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FB551" w14:textId="77777777" w:rsidR="006A2981" w:rsidRPr="00AE6A58" w:rsidRDefault="006A2981" w:rsidP="006A2981">
      <w:pPr>
        <w:widowControl w:val="0"/>
        <w:overflowPunct w:val="0"/>
        <w:adjustRightInd w:val="0"/>
        <w:ind w:left="720" w:hanging="720"/>
        <w:rPr>
          <w:rFonts w:ascii="Arial" w:eastAsia="SimSun" w:hAnsi="Arial" w:cs="Arial"/>
          <w:b/>
          <w:bCs/>
          <w:color w:val="000000"/>
          <w:kern w:val="28"/>
          <w:sz w:val="22"/>
          <w:szCs w:val="22"/>
        </w:rPr>
      </w:pPr>
      <w:r w:rsidRPr="00AE6A58">
        <w:rPr>
          <w:rFonts w:ascii="Arial" w:eastAsia="SimSun" w:hAnsi="Arial" w:cs="Arial"/>
          <w:b/>
          <w:bCs/>
          <w:color w:val="000000"/>
          <w:kern w:val="28"/>
          <w:sz w:val="22"/>
          <w:szCs w:val="22"/>
        </w:rPr>
        <w:t>Annex II Technical Proposal</w:t>
      </w:r>
    </w:p>
    <w:p w14:paraId="7B8BEE71" w14:textId="77777777" w:rsidR="006A2981" w:rsidRPr="00AE6A58" w:rsidRDefault="006A2981" w:rsidP="006A2981">
      <w:pPr>
        <w:widowControl w:val="0"/>
        <w:overflowPunct w:val="0"/>
        <w:adjustRightInd w:val="0"/>
        <w:ind w:left="720" w:hanging="720"/>
        <w:jc w:val="right"/>
        <w:rPr>
          <w:rFonts w:ascii="Calibri" w:eastAsia="SimSun" w:hAnsi="Calibri" w:cs="Calibri"/>
          <w:color w:val="000000"/>
          <w:kern w:val="28"/>
          <w:sz w:val="20"/>
          <w:szCs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1"/>
        <w:gridCol w:w="461"/>
        <w:gridCol w:w="2599"/>
        <w:gridCol w:w="3217"/>
      </w:tblGrid>
      <w:tr w:rsidR="006A2981" w:rsidRPr="00AE6A58" w14:paraId="45A2DBC7" w14:textId="77777777" w:rsidTr="00F82CDE">
        <w:trPr>
          <w:cantSplit/>
          <w:trHeight w:val="440"/>
        </w:trPr>
        <w:tc>
          <w:tcPr>
            <w:tcW w:w="9218" w:type="dxa"/>
            <w:gridSpan w:val="4"/>
            <w:tcBorders>
              <w:bottom w:val="nil"/>
            </w:tcBorders>
          </w:tcPr>
          <w:p w14:paraId="4247555E" w14:textId="77777777" w:rsidR="006A2981" w:rsidRPr="00AE6A58" w:rsidRDefault="006A2981" w:rsidP="00F82CDE">
            <w:pPr>
              <w:widowControl w:val="0"/>
              <w:suppressAutoHyphens/>
              <w:overflowPunct w:val="0"/>
              <w:adjustRightInd w:val="0"/>
              <w:spacing w:after="200"/>
              <w:ind w:left="360" w:hanging="360"/>
              <w:rPr>
                <w:rFonts w:ascii="Calibri" w:eastAsia="SimSun" w:hAnsi="Calibri" w:cs="Calibri"/>
                <w:b/>
                <w:spacing w:val="-2"/>
                <w:kern w:val="28"/>
                <w:sz w:val="20"/>
                <w:szCs w:val="20"/>
              </w:rPr>
            </w:pPr>
            <w:r w:rsidRPr="00AE6A58">
              <w:rPr>
                <w:rFonts w:ascii="Calibri" w:eastAsia="SimSun" w:hAnsi="Calibri" w:cs="Calibri"/>
                <w:b/>
                <w:spacing w:val="-2"/>
                <w:kern w:val="28"/>
                <w:sz w:val="20"/>
                <w:szCs w:val="20"/>
              </w:rPr>
              <w:t>SECTION 1: GENERAL APPLICANT’S INFORMATION</w:t>
            </w:r>
          </w:p>
        </w:tc>
      </w:tr>
      <w:tr w:rsidR="006A2981" w:rsidRPr="00AE6A58" w14:paraId="1C53FCC7" w14:textId="77777777" w:rsidTr="00F82CDE">
        <w:trPr>
          <w:cantSplit/>
          <w:trHeight w:val="440"/>
        </w:trPr>
        <w:tc>
          <w:tcPr>
            <w:tcW w:w="9218" w:type="dxa"/>
            <w:gridSpan w:val="4"/>
            <w:tcBorders>
              <w:bottom w:val="nil"/>
            </w:tcBorders>
          </w:tcPr>
          <w:p w14:paraId="13D638F6" w14:textId="77777777" w:rsidR="006A2981" w:rsidRPr="00AE6A58" w:rsidRDefault="006A2981" w:rsidP="00F82CDE">
            <w:pPr>
              <w:widowControl w:val="0"/>
              <w:suppressAutoHyphens/>
              <w:overflowPunct w:val="0"/>
              <w:adjustRightInd w:val="0"/>
              <w:spacing w:after="200"/>
              <w:ind w:left="360" w:hanging="360"/>
              <w:rPr>
                <w:rFonts w:ascii="Calibri" w:eastAsia="SimSun" w:hAnsi="Calibri" w:cs="Calibri"/>
                <w:kern w:val="28"/>
                <w:sz w:val="20"/>
                <w:szCs w:val="20"/>
              </w:rPr>
            </w:pPr>
            <w:r w:rsidRPr="00AE6A58">
              <w:rPr>
                <w:rFonts w:ascii="Calibri" w:eastAsia="SimSun" w:hAnsi="Calibri" w:cs="Calibri"/>
                <w:spacing w:val="-2"/>
                <w:kern w:val="28"/>
                <w:sz w:val="20"/>
                <w:szCs w:val="20"/>
              </w:rPr>
              <w:t>1.  Applicant’s</w:t>
            </w:r>
            <w:r w:rsidRPr="00AE6A58">
              <w:rPr>
                <w:rFonts w:ascii="Calibri" w:eastAsia="SimSun" w:hAnsi="Calibri" w:cs="Calibri"/>
                <w:kern w:val="28"/>
                <w:sz w:val="20"/>
                <w:szCs w:val="20"/>
              </w:rPr>
              <w:t xml:space="preserve"> Legal Name (In case of consortium, Lead Applicant):   </w:t>
            </w:r>
          </w:p>
        </w:tc>
      </w:tr>
      <w:tr w:rsidR="006A2981" w:rsidRPr="00AE6A58" w14:paraId="0CEFDD63" w14:textId="77777777" w:rsidTr="00F82CDE">
        <w:trPr>
          <w:cantSplit/>
          <w:trHeight w:val="440"/>
        </w:trPr>
        <w:tc>
          <w:tcPr>
            <w:tcW w:w="9218" w:type="dxa"/>
            <w:gridSpan w:val="4"/>
            <w:tcBorders>
              <w:bottom w:val="nil"/>
            </w:tcBorders>
          </w:tcPr>
          <w:p w14:paraId="5D1515BD" w14:textId="77777777" w:rsidR="006A2981" w:rsidRPr="00AE6A58" w:rsidRDefault="006A2981" w:rsidP="00F82CDE">
            <w:pPr>
              <w:widowControl w:val="0"/>
              <w:suppressAutoHyphens/>
              <w:overflowPunct w:val="0"/>
              <w:adjustRightInd w:val="0"/>
              <w:spacing w:after="200"/>
              <w:ind w:left="360" w:hanging="360"/>
              <w:rPr>
                <w:rFonts w:ascii="Calibri" w:eastAsia="SimSun" w:hAnsi="Calibri" w:cs="Calibri"/>
                <w:spacing w:val="-2"/>
                <w:kern w:val="28"/>
                <w:sz w:val="20"/>
                <w:szCs w:val="20"/>
              </w:rPr>
            </w:pPr>
            <w:r w:rsidRPr="00AE6A58">
              <w:rPr>
                <w:rFonts w:ascii="Calibri" w:eastAsia="SimSun" w:hAnsi="Calibri" w:cs="Calibri"/>
                <w:spacing w:val="-2"/>
                <w:kern w:val="28"/>
                <w:sz w:val="20"/>
                <w:szCs w:val="20"/>
              </w:rPr>
              <w:t xml:space="preserve">2. Type of Organization (e.g. commercial for-profit firm, educational, non-profit etc): </w:t>
            </w:r>
          </w:p>
        </w:tc>
      </w:tr>
      <w:tr w:rsidR="006A2981" w:rsidRPr="00AE6A58" w14:paraId="2DA41732" w14:textId="77777777" w:rsidTr="00F82CDE">
        <w:trPr>
          <w:cantSplit/>
          <w:trHeight w:val="503"/>
        </w:trPr>
        <w:tc>
          <w:tcPr>
            <w:tcW w:w="9218" w:type="dxa"/>
            <w:gridSpan w:val="4"/>
            <w:tcBorders>
              <w:left w:val="single" w:sz="4" w:space="0" w:color="auto"/>
            </w:tcBorders>
          </w:tcPr>
          <w:p w14:paraId="690CDDC1" w14:textId="77777777" w:rsidR="006A2981" w:rsidRPr="00AE6A58" w:rsidRDefault="006A2981" w:rsidP="00F82CDE">
            <w:pPr>
              <w:widowControl w:val="0"/>
              <w:suppressAutoHyphens/>
              <w:overflowPunct w:val="0"/>
              <w:adjustRightInd w:val="0"/>
              <w:spacing w:after="200"/>
              <w:ind w:left="360" w:hanging="360"/>
              <w:rPr>
                <w:rFonts w:ascii="Calibri" w:eastAsia="SimSun" w:hAnsi="Calibri" w:cs="Calibri"/>
                <w:spacing w:val="-2"/>
                <w:kern w:val="28"/>
                <w:sz w:val="20"/>
                <w:szCs w:val="20"/>
              </w:rPr>
            </w:pPr>
            <w:r w:rsidRPr="00AE6A58">
              <w:rPr>
                <w:rFonts w:ascii="Calibri" w:eastAsia="SimSun" w:hAnsi="Calibri" w:cs="Calibri"/>
                <w:spacing w:val="-2"/>
                <w:kern w:val="28"/>
                <w:sz w:val="20"/>
                <w:szCs w:val="20"/>
              </w:rPr>
              <w:t xml:space="preserve">3.  In case of Joint Venture (JV), legal name of each party: </w:t>
            </w:r>
            <w:sdt>
              <w:sdtPr>
                <w:rPr>
                  <w:rFonts w:ascii="Calibri" w:eastAsia="SimSun" w:hAnsi="Calibri" w:cs="Calibri"/>
                  <w:color w:val="000000"/>
                  <w:spacing w:val="-2"/>
                  <w:kern w:val="28"/>
                  <w:sz w:val="20"/>
                  <w:szCs w:val="20"/>
                </w:rPr>
                <w:id w:val="-2059390295"/>
                <w:showingPlcHdr/>
                <w:text/>
              </w:sdtPr>
              <w:sdtEndPr/>
              <w:sdtContent>
                <w:r w:rsidRPr="00AE6A58">
                  <w:rPr>
                    <w:rFonts w:ascii="Calibri" w:eastAsia="SimSun" w:hAnsi="Calibri" w:cs="Calibri"/>
                    <w:color w:val="000000"/>
                    <w:spacing w:val="-2"/>
                    <w:kern w:val="28"/>
                    <w:sz w:val="20"/>
                    <w:szCs w:val="20"/>
                  </w:rPr>
                  <w:t xml:space="preserve">     </w:t>
                </w:r>
              </w:sdtContent>
            </w:sdt>
          </w:p>
        </w:tc>
      </w:tr>
      <w:tr w:rsidR="006A2981" w:rsidRPr="00AE6A58" w14:paraId="18FBEE6D" w14:textId="77777777" w:rsidTr="00F82CDE">
        <w:trPr>
          <w:cantSplit/>
          <w:trHeight w:val="530"/>
        </w:trPr>
        <w:tc>
          <w:tcPr>
            <w:tcW w:w="9218" w:type="dxa"/>
            <w:gridSpan w:val="4"/>
            <w:tcBorders>
              <w:left w:val="single" w:sz="4" w:space="0" w:color="auto"/>
            </w:tcBorders>
          </w:tcPr>
          <w:p w14:paraId="0B1AAA17" w14:textId="77777777" w:rsidR="006A2981" w:rsidRPr="00AE6A58" w:rsidRDefault="006A2981" w:rsidP="00F82CDE">
            <w:pPr>
              <w:widowControl w:val="0"/>
              <w:suppressAutoHyphens/>
              <w:overflowPunct w:val="0"/>
              <w:adjustRightInd w:val="0"/>
              <w:spacing w:after="200"/>
              <w:rPr>
                <w:rFonts w:ascii="Calibri" w:eastAsia="SimSun" w:hAnsi="Calibri" w:cs="Calibri"/>
                <w:b/>
                <w:kern w:val="28"/>
                <w:sz w:val="20"/>
                <w:szCs w:val="20"/>
              </w:rPr>
            </w:pPr>
            <w:r w:rsidRPr="00AE6A58">
              <w:rPr>
                <w:rFonts w:ascii="Calibri" w:eastAsia="SimSun" w:hAnsi="Calibri" w:cs="Calibri"/>
                <w:kern w:val="28"/>
                <w:sz w:val="20"/>
                <w:szCs w:val="20"/>
              </w:rPr>
              <w:t>4.  Actual</w:t>
            </w:r>
            <w:r w:rsidRPr="00AE6A58">
              <w:rPr>
                <w:rFonts w:ascii="Calibri" w:eastAsia="SimSun" w:hAnsi="Calibri" w:cs="Calibri"/>
                <w:spacing w:val="-2"/>
                <w:kern w:val="28"/>
                <w:sz w:val="20"/>
                <w:szCs w:val="20"/>
              </w:rPr>
              <w:t xml:space="preserve"> or intended Country/</w:t>
            </w:r>
            <w:proofErr w:type="spellStart"/>
            <w:r w:rsidRPr="00AE6A58">
              <w:rPr>
                <w:rFonts w:ascii="Calibri" w:eastAsia="SimSun" w:hAnsi="Calibri" w:cs="Calibri"/>
                <w:spacing w:val="-2"/>
                <w:kern w:val="28"/>
                <w:sz w:val="20"/>
                <w:szCs w:val="20"/>
              </w:rPr>
              <w:t>ies</w:t>
            </w:r>
            <w:proofErr w:type="spellEnd"/>
            <w:r w:rsidRPr="00AE6A58">
              <w:rPr>
                <w:rFonts w:ascii="Calibri" w:eastAsia="SimSun" w:hAnsi="Calibri" w:cs="Calibri"/>
                <w:spacing w:val="-2"/>
                <w:kern w:val="28"/>
                <w:sz w:val="20"/>
                <w:szCs w:val="20"/>
              </w:rPr>
              <w:t xml:space="preserve"> of Registration/Operation: </w:t>
            </w:r>
          </w:p>
        </w:tc>
      </w:tr>
      <w:tr w:rsidR="006A2981" w:rsidRPr="00AE6A58" w14:paraId="76E53A7D" w14:textId="77777777" w:rsidTr="00F82CDE">
        <w:trPr>
          <w:cantSplit/>
          <w:trHeight w:val="341"/>
        </w:trPr>
        <w:tc>
          <w:tcPr>
            <w:tcW w:w="9218" w:type="dxa"/>
            <w:gridSpan w:val="4"/>
            <w:tcBorders>
              <w:left w:val="single" w:sz="4" w:space="0" w:color="auto"/>
            </w:tcBorders>
          </w:tcPr>
          <w:p w14:paraId="13F69CAC" w14:textId="77777777" w:rsidR="006A2981" w:rsidRPr="00AE6A58" w:rsidRDefault="006A2981" w:rsidP="00F82CDE">
            <w:pPr>
              <w:widowControl w:val="0"/>
              <w:suppressAutoHyphens/>
              <w:overflowPunct w:val="0"/>
              <w:adjustRightInd w:val="0"/>
              <w:spacing w:after="200"/>
              <w:rPr>
                <w:rFonts w:ascii="Calibri" w:eastAsia="SimSun" w:hAnsi="Calibri" w:cs="Calibri"/>
                <w:b/>
                <w:spacing w:val="-2"/>
                <w:kern w:val="28"/>
                <w:sz w:val="20"/>
                <w:szCs w:val="20"/>
              </w:rPr>
            </w:pPr>
            <w:r w:rsidRPr="00AE6A58">
              <w:rPr>
                <w:rFonts w:ascii="Calibri" w:eastAsia="SimSun" w:hAnsi="Calibri" w:cs="Calibri"/>
                <w:spacing w:val="-2"/>
                <w:kern w:val="28"/>
                <w:sz w:val="20"/>
                <w:szCs w:val="20"/>
              </w:rPr>
              <w:t xml:space="preserve">5.  Year of Registration: </w:t>
            </w:r>
          </w:p>
        </w:tc>
      </w:tr>
      <w:tr w:rsidR="006A2981" w:rsidRPr="00AE6A58" w14:paraId="4594C9A3" w14:textId="77777777" w:rsidTr="00F82CDE">
        <w:trPr>
          <w:cantSplit/>
        </w:trPr>
        <w:tc>
          <w:tcPr>
            <w:tcW w:w="2941" w:type="dxa"/>
            <w:tcBorders>
              <w:left w:val="single" w:sz="4" w:space="0" w:color="auto"/>
            </w:tcBorders>
          </w:tcPr>
          <w:p w14:paraId="5301BC9A" w14:textId="77777777" w:rsidR="006A2981" w:rsidRPr="00AE6A58" w:rsidRDefault="006A2981" w:rsidP="00F82CDE">
            <w:pPr>
              <w:widowControl w:val="0"/>
              <w:suppressAutoHyphens/>
              <w:overflowPunct w:val="0"/>
              <w:adjustRightInd w:val="0"/>
              <w:spacing w:after="200"/>
              <w:rPr>
                <w:rFonts w:ascii="Calibri" w:eastAsia="SimSun" w:hAnsi="Calibri" w:cs="Calibri"/>
                <w:spacing w:val="-2"/>
                <w:kern w:val="28"/>
                <w:sz w:val="20"/>
                <w:szCs w:val="20"/>
              </w:rPr>
            </w:pPr>
            <w:r w:rsidRPr="00AE6A58">
              <w:rPr>
                <w:rFonts w:ascii="Calibri" w:eastAsia="SimSun" w:hAnsi="Calibri" w:cs="Calibri"/>
                <w:spacing w:val="-2"/>
                <w:kern w:val="28"/>
                <w:sz w:val="20"/>
                <w:szCs w:val="20"/>
              </w:rPr>
              <w:t>6. Countries of Operation</w:t>
            </w:r>
          </w:p>
        </w:tc>
        <w:tc>
          <w:tcPr>
            <w:tcW w:w="3060" w:type="dxa"/>
            <w:gridSpan w:val="2"/>
            <w:tcBorders>
              <w:left w:val="single" w:sz="4" w:space="0" w:color="auto"/>
            </w:tcBorders>
          </w:tcPr>
          <w:p w14:paraId="04AD4F11" w14:textId="77777777" w:rsidR="006A2981" w:rsidRPr="00AE6A58" w:rsidRDefault="006A2981" w:rsidP="00F82CDE">
            <w:pPr>
              <w:widowControl w:val="0"/>
              <w:suppressAutoHyphens/>
              <w:overflowPunct w:val="0"/>
              <w:adjustRightInd w:val="0"/>
              <w:spacing w:after="200"/>
              <w:rPr>
                <w:rFonts w:ascii="Calibri" w:eastAsia="SimSun" w:hAnsi="Calibri" w:cs="Calibri"/>
                <w:spacing w:val="-2"/>
                <w:kern w:val="28"/>
                <w:sz w:val="20"/>
                <w:szCs w:val="20"/>
              </w:rPr>
            </w:pPr>
            <w:r w:rsidRPr="00AE6A58">
              <w:rPr>
                <w:rFonts w:ascii="Calibri" w:eastAsia="SimSun" w:hAnsi="Calibri" w:cs="Calibri"/>
                <w:spacing w:val="-2"/>
                <w:kern w:val="28"/>
                <w:sz w:val="20"/>
                <w:szCs w:val="20"/>
              </w:rPr>
              <w:t>7. No. of staff in each Country</w:t>
            </w:r>
          </w:p>
        </w:tc>
        <w:tc>
          <w:tcPr>
            <w:tcW w:w="3217" w:type="dxa"/>
            <w:tcBorders>
              <w:left w:val="single" w:sz="4" w:space="0" w:color="auto"/>
            </w:tcBorders>
          </w:tcPr>
          <w:p w14:paraId="07BF00F7" w14:textId="77777777" w:rsidR="006A2981" w:rsidRPr="00AE6A58" w:rsidRDefault="006A2981" w:rsidP="00F82CDE">
            <w:pPr>
              <w:widowControl w:val="0"/>
              <w:suppressAutoHyphens/>
              <w:overflowPunct w:val="0"/>
              <w:adjustRightInd w:val="0"/>
              <w:spacing w:after="200"/>
              <w:rPr>
                <w:rFonts w:ascii="Calibri" w:eastAsia="SimSun" w:hAnsi="Calibri" w:cs="Calibri"/>
                <w:spacing w:val="-2"/>
                <w:kern w:val="28"/>
                <w:sz w:val="20"/>
                <w:szCs w:val="20"/>
              </w:rPr>
            </w:pPr>
            <w:r w:rsidRPr="00AE6A58">
              <w:rPr>
                <w:rFonts w:ascii="Calibri" w:eastAsia="SimSun" w:hAnsi="Calibri" w:cs="Calibri"/>
                <w:spacing w:val="-2"/>
                <w:kern w:val="28"/>
                <w:sz w:val="20"/>
                <w:szCs w:val="20"/>
              </w:rPr>
              <w:t>8.Years of Operation in each Country</w:t>
            </w:r>
          </w:p>
        </w:tc>
      </w:tr>
      <w:tr w:rsidR="006A2981" w:rsidRPr="00AE6A58" w14:paraId="740F4796" w14:textId="77777777" w:rsidTr="00F82CDE">
        <w:trPr>
          <w:cantSplit/>
        </w:trPr>
        <w:tc>
          <w:tcPr>
            <w:tcW w:w="9218" w:type="dxa"/>
            <w:gridSpan w:val="4"/>
            <w:tcBorders>
              <w:left w:val="single" w:sz="4" w:space="0" w:color="auto"/>
            </w:tcBorders>
          </w:tcPr>
          <w:p w14:paraId="78085E1C" w14:textId="77777777" w:rsidR="006A2981" w:rsidRPr="00AE6A58" w:rsidRDefault="006A2981" w:rsidP="00F82CDE">
            <w:pPr>
              <w:widowControl w:val="0"/>
              <w:suppressAutoHyphens/>
              <w:overflowPunct w:val="0"/>
              <w:adjustRightInd w:val="0"/>
              <w:spacing w:after="200"/>
              <w:rPr>
                <w:rFonts w:ascii="Calibri" w:eastAsia="SimSun" w:hAnsi="Calibri" w:cs="Calibri"/>
                <w:spacing w:val="-2"/>
                <w:kern w:val="28"/>
                <w:sz w:val="20"/>
                <w:szCs w:val="20"/>
              </w:rPr>
            </w:pPr>
            <w:r w:rsidRPr="00AE6A58">
              <w:rPr>
                <w:rFonts w:ascii="Calibri" w:eastAsia="SimSun" w:hAnsi="Calibri" w:cs="Calibri"/>
                <w:spacing w:val="-2"/>
                <w:kern w:val="28"/>
                <w:sz w:val="20"/>
                <w:szCs w:val="20"/>
              </w:rPr>
              <w:t>9.  Legal Address/es in Country/</w:t>
            </w:r>
            <w:proofErr w:type="spellStart"/>
            <w:r w:rsidRPr="00AE6A58">
              <w:rPr>
                <w:rFonts w:ascii="Calibri" w:eastAsia="SimSun" w:hAnsi="Calibri" w:cs="Calibri"/>
                <w:spacing w:val="-2"/>
                <w:kern w:val="28"/>
                <w:sz w:val="20"/>
                <w:szCs w:val="20"/>
              </w:rPr>
              <w:t>ies</w:t>
            </w:r>
            <w:proofErr w:type="spellEnd"/>
            <w:r w:rsidRPr="00AE6A58">
              <w:rPr>
                <w:rFonts w:ascii="Calibri" w:eastAsia="SimSun" w:hAnsi="Calibri" w:cs="Calibri"/>
                <w:spacing w:val="-2"/>
                <w:kern w:val="28"/>
                <w:sz w:val="20"/>
                <w:szCs w:val="20"/>
              </w:rPr>
              <w:t xml:space="preserve"> of Registration/Operation</w:t>
            </w:r>
            <w:r w:rsidRPr="00AE6A58">
              <w:rPr>
                <w:rFonts w:ascii="Calibri" w:eastAsia="SimSun" w:hAnsi="Calibri" w:cs="Calibri"/>
                <w:color w:val="000000"/>
                <w:spacing w:val="-2"/>
                <w:kern w:val="28"/>
                <w:sz w:val="20"/>
                <w:szCs w:val="20"/>
              </w:rPr>
              <w:t xml:space="preserve">: </w:t>
            </w:r>
          </w:p>
        </w:tc>
      </w:tr>
      <w:tr w:rsidR="006A2981" w:rsidRPr="00AE6A58" w14:paraId="7A2811D0" w14:textId="77777777" w:rsidTr="00F82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93A4998"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Website URL</w:t>
            </w:r>
          </w:p>
        </w:tc>
        <w:tc>
          <w:tcPr>
            <w:tcW w:w="5816" w:type="dxa"/>
            <w:gridSpan w:val="2"/>
            <w:tcBorders>
              <w:top w:val="single" w:sz="4" w:space="0" w:color="auto"/>
              <w:left w:val="nil"/>
              <w:bottom w:val="single" w:sz="4" w:space="0" w:color="auto"/>
              <w:right w:val="single" w:sz="4" w:space="0" w:color="auto"/>
            </w:tcBorders>
            <w:shd w:val="clear" w:color="auto" w:fill="auto"/>
            <w:vAlign w:val="bottom"/>
            <w:hideMark/>
          </w:tcPr>
          <w:p w14:paraId="1C2608B0"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 </w:t>
            </w:r>
          </w:p>
        </w:tc>
      </w:tr>
      <w:tr w:rsidR="006A2981" w:rsidRPr="00AE6A58" w14:paraId="7FE2813D" w14:textId="77777777" w:rsidTr="00F82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E405C82"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Social Media URL (Facebook)</w:t>
            </w:r>
          </w:p>
        </w:tc>
        <w:tc>
          <w:tcPr>
            <w:tcW w:w="5816" w:type="dxa"/>
            <w:gridSpan w:val="2"/>
            <w:tcBorders>
              <w:top w:val="single" w:sz="4" w:space="0" w:color="auto"/>
              <w:left w:val="nil"/>
              <w:bottom w:val="single" w:sz="4" w:space="0" w:color="auto"/>
              <w:right w:val="single" w:sz="4" w:space="0" w:color="auto"/>
            </w:tcBorders>
            <w:shd w:val="clear" w:color="auto" w:fill="auto"/>
            <w:vAlign w:val="bottom"/>
            <w:hideMark/>
          </w:tcPr>
          <w:p w14:paraId="3629E27C"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 </w:t>
            </w:r>
          </w:p>
        </w:tc>
      </w:tr>
      <w:tr w:rsidR="006A2981" w:rsidRPr="00AE6A58" w14:paraId="773C4B59" w14:textId="77777777" w:rsidTr="00F82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F850B54"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LinkedIn</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1E106D42" w14:textId="77777777" w:rsidR="006A2981" w:rsidRPr="00AE6A58" w:rsidRDefault="006A2981" w:rsidP="00F82CDE">
            <w:pPr>
              <w:rPr>
                <w:rFonts w:ascii="Calibri" w:eastAsia="SimSun" w:hAnsi="Calibri" w:cs="Calibri"/>
                <w:spacing w:val="-2"/>
                <w:kern w:val="28"/>
                <w:sz w:val="20"/>
                <w:szCs w:val="20"/>
              </w:rPr>
            </w:pPr>
          </w:p>
        </w:tc>
      </w:tr>
      <w:tr w:rsidR="006A2981" w:rsidRPr="00AE6A58" w14:paraId="2FD82688" w14:textId="77777777" w:rsidTr="00F82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F239562"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YouTube</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7326BAC6" w14:textId="77777777" w:rsidR="006A2981" w:rsidRPr="00AE6A58" w:rsidRDefault="006A2981" w:rsidP="00F82CDE">
            <w:pPr>
              <w:rPr>
                <w:rFonts w:ascii="Calibri" w:eastAsia="SimSun" w:hAnsi="Calibri" w:cs="Calibri"/>
                <w:spacing w:val="-2"/>
                <w:kern w:val="28"/>
                <w:sz w:val="20"/>
                <w:szCs w:val="20"/>
              </w:rPr>
            </w:pPr>
          </w:p>
        </w:tc>
      </w:tr>
      <w:tr w:rsidR="006A2981" w:rsidRPr="00AE6A58" w14:paraId="75105264" w14:textId="77777777" w:rsidTr="00F82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24AF8C4"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Instagram</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61362402" w14:textId="77777777" w:rsidR="006A2981" w:rsidRPr="00AE6A58" w:rsidRDefault="006A2981" w:rsidP="00F82CDE">
            <w:pPr>
              <w:rPr>
                <w:rFonts w:ascii="Calibri" w:eastAsia="SimSun" w:hAnsi="Calibri" w:cs="Calibri"/>
                <w:spacing w:val="-2"/>
                <w:kern w:val="28"/>
                <w:sz w:val="20"/>
                <w:szCs w:val="20"/>
              </w:rPr>
            </w:pPr>
          </w:p>
        </w:tc>
      </w:tr>
      <w:tr w:rsidR="006A2981" w:rsidRPr="00AE6A58" w14:paraId="778E48E9" w14:textId="77777777" w:rsidTr="00F82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E35B53A"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Other</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3D761EF4" w14:textId="77777777" w:rsidR="006A2981" w:rsidRPr="00AE6A58" w:rsidRDefault="006A2981" w:rsidP="00F82CDE">
            <w:pPr>
              <w:rPr>
                <w:rFonts w:ascii="Calibri" w:eastAsia="SimSun" w:hAnsi="Calibri" w:cs="Calibri"/>
                <w:spacing w:val="-2"/>
                <w:kern w:val="28"/>
                <w:sz w:val="20"/>
                <w:szCs w:val="20"/>
              </w:rPr>
            </w:pPr>
          </w:p>
        </w:tc>
      </w:tr>
      <w:tr w:rsidR="006A2981" w:rsidRPr="00AE6A58" w14:paraId="4574DC07" w14:textId="77777777" w:rsidTr="00F82CDE">
        <w:trPr>
          <w:cantSplit/>
        </w:trPr>
        <w:tc>
          <w:tcPr>
            <w:tcW w:w="9218" w:type="dxa"/>
            <w:gridSpan w:val="4"/>
          </w:tcPr>
          <w:p w14:paraId="288FFD6B" w14:textId="77777777" w:rsidR="006A2981" w:rsidRPr="00AE6A58" w:rsidRDefault="006A2981" w:rsidP="00F82CDE">
            <w:pPr>
              <w:suppressAutoHyphens/>
              <w:spacing w:after="200"/>
              <w:rPr>
                <w:rFonts w:ascii="Calibri" w:hAnsi="Calibri" w:cs="Calibri"/>
                <w:spacing w:val="-2"/>
                <w:sz w:val="20"/>
                <w:szCs w:val="20"/>
              </w:rPr>
            </w:pPr>
            <w:r w:rsidRPr="00AE6A58">
              <w:rPr>
                <w:rFonts w:ascii="Calibri" w:hAnsi="Calibri" w:cs="Calibri"/>
                <w:spacing w:val="-2"/>
                <w:sz w:val="20"/>
                <w:szCs w:val="20"/>
              </w:rPr>
              <w:t>13.  Applicant’s Authorized Representative Information</w:t>
            </w:r>
          </w:p>
          <w:p w14:paraId="36F9C591" w14:textId="77777777" w:rsidR="006A2981" w:rsidRPr="00AE6A58" w:rsidRDefault="006A2981" w:rsidP="00F82CDE">
            <w:pPr>
              <w:tabs>
                <w:tab w:val="left" w:pos="6015"/>
              </w:tabs>
              <w:suppressAutoHyphens/>
              <w:ind w:left="360" w:hanging="360"/>
              <w:rPr>
                <w:rFonts w:ascii="Calibri" w:hAnsi="Calibri" w:cs="Calibri"/>
                <w:b/>
                <w:color w:val="000000"/>
                <w:spacing w:val="-2"/>
                <w:sz w:val="20"/>
                <w:szCs w:val="20"/>
              </w:rPr>
            </w:pPr>
            <w:r w:rsidRPr="00AE6A58">
              <w:rPr>
                <w:rFonts w:ascii="Calibri" w:hAnsi="Calibri" w:cs="Calibri"/>
                <w:color w:val="000000"/>
                <w:spacing w:val="-2"/>
                <w:sz w:val="20"/>
                <w:szCs w:val="20"/>
              </w:rPr>
              <w:t xml:space="preserve">     Name:</w:t>
            </w:r>
            <w:r w:rsidRPr="00AE6A58">
              <w:rPr>
                <w:rFonts w:ascii="Calibri" w:hAnsi="Calibri" w:cs="Calibri"/>
                <w:color w:val="000000"/>
                <w:spacing w:val="-2"/>
                <w:sz w:val="20"/>
                <w:szCs w:val="20"/>
              </w:rPr>
              <w:tab/>
            </w:r>
          </w:p>
          <w:p w14:paraId="271D2165" w14:textId="77777777" w:rsidR="006A2981" w:rsidRPr="00AE6A58" w:rsidRDefault="006A2981" w:rsidP="00F82CDE">
            <w:pPr>
              <w:widowControl w:val="0"/>
              <w:suppressAutoHyphens/>
              <w:overflowPunct w:val="0"/>
              <w:adjustRightInd w:val="0"/>
              <w:rPr>
                <w:rFonts w:ascii="Calibri" w:eastAsia="SimSun" w:hAnsi="Calibri" w:cs="Calibri"/>
                <w:b/>
                <w:color w:val="000000"/>
                <w:spacing w:val="-2"/>
                <w:kern w:val="28"/>
                <w:sz w:val="20"/>
                <w:szCs w:val="20"/>
              </w:rPr>
            </w:pPr>
            <w:r w:rsidRPr="00AE6A58">
              <w:rPr>
                <w:rFonts w:ascii="Calibri" w:eastAsia="SimSun" w:hAnsi="Calibri" w:cs="Calibri"/>
                <w:color w:val="000000"/>
                <w:spacing w:val="-2"/>
                <w:kern w:val="28"/>
                <w:sz w:val="20"/>
                <w:szCs w:val="20"/>
              </w:rPr>
              <w:t xml:space="preserve">     Address: </w:t>
            </w:r>
          </w:p>
          <w:p w14:paraId="2396F1BD" w14:textId="77777777" w:rsidR="006A2981" w:rsidRPr="00AE6A58" w:rsidRDefault="006A2981" w:rsidP="00F82CDE">
            <w:pPr>
              <w:widowControl w:val="0"/>
              <w:suppressAutoHyphens/>
              <w:overflowPunct w:val="0"/>
              <w:adjustRightInd w:val="0"/>
              <w:rPr>
                <w:rFonts w:ascii="Calibri" w:eastAsia="SimSun" w:hAnsi="Calibri" w:cs="Calibri"/>
                <w:b/>
                <w:color w:val="000000"/>
                <w:spacing w:val="-2"/>
                <w:kern w:val="28"/>
                <w:sz w:val="20"/>
                <w:szCs w:val="20"/>
              </w:rPr>
            </w:pPr>
            <w:r w:rsidRPr="00AE6A58">
              <w:rPr>
                <w:rFonts w:ascii="Calibri" w:eastAsia="SimSun" w:hAnsi="Calibri" w:cs="Calibri"/>
                <w:color w:val="000000"/>
                <w:spacing w:val="-2"/>
                <w:kern w:val="28"/>
                <w:sz w:val="20"/>
                <w:szCs w:val="20"/>
              </w:rPr>
              <w:t xml:space="preserve">     Telephone/Fax numbers: </w:t>
            </w:r>
          </w:p>
          <w:p w14:paraId="70C4B586" w14:textId="77777777" w:rsidR="006A2981" w:rsidRPr="00AE6A58" w:rsidRDefault="006A2981" w:rsidP="00F82CDE">
            <w:pPr>
              <w:widowControl w:val="0"/>
              <w:suppressAutoHyphens/>
              <w:overflowPunct w:val="0"/>
              <w:adjustRightInd w:val="0"/>
              <w:rPr>
                <w:rFonts w:ascii="Calibri" w:eastAsia="SimSun" w:hAnsi="Calibri" w:cs="Calibri"/>
                <w:spacing w:val="-2"/>
                <w:kern w:val="28"/>
                <w:sz w:val="20"/>
                <w:szCs w:val="20"/>
              </w:rPr>
            </w:pPr>
            <w:r w:rsidRPr="00AE6A58">
              <w:rPr>
                <w:rFonts w:ascii="Calibri" w:eastAsia="SimSun" w:hAnsi="Calibri" w:cs="Calibri"/>
                <w:color w:val="000000"/>
                <w:spacing w:val="-2"/>
                <w:kern w:val="28"/>
                <w:sz w:val="20"/>
                <w:szCs w:val="20"/>
              </w:rPr>
              <w:t xml:space="preserve">     Email Address: </w:t>
            </w:r>
          </w:p>
        </w:tc>
      </w:tr>
      <w:tr w:rsidR="006A2981" w:rsidRPr="00AE6A58" w14:paraId="3BBFC4C7" w14:textId="77777777" w:rsidTr="00F82CDE">
        <w:trPr>
          <w:cantSplit/>
        </w:trPr>
        <w:tc>
          <w:tcPr>
            <w:tcW w:w="9218" w:type="dxa"/>
            <w:gridSpan w:val="4"/>
          </w:tcPr>
          <w:p w14:paraId="2F29C63F" w14:textId="77777777" w:rsidR="006A2981" w:rsidRPr="00AE6A58" w:rsidRDefault="006A2981" w:rsidP="00F82CDE">
            <w:pPr>
              <w:widowControl w:val="0"/>
              <w:overflowPunct w:val="0"/>
              <w:adjustRightInd w:val="0"/>
              <w:spacing w:after="200"/>
              <w:ind w:left="342" w:hanging="342"/>
              <w:rPr>
                <w:rFonts w:ascii="Calibri" w:eastAsia="SimSun" w:hAnsi="Calibri" w:cs="Calibri"/>
                <w:i/>
                <w:spacing w:val="-2"/>
                <w:kern w:val="28"/>
                <w:sz w:val="20"/>
                <w:szCs w:val="20"/>
              </w:rPr>
            </w:pPr>
            <w:r w:rsidRPr="00AE6A58">
              <w:rPr>
                <w:rFonts w:ascii="Calibri" w:eastAsia="SimSun" w:hAnsi="Calibri" w:cs="Calibri"/>
                <w:kern w:val="28"/>
                <w:sz w:val="20"/>
                <w:szCs w:val="20"/>
              </w:rPr>
              <w:t xml:space="preserve">15. Attached are copies of original documents of: </w:t>
            </w:r>
          </w:p>
          <w:p w14:paraId="70A72039" w14:textId="77777777" w:rsidR="006A2981" w:rsidRPr="00AE6A58" w:rsidRDefault="009229B2" w:rsidP="00F82CDE">
            <w:pPr>
              <w:widowControl w:val="0"/>
              <w:suppressAutoHyphens/>
              <w:overflowPunct w:val="0"/>
              <w:adjustRightInd w:val="0"/>
              <w:rPr>
                <w:rFonts w:ascii="Calibri" w:eastAsia="SimSun" w:hAnsi="Calibri" w:cs="Calibri"/>
                <w:color w:val="000000"/>
                <w:spacing w:val="-2"/>
                <w:kern w:val="28"/>
                <w:sz w:val="20"/>
                <w:szCs w:val="20"/>
              </w:rPr>
            </w:pPr>
            <w:sdt>
              <w:sdtPr>
                <w:rPr>
                  <w:rFonts w:eastAsia="SimSun"/>
                  <w:kern w:val="28"/>
                </w:rPr>
                <w:id w:val="150491767"/>
              </w:sdtPr>
              <w:sdtEndPr/>
              <w:sdtContent>
                <w:r w:rsidR="006A2981" w:rsidRPr="00AE6A58">
                  <w:rPr>
                    <w:rFonts w:ascii="MS Gothic" w:eastAsia="MS Gothic" w:hAnsi="MS Gothic" w:cs="Calibri"/>
                    <w:color w:val="000000"/>
                    <w:spacing w:val="-2"/>
                    <w:kern w:val="28"/>
                    <w:sz w:val="20"/>
                    <w:szCs w:val="20"/>
                  </w:rPr>
                  <w:t>☐</w:t>
                </w:r>
              </w:sdtContent>
            </w:sdt>
            <w:r w:rsidR="006A2981" w:rsidRPr="00AE6A58">
              <w:rPr>
                <w:rFonts w:ascii="Calibri" w:eastAsia="SimSun" w:hAnsi="Calibri" w:cs="Calibri"/>
                <w:color w:val="000000"/>
                <w:spacing w:val="-2"/>
                <w:kern w:val="28"/>
                <w:sz w:val="20"/>
                <w:szCs w:val="20"/>
              </w:rPr>
              <w:t xml:space="preserve"> Audited financial statement for the past year duly certified by a public accountant</w:t>
            </w:r>
          </w:p>
          <w:p w14:paraId="568C1388" w14:textId="77777777" w:rsidR="006A2981" w:rsidRPr="00AE6A58" w:rsidRDefault="009229B2" w:rsidP="00F82CDE">
            <w:pPr>
              <w:suppressAutoHyphens/>
              <w:rPr>
                <w:rFonts w:ascii="Calibri" w:eastAsia="SimSun" w:hAnsi="Calibri" w:cs="Calibri"/>
                <w:color w:val="000000"/>
                <w:spacing w:val="-2"/>
                <w:kern w:val="28"/>
                <w:sz w:val="20"/>
                <w:szCs w:val="20"/>
              </w:rPr>
            </w:pPr>
            <w:sdt>
              <w:sdtPr>
                <w:rPr>
                  <w:rFonts w:ascii="Calibri" w:eastAsia="SimSun" w:hAnsi="Calibri" w:cs="Calibri"/>
                  <w:color w:val="000000"/>
                  <w:spacing w:val="-2"/>
                  <w:kern w:val="28"/>
                  <w:sz w:val="20"/>
                  <w:szCs w:val="20"/>
                </w:rPr>
                <w:id w:val="-428271510"/>
              </w:sdtPr>
              <w:sdtEndPr/>
              <w:sdtContent>
                <w:r w:rsidR="006A2981" w:rsidRPr="00AE6A58">
                  <w:rPr>
                    <w:rFonts w:ascii="MS Gothic" w:eastAsia="MS Gothic" w:hAnsi="MS Gothic" w:cs="Calibri"/>
                    <w:color w:val="000000"/>
                    <w:spacing w:val="-2"/>
                    <w:kern w:val="28"/>
                    <w:sz w:val="20"/>
                    <w:szCs w:val="20"/>
                  </w:rPr>
                  <w:t>☐</w:t>
                </w:r>
              </w:sdtContent>
            </w:sdt>
            <w:r w:rsidR="006A2981" w:rsidRPr="00AE6A58">
              <w:rPr>
                <w:rFonts w:ascii="Calibri" w:eastAsia="SimSun" w:hAnsi="Calibri" w:cs="Calibri"/>
                <w:color w:val="000000"/>
                <w:spacing w:val="-2"/>
                <w:kern w:val="28"/>
                <w:sz w:val="20"/>
                <w:szCs w:val="20"/>
              </w:rPr>
              <w:t>Letter from the applicant organization’s executive director, CEO, or board, expressing its commitment to the execution and participation in this process.</w:t>
            </w:r>
          </w:p>
          <w:p w14:paraId="56D626BD" w14:textId="77777777" w:rsidR="006A2981" w:rsidRPr="00AE6A58" w:rsidRDefault="009229B2" w:rsidP="00F82CDE">
            <w:pPr>
              <w:suppressAutoHyphens/>
              <w:rPr>
                <w:rFonts w:ascii="Calibri" w:eastAsia="SimSun" w:hAnsi="Calibri" w:cs="Calibri"/>
                <w:color w:val="000000"/>
                <w:spacing w:val="-2"/>
                <w:kern w:val="28"/>
                <w:sz w:val="20"/>
                <w:szCs w:val="20"/>
              </w:rPr>
            </w:pPr>
            <w:sdt>
              <w:sdtPr>
                <w:rPr>
                  <w:rFonts w:ascii="Calibri" w:eastAsia="SimSun" w:hAnsi="Calibri" w:cs="Calibri"/>
                  <w:color w:val="000000"/>
                  <w:spacing w:val="-2"/>
                  <w:kern w:val="28"/>
                  <w:sz w:val="20"/>
                  <w:szCs w:val="20"/>
                </w:rPr>
                <w:id w:val="-124084163"/>
              </w:sdtPr>
              <w:sdtEndPr/>
              <w:sdtContent>
                <w:r w:rsidR="006A2981" w:rsidRPr="00AE6A58">
                  <w:rPr>
                    <w:rFonts w:ascii="MS Gothic" w:eastAsia="MS Gothic" w:hAnsi="MS Gothic" w:cs="Calibri"/>
                    <w:color w:val="000000"/>
                    <w:spacing w:val="-2"/>
                    <w:kern w:val="28"/>
                    <w:sz w:val="20"/>
                    <w:szCs w:val="20"/>
                  </w:rPr>
                  <w:t>☐</w:t>
                </w:r>
              </w:sdtContent>
            </w:sdt>
            <w:r w:rsidR="006A2981" w:rsidRPr="00AE6A58">
              <w:rPr>
                <w:rFonts w:ascii="Calibri" w:eastAsia="SimSun" w:hAnsi="Calibri" w:cs="Calibri"/>
                <w:color w:val="000000"/>
                <w:spacing w:val="-2"/>
                <w:kern w:val="28"/>
                <w:sz w:val="20"/>
                <w:szCs w:val="20"/>
              </w:rPr>
              <w:t>Complete CVs of all the team members involved in the assignment</w:t>
            </w:r>
          </w:p>
          <w:p w14:paraId="709914CC" w14:textId="77777777" w:rsidR="006A2981" w:rsidRPr="00AE6A58" w:rsidRDefault="009229B2" w:rsidP="00F82CDE">
            <w:pPr>
              <w:suppressAutoHyphens/>
              <w:rPr>
                <w:rFonts w:ascii="Calibri" w:eastAsia="SimSun" w:hAnsi="Calibri" w:cs="Calibri"/>
                <w:spacing w:val="-2"/>
                <w:kern w:val="28"/>
                <w:sz w:val="20"/>
                <w:szCs w:val="20"/>
              </w:rPr>
            </w:pPr>
            <w:sdt>
              <w:sdtPr>
                <w:rPr>
                  <w:rFonts w:ascii="Calibri" w:eastAsia="SimSun" w:hAnsi="Calibri" w:cs="Calibri"/>
                  <w:color w:val="000000"/>
                  <w:spacing w:val="-2"/>
                  <w:kern w:val="28"/>
                  <w:sz w:val="20"/>
                  <w:szCs w:val="20"/>
                </w:rPr>
                <w:id w:val="-532723171"/>
              </w:sdtPr>
              <w:sdtEndPr/>
              <w:sdtContent>
                <w:r w:rsidR="006A2981" w:rsidRPr="00AE6A58">
                  <w:rPr>
                    <w:rFonts w:ascii="MS Gothic" w:eastAsia="MS Gothic" w:hAnsi="MS Gothic" w:cs="Calibri"/>
                    <w:color w:val="000000"/>
                    <w:spacing w:val="-2"/>
                    <w:kern w:val="28"/>
                    <w:sz w:val="20"/>
                    <w:szCs w:val="20"/>
                  </w:rPr>
                  <w:t>☐</w:t>
                </w:r>
              </w:sdtContent>
            </w:sdt>
            <w:r w:rsidR="006A2981" w:rsidRPr="00AE6A58">
              <w:rPr>
                <w:rFonts w:ascii="Calibri" w:eastAsia="SimSun" w:hAnsi="Calibri" w:cs="Calibri"/>
                <w:color w:val="000000"/>
                <w:spacing w:val="-2"/>
                <w:kern w:val="28"/>
                <w:sz w:val="20"/>
                <w:szCs w:val="20"/>
              </w:rPr>
              <w:t xml:space="preserve"> Staff time allocation spreadsheet per activity     </w:t>
            </w:r>
          </w:p>
        </w:tc>
      </w:tr>
      <w:tr w:rsidR="006A2981" w:rsidRPr="00AE6A58" w14:paraId="5F411545" w14:textId="77777777" w:rsidTr="00F82CDE">
        <w:trPr>
          <w:cantSplit/>
        </w:trPr>
        <w:tc>
          <w:tcPr>
            <w:tcW w:w="9218" w:type="dxa"/>
            <w:gridSpan w:val="4"/>
          </w:tcPr>
          <w:p w14:paraId="46ECEB12" w14:textId="77777777" w:rsidR="006A2981" w:rsidRPr="00AE6A58" w:rsidRDefault="006A2981" w:rsidP="00F82CDE">
            <w:pPr>
              <w:widowControl w:val="0"/>
              <w:overflowPunct w:val="0"/>
              <w:adjustRightInd w:val="0"/>
              <w:spacing w:after="200"/>
              <w:rPr>
                <w:rFonts w:ascii="Calibri" w:eastAsia="SimSun" w:hAnsi="Calibri" w:cs="Calibri"/>
                <w:b/>
                <w:kern w:val="28"/>
                <w:sz w:val="20"/>
                <w:szCs w:val="20"/>
              </w:rPr>
            </w:pPr>
            <w:r w:rsidRPr="00AE6A58">
              <w:rPr>
                <w:rFonts w:ascii="Calibri" w:eastAsia="SimSun" w:hAnsi="Calibri" w:cs="Calibri"/>
                <w:b/>
                <w:kern w:val="28"/>
                <w:sz w:val="20"/>
                <w:szCs w:val="20"/>
              </w:rPr>
              <w:lastRenderedPageBreak/>
              <w:t>SECTION 2: SPECIFIC EXPERIENCE FOR THE ASSIGNMENT.   In the case of consortia, please refer to the relevant partner’s experience for similar projects. You can include up to 5 most relevant projects in the past 3 years</w:t>
            </w:r>
          </w:p>
          <w:tbl>
            <w:tblPr>
              <w:tblStyle w:val="TableGrid"/>
              <w:tblW w:w="7977" w:type="dxa"/>
              <w:tblInd w:w="360" w:type="dxa"/>
              <w:tblLayout w:type="fixed"/>
              <w:tblLook w:val="04A0" w:firstRow="1" w:lastRow="0" w:firstColumn="1" w:lastColumn="0" w:noHBand="0" w:noVBand="1"/>
            </w:tblPr>
            <w:tblGrid>
              <w:gridCol w:w="2673"/>
              <w:gridCol w:w="1668"/>
              <w:gridCol w:w="1701"/>
              <w:gridCol w:w="1842"/>
              <w:gridCol w:w="93"/>
            </w:tblGrid>
            <w:tr w:rsidR="006A2981" w:rsidRPr="00AE6A58" w14:paraId="7D73E9DD" w14:textId="77777777" w:rsidTr="00F82CDE">
              <w:trPr>
                <w:gridAfter w:val="1"/>
                <w:wAfter w:w="93" w:type="dxa"/>
                <w:trHeight w:val="568"/>
              </w:trPr>
              <w:tc>
                <w:tcPr>
                  <w:tcW w:w="2673" w:type="dxa"/>
                </w:tcPr>
                <w:p w14:paraId="0A02F725"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Name of the project</w:t>
                  </w:r>
                </w:p>
              </w:tc>
              <w:tc>
                <w:tcPr>
                  <w:tcW w:w="5211" w:type="dxa"/>
                  <w:gridSpan w:val="3"/>
                </w:tcPr>
                <w:p w14:paraId="2ED005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04C016DD" w14:textId="77777777" w:rsidTr="00F82CDE">
              <w:trPr>
                <w:trHeight w:val="568"/>
              </w:trPr>
              <w:tc>
                <w:tcPr>
                  <w:tcW w:w="2673" w:type="dxa"/>
                </w:tcPr>
                <w:p w14:paraId="62DFCC54"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Grant/contract value (USD)</w:t>
                  </w:r>
                </w:p>
              </w:tc>
              <w:tc>
                <w:tcPr>
                  <w:tcW w:w="1668" w:type="dxa"/>
                </w:tcPr>
                <w:p w14:paraId="3EAE94E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3632" w:type="dxa"/>
                  <w:gridSpan w:val="3"/>
                </w:tcPr>
                <w:p w14:paraId="4A9301FD"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Website if applicable</w:t>
                  </w:r>
                </w:p>
              </w:tc>
            </w:tr>
            <w:tr w:rsidR="006A2981" w:rsidRPr="00AE6A58" w14:paraId="090CC71C" w14:textId="77777777" w:rsidTr="00F82CDE">
              <w:trPr>
                <w:trHeight w:val="690"/>
              </w:trPr>
              <w:tc>
                <w:tcPr>
                  <w:tcW w:w="2673" w:type="dxa"/>
                </w:tcPr>
                <w:p w14:paraId="5839C87E"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Target Country(</w:t>
                  </w:r>
                  <w:proofErr w:type="spellStart"/>
                  <w:r w:rsidRPr="00AE6A58">
                    <w:rPr>
                      <w:rFonts w:ascii="Calibri" w:eastAsia="SimSun" w:hAnsi="Calibri" w:cs="Calibri"/>
                      <w:kern w:val="28"/>
                      <w:sz w:val="20"/>
                      <w:szCs w:val="20"/>
                      <w:lang w:val="en-GB" w:eastAsia="en-GB" w:bidi="ar-SA"/>
                    </w:rPr>
                    <w:t>ies</w:t>
                  </w:r>
                  <w:proofErr w:type="spellEnd"/>
                  <w:r w:rsidRPr="00AE6A58">
                    <w:rPr>
                      <w:rFonts w:ascii="Calibri" w:eastAsia="SimSun" w:hAnsi="Calibri" w:cs="Calibri"/>
                      <w:kern w:val="28"/>
                      <w:sz w:val="20"/>
                      <w:szCs w:val="20"/>
                      <w:lang w:val="en-GB" w:eastAsia="en-GB" w:bidi="ar-SA"/>
                    </w:rPr>
                    <w:t>)</w:t>
                  </w:r>
                </w:p>
              </w:tc>
              <w:tc>
                <w:tcPr>
                  <w:tcW w:w="1668" w:type="dxa"/>
                </w:tcPr>
                <w:p w14:paraId="3BCD6A0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tcPr>
                <w:p w14:paraId="526A8496" w14:textId="77777777" w:rsidR="006A2981" w:rsidRPr="00AE6A58" w:rsidRDefault="006A2981" w:rsidP="00F82CDE">
                  <w:pPr>
                    <w:rPr>
                      <w:rFonts w:ascii="Calibri" w:eastAsia="SimSun" w:hAnsi="Calibri" w:cs="Calibri"/>
                      <w:kern w:val="28"/>
                      <w:sz w:val="20"/>
                      <w:szCs w:val="20"/>
                    </w:rPr>
                  </w:pPr>
                  <w:r w:rsidRPr="00AE6A58">
                    <w:rPr>
                      <w:rFonts w:ascii="Calibri" w:eastAsia="SimSun" w:hAnsi="Calibri" w:cs="Calibri"/>
                      <w:kern w:val="28"/>
                      <w:sz w:val="20"/>
                      <w:szCs w:val="20"/>
                    </w:rPr>
                    <w:t>Implementation Period</w:t>
                  </w:r>
                </w:p>
              </w:tc>
              <w:tc>
                <w:tcPr>
                  <w:tcW w:w="1931" w:type="dxa"/>
                  <w:gridSpan w:val="2"/>
                </w:tcPr>
                <w:p w14:paraId="5B6D3EBD"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3B8F34E" w14:textId="77777777" w:rsidTr="00F82CDE">
              <w:trPr>
                <w:trHeight w:val="123"/>
              </w:trPr>
              <w:tc>
                <w:tcPr>
                  <w:tcW w:w="7977" w:type="dxa"/>
                  <w:gridSpan w:val="5"/>
                  <w:shd w:val="clear" w:color="auto" w:fill="000000" w:themeFill="text1"/>
                </w:tcPr>
                <w:p w14:paraId="4A3F26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2A0FF4A6" w14:textId="77777777" w:rsidTr="00F82CDE">
              <w:tc>
                <w:tcPr>
                  <w:tcW w:w="2673" w:type="dxa"/>
                </w:tcPr>
                <w:p w14:paraId="195ADFDD"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Name of the Client/funder</w:t>
                  </w:r>
                </w:p>
              </w:tc>
              <w:tc>
                <w:tcPr>
                  <w:tcW w:w="5304" w:type="dxa"/>
                  <w:gridSpan w:val="4"/>
                </w:tcPr>
                <w:p w14:paraId="4E4AE3B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33855E2E" w14:textId="77777777" w:rsidTr="00F82CDE">
              <w:trPr>
                <w:gridAfter w:val="1"/>
                <w:wAfter w:w="93" w:type="dxa"/>
              </w:trPr>
              <w:tc>
                <w:tcPr>
                  <w:tcW w:w="2673" w:type="dxa"/>
                  <w:vMerge w:val="restart"/>
                  <w:vAlign w:val="center"/>
                </w:tcPr>
                <w:p w14:paraId="41294B1D"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 xml:space="preserve">References contact details </w:t>
                  </w:r>
                </w:p>
              </w:tc>
              <w:tc>
                <w:tcPr>
                  <w:tcW w:w="1668" w:type="dxa"/>
                  <w:vAlign w:val="center"/>
                </w:tcPr>
                <w:p w14:paraId="683363F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name,</w:t>
                  </w:r>
                </w:p>
              </w:tc>
              <w:tc>
                <w:tcPr>
                  <w:tcW w:w="1701" w:type="dxa"/>
                  <w:vAlign w:val="center"/>
                </w:tcPr>
                <w:p w14:paraId="168EB8B3"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position</w:t>
                  </w:r>
                </w:p>
              </w:tc>
              <w:tc>
                <w:tcPr>
                  <w:tcW w:w="1842" w:type="dxa"/>
                  <w:vAlign w:val="center"/>
                </w:tcPr>
                <w:p w14:paraId="7C5066D1"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phone number email</w:t>
                  </w:r>
                </w:p>
              </w:tc>
            </w:tr>
            <w:tr w:rsidR="006A2981" w:rsidRPr="00AE6A58" w14:paraId="661D1B3A" w14:textId="77777777" w:rsidTr="00F82CDE">
              <w:trPr>
                <w:gridAfter w:val="1"/>
                <w:wAfter w:w="93" w:type="dxa"/>
                <w:trHeight w:val="1009"/>
              </w:trPr>
              <w:tc>
                <w:tcPr>
                  <w:tcW w:w="2673" w:type="dxa"/>
                  <w:vMerge/>
                  <w:vAlign w:val="center"/>
                </w:tcPr>
                <w:p w14:paraId="1E7AE71A" w14:textId="77777777" w:rsidR="006A2981" w:rsidRPr="00AE6A58" w:rsidRDefault="006A2981" w:rsidP="00F82CDE">
                  <w:pPr>
                    <w:ind w:firstLine="266"/>
                    <w:rPr>
                      <w:rFonts w:ascii="Calibri" w:eastAsia="SimSun" w:hAnsi="Calibri" w:cs="Calibri"/>
                      <w:kern w:val="28"/>
                      <w:sz w:val="20"/>
                      <w:szCs w:val="20"/>
                    </w:rPr>
                  </w:pPr>
                </w:p>
              </w:tc>
              <w:tc>
                <w:tcPr>
                  <w:tcW w:w="1668" w:type="dxa"/>
                  <w:vAlign w:val="center"/>
                </w:tcPr>
                <w:p w14:paraId="6C00827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vAlign w:val="center"/>
                </w:tcPr>
                <w:p w14:paraId="6A9B28DC"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842" w:type="dxa"/>
                  <w:vAlign w:val="center"/>
                </w:tcPr>
                <w:p w14:paraId="5D7B8152"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4D4BF77" w14:textId="77777777" w:rsidTr="00F82CDE">
              <w:trPr>
                <w:trHeight w:val="123"/>
              </w:trPr>
              <w:tc>
                <w:tcPr>
                  <w:tcW w:w="7977" w:type="dxa"/>
                  <w:gridSpan w:val="5"/>
                  <w:shd w:val="clear" w:color="auto" w:fill="000000" w:themeFill="text1"/>
                </w:tcPr>
                <w:p w14:paraId="05AA6441"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66EB6DB6" w14:textId="77777777" w:rsidTr="00F82CDE">
              <w:trPr>
                <w:trHeight w:val="740"/>
              </w:trPr>
              <w:tc>
                <w:tcPr>
                  <w:tcW w:w="2673" w:type="dxa"/>
                </w:tcPr>
                <w:p w14:paraId="20C23EBB"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Description of the approach/methodology</w:t>
                  </w:r>
                </w:p>
              </w:tc>
              <w:tc>
                <w:tcPr>
                  <w:tcW w:w="5304" w:type="dxa"/>
                  <w:gridSpan w:val="4"/>
                </w:tcPr>
                <w:p w14:paraId="56ED4135"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253C8347" w14:textId="77777777" w:rsidTr="00F82CDE">
              <w:tc>
                <w:tcPr>
                  <w:tcW w:w="2673" w:type="dxa"/>
                </w:tcPr>
                <w:p w14:paraId="70DCC8B0"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Key outputs/deliverables produced</w:t>
                  </w:r>
                </w:p>
              </w:tc>
              <w:tc>
                <w:tcPr>
                  <w:tcW w:w="5304" w:type="dxa"/>
                  <w:gridSpan w:val="4"/>
                </w:tcPr>
                <w:p w14:paraId="610C0584"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40EFFE2D" w14:textId="77777777" w:rsidTr="00F82CDE">
              <w:tc>
                <w:tcPr>
                  <w:tcW w:w="2673" w:type="dxa"/>
                </w:tcPr>
                <w:p w14:paraId="1D850AF8"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Key Performance Indicators/ Targets</w:t>
                  </w:r>
                </w:p>
              </w:tc>
              <w:tc>
                <w:tcPr>
                  <w:tcW w:w="5304" w:type="dxa"/>
                  <w:gridSpan w:val="4"/>
                </w:tcPr>
                <w:p w14:paraId="14028D3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037ACE5C" w14:textId="77777777" w:rsidTr="00F82CDE">
              <w:trPr>
                <w:trHeight w:val="123"/>
              </w:trPr>
              <w:tc>
                <w:tcPr>
                  <w:tcW w:w="7977" w:type="dxa"/>
                  <w:gridSpan w:val="5"/>
                  <w:shd w:val="clear" w:color="auto" w:fill="000000" w:themeFill="text1"/>
                </w:tcPr>
                <w:p w14:paraId="51F6C8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9106E51" w14:textId="77777777" w:rsidTr="00F82CDE">
              <w:trPr>
                <w:trHeight w:val="1408"/>
              </w:trPr>
              <w:tc>
                <w:tcPr>
                  <w:tcW w:w="2673" w:type="dxa"/>
                </w:tcPr>
                <w:p w14:paraId="194B500E"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Names of the staff that participated in the assignment</w:t>
                  </w:r>
                </w:p>
              </w:tc>
              <w:tc>
                <w:tcPr>
                  <w:tcW w:w="1668" w:type="dxa"/>
                </w:tcPr>
                <w:p w14:paraId="794AD823"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tcPr>
                <w:p w14:paraId="4752B99D" w14:textId="77777777" w:rsidR="006A2981" w:rsidRPr="00AE6A58" w:rsidRDefault="006A2981" w:rsidP="00F82CDE">
                  <w:pPr>
                    <w:ind w:firstLine="266"/>
                    <w:rPr>
                      <w:rFonts w:ascii="Calibri" w:eastAsia="SimSun" w:hAnsi="Calibri" w:cs="Calibri"/>
                      <w:kern w:val="28"/>
                      <w:sz w:val="20"/>
                      <w:szCs w:val="20"/>
                    </w:rPr>
                  </w:pPr>
                </w:p>
              </w:tc>
              <w:tc>
                <w:tcPr>
                  <w:tcW w:w="1931" w:type="dxa"/>
                  <w:gridSpan w:val="2"/>
                </w:tcPr>
                <w:p w14:paraId="4BA7A27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5703006F" w14:textId="77777777" w:rsidTr="00F82CDE">
              <w:trPr>
                <w:trHeight w:val="1009"/>
              </w:trPr>
              <w:tc>
                <w:tcPr>
                  <w:tcW w:w="2673" w:type="dxa"/>
                  <w:vAlign w:val="center"/>
                </w:tcPr>
                <w:p w14:paraId="06651762"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 xml:space="preserve">Knowledge product production and dissemination strategy of the assignment </w:t>
                  </w:r>
                </w:p>
              </w:tc>
              <w:tc>
                <w:tcPr>
                  <w:tcW w:w="5304" w:type="dxa"/>
                  <w:gridSpan w:val="4"/>
                  <w:vAlign w:val="center"/>
                </w:tcPr>
                <w:p w14:paraId="6F3ECB1D"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bl>
          <w:p w14:paraId="2934878E" w14:textId="77777777" w:rsidR="006A2981" w:rsidRPr="00AE6A58" w:rsidRDefault="006A2981" w:rsidP="00F82CDE">
            <w:pPr>
              <w:widowControl w:val="0"/>
              <w:overflowPunct w:val="0"/>
              <w:adjustRightInd w:val="0"/>
              <w:spacing w:after="200"/>
              <w:rPr>
                <w:rFonts w:ascii="Calibri" w:eastAsia="SimSun" w:hAnsi="Calibri" w:cs="Calibri"/>
                <w:b/>
                <w:kern w:val="28"/>
                <w:sz w:val="20"/>
                <w:szCs w:val="20"/>
              </w:rPr>
            </w:pPr>
          </w:p>
        </w:tc>
      </w:tr>
      <w:tr w:rsidR="006A2981" w:rsidRPr="00AE6A58" w14:paraId="5BE27313" w14:textId="77777777" w:rsidTr="00F82CDE">
        <w:trPr>
          <w:cantSplit/>
        </w:trPr>
        <w:tc>
          <w:tcPr>
            <w:tcW w:w="9218" w:type="dxa"/>
            <w:gridSpan w:val="4"/>
          </w:tcPr>
          <w:p w14:paraId="5ED9EB3B" w14:textId="77777777" w:rsidR="006A2981" w:rsidRPr="00AE6A58" w:rsidRDefault="006A2981" w:rsidP="00F82CDE">
            <w:pPr>
              <w:widowControl w:val="0"/>
              <w:overflowPunct w:val="0"/>
              <w:adjustRightInd w:val="0"/>
              <w:spacing w:after="200"/>
              <w:rPr>
                <w:rFonts w:ascii="Calibri" w:eastAsia="SimSun" w:hAnsi="Calibri" w:cs="Calibri"/>
                <w:kern w:val="28"/>
                <w:sz w:val="20"/>
                <w:szCs w:val="20"/>
              </w:rPr>
            </w:pPr>
            <w:r w:rsidRPr="00AE6A58">
              <w:rPr>
                <w:rFonts w:ascii="Calibri" w:eastAsia="SimSun" w:hAnsi="Calibri" w:cs="Calibri"/>
                <w:kern w:val="28"/>
                <w:sz w:val="20"/>
                <w:szCs w:val="20"/>
              </w:rPr>
              <w:t xml:space="preserve">2.1. Please describe your organization’s experience in producing similar projects </w:t>
            </w:r>
          </w:p>
          <w:p w14:paraId="6922173D" w14:textId="77777777" w:rsidR="006A2981" w:rsidRPr="00AE6A58" w:rsidRDefault="006A2981" w:rsidP="00F82CDE">
            <w:pPr>
              <w:spacing w:before="120" w:after="120"/>
              <w:jc w:val="both"/>
              <w:rPr>
                <w:rFonts w:ascii="Calibri" w:eastAsia="SimSun" w:hAnsi="Calibri" w:cs="Calibri"/>
                <w:kern w:val="28"/>
                <w:sz w:val="20"/>
                <w:szCs w:val="20"/>
              </w:rPr>
            </w:pPr>
          </w:p>
        </w:tc>
      </w:tr>
      <w:tr w:rsidR="006A2981" w:rsidRPr="00AE6A58" w14:paraId="64F95FD3" w14:textId="77777777" w:rsidTr="00F82CDE">
        <w:trPr>
          <w:cantSplit/>
        </w:trPr>
        <w:tc>
          <w:tcPr>
            <w:tcW w:w="9218" w:type="dxa"/>
            <w:gridSpan w:val="4"/>
          </w:tcPr>
          <w:p w14:paraId="196579AB" w14:textId="77777777" w:rsidR="006A2981" w:rsidRPr="00AE6A58" w:rsidRDefault="006A2981" w:rsidP="00F82CDE">
            <w:pPr>
              <w:widowControl w:val="0"/>
              <w:overflowPunct w:val="0"/>
              <w:adjustRightInd w:val="0"/>
              <w:spacing w:after="200"/>
              <w:rPr>
                <w:rFonts w:ascii="Calibri" w:eastAsia="SimSun" w:hAnsi="Calibri" w:cs="Calibri"/>
                <w:kern w:val="28"/>
                <w:sz w:val="20"/>
                <w:szCs w:val="20"/>
              </w:rPr>
            </w:pPr>
            <w:r w:rsidRPr="00AE6A58">
              <w:rPr>
                <w:rFonts w:ascii="Calibri" w:eastAsia="SimSun" w:hAnsi="Calibri" w:cs="Calibri"/>
                <w:kern w:val="28"/>
                <w:sz w:val="20"/>
                <w:szCs w:val="20"/>
              </w:rPr>
              <w:t>2.2. Describe your firm’s experience in developing Open Source Payments Platforms aligned with “Level One Framework” principles, including integration tools being deployed and used in other markets (max 1 page)</w:t>
            </w:r>
          </w:p>
        </w:tc>
      </w:tr>
      <w:tr w:rsidR="006A2981" w:rsidRPr="00AE6A58" w14:paraId="5892BC1B" w14:textId="77777777" w:rsidTr="00F82CDE">
        <w:trPr>
          <w:cantSplit/>
        </w:trPr>
        <w:tc>
          <w:tcPr>
            <w:tcW w:w="9218" w:type="dxa"/>
            <w:gridSpan w:val="4"/>
          </w:tcPr>
          <w:p w14:paraId="4DDDFF2A" w14:textId="164540CF" w:rsidR="006A2981" w:rsidRPr="00AE6A58" w:rsidRDefault="006A2981" w:rsidP="00F82CDE">
            <w:pPr>
              <w:widowControl w:val="0"/>
              <w:overflowPunct w:val="0"/>
              <w:adjustRightInd w:val="0"/>
              <w:spacing w:after="200"/>
              <w:rPr>
                <w:rFonts w:ascii="Calibri" w:eastAsia="SimSun" w:hAnsi="Calibri" w:cs="Calibri"/>
                <w:kern w:val="28"/>
                <w:sz w:val="20"/>
                <w:szCs w:val="20"/>
              </w:rPr>
            </w:pPr>
            <w:r w:rsidRPr="00AE6A58">
              <w:rPr>
                <w:rFonts w:ascii="Calibri" w:eastAsia="SimSun" w:hAnsi="Calibri" w:cs="Calibri"/>
                <w:kern w:val="28"/>
                <w:sz w:val="20"/>
                <w:szCs w:val="20"/>
              </w:rPr>
              <w:t>2.3. Describe your organization’s previous experience training and connecting financial service providers to an open source and national interoperable payments platform including countries and clients; and whether the deployment is production ready. Experience should be limited to direct organization experience, not including subcontractors or partners. (Prefe</w:t>
            </w:r>
            <w:r>
              <w:rPr>
                <w:rFonts w:ascii="Calibri" w:eastAsia="SimSun" w:hAnsi="Calibri" w:cs="Calibri"/>
                <w:kern w:val="28"/>
                <w:sz w:val="20"/>
                <w:szCs w:val="20"/>
              </w:rPr>
              <w:t>ren</w:t>
            </w:r>
            <w:r w:rsidRPr="00AE6A58">
              <w:rPr>
                <w:rFonts w:ascii="Calibri" w:eastAsia="SimSun" w:hAnsi="Calibri" w:cs="Calibri"/>
                <w:kern w:val="28"/>
                <w:sz w:val="20"/>
                <w:szCs w:val="20"/>
              </w:rPr>
              <w:t xml:space="preserve">ce is for any LDC country and/or </w:t>
            </w:r>
            <w:r w:rsidR="00B9544F">
              <w:rPr>
                <w:rFonts w:ascii="Calibri" w:eastAsia="SimSun" w:hAnsi="Calibri" w:cs="Calibri"/>
                <w:kern w:val="28"/>
                <w:sz w:val="20"/>
                <w:szCs w:val="20"/>
              </w:rPr>
              <w:t>South East Asian</w:t>
            </w:r>
            <w:r w:rsidR="00B9544F" w:rsidRPr="00AE6A58">
              <w:rPr>
                <w:rFonts w:ascii="Calibri" w:eastAsia="SimSun" w:hAnsi="Calibri" w:cs="Calibri"/>
                <w:kern w:val="28"/>
                <w:sz w:val="20"/>
                <w:szCs w:val="20"/>
              </w:rPr>
              <w:t xml:space="preserve"> </w:t>
            </w:r>
            <w:r w:rsidRPr="00AE6A58">
              <w:rPr>
                <w:rFonts w:ascii="Calibri" w:eastAsia="SimSun" w:hAnsi="Calibri" w:cs="Calibri"/>
                <w:kern w:val="28"/>
                <w:sz w:val="20"/>
                <w:szCs w:val="20"/>
              </w:rPr>
              <w:t>context). (max 1 page)</w:t>
            </w:r>
          </w:p>
        </w:tc>
      </w:tr>
      <w:tr w:rsidR="006A2981" w:rsidRPr="00AE6A58" w14:paraId="46478BA5" w14:textId="77777777" w:rsidTr="00F82CDE">
        <w:trPr>
          <w:cantSplit/>
        </w:trPr>
        <w:tc>
          <w:tcPr>
            <w:tcW w:w="9218" w:type="dxa"/>
            <w:gridSpan w:val="4"/>
          </w:tcPr>
          <w:p w14:paraId="10474D73" w14:textId="79D3F3E0" w:rsidR="006A2981" w:rsidRPr="00AE6A58" w:rsidRDefault="006A2981" w:rsidP="00F82CDE">
            <w:pPr>
              <w:pStyle w:val="TableParagraph"/>
              <w:spacing w:before="0"/>
              <w:jc w:val="both"/>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2.4.</w:t>
            </w:r>
            <w:r w:rsidR="0009444D">
              <w:rPr>
                <w:rFonts w:ascii="Calibri" w:eastAsia="SimSun" w:hAnsi="Calibri" w:cs="Calibri"/>
                <w:kern w:val="28"/>
                <w:sz w:val="20"/>
                <w:szCs w:val="20"/>
                <w:lang w:val="en-GB" w:eastAsia="en-GB" w:bidi="ar-SA"/>
              </w:rPr>
              <w:t xml:space="preserve"> </w:t>
            </w:r>
            <w:r w:rsidRPr="00AE6A58">
              <w:rPr>
                <w:rFonts w:ascii="Calibri" w:eastAsia="SimSun" w:hAnsi="Calibri" w:cs="Calibri"/>
                <w:kern w:val="28"/>
                <w:sz w:val="20"/>
                <w:szCs w:val="20"/>
                <w:lang w:val="en-GB" w:eastAsia="en-GB" w:bidi="ar-SA"/>
              </w:rPr>
              <w:t xml:space="preserve">Demonstrate your understanding of </w:t>
            </w:r>
            <w:r w:rsidR="00B9544F">
              <w:rPr>
                <w:rFonts w:ascii="Calibri" w:eastAsia="SimSun" w:hAnsi="Calibri" w:cs="Calibri"/>
                <w:kern w:val="28"/>
                <w:sz w:val="20"/>
                <w:szCs w:val="20"/>
                <w:lang w:val="en-GB" w:eastAsia="en-GB" w:bidi="ar-SA"/>
              </w:rPr>
              <w:t>Myanmar´s</w:t>
            </w:r>
            <w:r w:rsidR="00B9544F" w:rsidRPr="00AE6A58">
              <w:rPr>
                <w:rFonts w:ascii="Calibri" w:eastAsia="SimSun" w:hAnsi="Calibri" w:cs="Calibri"/>
                <w:kern w:val="28"/>
                <w:sz w:val="20"/>
                <w:szCs w:val="20"/>
                <w:lang w:val="en-GB" w:eastAsia="en-GB" w:bidi="ar-SA"/>
              </w:rPr>
              <w:t xml:space="preserve"> </w:t>
            </w:r>
            <w:r w:rsidRPr="00AE6A58">
              <w:rPr>
                <w:rFonts w:ascii="Calibri" w:eastAsia="SimSun" w:hAnsi="Calibri" w:cs="Calibri"/>
                <w:kern w:val="28"/>
                <w:sz w:val="20"/>
                <w:szCs w:val="20"/>
                <w:lang w:val="en-GB" w:eastAsia="en-GB" w:bidi="ar-SA"/>
              </w:rPr>
              <w:t>National Payment Strategy and articulate how this project will fit into that strategy. Share your firm’s experience working with regulators on real time payment systems</w:t>
            </w:r>
          </w:p>
          <w:p w14:paraId="1A72EF00" w14:textId="77777777" w:rsidR="006A2981" w:rsidRPr="00AE6A58" w:rsidRDefault="006A2981" w:rsidP="00F82CDE">
            <w:pPr>
              <w:pStyle w:val="TableParagraph"/>
              <w:spacing w:before="0"/>
              <w:jc w:val="both"/>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(max 1 page)</w:t>
            </w:r>
          </w:p>
        </w:tc>
      </w:tr>
      <w:tr w:rsidR="006A2981" w:rsidRPr="00AE6A58" w14:paraId="0D6E3AC3" w14:textId="77777777" w:rsidTr="00F82CDE">
        <w:trPr>
          <w:cantSplit/>
          <w:trHeight w:val="485"/>
        </w:trPr>
        <w:tc>
          <w:tcPr>
            <w:tcW w:w="9218" w:type="dxa"/>
            <w:gridSpan w:val="4"/>
          </w:tcPr>
          <w:p w14:paraId="41C51F12" w14:textId="533FDECC" w:rsidR="006A2981" w:rsidRPr="00AE6A58" w:rsidRDefault="006A2981" w:rsidP="00F82CDE">
            <w:pPr>
              <w:pStyle w:val="TableParagraph"/>
              <w:spacing w:before="0"/>
              <w:jc w:val="both"/>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 xml:space="preserve">2.5 To what extent does the product or service address the SDGs/ Problem Statement/ market needs directly? </w:t>
            </w:r>
          </w:p>
          <w:p w14:paraId="4245BF1E" w14:textId="54530CDA" w:rsidR="006A2981" w:rsidRPr="00AE6A58" w:rsidRDefault="006A2981" w:rsidP="00F82CDE">
            <w:pPr>
              <w:pStyle w:val="TableParagraph"/>
              <w:spacing w:before="0"/>
              <w:jc w:val="both"/>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 xml:space="preserve">Describe your experience targeting low-income segments/ market segments with preference to </w:t>
            </w:r>
            <w:r w:rsidR="00B9544F">
              <w:rPr>
                <w:rFonts w:ascii="Calibri" w:eastAsia="SimSun" w:hAnsi="Calibri" w:cs="Calibri"/>
                <w:kern w:val="28"/>
                <w:sz w:val="20"/>
                <w:szCs w:val="20"/>
                <w:lang w:val="en-GB" w:eastAsia="en-GB" w:bidi="ar-SA"/>
              </w:rPr>
              <w:t>Myanmar</w:t>
            </w:r>
            <w:r w:rsidRPr="00AE6A58">
              <w:rPr>
                <w:rFonts w:ascii="Calibri" w:eastAsia="SimSun" w:hAnsi="Calibri" w:cs="Calibri"/>
                <w:kern w:val="28"/>
                <w:sz w:val="20"/>
                <w:szCs w:val="20"/>
                <w:lang w:val="en-GB" w:eastAsia="en-GB" w:bidi="ar-SA"/>
              </w:rPr>
              <w:t>.</w:t>
            </w:r>
          </w:p>
          <w:p w14:paraId="08C1C9FA" w14:textId="77777777" w:rsidR="006A2981" w:rsidRPr="00AE6A58" w:rsidRDefault="006A2981" w:rsidP="00F82CDE">
            <w:pPr>
              <w:pStyle w:val="TableParagraph"/>
              <w:tabs>
                <w:tab w:val="left" w:pos="6660"/>
              </w:tabs>
              <w:spacing w:before="0"/>
              <w:jc w:val="both"/>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(max 1 page)</w:t>
            </w:r>
            <w:r w:rsidRPr="00AE6A58">
              <w:rPr>
                <w:rFonts w:ascii="Calibri" w:eastAsia="SimSun" w:hAnsi="Calibri" w:cs="Calibri"/>
                <w:kern w:val="28"/>
                <w:sz w:val="20"/>
                <w:szCs w:val="20"/>
                <w:lang w:val="en-GB" w:eastAsia="en-GB" w:bidi="ar-SA"/>
              </w:rPr>
              <w:tab/>
            </w:r>
          </w:p>
        </w:tc>
      </w:tr>
      <w:tr w:rsidR="0009444D" w:rsidRPr="00AE6A58" w14:paraId="2212EC6F" w14:textId="77777777" w:rsidTr="00F82CDE">
        <w:trPr>
          <w:cantSplit/>
          <w:trHeight w:val="485"/>
        </w:trPr>
        <w:tc>
          <w:tcPr>
            <w:tcW w:w="9218" w:type="dxa"/>
            <w:gridSpan w:val="4"/>
          </w:tcPr>
          <w:p w14:paraId="0E5305D1" w14:textId="0BE20F1E" w:rsidR="0009444D" w:rsidRPr="00AE6A58" w:rsidRDefault="0009444D" w:rsidP="00F82CDE">
            <w:pPr>
              <w:pStyle w:val="TableParagraph"/>
              <w:spacing w:before="0"/>
              <w:jc w:val="both"/>
              <w:rPr>
                <w:rFonts w:ascii="Calibri" w:eastAsia="SimSun" w:hAnsi="Calibri" w:cs="Calibri"/>
                <w:kern w:val="28"/>
                <w:sz w:val="20"/>
                <w:szCs w:val="20"/>
                <w:lang w:val="en-GB" w:eastAsia="en-GB" w:bidi="ar-SA"/>
              </w:rPr>
            </w:pPr>
            <w:r>
              <w:rPr>
                <w:rFonts w:ascii="Calibri" w:eastAsia="SimSun" w:hAnsi="Calibri" w:cs="Calibri"/>
                <w:kern w:val="28"/>
                <w:sz w:val="20"/>
                <w:szCs w:val="20"/>
                <w:lang w:val="en-GB" w:eastAsia="en-GB" w:bidi="ar-SA"/>
              </w:rPr>
              <w:lastRenderedPageBreak/>
              <w:t>2.6 Is regulatory approval required to take the project forward? If Yes, please tell</w:t>
            </w:r>
            <w:r w:rsidRPr="0009444D">
              <w:rPr>
                <w:rFonts w:ascii="Calibri" w:eastAsia="SimSun" w:hAnsi="Calibri" w:cs="Calibri"/>
                <w:kern w:val="28"/>
                <w:sz w:val="20"/>
                <w:szCs w:val="20"/>
                <w:lang w:val="en-GB" w:eastAsia="en-GB" w:bidi="ar-SA"/>
              </w:rPr>
              <w:t xml:space="preserve"> us more about the type of regulatory approval required and which regulatory authority is competent to issue the approval and if you have already received the approval or when do you expect to receive it?</w:t>
            </w:r>
            <w:r>
              <w:rPr>
                <w:rFonts w:ascii="Calibri" w:eastAsia="SimSun" w:hAnsi="Calibri" w:cs="Calibri"/>
                <w:kern w:val="28"/>
                <w:sz w:val="20"/>
                <w:szCs w:val="20"/>
                <w:lang w:val="en-GB" w:eastAsia="en-GB" w:bidi="ar-SA"/>
              </w:rPr>
              <w:t xml:space="preserve"> (max </w:t>
            </w:r>
            <w:r w:rsidRPr="00AE6A58">
              <w:rPr>
                <w:rFonts w:ascii="Calibri" w:eastAsia="SimSun" w:hAnsi="Calibri" w:cs="Calibri"/>
                <w:kern w:val="28"/>
                <w:sz w:val="20"/>
                <w:szCs w:val="20"/>
                <w:lang w:val="en-GB" w:eastAsia="en-GB" w:bidi="ar-SA"/>
              </w:rPr>
              <w:t>½ page</w:t>
            </w:r>
            <w:r>
              <w:rPr>
                <w:rFonts w:ascii="Calibri" w:eastAsia="SimSun" w:hAnsi="Calibri" w:cs="Calibri"/>
                <w:kern w:val="28"/>
                <w:sz w:val="20"/>
                <w:szCs w:val="20"/>
                <w:lang w:val="en-GB" w:eastAsia="en-GB" w:bidi="ar-SA"/>
              </w:rPr>
              <w:t>)</w:t>
            </w:r>
          </w:p>
        </w:tc>
      </w:tr>
      <w:tr w:rsidR="006A2981" w:rsidRPr="00AE6A58" w14:paraId="3287771C" w14:textId="77777777" w:rsidTr="00F82CDE">
        <w:trPr>
          <w:cantSplit/>
          <w:trHeight w:val="485"/>
        </w:trPr>
        <w:tc>
          <w:tcPr>
            <w:tcW w:w="9218" w:type="dxa"/>
            <w:gridSpan w:val="4"/>
          </w:tcPr>
          <w:p w14:paraId="58D1147E" w14:textId="1120F1BF" w:rsidR="006A2981" w:rsidRPr="00AE6A58" w:rsidRDefault="006A2981" w:rsidP="00F82CDE">
            <w:pPr>
              <w:pStyle w:val="TableParagraph"/>
              <w:spacing w:before="0"/>
              <w:jc w:val="both"/>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2.</w:t>
            </w:r>
            <w:r w:rsidR="0009444D">
              <w:rPr>
                <w:rFonts w:ascii="Calibri" w:eastAsia="SimSun" w:hAnsi="Calibri" w:cs="Calibri"/>
                <w:kern w:val="28"/>
                <w:sz w:val="20"/>
                <w:szCs w:val="20"/>
                <w:lang w:val="en-GB" w:eastAsia="en-GB" w:bidi="ar-SA"/>
              </w:rPr>
              <w:t>7</w:t>
            </w:r>
            <w:r w:rsidR="0009444D" w:rsidRPr="00AE6A58">
              <w:rPr>
                <w:rFonts w:ascii="Calibri" w:eastAsia="SimSun" w:hAnsi="Calibri" w:cs="Calibri"/>
                <w:kern w:val="28"/>
                <w:sz w:val="20"/>
                <w:szCs w:val="20"/>
                <w:lang w:val="en-GB" w:eastAsia="en-GB" w:bidi="ar-SA"/>
              </w:rPr>
              <w:t xml:space="preserve"> </w:t>
            </w:r>
            <w:r w:rsidRPr="00AE6A58">
              <w:rPr>
                <w:rFonts w:ascii="Calibri" w:eastAsia="SimSun" w:hAnsi="Calibri" w:cs="Calibri"/>
                <w:kern w:val="28"/>
                <w:sz w:val="20"/>
                <w:szCs w:val="20"/>
                <w:lang w:val="en-GB" w:eastAsia="en-GB" w:bidi="ar-SA"/>
              </w:rPr>
              <w:t>Share your organization’s understanding of the potential risks you may face in delivering on this assignment and the risk mitigation measures you will employ.</w:t>
            </w:r>
            <w:r w:rsidR="0009444D">
              <w:rPr>
                <w:rFonts w:ascii="Calibri" w:eastAsia="SimSun" w:hAnsi="Calibri" w:cs="Calibri"/>
                <w:kern w:val="28"/>
                <w:sz w:val="20"/>
                <w:szCs w:val="20"/>
                <w:lang w:val="en-GB" w:eastAsia="en-GB" w:bidi="ar-SA"/>
              </w:rPr>
              <w:t xml:space="preserve"> </w:t>
            </w:r>
            <w:r w:rsidRPr="00AE6A58">
              <w:rPr>
                <w:rFonts w:ascii="Calibri" w:eastAsia="SimSun" w:hAnsi="Calibri" w:cs="Calibri"/>
                <w:kern w:val="28"/>
                <w:sz w:val="20"/>
                <w:szCs w:val="20"/>
                <w:lang w:val="en-GB" w:eastAsia="en-GB" w:bidi="ar-SA"/>
              </w:rPr>
              <w:t>(max ½ page)</w:t>
            </w:r>
          </w:p>
          <w:p w14:paraId="680C14D1" w14:textId="77777777" w:rsidR="006A2981" w:rsidRPr="00AE6A58" w:rsidRDefault="006A2981" w:rsidP="00F82CDE">
            <w:pPr>
              <w:pStyle w:val="TableParagraph"/>
              <w:spacing w:before="0"/>
              <w:jc w:val="both"/>
              <w:rPr>
                <w:rFonts w:ascii="Calibri" w:eastAsia="SimSun" w:hAnsi="Calibri" w:cs="Calibri"/>
                <w:kern w:val="28"/>
                <w:sz w:val="20"/>
                <w:szCs w:val="20"/>
                <w:lang w:val="en-GB" w:eastAsia="en-GB" w:bidi="ar-SA"/>
              </w:rPr>
            </w:pPr>
          </w:p>
        </w:tc>
      </w:tr>
      <w:tr w:rsidR="006A2981" w:rsidRPr="00AE6A58" w14:paraId="6DDF8B0C" w14:textId="77777777" w:rsidTr="00F82CDE">
        <w:trPr>
          <w:cantSplit/>
        </w:trPr>
        <w:tc>
          <w:tcPr>
            <w:tcW w:w="9218" w:type="dxa"/>
            <w:gridSpan w:val="4"/>
          </w:tcPr>
          <w:p w14:paraId="11F13734" w14:textId="77777777" w:rsidR="006A2981" w:rsidRPr="00AE6A58" w:rsidRDefault="006A2981" w:rsidP="00F82CDE">
            <w:pPr>
              <w:widowControl w:val="0"/>
              <w:overflowPunct w:val="0"/>
              <w:adjustRightInd w:val="0"/>
              <w:spacing w:after="200"/>
              <w:rPr>
                <w:rFonts w:ascii="Calibri" w:eastAsia="SimSun" w:hAnsi="Calibri" w:cs="Calibri"/>
                <w:b/>
                <w:kern w:val="28"/>
                <w:sz w:val="20"/>
                <w:szCs w:val="20"/>
              </w:rPr>
            </w:pPr>
            <w:r w:rsidRPr="00AE6A58">
              <w:rPr>
                <w:rFonts w:ascii="Calibri" w:eastAsia="SimSun" w:hAnsi="Calibri" w:cs="Calibri"/>
                <w:b/>
                <w:kern w:val="28"/>
                <w:sz w:val="20"/>
                <w:szCs w:val="20"/>
              </w:rPr>
              <w:t>SECTION 3: APPROACH AND IMPLEMENTATION PLAN (maximum 10 pages)</w:t>
            </w:r>
          </w:p>
        </w:tc>
      </w:tr>
      <w:tr w:rsidR="006A2981" w:rsidRPr="00AE6A58" w14:paraId="188CE716" w14:textId="77777777" w:rsidTr="00F82CDE">
        <w:tc>
          <w:tcPr>
            <w:tcW w:w="9218" w:type="dxa"/>
            <w:gridSpan w:val="4"/>
          </w:tcPr>
          <w:p w14:paraId="1779E697" w14:textId="37E6EB1A" w:rsidR="00266552" w:rsidRPr="00AE6A58" w:rsidRDefault="006A2981" w:rsidP="00F82CDE">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u w:val="single"/>
              </w:rPr>
              <w:t>3.1. Approach to the Results Required</w:t>
            </w:r>
            <w:r w:rsidRPr="00AE6A58">
              <w:rPr>
                <w:rFonts w:ascii="Calibri" w:eastAsia="SimSun" w:hAnsi="Calibri" w:cs="Calibri"/>
                <w:kern w:val="28"/>
                <w:sz w:val="20"/>
              </w:rPr>
              <w:t>: Please provide a detailed description of the methodology for how the organisation(s)/firm(s) will achieve project outputs proposed in section 2.2 (see below) keeping in mind the appropriateness to local conditions and project environment.</w:t>
            </w:r>
          </w:p>
          <w:p w14:paraId="0D35BA09" w14:textId="77777777" w:rsidR="006A2981" w:rsidRPr="00AE6A58" w:rsidRDefault="006A2981" w:rsidP="00F82CDE">
            <w:pPr>
              <w:widowControl w:val="0"/>
              <w:overflowPunct w:val="0"/>
              <w:adjustRightInd w:val="0"/>
              <w:jc w:val="both"/>
              <w:rPr>
                <w:rFonts w:ascii="Calibri" w:eastAsia="SimSun" w:hAnsi="Calibri" w:cs="Calibri"/>
                <w:kern w:val="28"/>
                <w:sz w:val="20"/>
              </w:rPr>
            </w:pPr>
          </w:p>
          <w:tbl>
            <w:tblPr>
              <w:tblW w:w="8640"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4044"/>
              <w:gridCol w:w="1440"/>
              <w:gridCol w:w="1350"/>
              <w:gridCol w:w="1806"/>
            </w:tblGrid>
            <w:tr w:rsidR="002A4743" w:rsidRPr="00266552" w14:paraId="024B03B8" w14:textId="77777777" w:rsidTr="002A4743">
              <w:trPr>
                <w:trHeight w:val="965"/>
              </w:trPr>
              <w:tc>
                <w:tcPr>
                  <w:tcW w:w="4044" w:type="dxa"/>
                  <w:shd w:val="clear" w:color="auto" w:fill="D9D9D9"/>
                  <w:tcMar>
                    <w:top w:w="0" w:type="dxa"/>
                    <w:bottom w:w="0" w:type="dxa"/>
                  </w:tcMar>
                  <w:vAlign w:val="center"/>
                </w:tcPr>
                <w:p w14:paraId="77482BF9" w14:textId="77777777" w:rsidR="002A4743" w:rsidRPr="006A52B8" w:rsidRDefault="002A4743" w:rsidP="002A4743">
                  <w:pPr>
                    <w:widowControl w:val="0"/>
                    <w:pBdr>
                      <w:top w:val="nil"/>
                      <w:left w:val="nil"/>
                      <w:bottom w:val="nil"/>
                      <w:right w:val="nil"/>
                      <w:between w:val="nil"/>
                    </w:pBdr>
                    <w:jc w:val="center"/>
                    <w:rPr>
                      <w:rFonts w:asciiTheme="minorHAnsi" w:hAnsiTheme="minorHAnsi" w:cstheme="minorHAnsi"/>
                      <w:sz w:val="20"/>
                      <w:szCs w:val="20"/>
                    </w:rPr>
                  </w:pPr>
                  <w:bookmarkStart w:id="0" w:name="_Hlk50364112"/>
                  <w:r w:rsidRPr="006A52B8">
                    <w:rPr>
                      <w:rFonts w:asciiTheme="minorHAnsi" w:hAnsiTheme="minorHAnsi" w:cstheme="minorHAnsi"/>
                      <w:sz w:val="20"/>
                      <w:szCs w:val="20"/>
                    </w:rPr>
                    <w:t>Indicator</w:t>
                  </w:r>
                </w:p>
              </w:tc>
              <w:tc>
                <w:tcPr>
                  <w:tcW w:w="1440" w:type="dxa"/>
                  <w:shd w:val="clear" w:color="auto" w:fill="D9D9D9"/>
                  <w:tcMar>
                    <w:top w:w="0" w:type="dxa"/>
                    <w:bottom w:w="0" w:type="dxa"/>
                  </w:tcMar>
                  <w:vAlign w:val="center"/>
                </w:tcPr>
                <w:p w14:paraId="26CBF56E" w14:textId="77777777" w:rsidR="002A4743" w:rsidRPr="006A52B8" w:rsidRDefault="002A4743" w:rsidP="002A4743">
                  <w:pPr>
                    <w:widowControl w:val="0"/>
                    <w:pBdr>
                      <w:top w:val="nil"/>
                      <w:left w:val="nil"/>
                      <w:bottom w:val="nil"/>
                      <w:right w:val="nil"/>
                      <w:between w:val="nil"/>
                    </w:pBdr>
                    <w:jc w:val="center"/>
                    <w:rPr>
                      <w:rFonts w:asciiTheme="minorHAnsi" w:hAnsiTheme="minorHAnsi" w:cstheme="minorHAnsi"/>
                      <w:sz w:val="20"/>
                      <w:szCs w:val="20"/>
                    </w:rPr>
                  </w:pPr>
                  <w:r w:rsidRPr="006A52B8">
                    <w:rPr>
                      <w:rFonts w:asciiTheme="minorHAnsi" w:hAnsiTheme="minorHAnsi" w:cstheme="minorHAnsi"/>
                      <w:sz w:val="20"/>
                      <w:szCs w:val="20"/>
                    </w:rPr>
                    <w:t>Current Baseline</w:t>
                  </w:r>
                </w:p>
                <w:p w14:paraId="79934E1B" w14:textId="77777777" w:rsidR="002A4743" w:rsidRPr="006A52B8" w:rsidRDefault="002A4743" w:rsidP="002A4743">
                  <w:pPr>
                    <w:widowControl w:val="0"/>
                    <w:pBdr>
                      <w:top w:val="nil"/>
                      <w:left w:val="nil"/>
                      <w:bottom w:val="nil"/>
                      <w:right w:val="nil"/>
                      <w:between w:val="nil"/>
                    </w:pBdr>
                    <w:jc w:val="center"/>
                    <w:rPr>
                      <w:rFonts w:asciiTheme="minorHAnsi" w:hAnsiTheme="minorHAnsi" w:cstheme="minorHAnsi"/>
                      <w:sz w:val="20"/>
                      <w:szCs w:val="20"/>
                    </w:rPr>
                  </w:pPr>
                  <w:r w:rsidRPr="006A52B8">
                    <w:rPr>
                      <w:rFonts w:asciiTheme="minorHAnsi" w:hAnsiTheme="minorHAnsi" w:cstheme="minorHAnsi"/>
                      <w:sz w:val="20"/>
                      <w:szCs w:val="20"/>
                    </w:rPr>
                    <w:t>(September 2020)</w:t>
                  </w:r>
                </w:p>
              </w:tc>
              <w:tc>
                <w:tcPr>
                  <w:tcW w:w="1350" w:type="dxa"/>
                  <w:shd w:val="clear" w:color="auto" w:fill="D9D9D9"/>
                  <w:tcMar>
                    <w:top w:w="0" w:type="dxa"/>
                    <w:bottom w:w="0" w:type="dxa"/>
                  </w:tcMar>
                  <w:vAlign w:val="center"/>
                </w:tcPr>
                <w:p w14:paraId="23285726" w14:textId="77777777" w:rsidR="002A4743" w:rsidRPr="006A52B8" w:rsidRDefault="002A4743" w:rsidP="002A4743">
                  <w:pPr>
                    <w:jc w:val="center"/>
                    <w:rPr>
                      <w:rFonts w:asciiTheme="minorHAnsi" w:hAnsiTheme="minorHAnsi" w:cstheme="minorHAnsi"/>
                      <w:sz w:val="20"/>
                      <w:szCs w:val="20"/>
                    </w:rPr>
                  </w:pPr>
                  <w:r w:rsidRPr="006A52B8">
                    <w:rPr>
                      <w:rFonts w:asciiTheme="minorHAnsi" w:hAnsiTheme="minorHAnsi" w:cstheme="minorHAnsi"/>
                      <w:sz w:val="20"/>
                      <w:szCs w:val="20"/>
                    </w:rPr>
                    <w:t>Proposed</w:t>
                  </w:r>
                </w:p>
                <w:p w14:paraId="5DA411AA" w14:textId="77777777" w:rsidR="002A4743" w:rsidRPr="006A52B8" w:rsidRDefault="002A4743" w:rsidP="002A4743">
                  <w:pPr>
                    <w:jc w:val="center"/>
                    <w:rPr>
                      <w:rFonts w:asciiTheme="minorHAnsi" w:hAnsiTheme="minorHAnsi" w:cstheme="minorHAnsi"/>
                      <w:sz w:val="20"/>
                      <w:szCs w:val="20"/>
                    </w:rPr>
                  </w:pPr>
                  <w:r w:rsidRPr="006A52B8">
                    <w:rPr>
                      <w:rFonts w:asciiTheme="minorHAnsi" w:hAnsiTheme="minorHAnsi" w:cstheme="minorHAnsi"/>
                      <w:sz w:val="20"/>
                      <w:szCs w:val="20"/>
                    </w:rPr>
                    <w:t>End of 1</w:t>
                  </w:r>
                  <w:r w:rsidRPr="006A52B8">
                    <w:rPr>
                      <w:rFonts w:asciiTheme="minorHAnsi" w:hAnsiTheme="minorHAnsi" w:cstheme="minorHAnsi"/>
                      <w:sz w:val="20"/>
                      <w:szCs w:val="20"/>
                      <w:vertAlign w:val="superscript"/>
                    </w:rPr>
                    <w:t>st</w:t>
                  </w:r>
                  <w:r w:rsidRPr="006A52B8">
                    <w:rPr>
                      <w:rFonts w:asciiTheme="minorHAnsi" w:hAnsiTheme="minorHAnsi" w:cstheme="minorHAnsi"/>
                      <w:sz w:val="20"/>
                      <w:szCs w:val="20"/>
                    </w:rPr>
                    <w:t xml:space="preserve"> phase </w:t>
                  </w:r>
                </w:p>
                <w:p w14:paraId="7A467DD2" w14:textId="11EA3226" w:rsidR="002A4743" w:rsidRPr="006A52B8" w:rsidRDefault="002A4743" w:rsidP="002A4743">
                  <w:pPr>
                    <w:jc w:val="center"/>
                    <w:rPr>
                      <w:rFonts w:asciiTheme="minorHAnsi" w:hAnsiTheme="minorHAnsi" w:cstheme="minorHAnsi"/>
                      <w:sz w:val="20"/>
                      <w:szCs w:val="20"/>
                    </w:rPr>
                  </w:pPr>
                  <w:r w:rsidRPr="006A52B8">
                    <w:rPr>
                      <w:rFonts w:asciiTheme="minorHAnsi" w:hAnsiTheme="minorHAnsi" w:cstheme="minorHAnsi"/>
                      <w:sz w:val="20"/>
                      <w:szCs w:val="20"/>
                    </w:rPr>
                    <w:t>(6 months)</w:t>
                  </w:r>
                </w:p>
              </w:tc>
              <w:tc>
                <w:tcPr>
                  <w:tcW w:w="1806" w:type="dxa"/>
                  <w:shd w:val="clear" w:color="auto" w:fill="D9D9D9"/>
                  <w:vAlign w:val="center"/>
                </w:tcPr>
                <w:p w14:paraId="7D55E409" w14:textId="77777777" w:rsidR="002A4743" w:rsidRPr="006A52B8" w:rsidRDefault="002A4743" w:rsidP="002A4743">
                  <w:pPr>
                    <w:jc w:val="center"/>
                    <w:rPr>
                      <w:rFonts w:asciiTheme="minorHAnsi" w:hAnsiTheme="minorHAnsi" w:cstheme="minorHAnsi"/>
                      <w:sz w:val="20"/>
                      <w:szCs w:val="20"/>
                    </w:rPr>
                  </w:pPr>
                  <w:r w:rsidRPr="006A52B8">
                    <w:rPr>
                      <w:rFonts w:asciiTheme="minorHAnsi" w:hAnsiTheme="minorHAnsi" w:cstheme="minorHAnsi"/>
                      <w:sz w:val="20"/>
                      <w:szCs w:val="20"/>
                    </w:rPr>
                    <w:t>Proposed</w:t>
                  </w:r>
                </w:p>
                <w:p w14:paraId="631A2C1F" w14:textId="77777777" w:rsidR="002A4743" w:rsidRPr="006A52B8" w:rsidRDefault="002A4743" w:rsidP="002A4743">
                  <w:pPr>
                    <w:jc w:val="center"/>
                    <w:rPr>
                      <w:rFonts w:asciiTheme="minorHAnsi" w:hAnsiTheme="minorHAnsi" w:cstheme="minorHAnsi"/>
                      <w:sz w:val="20"/>
                      <w:szCs w:val="20"/>
                    </w:rPr>
                  </w:pPr>
                  <w:r w:rsidRPr="006A52B8">
                    <w:rPr>
                      <w:rFonts w:asciiTheme="minorHAnsi" w:hAnsiTheme="minorHAnsi" w:cstheme="minorHAnsi"/>
                      <w:sz w:val="20"/>
                      <w:szCs w:val="20"/>
                    </w:rPr>
                    <w:t>End of the project</w:t>
                  </w:r>
                </w:p>
                <w:p w14:paraId="7E1B8F07" w14:textId="77777777" w:rsidR="002A4743" w:rsidRPr="006A52B8" w:rsidRDefault="002A4743" w:rsidP="002A4743">
                  <w:pPr>
                    <w:jc w:val="center"/>
                    <w:rPr>
                      <w:rFonts w:asciiTheme="minorHAnsi" w:hAnsiTheme="minorHAnsi" w:cstheme="minorHAnsi"/>
                      <w:sz w:val="20"/>
                      <w:szCs w:val="20"/>
                    </w:rPr>
                  </w:pPr>
                  <w:r w:rsidRPr="006A52B8">
                    <w:rPr>
                      <w:rFonts w:asciiTheme="minorHAnsi" w:hAnsiTheme="minorHAnsi" w:cstheme="minorHAnsi"/>
                      <w:sz w:val="20"/>
                      <w:szCs w:val="20"/>
                    </w:rPr>
                    <w:t xml:space="preserve"> (18 months)</w:t>
                  </w:r>
                </w:p>
              </w:tc>
            </w:tr>
            <w:tr w:rsidR="002A4743" w:rsidRPr="00266552" w14:paraId="1F09D34E" w14:textId="77777777" w:rsidTr="002A4743">
              <w:trPr>
                <w:trHeight w:val="513"/>
              </w:trPr>
              <w:tc>
                <w:tcPr>
                  <w:tcW w:w="4044" w:type="dxa"/>
                  <w:tcMar>
                    <w:top w:w="0" w:type="dxa"/>
                    <w:bottom w:w="0" w:type="dxa"/>
                  </w:tcMar>
                  <w:vAlign w:val="center"/>
                </w:tcPr>
                <w:p w14:paraId="12DA6D35" w14:textId="77777777" w:rsidR="002A4743" w:rsidRPr="006A52B8" w:rsidRDefault="002A4743" w:rsidP="002A4743">
                  <w:pPr>
                    <w:tabs>
                      <w:tab w:val="left" w:pos="0"/>
                    </w:tabs>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Number of institutions that co-create the digital payment product document</w:t>
                  </w:r>
                  <w:r w:rsidRPr="006A52B8">
                    <w:rPr>
                      <w:rFonts w:asciiTheme="minorHAnsi" w:hAnsiTheme="minorHAnsi" w:cstheme="minorHAnsi"/>
                      <w:sz w:val="20"/>
                      <w:szCs w:val="20"/>
                    </w:rPr>
                    <w:t xml:space="preserve"> for digital loan repayments</w:t>
                  </w:r>
                </w:p>
              </w:tc>
              <w:tc>
                <w:tcPr>
                  <w:tcW w:w="1440" w:type="dxa"/>
                  <w:tcMar>
                    <w:top w:w="0" w:type="dxa"/>
                    <w:bottom w:w="0" w:type="dxa"/>
                  </w:tcMar>
                  <w:vAlign w:val="center"/>
                </w:tcPr>
                <w:p w14:paraId="609C490B" w14:textId="77777777" w:rsidR="002A4743" w:rsidRPr="006A52B8" w:rsidRDefault="002A4743" w:rsidP="002A4743">
                  <w:pPr>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11</w:t>
                  </w:r>
                </w:p>
              </w:tc>
              <w:tc>
                <w:tcPr>
                  <w:tcW w:w="1350" w:type="dxa"/>
                  <w:shd w:val="clear" w:color="auto" w:fill="auto"/>
                  <w:tcMar>
                    <w:top w:w="0" w:type="dxa"/>
                    <w:bottom w:w="0" w:type="dxa"/>
                  </w:tcMar>
                  <w:vAlign w:val="center"/>
                </w:tcPr>
                <w:p w14:paraId="66AB2414" w14:textId="77777777" w:rsidR="002A4743" w:rsidRPr="006A52B8" w:rsidRDefault="002A4743" w:rsidP="002A4743">
                  <w:pPr>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15</w:t>
                  </w:r>
                </w:p>
              </w:tc>
              <w:tc>
                <w:tcPr>
                  <w:tcW w:w="1806" w:type="dxa"/>
                  <w:vAlign w:val="center"/>
                </w:tcPr>
                <w:p w14:paraId="4E94017C" w14:textId="77777777" w:rsidR="002A4743" w:rsidRPr="006A52B8" w:rsidRDefault="002A4743" w:rsidP="002A4743">
                  <w:pPr>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20</w:t>
                  </w:r>
                </w:p>
              </w:tc>
            </w:tr>
            <w:tr w:rsidR="002A4743" w:rsidRPr="00266552" w14:paraId="01FE49E6" w14:textId="77777777" w:rsidTr="002A4743">
              <w:trPr>
                <w:trHeight w:val="513"/>
              </w:trPr>
              <w:tc>
                <w:tcPr>
                  <w:tcW w:w="4044" w:type="dxa"/>
                  <w:tcMar>
                    <w:top w:w="0" w:type="dxa"/>
                    <w:bottom w:w="0" w:type="dxa"/>
                  </w:tcMar>
                  <w:vAlign w:val="center"/>
                </w:tcPr>
                <w:p w14:paraId="56FC2855" w14:textId="77777777" w:rsidR="002A4743" w:rsidRPr="006A52B8" w:rsidRDefault="002A4743" w:rsidP="002A4743">
                  <w:pPr>
                    <w:tabs>
                      <w:tab w:val="left" w:pos="0"/>
                    </w:tabs>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 xml:space="preserve">Number of </w:t>
                  </w:r>
                  <w:proofErr w:type="spellStart"/>
                  <w:r w:rsidRPr="006A52B8">
                    <w:rPr>
                      <w:rFonts w:asciiTheme="minorHAnsi" w:eastAsia="Tahoma" w:hAnsiTheme="minorHAnsi" w:cstheme="minorHAnsi"/>
                      <w:sz w:val="20"/>
                      <w:szCs w:val="20"/>
                    </w:rPr>
                    <w:t>MojaLoop</w:t>
                  </w:r>
                  <w:proofErr w:type="spellEnd"/>
                  <w:r w:rsidRPr="006A52B8">
                    <w:rPr>
                      <w:rFonts w:asciiTheme="minorHAnsi" w:eastAsia="Tahoma" w:hAnsiTheme="minorHAnsi" w:cstheme="minorHAnsi"/>
                      <w:sz w:val="20"/>
                      <w:szCs w:val="20"/>
                    </w:rPr>
                    <w:t xml:space="preserve"> Lab Environments created</w:t>
                  </w:r>
                  <w:r w:rsidRPr="006A52B8">
                    <w:rPr>
                      <w:rFonts w:asciiTheme="minorHAnsi" w:hAnsiTheme="minorHAnsi" w:cstheme="minorHAnsi"/>
                      <w:sz w:val="20"/>
                      <w:szCs w:val="20"/>
                    </w:rPr>
                    <w:t xml:space="preserve"> </w:t>
                  </w:r>
                </w:p>
              </w:tc>
              <w:tc>
                <w:tcPr>
                  <w:tcW w:w="1440" w:type="dxa"/>
                  <w:tcMar>
                    <w:top w:w="0" w:type="dxa"/>
                    <w:bottom w:w="0" w:type="dxa"/>
                  </w:tcMar>
                  <w:vAlign w:val="center"/>
                </w:tcPr>
                <w:p w14:paraId="22A42C48" w14:textId="77777777" w:rsidR="002A4743" w:rsidRPr="006A52B8" w:rsidRDefault="002A4743" w:rsidP="002A4743">
                  <w:pPr>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1</w:t>
                  </w:r>
                </w:p>
              </w:tc>
              <w:tc>
                <w:tcPr>
                  <w:tcW w:w="1350" w:type="dxa"/>
                  <w:shd w:val="clear" w:color="auto" w:fill="auto"/>
                  <w:tcMar>
                    <w:top w:w="0" w:type="dxa"/>
                    <w:bottom w:w="0" w:type="dxa"/>
                  </w:tcMar>
                  <w:vAlign w:val="center"/>
                </w:tcPr>
                <w:p w14:paraId="0F43931C" w14:textId="77777777" w:rsidR="002A4743" w:rsidRPr="006A52B8" w:rsidRDefault="002A4743" w:rsidP="002A4743">
                  <w:pPr>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1</w:t>
                  </w:r>
                </w:p>
              </w:tc>
              <w:tc>
                <w:tcPr>
                  <w:tcW w:w="1806" w:type="dxa"/>
                  <w:vAlign w:val="center"/>
                </w:tcPr>
                <w:p w14:paraId="2E6F618E" w14:textId="77777777" w:rsidR="002A4743" w:rsidRPr="006A52B8" w:rsidRDefault="002A4743" w:rsidP="002A4743">
                  <w:pPr>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1</w:t>
                  </w:r>
                </w:p>
              </w:tc>
            </w:tr>
            <w:tr w:rsidR="002A4743" w:rsidRPr="00266552" w14:paraId="1F44CBFD" w14:textId="77777777" w:rsidTr="002A4743">
              <w:trPr>
                <w:trHeight w:val="513"/>
              </w:trPr>
              <w:tc>
                <w:tcPr>
                  <w:tcW w:w="4044" w:type="dxa"/>
                  <w:tcMar>
                    <w:top w:w="0" w:type="dxa"/>
                    <w:bottom w:w="0" w:type="dxa"/>
                  </w:tcMar>
                  <w:vAlign w:val="center"/>
                </w:tcPr>
                <w:p w14:paraId="1365B0B5" w14:textId="77777777" w:rsidR="002A4743" w:rsidRPr="006A52B8" w:rsidRDefault="002A4743" w:rsidP="002A4743">
                  <w:pPr>
                    <w:tabs>
                      <w:tab w:val="left" w:pos="0"/>
                    </w:tabs>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Number of DFSPs</w:t>
                  </w:r>
                  <w:r w:rsidRPr="006A52B8">
                    <w:rPr>
                      <w:rStyle w:val="FootnoteReference"/>
                      <w:rFonts w:asciiTheme="minorHAnsi" w:eastAsia="Tahoma" w:hAnsiTheme="minorHAnsi" w:cstheme="minorHAnsi"/>
                      <w:sz w:val="20"/>
                      <w:szCs w:val="20"/>
                    </w:rPr>
                    <w:footnoteReference w:id="1"/>
                  </w:r>
                  <w:r w:rsidRPr="006A52B8">
                    <w:rPr>
                      <w:rFonts w:asciiTheme="minorHAnsi" w:eastAsia="Tahoma" w:hAnsiTheme="minorHAnsi" w:cstheme="minorHAnsi"/>
                      <w:sz w:val="20"/>
                      <w:szCs w:val="20"/>
                    </w:rPr>
                    <w:t xml:space="preserve"> that receive a technical assessment</w:t>
                  </w:r>
                </w:p>
              </w:tc>
              <w:tc>
                <w:tcPr>
                  <w:tcW w:w="1440" w:type="dxa"/>
                  <w:tcMar>
                    <w:top w:w="0" w:type="dxa"/>
                    <w:bottom w:w="0" w:type="dxa"/>
                  </w:tcMar>
                  <w:vAlign w:val="center"/>
                </w:tcPr>
                <w:p w14:paraId="3F38D36B" w14:textId="77777777" w:rsidR="002A4743" w:rsidRPr="006A52B8" w:rsidRDefault="002A4743" w:rsidP="002A4743">
                  <w:pPr>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7</w:t>
                  </w:r>
                </w:p>
              </w:tc>
              <w:tc>
                <w:tcPr>
                  <w:tcW w:w="1350" w:type="dxa"/>
                  <w:shd w:val="clear" w:color="auto" w:fill="auto"/>
                  <w:tcMar>
                    <w:top w:w="0" w:type="dxa"/>
                    <w:bottom w:w="0" w:type="dxa"/>
                  </w:tcMar>
                  <w:vAlign w:val="center"/>
                </w:tcPr>
                <w:p w14:paraId="02137B2E" w14:textId="77777777" w:rsidR="002A4743" w:rsidRPr="006A52B8" w:rsidRDefault="002A4743" w:rsidP="002A4743">
                  <w:pPr>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20</w:t>
                  </w:r>
                </w:p>
              </w:tc>
              <w:tc>
                <w:tcPr>
                  <w:tcW w:w="1806" w:type="dxa"/>
                  <w:vAlign w:val="center"/>
                </w:tcPr>
                <w:p w14:paraId="406935E1" w14:textId="77777777" w:rsidR="002A4743" w:rsidRPr="006A52B8" w:rsidRDefault="002A4743" w:rsidP="002A4743">
                  <w:pPr>
                    <w:jc w:val="center"/>
                    <w:rPr>
                      <w:rFonts w:asciiTheme="minorHAnsi" w:eastAsia="Tahoma" w:hAnsiTheme="minorHAnsi" w:cstheme="minorHAnsi"/>
                      <w:sz w:val="20"/>
                      <w:szCs w:val="20"/>
                    </w:rPr>
                  </w:pPr>
                </w:p>
              </w:tc>
            </w:tr>
            <w:tr w:rsidR="002A4743" w:rsidRPr="00266552" w14:paraId="1F0ADE8A" w14:textId="77777777" w:rsidTr="002A4743">
              <w:trPr>
                <w:trHeight w:val="513"/>
              </w:trPr>
              <w:tc>
                <w:tcPr>
                  <w:tcW w:w="4044" w:type="dxa"/>
                  <w:tcMar>
                    <w:top w:w="0" w:type="dxa"/>
                    <w:bottom w:w="0" w:type="dxa"/>
                  </w:tcMar>
                  <w:vAlign w:val="center"/>
                </w:tcPr>
                <w:p w14:paraId="2D526BD3" w14:textId="77777777" w:rsidR="002A4743" w:rsidRPr="006A52B8" w:rsidRDefault="002A4743" w:rsidP="002A4743">
                  <w:pPr>
                    <w:tabs>
                      <w:tab w:val="left" w:pos="0"/>
                    </w:tabs>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 xml:space="preserve">Number of institutions that participate in </w:t>
                  </w:r>
                  <w:proofErr w:type="spellStart"/>
                  <w:r w:rsidRPr="006A52B8">
                    <w:rPr>
                      <w:rFonts w:asciiTheme="minorHAnsi" w:eastAsia="Tahoma" w:hAnsiTheme="minorHAnsi" w:cstheme="minorHAnsi"/>
                      <w:sz w:val="20"/>
                      <w:szCs w:val="20"/>
                    </w:rPr>
                    <w:t>Mojaloop</w:t>
                  </w:r>
                  <w:proofErr w:type="spellEnd"/>
                  <w:r w:rsidRPr="006A52B8">
                    <w:rPr>
                      <w:rFonts w:asciiTheme="minorHAnsi" w:eastAsia="Tahoma" w:hAnsiTheme="minorHAnsi" w:cstheme="minorHAnsi"/>
                      <w:sz w:val="20"/>
                      <w:szCs w:val="20"/>
                    </w:rPr>
                    <w:t xml:space="preserve"> Partner Program training</w:t>
                  </w:r>
                  <w:r w:rsidRPr="006A52B8">
                    <w:rPr>
                      <w:rFonts w:asciiTheme="minorHAnsi" w:hAnsiTheme="minorHAnsi" w:cstheme="minorHAnsi"/>
                      <w:sz w:val="20"/>
                      <w:szCs w:val="20"/>
                    </w:rPr>
                    <w:t xml:space="preserve">     </w:t>
                  </w:r>
                </w:p>
              </w:tc>
              <w:tc>
                <w:tcPr>
                  <w:tcW w:w="1440" w:type="dxa"/>
                  <w:tcMar>
                    <w:top w:w="0" w:type="dxa"/>
                    <w:bottom w:w="0" w:type="dxa"/>
                  </w:tcMar>
                  <w:vAlign w:val="center"/>
                </w:tcPr>
                <w:p w14:paraId="4DFF38FF" w14:textId="77777777" w:rsidR="002A4743" w:rsidRPr="006A52B8" w:rsidRDefault="002A4743" w:rsidP="002A4743">
                  <w:pPr>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7</w:t>
                  </w:r>
                </w:p>
              </w:tc>
              <w:tc>
                <w:tcPr>
                  <w:tcW w:w="1350" w:type="dxa"/>
                  <w:shd w:val="clear" w:color="auto" w:fill="auto"/>
                  <w:tcMar>
                    <w:top w:w="0" w:type="dxa"/>
                    <w:bottom w:w="0" w:type="dxa"/>
                  </w:tcMar>
                  <w:vAlign w:val="center"/>
                </w:tcPr>
                <w:p w14:paraId="533A6314" w14:textId="77777777" w:rsidR="002A4743" w:rsidRPr="006A52B8" w:rsidRDefault="002A4743" w:rsidP="002A4743">
                  <w:pPr>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20</w:t>
                  </w:r>
                </w:p>
              </w:tc>
              <w:tc>
                <w:tcPr>
                  <w:tcW w:w="1806" w:type="dxa"/>
                  <w:vAlign w:val="center"/>
                </w:tcPr>
                <w:p w14:paraId="01F7EB4F" w14:textId="77777777" w:rsidR="002A4743" w:rsidRPr="006A52B8" w:rsidRDefault="002A4743" w:rsidP="002A4743">
                  <w:pPr>
                    <w:jc w:val="center"/>
                    <w:rPr>
                      <w:rFonts w:asciiTheme="minorHAnsi" w:eastAsia="Tahoma" w:hAnsiTheme="minorHAnsi" w:cstheme="minorHAnsi"/>
                      <w:sz w:val="20"/>
                      <w:szCs w:val="20"/>
                    </w:rPr>
                  </w:pPr>
                </w:p>
              </w:tc>
            </w:tr>
            <w:tr w:rsidR="002A4743" w:rsidRPr="00266552" w14:paraId="2FA3A4EE" w14:textId="77777777" w:rsidTr="002A4743">
              <w:trPr>
                <w:trHeight w:val="513"/>
              </w:trPr>
              <w:tc>
                <w:tcPr>
                  <w:tcW w:w="4044" w:type="dxa"/>
                  <w:tcMar>
                    <w:top w:w="0" w:type="dxa"/>
                    <w:bottom w:w="0" w:type="dxa"/>
                  </w:tcMar>
                  <w:vAlign w:val="center"/>
                </w:tcPr>
                <w:p w14:paraId="7F080762" w14:textId="77777777" w:rsidR="002A4743" w:rsidRPr="006A52B8" w:rsidRDefault="002A4743" w:rsidP="002A4743">
                  <w:pPr>
                    <w:tabs>
                      <w:tab w:val="left" w:pos="0"/>
                    </w:tabs>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 xml:space="preserve">Number of people who participate in </w:t>
                  </w:r>
                  <w:proofErr w:type="spellStart"/>
                  <w:r w:rsidRPr="006A52B8">
                    <w:rPr>
                      <w:rFonts w:asciiTheme="minorHAnsi" w:eastAsia="Tahoma" w:hAnsiTheme="minorHAnsi" w:cstheme="minorHAnsi"/>
                      <w:sz w:val="20"/>
                      <w:szCs w:val="20"/>
                    </w:rPr>
                    <w:t>Mojaloop</w:t>
                  </w:r>
                  <w:proofErr w:type="spellEnd"/>
                  <w:r w:rsidRPr="006A52B8">
                    <w:rPr>
                      <w:rFonts w:asciiTheme="minorHAnsi" w:eastAsia="Tahoma" w:hAnsiTheme="minorHAnsi" w:cstheme="minorHAnsi"/>
                      <w:sz w:val="20"/>
                      <w:szCs w:val="20"/>
                    </w:rPr>
                    <w:t xml:space="preserve"> Partner Program training</w:t>
                  </w:r>
                </w:p>
              </w:tc>
              <w:tc>
                <w:tcPr>
                  <w:tcW w:w="1440" w:type="dxa"/>
                  <w:tcMar>
                    <w:top w:w="0" w:type="dxa"/>
                    <w:bottom w:w="0" w:type="dxa"/>
                  </w:tcMar>
                  <w:vAlign w:val="center"/>
                </w:tcPr>
                <w:p w14:paraId="721034BB" w14:textId="77777777" w:rsidR="002A4743" w:rsidRPr="006A52B8" w:rsidRDefault="002A4743" w:rsidP="002A4743">
                  <w:pPr>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15</w:t>
                  </w:r>
                </w:p>
              </w:tc>
              <w:tc>
                <w:tcPr>
                  <w:tcW w:w="1350" w:type="dxa"/>
                  <w:shd w:val="clear" w:color="auto" w:fill="auto"/>
                  <w:tcMar>
                    <w:top w:w="0" w:type="dxa"/>
                    <w:bottom w:w="0" w:type="dxa"/>
                  </w:tcMar>
                  <w:vAlign w:val="center"/>
                </w:tcPr>
                <w:p w14:paraId="72C3ED21" w14:textId="77777777" w:rsidR="002A4743" w:rsidRPr="006A52B8" w:rsidRDefault="002A4743" w:rsidP="002A4743">
                  <w:pPr>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60</w:t>
                  </w:r>
                </w:p>
              </w:tc>
              <w:tc>
                <w:tcPr>
                  <w:tcW w:w="1806" w:type="dxa"/>
                  <w:vAlign w:val="center"/>
                </w:tcPr>
                <w:p w14:paraId="616D0D49" w14:textId="77777777" w:rsidR="002A4743" w:rsidRPr="006A52B8" w:rsidRDefault="002A4743" w:rsidP="002A4743">
                  <w:pPr>
                    <w:jc w:val="center"/>
                    <w:rPr>
                      <w:rFonts w:asciiTheme="minorHAnsi" w:eastAsia="Tahoma" w:hAnsiTheme="minorHAnsi" w:cstheme="minorHAnsi"/>
                      <w:sz w:val="20"/>
                      <w:szCs w:val="20"/>
                    </w:rPr>
                  </w:pPr>
                </w:p>
              </w:tc>
            </w:tr>
            <w:tr w:rsidR="002A4743" w:rsidRPr="00266552" w14:paraId="63B13743" w14:textId="77777777" w:rsidTr="002A4743">
              <w:trPr>
                <w:trHeight w:val="513"/>
              </w:trPr>
              <w:tc>
                <w:tcPr>
                  <w:tcW w:w="4044" w:type="dxa"/>
                  <w:tcMar>
                    <w:top w:w="0" w:type="dxa"/>
                    <w:bottom w:w="0" w:type="dxa"/>
                  </w:tcMar>
                  <w:vAlign w:val="center"/>
                </w:tcPr>
                <w:p w14:paraId="33FAF828" w14:textId="77777777" w:rsidR="002A4743" w:rsidRPr="006A52B8" w:rsidRDefault="002A4743" w:rsidP="002A4743">
                  <w:pPr>
                    <w:tabs>
                      <w:tab w:val="left" w:pos="0"/>
                    </w:tabs>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 xml:space="preserve">Number of DFSPs that complete integration with </w:t>
                  </w:r>
                  <w:proofErr w:type="spellStart"/>
                  <w:r w:rsidRPr="006A52B8">
                    <w:rPr>
                      <w:rFonts w:asciiTheme="minorHAnsi" w:eastAsia="Tahoma" w:hAnsiTheme="minorHAnsi" w:cstheme="minorHAnsi"/>
                      <w:sz w:val="20"/>
                      <w:szCs w:val="20"/>
                    </w:rPr>
                    <w:t>MojaLoop</w:t>
                  </w:r>
                  <w:proofErr w:type="spellEnd"/>
                  <w:r w:rsidRPr="006A52B8">
                    <w:rPr>
                      <w:rFonts w:asciiTheme="minorHAnsi" w:eastAsia="Tahoma" w:hAnsiTheme="minorHAnsi" w:cstheme="minorHAnsi"/>
                      <w:sz w:val="20"/>
                      <w:szCs w:val="20"/>
                    </w:rPr>
                    <w:t xml:space="preserve"> Lab Environment</w:t>
                  </w:r>
                </w:p>
              </w:tc>
              <w:tc>
                <w:tcPr>
                  <w:tcW w:w="1440" w:type="dxa"/>
                  <w:tcMar>
                    <w:top w:w="0" w:type="dxa"/>
                    <w:bottom w:w="0" w:type="dxa"/>
                  </w:tcMar>
                  <w:vAlign w:val="center"/>
                </w:tcPr>
                <w:p w14:paraId="3E0EEB20" w14:textId="77777777" w:rsidR="002A4743" w:rsidRPr="006A52B8" w:rsidRDefault="002A4743" w:rsidP="002A4743">
                  <w:pPr>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5</w:t>
                  </w:r>
                </w:p>
              </w:tc>
              <w:tc>
                <w:tcPr>
                  <w:tcW w:w="1350" w:type="dxa"/>
                  <w:shd w:val="clear" w:color="auto" w:fill="auto"/>
                  <w:tcMar>
                    <w:top w:w="0" w:type="dxa"/>
                    <w:bottom w:w="0" w:type="dxa"/>
                  </w:tcMar>
                  <w:vAlign w:val="center"/>
                </w:tcPr>
                <w:p w14:paraId="5D5F073C" w14:textId="77777777" w:rsidR="002A4743" w:rsidRPr="006A52B8" w:rsidRDefault="002A4743" w:rsidP="002A4743">
                  <w:pPr>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7</w:t>
                  </w:r>
                </w:p>
              </w:tc>
              <w:tc>
                <w:tcPr>
                  <w:tcW w:w="1806" w:type="dxa"/>
                  <w:vAlign w:val="center"/>
                </w:tcPr>
                <w:p w14:paraId="21A5761F" w14:textId="77777777" w:rsidR="002A4743" w:rsidRPr="006A52B8" w:rsidRDefault="002A4743" w:rsidP="002A4743">
                  <w:pPr>
                    <w:jc w:val="center"/>
                    <w:rPr>
                      <w:rFonts w:asciiTheme="minorHAnsi" w:eastAsia="Tahoma" w:hAnsiTheme="minorHAnsi" w:cstheme="minorHAnsi"/>
                      <w:sz w:val="20"/>
                      <w:szCs w:val="20"/>
                    </w:rPr>
                  </w:pPr>
                </w:p>
              </w:tc>
            </w:tr>
            <w:tr w:rsidR="002A4743" w:rsidRPr="00266552" w14:paraId="78E32231" w14:textId="77777777" w:rsidTr="002A4743">
              <w:trPr>
                <w:trHeight w:val="513"/>
              </w:trPr>
              <w:tc>
                <w:tcPr>
                  <w:tcW w:w="4044" w:type="dxa"/>
                  <w:tcMar>
                    <w:top w:w="0" w:type="dxa"/>
                    <w:bottom w:w="0" w:type="dxa"/>
                  </w:tcMar>
                  <w:vAlign w:val="center"/>
                </w:tcPr>
                <w:p w14:paraId="20A1E16E" w14:textId="77777777" w:rsidR="002A4743" w:rsidRPr="006A52B8" w:rsidRDefault="002A4743" w:rsidP="002A4743">
                  <w:pPr>
                    <w:tabs>
                      <w:tab w:val="left" w:pos="0"/>
                    </w:tabs>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Number of training sessions in-person or webinar with financial services providers, vendors and integrators</w:t>
                  </w:r>
                </w:p>
              </w:tc>
              <w:tc>
                <w:tcPr>
                  <w:tcW w:w="1440" w:type="dxa"/>
                  <w:tcMar>
                    <w:top w:w="0" w:type="dxa"/>
                    <w:bottom w:w="0" w:type="dxa"/>
                  </w:tcMar>
                  <w:vAlign w:val="center"/>
                </w:tcPr>
                <w:p w14:paraId="7D51F580" w14:textId="77777777" w:rsidR="002A4743" w:rsidRPr="006A52B8" w:rsidRDefault="002A4743" w:rsidP="002A4743">
                  <w:pPr>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2</w:t>
                  </w:r>
                </w:p>
              </w:tc>
              <w:tc>
                <w:tcPr>
                  <w:tcW w:w="1350" w:type="dxa"/>
                  <w:shd w:val="clear" w:color="auto" w:fill="auto"/>
                  <w:tcMar>
                    <w:top w:w="0" w:type="dxa"/>
                    <w:bottom w:w="0" w:type="dxa"/>
                  </w:tcMar>
                  <w:vAlign w:val="center"/>
                </w:tcPr>
                <w:p w14:paraId="4C4426B6" w14:textId="77777777" w:rsidR="002A4743" w:rsidRPr="006A52B8" w:rsidRDefault="002A4743" w:rsidP="002A4743">
                  <w:pPr>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6</w:t>
                  </w:r>
                </w:p>
              </w:tc>
              <w:tc>
                <w:tcPr>
                  <w:tcW w:w="1806" w:type="dxa"/>
                  <w:vAlign w:val="center"/>
                </w:tcPr>
                <w:p w14:paraId="6D8DEDA7" w14:textId="77777777" w:rsidR="002A4743" w:rsidRPr="006A52B8" w:rsidRDefault="002A4743" w:rsidP="002A4743">
                  <w:pPr>
                    <w:jc w:val="center"/>
                    <w:rPr>
                      <w:rFonts w:asciiTheme="minorHAnsi" w:eastAsia="Tahoma" w:hAnsiTheme="minorHAnsi" w:cstheme="minorHAnsi"/>
                      <w:sz w:val="20"/>
                      <w:szCs w:val="20"/>
                    </w:rPr>
                  </w:pPr>
                </w:p>
              </w:tc>
            </w:tr>
            <w:tr w:rsidR="002A4743" w:rsidRPr="00266552" w14:paraId="3090133D" w14:textId="77777777" w:rsidTr="002A4743">
              <w:trPr>
                <w:trHeight w:val="513"/>
              </w:trPr>
              <w:tc>
                <w:tcPr>
                  <w:tcW w:w="4044" w:type="dxa"/>
                  <w:tcMar>
                    <w:top w:w="0" w:type="dxa"/>
                    <w:bottom w:w="0" w:type="dxa"/>
                  </w:tcMar>
                  <w:vAlign w:val="center"/>
                </w:tcPr>
                <w:p w14:paraId="3CA39BD3" w14:textId="77777777" w:rsidR="002A4743" w:rsidRPr="006A52B8" w:rsidRDefault="002A4743" w:rsidP="002A4743">
                  <w:pPr>
                    <w:tabs>
                      <w:tab w:val="left" w:pos="0"/>
                    </w:tabs>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Number of case studies for the industry and the regulator</w:t>
                  </w:r>
                </w:p>
              </w:tc>
              <w:tc>
                <w:tcPr>
                  <w:tcW w:w="1440" w:type="dxa"/>
                  <w:tcMar>
                    <w:top w:w="0" w:type="dxa"/>
                    <w:bottom w:w="0" w:type="dxa"/>
                  </w:tcMar>
                  <w:vAlign w:val="center"/>
                </w:tcPr>
                <w:p w14:paraId="6B9DC863" w14:textId="77777777" w:rsidR="002A4743" w:rsidRPr="006A52B8" w:rsidRDefault="002A4743" w:rsidP="002A4743">
                  <w:pPr>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1</w:t>
                  </w:r>
                </w:p>
              </w:tc>
              <w:tc>
                <w:tcPr>
                  <w:tcW w:w="1350" w:type="dxa"/>
                  <w:shd w:val="clear" w:color="auto" w:fill="auto"/>
                  <w:tcMar>
                    <w:top w:w="0" w:type="dxa"/>
                    <w:bottom w:w="0" w:type="dxa"/>
                  </w:tcMar>
                  <w:vAlign w:val="center"/>
                </w:tcPr>
                <w:p w14:paraId="1F1D7CE5" w14:textId="77777777" w:rsidR="002A4743" w:rsidRPr="006A52B8" w:rsidRDefault="002A4743" w:rsidP="002A4743">
                  <w:pPr>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3</w:t>
                  </w:r>
                </w:p>
              </w:tc>
              <w:tc>
                <w:tcPr>
                  <w:tcW w:w="1806" w:type="dxa"/>
                  <w:vAlign w:val="center"/>
                </w:tcPr>
                <w:p w14:paraId="494D2BA4" w14:textId="77777777" w:rsidR="002A4743" w:rsidRPr="006A52B8" w:rsidRDefault="002A4743" w:rsidP="002A4743">
                  <w:pPr>
                    <w:jc w:val="center"/>
                    <w:rPr>
                      <w:rFonts w:asciiTheme="minorHAnsi" w:eastAsia="Tahoma" w:hAnsiTheme="minorHAnsi" w:cstheme="minorHAnsi"/>
                      <w:sz w:val="20"/>
                      <w:szCs w:val="20"/>
                    </w:rPr>
                  </w:pPr>
                </w:p>
              </w:tc>
            </w:tr>
            <w:tr w:rsidR="002A4743" w:rsidRPr="00266552" w14:paraId="73E9D08C" w14:textId="77777777" w:rsidTr="002A4743">
              <w:trPr>
                <w:trHeight w:val="513"/>
              </w:trPr>
              <w:tc>
                <w:tcPr>
                  <w:tcW w:w="4044" w:type="dxa"/>
                  <w:tcMar>
                    <w:top w:w="0" w:type="dxa"/>
                    <w:bottom w:w="0" w:type="dxa"/>
                  </w:tcMar>
                  <w:vAlign w:val="center"/>
                </w:tcPr>
                <w:p w14:paraId="223ECAC7" w14:textId="77777777" w:rsidR="002A4743" w:rsidRPr="006A52B8" w:rsidRDefault="002A4743" w:rsidP="002A4743">
                  <w:pPr>
                    <w:tabs>
                      <w:tab w:val="left" w:pos="0"/>
                    </w:tabs>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Number of institutions that co-create the product document for digital social payments</w:t>
                  </w:r>
                </w:p>
              </w:tc>
              <w:tc>
                <w:tcPr>
                  <w:tcW w:w="1440" w:type="dxa"/>
                  <w:tcMar>
                    <w:top w:w="0" w:type="dxa"/>
                    <w:bottom w:w="0" w:type="dxa"/>
                  </w:tcMar>
                  <w:vAlign w:val="center"/>
                </w:tcPr>
                <w:p w14:paraId="5DF5EFEF" w14:textId="77777777" w:rsidR="002A4743" w:rsidRPr="006A52B8" w:rsidRDefault="002A4743" w:rsidP="002A4743">
                  <w:pPr>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0</w:t>
                  </w:r>
                </w:p>
              </w:tc>
              <w:tc>
                <w:tcPr>
                  <w:tcW w:w="1350" w:type="dxa"/>
                  <w:shd w:val="clear" w:color="auto" w:fill="auto"/>
                  <w:tcMar>
                    <w:top w:w="0" w:type="dxa"/>
                    <w:bottom w:w="0" w:type="dxa"/>
                  </w:tcMar>
                  <w:vAlign w:val="center"/>
                </w:tcPr>
                <w:p w14:paraId="3F029424" w14:textId="77777777" w:rsidR="002A4743" w:rsidRPr="006A52B8" w:rsidRDefault="002A4743" w:rsidP="002A4743">
                  <w:pPr>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15</w:t>
                  </w:r>
                </w:p>
              </w:tc>
              <w:tc>
                <w:tcPr>
                  <w:tcW w:w="1806" w:type="dxa"/>
                  <w:vAlign w:val="center"/>
                </w:tcPr>
                <w:p w14:paraId="60FA0DA1" w14:textId="77777777" w:rsidR="002A4743" w:rsidRPr="006A52B8" w:rsidRDefault="002A4743" w:rsidP="002A4743">
                  <w:pPr>
                    <w:jc w:val="center"/>
                    <w:rPr>
                      <w:rFonts w:asciiTheme="minorHAnsi" w:eastAsia="Tahoma" w:hAnsiTheme="minorHAnsi" w:cstheme="minorHAnsi"/>
                      <w:sz w:val="20"/>
                      <w:szCs w:val="20"/>
                    </w:rPr>
                  </w:pPr>
                </w:p>
              </w:tc>
            </w:tr>
            <w:tr w:rsidR="002A4743" w:rsidRPr="00266552" w14:paraId="3D910153" w14:textId="77777777" w:rsidTr="002A4743">
              <w:trPr>
                <w:trHeight w:val="513"/>
              </w:trPr>
              <w:tc>
                <w:tcPr>
                  <w:tcW w:w="4044" w:type="dxa"/>
                  <w:tcMar>
                    <w:top w:w="0" w:type="dxa"/>
                    <w:bottom w:w="0" w:type="dxa"/>
                  </w:tcMar>
                  <w:vAlign w:val="center"/>
                </w:tcPr>
                <w:p w14:paraId="6BF27CBF" w14:textId="77777777" w:rsidR="002A4743" w:rsidRPr="006A52B8" w:rsidRDefault="002A4743" w:rsidP="002A4743">
                  <w:pPr>
                    <w:tabs>
                      <w:tab w:val="left" w:pos="0"/>
                    </w:tabs>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Number of institutions that co-create the product document for digital loan disbursements</w:t>
                  </w:r>
                </w:p>
              </w:tc>
              <w:tc>
                <w:tcPr>
                  <w:tcW w:w="1440" w:type="dxa"/>
                  <w:tcMar>
                    <w:top w:w="0" w:type="dxa"/>
                    <w:bottom w:w="0" w:type="dxa"/>
                  </w:tcMar>
                  <w:vAlign w:val="center"/>
                </w:tcPr>
                <w:p w14:paraId="50A8AF2F" w14:textId="77777777" w:rsidR="002A4743" w:rsidRPr="006A52B8" w:rsidRDefault="002A4743" w:rsidP="002A4743">
                  <w:pPr>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0</w:t>
                  </w:r>
                </w:p>
              </w:tc>
              <w:tc>
                <w:tcPr>
                  <w:tcW w:w="1350" w:type="dxa"/>
                  <w:shd w:val="clear" w:color="auto" w:fill="auto"/>
                  <w:tcMar>
                    <w:top w:w="0" w:type="dxa"/>
                    <w:bottom w:w="0" w:type="dxa"/>
                  </w:tcMar>
                  <w:vAlign w:val="center"/>
                </w:tcPr>
                <w:p w14:paraId="72558B64" w14:textId="77777777" w:rsidR="002A4743" w:rsidRPr="006A52B8" w:rsidRDefault="002A4743" w:rsidP="002A4743">
                  <w:pPr>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14</w:t>
                  </w:r>
                </w:p>
              </w:tc>
              <w:tc>
                <w:tcPr>
                  <w:tcW w:w="1806" w:type="dxa"/>
                  <w:vAlign w:val="center"/>
                </w:tcPr>
                <w:p w14:paraId="56D17C0E" w14:textId="77777777" w:rsidR="002A4743" w:rsidRPr="006A52B8" w:rsidRDefault="002A4743" w:rsidP="002A4743">
                  <w:pPr>
                    <w:jc w:val="center"/>
                    <w:rPr>
                      <w:rFonts w:asciiTheme="minorHAnsi" w:eastAsia="Tahoma" w:hAnsiTheme="minorHAnsi" w:cstheme="minorHAnsi"/>
                      <w:sz w:val="20"/>
                      <w:szCs w:val="20"/>
                    </w:rPr>
                  </w:pPr>
                </w:p>
              </w:tc>
            </w:tr>
            <w:tr w:rsidR="002A4743" w:rsidRPr="00266552" w14:paraId="44F2C950" w14:textId="77777777" w:rsidTr="002A4743">
              <w:trPr>
                <w:trHeight w:val="513"/>
              </w:trPr>
              <w:tc>
                <w:tcPr>
                  <w:tcW w:w="4044" w:type="dxa"/>
                  <w:tcMar>
                    <w:top w:w="0" w:type="dxa"/>
                    <w:bottom w:w="0" w:type="dxa"/>
                  </w:tcMar>
                  <w:vAlign w:val="center"/>
                </w:tcPr>
                <w:p w14:paraId="7EEC97A1" w14:textId="77777777" w:rsidR="002A4743" w:rsidRPr="006A52B8" w:rsidRDefault="002A4743" w:rsidP="002A4743">
                  <w:pPr>
                    <w:tabs>
                      <w:tab w:val="left" w:pos="0"/>
                    </w:tabs>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Number of use cases identified and developed with the DFSPs</w:t>
                  </w:r>
                </w:p>
              </w:tc>
              <w:tc>
                <w:tcPr>
                  <w:tcW w:w="1440" w:type="dxa"/>
                  <w:tcMar>
                    <w:top w:w="0" w:type="dxa"/>
                    <w:bottom w:w="0" w:type="dxa"/>
                  </w:tcMar>
                  <w:vAlign w:val="center"/>
                </w:tcPr>
                <w:p w14:paraId="5581EA75" w14:textId="77777777" w:rsidR="002A4743" w:rsidRPr="006A52B8" w:rsidRDefault="002A4743" w:rsidP="002A4743">
                  <w:pPr>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1</w:t>
                  </w:r>
                </w:p>
              </w:tc>
              <w:tc>
                <w:tcPr>
                  <w:tcW w:w="1350" w:type="dxa"/>
                  <w:shd w:val="clear" w:color="auto" w:fill="auto"/>
                  <w:tcMar>
                    <w:top w:w="0" w:type="dxa"/>
                    <w:bottom w:w="0" w:type="dxa"/>
                  </w:tcMar>
                  <w:vAlign w:val="center"/>
                </w:tcPr>
                <w:p w14:paraId="740C64CA" w14:textId="77777777" w:rsidR="002A4743" w:rsidRPr="006A52B8" w:rsidRDefault="002A4743" w:rsidP="002A4743">
                  <w:pPr>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3</w:t>
                  </w:r>
                </w:p>
              </w:tc>
              <w:tc>
                <w:tcPr>
                  <w:tcW w:w="1806" w:type="dxa"/>
                  <w:vAlign w:val="center"/>
                </w:tcPr>
                <w:p w14:paraId="1A8394DE" w14:textId="77777777" w:rsidR="002A4743" w:rsidRPr="006A52B8" w:rsidRDefault="002A4743" w:rsidP="002A4743">
                  <w:pPr>
                    <w:jc w:val="center"/>
                    <w:rPr>
                      <w:rFonts w:asciiTheme="minorHAnsi" w:eastAsia="Tahoma" w:hAnsiTheme="minorHAnsi" w:cstheme="minorHAnsi"/>
                      <w:sz w:val="20"/>
                      <w:szCs w:val="20"/>
                    </w:rPr>
                  </w:pPr>
                </w:p>
              </w:tc>
            </w:tr>
            <w:tr w:rsidR="002A4743" w:rsidRPr="00266552" w14:paraId="38499E2A" w14:textId="77777777" w:rsidTr="002A4743">
              <w:trPr>
                <w:trHeight w:val="328"/>
              </w:trPr>
              <w:tc>
                <w:tcPr>
                  <w:tcW w:w="4044" w:type="dxa"/>
                  <w:tcMar>
                    <w:top w:w="0" w:type="dxa"/>
                    <w:bottom w:w="0" w:type="dxa"/>
                  </w:tcMar>
                  <w:vAlign w:val="center"/>
                </w:tcPr>
                <w:p w14:paraId="3121D289" w14:textId="77777777" w:rsidR="002A4743" w:rsidRPr="006A52B8" w:rsidRDefault="002A4743" w:rsidP="002A4743">
                  <w:pPr>
                    <w:tabs>
                      <w:tab w:val="left" w:pos="270"/>
                    </w:tabs>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Number of mobile money access solutions (e.g. MFSPs and/or bank wallets) integrated in open payment system</w:t>
                  </w:r>
                </w:p>
              </w:tc>
              <w:tc>
                <w:tcPr>
                  <w:tcW w:w="1440" w:type="dxa"/>
                  <w:tcMar>
                    <w:top w:w="0" w:type="dxa"/>
                    <w:bottom w:w="0" w:type="dxa"/>
                  </w:tcMar>
                  <w:vAlign w:val="center"/>
                </w:tcPr>
                <w:p w14:paraId="7996AEC1" w14:textId="77777777" w:rsidR="002A4743" w:rsidRPr="006A52B8" w:rsidRDefault="002A4743" w:rsidP="002A4743">
                  <w:pPr>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0</w:t>
                  </w:r>
                </w:p>
              </w:tc>
              <w:tc>
                <w:tcPr>
                  <w:tcW w:w="1350" w:type="dxa"/>
                  <w:shd w:val="clear" w:color="auto" w:fill="auto"/>
                  <w:tcMar>
                    <w:top w:w="0" w:type="dxa"/>
                    <w:bottom w:w="0" w:type="dxa"/>
                  </w:tcMar>
                  <w:vAlign w:val="center"/>
                </w:tcPr>
                <w:p w14:paraId="24BB0BEA" w14:textId="77777777" w:rsidR="002A4743" w:rsidRPr="006A52B8" w:rsidRDefault="002A4743" w:rsidP="002A4743">
                  <w:pPr>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4</w:t>
                  </w:r>
                </w:p>
              </w:tc>
              <w:tc>
                <w:tcPr>
                  <w:tcW w:w="1806" w:type="dxa"/>
                  <w:vAlign w:val="center"/>
                </w:tcPr>
                <w:p w14:paraId="36C4D5C4" w14:textId="77777777" w:rsidR="002A4743" w:rsidRPr="006A52B8" w:rsidRDefault="002A4743" w:rsidP="002A4743">
                  <w:pPr>
                    <w:jc w:val="center"/>
                    <w:rPr>
                      <w:rFonts w:asciiTheme="minorHAnsi" w:eastAsia="Tahoma" w:hAnsiTheme="minorHAnsi" w:cstheme="minorHAnsi"/>
                      <w:sz w:val="20"/>
                      <w:szCs w:val="20"/>
                    </w:rPr>
                  </w:pPr>
                </w:p>
              </w:tc>
            </w:tr>
            <w:tr w:rsidR="002A4743" w:rsidRPr="00266552" w14:paraId="1312050C" w14:textId="77777777" w:rsidTr="002A4743">
              <w:trPr>
                <w:trHeight w:val="328"/>
              </w:trPr>
              <w:tc>
                <w:tcPr>
                  <w:tcW w:w="4044" w:type="dxa"/>
                  <w:tcMar>
                    <w:top w:w="0" w:type="dxa"/>
                    <w:bottom w:w="0" w:type="dxa"/>
                  </w:tcMar>
                  <w:vAlign w:val="center"/>
                </w:tcPr>
                <w:p w14:paraId="7B45828D" w14:textId="77777777" w:rsidR="002A4743" w:rsidRPr="006A52B8" w:rsidRDefault="002A4743" w:rsidP="002A4743">
                  <w:pPr>
                    <w:tabs>
                      <w:tab w:val="left" w:pos="270"/>
                    </w:tabs>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Number of sustainability plans developed</w:t>
                  </w:r>
                </w:p>
              </w:tc>
              <w:tc>
                <w:tcPr>
                  <w:tcW w:w="1440" w:type="dxa"/>
                  <w:tcMar>
                    <w:top w:w="0" w:type="dxa"/>
                    <w:bottom w:w="0" w:type="dxa"/>
                  </w:tcMar>
                  <w:vAlign w:val="center"/>
                </w:tcPr>
                <w:p w14:paraId="34AE5E7F" w14:textId="77777777" w:rsidR="002A4743" w:rsidRPr="006A52B8" w:rsidRDefault="002A4743" w:rsidP="002A4743">
                  <w:pPr>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0</w:t>
                  </w:r>
                </w:p>
              </w:tc>
              <w:tc>
                <w:tcPr>
                  <w:tcW w:w="1350" w:type="dxa"/>
                  <w:shd w:val="clear" w:color="auto" w:fill="auto"/>
                  <w:tcMar>
                    <w:top w:w="0" w:type="dxa"/>
                    <w:bottom w:w="0" w:type="dxa"/>
                  </w:tcMar>
                  <w:vAlign w:val="center"/>
                </w:tcPr>
                <w:p w14:paraId="206C10F8" w14:textId="77777777" w:rsidR="002A4743" w:rsidRPr="006A52B8" w:rsidRDefault="002A4743" w:rsidP="002A4743">
                  <w:pPr>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0</w:t>
                  </w:r>
                </w:p>
              </w:tc>
              <w:tc>
                <w:tcPr>
                  <w:tcW w:w="1806" w:type="dxa"/>
                  <w:vAlign w:val="center"/>
                </w:tcPr>
                <w:p w14:paraId="6CD3C3F8" w14:textId="77777777" w:rsidR="002A4743" w:rsidRPr="006A52B8" w:rsidRDefault="002A4743" w:rsidP="002A4743">
                  <w:pPr>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1</w:t>
                  </w:r>
                </w:p>
              </w:tc>
            </w:tr>
            <w:tr w:rsidR="002A4743" w:rsidRPr="00266552" w14:paraId="163CE135" w14:textId="77777777" w:rsidTr="002A4743">
              <w:trPr>
                <w:trHeight w:val="328"/>
              </w:trPr>
              <w:tc>
                <w:tcPr>
                  <w:tcW w:w="4044" w:type="dxa"/>
                  <w:tcMar>
                    <w:top w:w="0" w:type="dxa"/>
                    <w:bottom w:w="0" w:type="dxa"/>
                  </w:tcMar>
                  <w:vAlign w:val="center"/>
                </w:tcPr>
                <w:p w14:paraId="35584BE4" w14:textId="77777777" w:rsidR="002A4743" w:rsidRPr="006A52B8" w:rsidRDefault="002A4743" w:rsidP="002A4743">
                  <w:pPr>
                    <w:tabs>
                      <w:tab w:val="left" w:pos="270"/>
                    </w:tabs>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 xml:space="preserve">Number of designs for transformation of industry databases into </w:t>
                  </w:r>
                  <w:proofErr w:type="spellStart"/>
                  <w:r w:rsidRPr="006A52B8">
                    <w:rPr>
                      <w:rFonts w:asciiTheme="minorHAnsi" w:eastAsia="Tahoma" w:hAnsiTheme="minorHAnsi" w:cstheme="minorHAnsi"/>
                      <w:sz w:val="20"/>
                      <w:szCs w:val="20"/>
                    </w:rPr>
                    <w:t>Mojaloop</w:t>
                  </w:r>
                  <w:proofErr w:type="spellEnd"/>
                  <w:r w:rsidRPr="006A52B8">
                    <w:rPr>
                      <w:rFonts w:asciiTheme="minorHAnsi" w:eastAsia="Tahoma" w:hAnsiTheme="minorHAnsi" w:cstheme="minorHAnsi"/>
                      <w:sz w:val="20"/>
                      <w:szCs w:val="20"/>
                    </w:rPr>
                    <w:t xml:space="preserve"> oracles</w:t>
                  </w:r>
                </w:p>
              </w:tc>
              <w:tc>
                <w:tcPr>
                  <w:tcW w:w="1440" w:type="dxa"/>
                  <w:tcMar>
                    <w:top w:w="0" w:type="dxa"/>
                    <w:bottom w:w="0" w:type="dxa"/>
                  </w:tcMar>
                  <w:vAlign w:val="center"/>
                </w:tcPr>
                <w:p w14:paraId="17643BF4" w14:textId="77777777" w:rsidR="002A4743" w:rsidRPr="006A52B8" w:rsidRDefault="002A4743" w:rsidP="002A4743">
                  <w:pPr>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0</w:t>
                  </w:r>
                </w:p>
              </w:tc>
              <w:tc>
                <w:tcPr>
                  <w:tcW w:w="1350" w:type="dxa"/>
                  <w:shd w:val="clear" w:color="auto" w:fill="auto"/>
                  <w:tcMar>
                    <w:top w:w="0" w:type="dxa"/>
                    <w:bottom w:w="0" w:type="dxa"/>
                  </w:tcMar>
                  <w:vAlign w:val="center"/>
                </w:tcPr>
                <w:p w14:paraId="7B5CB61C" w14:textId="77777777" w:rsidR="002A4743" w:rsidRPr="006A52B8" w:rsidRDefault="002A4743" w:rsidP="002A4743">
                  <w:pPr>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2</w:t>
                  </w:r>
                </w:p>
              </w:tc>
              <w:tc>
                <w:tcPr>
                  <w:tcW w:w="1806" w:type="dxa"/>
                  <w:vAlign w:val="center"/>
                </w:tcPr>
                <w:p w14:paraId="2EC35266" w14:textId="77777777" w:rsidR="002A4743" w:rsidRPr="006A52B8" w:rsidRDefault="002A4743" w:rsidP="002A4743">
                  <w:pPr>
                    <w:jc w:val="center"/>
                    <w:rPr>
                      <w:rFonts w:asciiTheme="minorHAnsi" w:eastAsia="Tahoma" w:hAnsiTheme="minorHAnsi" w:cstheme="minorHAnsi"/>
                      <w:sz w:val="20"/>
                      <w:szCs w:val="20"/>
                    </w:rPr>
                  </w:pPr>
                </w:p>
              </w:tc>
            </w:tr>
            <w:tr w:rsidR="002A4743" w:rsidRPr="00266552" w14:paraId="3C10AB9B" w14:textId="77777777" w:rsidTr="002A4743">
              <w:trPr>
                <w:trHeight w:val="328"/>
              </w:trPr>
              <w:tc>
                <w:tcPr>
                  <w:tcW w:w="4044" w:type="dxa"/>
                  <w:tcMar>
                    <w:top w:w="0" w:type="dxa"/>
                    <w:bottom w:w="0" w:type="dxa"/>
                  </w:tcMar>
                  <w:vAlign w:val="center"/>
                </w:tcPr>
                <w:p w14:paraId="3898730A" w14:textId="77777777" w:rsidR="002A4743" w:rsidRPr="006A52B8" w:rsidRDefault="002A4743" w:rsidP="002A4743">
                  <w:pPr>
                    <w:tabs>
                      <w:tab w:val="left" w:pos="270"/>
                    </w:tabs>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 xml:space="preserve">Number of industry existing databases converted into </w:t>
                  </w:r>
                  <w:proofErr w:type="spellStart"/>
                  <w:r w:rsidRPr="006A52B8">
                    <w:rPr>
                      <w:rFonts w:asciiTheme="minorHAnsi" w:eastAsia="Tahoma" w:hAnsiTheme="minorHAnsi" w:cstheme="minorHAnsi"/>
                      <w:sz w:val="20"/>
                      <w:szCs w:val="20"/>
                    </w:rPr>
                    <w:t>Mojaloop</w:t>
                  </w:r>
                  <w:proofErr w:type="spellEnd"/>
                  <w:r w:rsidRPr="006A52B8">
                    <w:rPr>
                      <w:rFonts w:asciiTheme="minorHAnsi" w:eastAsia="Tahoma" w:hAnsiTheme="minorHAnsi" w:cstheme="minorHAnsi"/>
                      <w:sz w:val="20"/>
                      <w:szCs w:val="20"/>
                    </w:rPr>
                    <w:t xml:space="preserve"> Oracles</w:t>
                  </w:r>
                </w:p>
              </w:tc>
              <w:tc>
                <w:tcPr>
                  <w:tcW w:w="1440" w:type="dxa"/>
                  <w:tcMar>
                    <w:top w:w="0" w:type="dxa"/>
                    <w:bottom w:w="0" w:type="dxa"/>
                  </w:tcMar>
                  <w:vAlign w:val="center"/>
                </w:tcPr>
                <w:p w14:paraId="4B8216BB" w14:textId="77777777" w:rsidR="002A4743" w:rsidRPr="006A52B8" w:rsidRDefault="002A4743" w:rsidP="002A4743">
                  <w:pPr>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0</w:t>
                  </w:r>
                </w:p>
              </w:tc>
              <w:tc>
                <w:tcPr>
                  <w:tcW w:w="1350" w:type="dxa"/>
                  <w:shd w:val="clear" w:color="auto" w:fill="auto"/>
                  <w:tcMar>
                    <w:top w:w="0" w:type="dxa"/>
                    <w:bottom w:w="0" w:type="dxa"/>
                  </w:tcMar>
                  <w:vAlign w:val="center"/>
                </w:tcPr>
                <w:p w14:paraId="58AEE471" w14:textId="77777777" w:rsidR="002A4743" w:rsidRPr="006A52B8" w:rsidRDefault="002A4743" w:rsidP="002A4743">
                  <w:pPr>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0</w:t>
                  </w:r>
                </w:p>
              </w:tc>
              <w:tc>
                <w:tcPr>
                  <w:tcW w:w="1806" w:type="dxa"/>
                  <w:vAlign w:val="center"/>
                </w:tcPr>
                <w:p w14:paraId="487E9B17" w14:textId="77777777" w:rsidR="002A4743" w:rsidRPr="006A52B8" w:rsidRDefault="002A4743" w:rsidP="002A4743">
                  <w:pPr>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2</w:t>
                  </w:r>
                </w:p>
              </w:tc>
            </w:tr>
            <w:tr w:rsidR="002A4743" w:rsidRPr="00266552" w14:paraId="482B96CE" w14:textId="77777777" w:rsidTr="002A4743">
              <w:trPr>
                <w:trHeight w:val="328"/>
              </w:trPr>
              <w:tc>
                <w:tcPr>
                  <w:tcW w:w="4044" w:type="dxa"/>
                  <w:tcMar>
                    <w:top w:w="0" w:type="dxa"/>
                    <w:bottom w:w="0" w:type="dxa"/>
                  </w:tcMar>
                  <w:vAlign w:val="center"/>
                </w:tcPr>
                <w:p w14:paraId="66942283" w14:textId="1BFEF5AC" w:rsidR="002A4743" w:rsidRPr="006A52B8" w:rsidRDefault="002A4743" w:rsidP="002A4743">
                  <w:pPr>
                    <w:tabs>
                      <w:tab w:val="left" w:pos="270"/>
                    </w:tabs>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Number of live demonstrations and testing completed</w:t>
                  </w:r>
                </w:p>
              </w:tc>
              <w:tc>
                <w:tcPr>
                  <w:tcW w:w="1440" w:type="dxa"/>
                  <w:tcMar>
                    <w:top w:w="0" w:type="dxa"/>
                    <w:bottom w:w="0" w:type="dxa"/>
                  </w:tcMar>
                  <w:vAlign w:val="center"/>
                </w:tcPr>
                <w:p w14:paraId="5BFCE72F" w14:textId="77777777" w:rsidR="002A4743" w:rsidRPr="006A52B8" w:rsidRDefault="002A4743" w:rsidP="002A4743">
                  <w:pPr>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0</w:t>
                  </w:r>
                </w:p>
              </w:tc>
              <w:tc>
                <w:tcPr>
                  <w:tcW w:w="1350" w:type="dxa"/>
                  <w:shd w:val="clear" w:color="auto" w:fill="auto"/>
                  <w:tcMar>
                    <w:top w:w="0" w:type="dxa"/>
                    <w:bottom w:w="0" w:type="dxa"/>
                  </w:tcMar>
                  <w:vAlign w:val="center"/>
                </w:tcPr>
                <w:p w14:paraId="103DEFFC" w14:textId="77777777" w:rsidR="002A4743" w:rsidRPr="006A52B8" w:rsidRDefault="002A4743" w:rsidP="002A4743">
                  <w:pPr>
                    <w:jc w:val="center"/>
                    <w:rPr>
                      <w:rFonts w:asciiTheme="minorHAnsi" w:eastAsia="Tahoma" w:hAnsiTheme="minorHAnsi" w:cstheme="minorHAnsi"/>
                      <w:sz w:val="20"/>
                      <w:szCs w:val="20"/>
                    </w:rPr>
                  </w:pPr>
                  <w:r w:rsidRPr="006A52B8">
                    <w:rPr>
                      <w:rFonts w:asciiTheme="minorHAnsi" w:eastAsia="Tahoma" w:hAnsiTheme="minorHAnsi" w:cstheme="minorHAnsi"/>
                      <w:sz w:val="20"/>
                      <w:szCs w:val="20"/>
                    </w:rPr>
                    <w:t>3</w:t>
                  </w:r>
                </w:p>
              </w:tc>
              <w:tc>
                <w:tcPr>
                  <w:tcW w:w="1806" w:type="dxa"/>
                  <w:vAlign w:val="center"/>
                </w:tcPr>
                <w:p w14:paraId="332C5E54" w14:textId="77777777" w:rsidR="002A4743" w:rsidRPr="006A52B8" w:rsidRDefault="002A4743" w:rsidP="002A4743">
                  <w:pPr>
                    <w:jc w:val="center"/>
                    <w:rPr>
                      <w:rFonts w:asciiTheme="minorHAnsi" w:eastAsia="Tahoma" w:hAnsiTheme="minorHAnsi" w:cstheme="minorHAnsi"/>
                      <w:sz w:val="20"/>
                      <w:szCs w:val="20"/>
                    </w:rPr>
                  </w:pPr>
                </w:p>
              </w:tc>
            </w:tr>
          </w:tbl>
          <w:p w14:paraId="363C99E2" w14:textId="77777777" w:rsidR="006A2981" w:rsidRPr="006A52B8" w:rsidRDefault="006A2981" w:rsidP="00F82CDE">
            <w:pPr>
              <w:widowControl w:val="0"/>
              <w:overflowPunct w:val="0"/>
              <w:adjustRightInd w:val="0"/>
              <w:jc w:val="both"/>
              <w:rPr>
                <w:rFonts w:asciiTheme="minorHAnsi" w:eastAsia="SimSun" w:hAnsiTheme="minorHAnsi" w:cstheme="minorHAnsi"/>
                <w:kern w:val="28"/>
                <w:sz w:val="20"/>
              </w:rPr>
            </w:pPr>
          </w:p>
          <w:p w14:paraId="4DE84081"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p w14:paraId="61FF60B0" w14:textId="77777777" w:rsidR="006A2981" w:rsidRPr="00AE6A58" w:rsidRDefault="006A2981" w:rsidP="00F82CDE">
            <w:pPr>
              <w:widowControl w:val="0"/>
              <w:overflowPunct w:val="0"/>
              <w:adjustRightInd w:val="0"/>
              <w:jc w:val="both"/>
              <w:rPr>
                <w:rFonts w:ascii="Calibri" w:eastAsia="SimSun" w:hAnsi="Calibri" w:cs="Calibri"/>
                <w:b/>
                <w:kern w:val="28"/>
                <w:sz w:val="20"/>
              </w:rPr>
            </w:pPr>
            <w:r w:rsidRPr="00AE6A58">
              <w:rPr>
                <w:rFonts w:ascii="Calibri" w:eastAsia="SimSun" w:hAnsi="Calibri" w:cs="Calibri"/>
                <w:kern w:val="28"/>
                <w:sz w:val="20"/>
                <w:u w:val="single"/>
              </w:rPr>
              <w:t>3.2. Approach to Partnership with UNCDF and field-based Partners:</w:t>
            </w:r>
            <w:r w:rsidRPr="00AE6A58">
              <w:rPr>
                <w:rFonts w:ascii="Calibri" w:eastAsia="SimSun" w:hAnsi="Calibri" w:cs="Calibri"/>
                <w:b/>
                <w:kern w:val="28"/>
                <w:sz w:val="20"/>
              </w:rPr>
              <w:t xml:space="preserve"> </w:t>
            </w:r>
            <w:r w:rsidRPr="00AE6A58">
              <w:rPr>
                <w:rFonts w:ascii="Calibri" w:eastAsia="SimSun" w:hAnsi="Calibri" w:cs="Calibri"/>
                <w:kern w:val="28"/>
                <w:sz w:val="20"/>
              </w:rPr>
              <w:t>The applicant must provide a detailed description of how to plan, implement and deliver the overall project in partnership with UNCDF and field-based partners. The applicant should describe how they will take the lead role in ensuring that there is sufficient and ongoing communication, both virtually and in person. This section should highlight the support necessary from UNCDF and local partners.</w:t>
            </w:r>
            <w:r w:rsidRPr="00AE6A58">
              <w:rPr>
                <w:rFonts w:ascii="Calibri" w:eastAsia="SimSun" w:hAnsi="Calibri" w:cs="Calibri"/>
                <w:b/>
                <w:kern w:val="28"/>
                <w:sz w:val="20"/>
              </w:rPr>
              <w:t xml:space="preserve"> </w:t>
            </w:r>
          </w:p>
          <w:p w14:paraId="1D2D3940" w14:textId="77777777" w:rsidR="006A2981" w:rsidRPr="00AE6A58" w:rsidRDefault="006A2981" w:rsidP="00F82CDE">
            <w:pPr>
              <w:widowControl w:val="0"/>
              <w:overflowPunct w:val="0"/>
              <w:adjustRightInd w:val="0"/>
              <w:jc w:val="both"/>
              <w:rPr>
                <w:rFonts w:ascii="Calibri" w:eastAsia="SimSun" w:hAnsi="Calibri" w:cs="Calibri"/>
                <w:b/>
                <w:kern w:val="28"/>
                <w:sz w:val="20"/>
              </w:rPr>
            </w:pPr>
          </w:p>
          <w:p w14:paraId="6AFA02A5" w14:textId="77777777" w:rsidR="006A2981" w:rsidRPr="00AE6A58" w:rsidRDefault="006A2981" w:rsidP="00F82CDE">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u w:val="single"/>
              </w:rPr>
              <w:t>3.3. Technical Quality Assurance Review Mechanisms</w:t>
            </w:r>
            <w:r w:rsidRPr="00AE6A58">
              <w:rPr>
                <w:rFonts w:ascii="Calibri" w:eastAsia="SimSun" w:hAnsi="Calibri" w:cs="Calibri"/>
                <w:kern w:val="28"/>
                <w:sz w:val="20"/>
              </w:rPr>
              <w:t>: The methodology shall also include details of the applicant’s internal technical and quality assurance review mechanisms.</w:t>
            </w:r>
          </w:p>
          <w:p w14:paraId="14446F34"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p w14:paraId="206AC9BA" w14:textId="77777777" w:rsidR="006A2981" w:rsidRPr="00AE6A58" w:rsidRDefault="006A2981" w:rsidP="00F82CDE">
            <w:pPr>
              <w:widowControl w:val="0"/>
              <w:overflowPunct w:val="0"/>
              <w:adjustRightInd w:val="0"/>
              <w:jc w:val="both"/>
              <w:rPr>
                <w:rFonts w:ascii="Calibri" w:eastAsia="SimSun" w:hAnsi="Calibri" w:cs="Calibri"/>
                <w:kern w:val="28"/>
                <w:sz w:val="20"/>
                <w:szCs w:val="20"/>
              </w:rPr>
            </w:pPr>
            <w:r w:rsidRPr="00AE6A58">
              <w:rPr>
                <w:rFonts w:ascii="Calibri" w:eastAsia="SimSun" w:hAnsi="Calibri" w:cs="Calibri"/>
                <w:kern w:val="28"/>
                <w:sz w:val="20"/>
                <w:u w:val="single"/>
              </w:rPr>
              <w:t>3.4 Implementation Timelines:</w:t>
            </w:r>
            <w:r w:rsidRPr="00AE6A58">
              <w:rPr>
                <w:rFonts w:ascii="Calibri" w:eastAsia="SimSun" w:hAnsi="Calibri" w:cs="Calibri"/>
                <w:kern w:val="28"/>
                <w:sz w:val="20"/>
              </w:rPr>
              <w:t xml:space="preserve">  The Applicant </w:t>
            </w:r>
            <w:r w:rsidRPr="00AE6A58">
              <w:rPr>
                <w:rFonts w:ascii="Calibri" w:eastAsia="SimSun" w:hAnsi="Calibri" w:cs="Calibri"/>
                <w:kern w:val="28"/>
                <w:sz w:val="20"/>
                <w:szCs w:val="20"/>
              </w:rPr>
              <w:t xml:space="preserve">shall submit a Gantt Chart or Project Schedule indicating the detailed sequence of activities that will be undertaken and their corresponding timing, specifying timelines, person responsible, and time devoted to each activity.    </w:t>
            </w:r>
          </w:p>
          <w:p w14:paraId="3BC9A20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p w14:paraId="415924D5" w14:textId="77777777" w:rsidR="006A2981" w:rsidRPr="00AE6A58" w:rsidRDefault="006A2981" w:rsidP="00F82CDE">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u w:val="single"/>
              </w:rPr>
              <w:t>3.5. Sub-Grantees</w:t>
            </w:r>
            <w:r w:rsidRPr="00AE6A58">
              <w:rPr>
                <w:rFonts w:ascii="Calibri" w:eastAsia="SimSun" w:hAnsi="Calibri" w:cs="Calibri"/>
                <w:kern w:val="28"/>
                <w:sz w:val="20"/>
              </w:rPr>
              <w:t xml:space="preserve">: Explain whether any work would be delegated, to whom, how much percentage of the work, the rationale for such, and the roles of the proposed sub-grantees.  Especially in the case of consortiums, special attention should be given to providing a clear picture of the role of each entity and how everyone will function as a team. </w:t>
            </w:r>
          </w:p>
          <w:p w14:paraId="13E6CDC2" w14:textId="77777777" w:rsidR="006A2981" w:rsidRPr="00AE6A58" w:rsidRDefault="006A2981" w:rsidP="00F82CDE">
            <w:pPr>
              <w:widowControl w:val="0"/>
              <w:overflowPunct w:val="0"/>
              <w:adjustRightInd w:val="0"/>
              <w:rPr>
                <w:rFonts w:ascii="Calibri" w:eastAsia="SimSun" w:hAnsi="Calibri" w:cs="Calibri"/>
                <w:kern w:val="28"/>
                <w:sz w:val="20"/>
                <w:u w:val="single"/>
              </w:rPr>
            </w:pPr>
          </w:p>
          <w:p w14:paraId="18703ECE"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p w14:paraId="25262893" w14:textId="77777777" w:rsidR="006A2981" w:rsidRPr="00AE6A58" w:rsidRDefault="006A2981" w:rsidP="00F82CDE">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u w:val="single"/>
              </w:rPr>
              <w:t>3.6. Reporting and Monitoring</w:t>
            </w:r>
            <w:r w:rsidRPr="00AE6A58">
              <w:rPr>
                <w:rFonts w:ascii="Calibri" w:eastAsia="SimSun" w:hAnsi="Calibri" w:cs="Calibri"/>
                <w:kern w:val="28"/>
                <w:sz w:val="20"/>
              </w:rPr>
              <w:t>: Please provide a brief description of the mechanisms proposed for this project for reporting to (and ongoing communication with) UNCDF and partners, including a reporting schedule (also reflected in Gantt chart) and indicators list in line with section 2.4 of the RFA.</w:t>
            </w:r>
          </w:p>
          <w:p w14:paraId="43EF4AAC" w14:textId="77777777" w:rsidR="006A2981" w:rsidRPr="00AE6A58" w:rsidRDefault="006A2981" w:rsidP="00F82CDE">
            <w:pPr>
              <w:widowControl w:val="0"/>
              <w:overflowPunct w:val="0"/>
              <w:adjustRightInd w:val="0"/>
              <w:jc w:val="both"/>
              <w:rPr>
                <w:rFonts w:ascii="Calibri" w:eastAsia="SimSun" w:hAnsi="Calibri" w:cs="Calibri"/>
                <w:kern w:val="28"/>
                <w:sz w:val="20"/>
                <w:szCs w:val="20"/>
                <w:u w:val="single"/>
              </w:rPr>
            </w:pPr>
          </w:p>
          <w:p w14:paraId="4E1075F6" w14:textId="77777777" w:rsidR="006A2981" w:rsidRPr="00AE6A58" w:rsidRDefault="006A2981" w:rsidP="00F82CDE">
            <w:pPr>
              <w:widowControl w:val="0"/>
              <w:overflowPunct w:val="0"/>
              <w:adjustRightInd w:val="0"/>
              <w:jc w:val="both"/>
              <w:rPr>
                <w:rFonts w:ascii="Calibri" w:eastAsia="SimSun" w:hAnsi="Calibri" w:cs="Calibri"/>
                <w:kern w:val="28"/>
                <w:sz w:val="20"/>
                <w:szCs w:val="20"/>
              </w:rPr>
            </w:pPr>
          </w:p>
          <w:p w14:paraId="688A3129" w14:textId="77777777" w:rsidR="006A2981" w:rsidRPr="00AE6A58" w:rsidRDefault="006A2981" w:rsidP="00F82CDE">
            <w:pPr>
              <w:widowControl w:val="0"/>
              <w:overflowPunct w:val="0"/>
              <w:adjustRightInd w:val="0"/>
              <w:jc w:val="both"/>
              <w:rPr>
                <w:rFonts w:ascii="Calibri" w:eastAsia="SimSun" w:hAnsi="Calibri" w:cs="Calibri"/>
                <w:kern w:val="28"/>
              </w:rPr>
            </w:pPr>
            <w:r w:rsidRPr="00AE6A58">
              <w:rPr>
                <w:rFonts w:ascii="Calibri" w:eastAsia="SimSun" w:hAnsi="Calibri" w:cs="Calibri"/>
                <w:kern w:val="28"/>
                <w:sz w:val="20"/>
                <w:szCs w:val="20"/>
                <w:u w:val="single"/>
              </w:rPr>
              <w:t>3.9 Other:</w:t>
            </w:r>
            <w:r w:rsidRPr="00AE6A58">
              <w:rPr>
                <w:rFonts w:ascii="Calibri" w:eastAsia="SimSun" w:hAnsi="Calibri" w:cs="Calibri"/>
                <w:kern w:val="28"/>
                <w:sz w:val="20"/>
                <w:szCs w:val="20"/>
              </w:rPr>
              <w:t xml:space="preserve"> Any other comments or information regarding</w:t>
            </w:r>
            <w:r w:rsidRPr="00AE6A58">
              <w:rPr>
                <w:rFonts w:ascii="Calibri" w:eastAsia="SimSun" w:hAnsi="Calibri" w:cs="Calibri"/>
                <w:kern w:val="28"/>
                <w:sz w:val="20"/>
              </w:rPr>
              <w:t xml:space="preserve"> the project approach and methodology that will be adopted.</w:t>
            </w:r>
          </w:p>
        </w:tc>
      </w:tr>
      <w:bookmarkEnd w:id="0"/>
      <w:tr w:rsidR="006A2981" w:rsidRPr="00AE6A58" w14:paraId="3FDA706F" w14:textId="77777777" w:rsidTr="00F82CDE">
        <w:tc>
          <w:tcPr>
            <w:tcW w:w="9218" w:type="dxa"/>
            <w:gridSpan w:val="4"/>
          </w:tcPr>
          <w:p w14:paraId="7089EDC3" w14:textId="77777777" w:rsidR="006A2981" w:rsidRPr="00AE6A58" w:rsidRDefault="006A2981" w:rsidP="00F82CDE">
            <w:pPr>
              <w:widowControl w:val="0"/>
              <w:overflowPunct w:val="0"/>
              <w:adjustRightInd w:val="0"/>
              <w:jc w:val="both"/>
              <w:rPr>
                <w:rFonts w:ascii="Calibri" w:eastAsia="SimSun" w:hAnsi="Calibri" w:cs="Calibri"/>
                <w:b/>
                <w:kern w:val="28"/>
                <w:sz w:val="20"/>
                <w:szCs w:val="20"/>
              </w:rPr>
            </w:pPr>
            <w:r w:rsidRPr="00AE6A58">
              <w:rPr>
                <w:rFonts w:ascii="Calibri" w:eastAsia="SimSun" w:hAnsi="Calibri" w:cs="Calibri"/>
                <w:b/>
                <w:kern w:val="28"/>
                <w:sz w:val="20"/>
                <w:szCs w:val="20"/>
              </w:rPr>
              <w:lastRenderedPageBreak/>
              <w:t>SECTION 4: PERSONNEL</w:t>
            </w:r>
          </w:p>
          <w:p w14:paraId="7673499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tc>
      </w:tr>
      <w:tr w:rsidR="006A2981" w:rsidRPr="00AE6A58" w14:paraId="5AD1E906" w14:textId="77777777" w:rsidTr="00F82CDE">
        <w:tc>
          <w:tcPr>
            <w:tcW w:w="9218" w:type="dxa"/>
            <w:gridSpan w:val="4"/>
          </w:tcPr>
          <w:p w14:paraId="3A1818AF" w14:textId="77777777" w:rsidR="006A2981" w:rsidRPr="00AE6A58" w:rsidRDefault="006A2981" w:rsidP="00F82CDE">
            <w:pPr>
              <w:widowControl w:val="0"/>
              <w:overflowPunct w:val="0"/>
              <w:adjustRightInd w:val="0"/>
              <w:rPr>
                <w:rFonts w:ascii="Calibri" w:eastAsia="SimSun" w:hAnsi="Calibri" w:cs="Calibri"/>
                <w:kern w:val="28"/>
                <w:sz w:val="20"/>
              </w:rPr>
            </w:pPr>
            <w:r w:rsidRPr="00AE6A58">
              <w:rPr>
                <w:rFonts w:ascii="Calibri" w:eastAsia="SimSun" w:hAnsi="Calibri" w:cs="Calibri"/>
                <w:kern w:val="28"/>
                <w:sz w:val="20"/>
                <w:u w:val="single"/>
              </w:rPr>
              <w:t>4.1  Management Structure</w:t>
            </w:r>
            <w:r w:rsidRPr="00AE6A58">
              <w:rPr>
                <w:rFonts w:ascii="Calibri" w:eastAsia="SimSun" w:hAnsi="Calibri" w:cs="Calibri"/>
                <w:kern w:val="28"/>
                <w:sz w:val="20"/>
              </w:rPr>
              <w:t>: Describe the overall management approach toward planning and implementing this activity.  Include an organization chart for the management of the project describing the relationship of key positions and designations along with information on the roles and structure of any sub-grantees, contractors, or other critical relationships.</w:t>
            </w:r>
          </w:p>
          <w:p w14:paraId="4977BA8E" w14:textId="77777777" w:rsidR="006A2981" w:rsidRPr="00AE6A58" w:rsidRDefault="006A2981" w:rsidP="00F82CDE">
            <w:pPr>
              <w:widowControl w:val="0"/>
              <w:overflowPunct w:val="0"/>
              <w:adjustRightInd w:val="0"/>
              <w:rPr>
                <w:rFonts w:ascii="Calibri" w:eastAsia="SimSun" w:hAnsi="Calibri" w:cs="Calibri"/>
                <w:kern w:val="28"/>
                <w:sz w:val="20"/>
              </w:rPr>
            </w:pPr>
          </w:p>
          <w:p w14:paraId="113CB048" w14:textId="77777777" w:rsidR="006A2981" w:rsidRPr="00AE6A58" w:rsidRDefault="006A2981" w:rsidP="00F82CDE">
            <w:pPr>
              <w:widowControl w:val="0"/>
              <w:overflowPunct w:val="0"/>
              <w:adjustRightInd w:val="0"/>
              <w:rPr>
                <w:rFonts w:ascii="Calibri" w:eastAsia="SimSun" w:hAnsi="Calibri" w:cs="Calibri"/>
                <w:iCs/>
                <w:kern w:val="28"/>
                <w:sz w:val="20"/>
                <w:szCs w:val="20"/>
              </w:rPr>
            </w:pPr>
            <w:r w:rsidRPr="00AE6A58">
              <w:rPr>
                <w:rFonts w:ascii="Calibri" w:eastAsia="SimSun" w:hAnsi="Calibri" w:cs="Calibri"/>
                <w:kern w:val="28"/>
                <w:sz w:val="20"/>
                <w:u w:val="single"/>
              </w:rPr>
              <w:t xml:space="preserve">4.2  Qualifications of Key Personnel. </w:t>
            </w:r>
            <w:r w:rsidRPr="00AE6A58">
              <w:rPr>
                <w:rFonts w:ascii="Calibri" w:eastAsia="SimSun" w:hAnsi="Calibri" w:cs="Calibri"/>
                <w:kern w:val="28"/>
                <w:sz w:val="20"/>
              </w:rPr>
              <w:t xml:space="preserve"> Provide the </w:t>
            </w:r>
            <w:r w:rsidRPr="00AE6A58">
              <w:rPr>
                <w:rFonts w:ascii="Calibri" w:eastAsia="SimSun" w:hAnsi="Calibri" w:cs="Calibri"/>
                <w:iCs/>
                <w:kern w:val="28"/>
                <w:sz w:val="20"/>
                <w:szCs w:val="20"/>
              </w:rPr>
              <w:t xml:space="preserve">CVs for key personnel (Team Leader, Managerial and general staff) that will be provided to support the implementation of this project. CVs should demonstrate qualifications in areas relevant to the results to be produced. In </w:t>
            </w:r>
            <w:r w:rsidRPr="00AE6A58">
              <w:rPr>
                <w:rFonts w:ascii="Calibri" w:eastAsia="SimSun" w:hAnsi="Calibri" w:cs="Calibri"/>
                <w:b/>
                <w:iCs/>
                <w:kern w:val="28"/>
                <w:sz w:val="20"/>
                <w:szCs w:val="20"/>
              </w:rPr>
              <w:t>addition to the CVs</w:t>
            </w:r>
            <w:r w:rsidRPr="00AE6A58">
              <w:rPr>
                <w:rFonts w:ascii="Calibri" w:eastAsia="SimSun" w:hAnsi="Calibri" w:cs="Calibri"/>
                <w:iCs/>
                <w:kern w:val="28"/>
                <w:sz w:val="20"/>
                <w:szCs w:val="20"/>
              </w:rPr>
              <w:t xml:space="preserve">, please submit a summary for each person in the following format.  </w:t>
            </w:r>
          </w:p>
          <w:p w14:paraId="604373B3" w14:textId="77777777" w:rsidR="006A2981" w:rsidRPr="00AE6A58" w:rsidRDefault="006A2981" w:rsidP="00F82CDE">
            <w:pPr>
              <w:widowControl w:val="0"/>
              <w:overflowPunct w:val="0"/>
              <w:adjustRightInd w:val="0"/>
              <w:rPr>
                <w:rFonts w:ascii="Calibri" w:eastAsia="SimSun" w:hAnsi="Calibri" w:cs="Calibri"/>
                <w:iCs/>
                <w:kern w:val="28"/>
                <w:sz w:val="20"/>
                <w:szCs w:val="20"/>
              </w:rPr>
            </w:pPr>
          </w:p>
          <w:tbl>
            <w:tblPr>
              <w:tblW w:w="9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4"/>
              <w:gridCol w:w="1160"/>
              <w:gridCol w:w="2230"/>
              <w:gridCol w:w="2864"/>
            </w:tblGrid>
            <w:tr w:rsidR="006A2981" w:rsidRPr="00AE6A58" w14:paraId="64D05030" w14:textId="77777777" w:rsidTr="00F82CDE">
              <w:tc>
                <w:tcPr>
                  <w:tcW w:w="4014" w:type="dxa"/>
                  <w:gridSpan w:val="2"/>
                  <w:tcBorders>
                    <w:top w:val="single" w:sz="4" w:space="0" w:color="auto"/>
                    <w:bottom w:val="single" w:sz="4" w:space="0" w:color="auto"/>
                    <w:right w:val="single" w:sz="4" w:space="0" w:color="auto"/>
                  </w:tcBorders>
                </w:tcPr>
                <w:p w14:paraId="16BA870D"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Name:</w:t>
                  </w:r>
                </w:p>
              </w:tc>
              <w:tc>
                <w:tcPr>
                  <w:tcW w:w="5094" w:type="dxa"/>
                  <w:gridSpan w:val="2"/>
                  <w:tcBorders>
                    <w:top w:val="single" w:sz="4" w:space="0" w:color="auto"/>
                    <w:left w:val="single" w:sz="4" w:space="0" w:color="auto"/>
                    <w:bottom w:val="single" w:sz="4" w:space="0" w:color="auto"/>
                  </w:tcBorders>
                </w:tcPr>
                <w:p w14:paraId="0CDBBC37"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5A372993" w14:textId="77777777" w:rsidTr="00F82CDE">
              <w:tc>
                <w:tcPr>
                  <w:tcW w:w="4014" w:type="dxa"/>
                  <w:gridSpan w:val="2"/>
                  <w:tcBorders>
                    <w:top w:val="single" w:sz="4" w:space="0" w:color="auto"/>
                    <w:bottom w:val="single" w:sz="4" w:space="0" w:color="auto"/>
                    <w:right w:val="single" w:sz="4" w:space="0" w:color="auto"/>
                  </w:tcBorders>
                </w:tcPr>
                <w:p w14:paraId="26A122D9"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Position for this Grant:</w:t>
                  </w:r>
                </w:p>
              </w:tc>
              <w:tc>
                <w:tcPr>
                  <w:tcW w:w="5094" w:type="dxa"/>
                  <w:gridSpan w:val="2"/>
                  <w:tcBorders>
                    <w:top w:val="single" w:sz="4" w:space="0" w:color="auto"/>
                    <w:left w:val="single" w:sz="4" w:space="0" w:color="auto"/>
                    <w:bottom w:val="single" w:sz="4" w:space="0" w:color="auto"/>
                  </w:tcBorders>
                </w:tcPr>
                <w:p w14:paraId="0EC29768"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1224BF4A" w14:textId="77777777" w:rsidTr="00F82CDE">
              <w:tc>
                <w:tcPr>
                  <w:tcW w:w="4014" w:type="dxa"/>
                  <w:gridSpan w:val="2"/>
                  <w:tcBorders>
                    <w:top w:val="single" w:sz="4" w:space="0" w:color="auto"/>
                    <w:bottom w:val="single" w:sz="4" w:space="0" w:color="auto"/>
                    <w:right w:val="single" w:sz="4" w:space="0" w:color="auto"/>
                  </w:tcBorders>
                </w:tcPr>
                <w:p w14:paraId="1142E078"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 xml:space="preserve">Nationality: </w:t>
                  </w:r>
                </w:p>
              </w:tc>
              <w:tc>
                <w:tcPr>
                  <w:tcW w:w="5094" w:type="dxa"/>
                  <w:gridSpan w:val="2"/>
                  <w:tcBorders>
                    <w:top w:val="single" w:sz="4" w:space="0" w:color="auto"/>
                    <w:left w:val="single" w:sz="4" w:space="0" w:color="auto"/>
                    <w:bottom w:val="single" w:sz="4" w:space="0" w:color="auto"/>
                  </w:tcBorders>
                </w:tcPr>
                <w:p w14:paraId="4DAA1CEE"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59B67DA8" w14:textId="77777777" w:rsidTr="00F82CDE">
              <w:tc>
                <w:tcPr>
                  <w:tcW w:w="4014" w:type="dxa"/>
                  <w:gridSpan w:val="2"/>
                  <w:tcBorders>
                    <w:top w:val="single" w:sz="4" w:space="0" w:color="auto"/>
                    <w:bottom w:val="single" w:sz="4" w:space="0" w:color="auto"/>
                    <w:right w:val="single" w:sz="4" w:space="0" w:color="auto"/>
                  </w:tcBorders>
                </w:tcPr>
                <w:p w14:paraId="26CB31C8"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Contact information:</w:t>
                  </w:r>
                </w:p>
              </w:tc>
              <w:tc>
                <w:tcPr>
                  <w:tcW w:w="5094" w:type="dxa"/>
                  <w:gridSpan w:val="2"/>
                  <w:tcBorders>
                    <w:top w:val="single" w:sz="4" w:space="0" w:color="auto"/>
                    <w:left w:val="single" w:sz="4" w:space="0" w:color="auto"/>
                    <w:bottom w:val="single" w:sz="4" w:space="0" w:color="auto"/>
                  </w:tcBorders>
                </w:tcPr>
                <w:p w14:paraId="5C418C76"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5CDDEEA8" w14:textId="77777777" w:rsidTr="00F82CDE">
              <w:tc>
                <w:tcPr>
                  <w:tcW w:w="4014" w:type="dxa"/>
                  <w:gridSpan w:val="2"/>
                  <w:tcBorders>
                    <w:top w:val="single" w:sz="4" w:space="0" w:color="auto"/>
                    <w:bottom w:val="single" w:sz="4" w:space="0" w:color="auto"/>
                    <w:right w:val="single" w:sz="4" w:space="0" w:color="auto"/>
                  </w:tcBorders>
                </w:tcPr>
                <w:p w14:paraId="48FF7A5C"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Countries of Work Experience:</w:t>
                  </w:r>
                </w:p>
              </w:tc>
              <w:tc>
                <w:tcPr>
                  <w:tcW w:w="5094" w:type="dxa"/>
                  <w:gridSpan w:val="2"/>
                  <w:tcBorders>
                    <w:top w:val="single" w:sz="4" w:space="0" w:color="auto"/>
                    <w:left w:val="single" w:sz="4" w:space="0" w:color="auto"/>
                    <w:bottom w:val="single" w:sz="4" w:space="0" w:color="auto"/>
                  </w:tcBorders>
                </w:tcPr>
                <w:p w14:paraId="0C05FD95"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487CE15B" w14:textId="77777777" w:rsidTr="00F82CDE">
              <w:tc>
                <w:tcPr>
                  <w:tcW w:w="4014" w:type="dxa"/>
                  <w:gridSpan w:val="2"/>
                  <w:tcBorders>
                    <w:top w:val="single" w:sz="4" w:space="0" w:color="auto"/>
                    <w:bottom w:val="single" w:sz="4" w:space="0" w:color="auto"/>
                    <w:right w:val="single" w:sz="4" w:space="0" w:color="auto"/>
                  </w:tcBorders>
                </w:tcPr>
                <w:p w14:paraId="49197F58"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Language Skills:</w:t>
                  </w:r>
                </w:p>
              </w:tc>
              <w:tc>
                <w:tcPr>
                  <w:tcW w:w="5094" w:type="dxa"/>
                  <w:gridSpan w:val="2"/>
                  <w:tcBorders>
                    <w:top w:val="single" w:sz="4" w:space="0" w:color="auto"/>
                    <w:left w:val="single" w:sz="4" w:space="0" w:color="auto"/>
                    <w:bottom w:val="single" w:sz="4" w:space="0" w:color="auto"/>
                  </w:tcBorders>
                </w:tcPr>
                <w:p w14:paraId="7237246A"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71F5C74B" w14:textId="77777777" w:rsidTr="00F82CDE">
              <w:tc>
                <w:tcPr>
                  <w:tcW w:w="4014" w:type="dxa"/>
                  <w:gridSpan w:val="2"/>
                  <w:tcBorders>
                    <w:top w:val="single" w:sz="4" w:space="0" w:color="auto"/>
                    <w:bottom w:val="single" w:sz="4" w:space="0" w:color="auto"/>
                    <w:right w:val="single" w:sz="4" w:space="0" w:color="auto"/>
                  </w:tcBorders>
                </w:tcPr>
                <w:p w14:paraId="79DE3ACB"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kern w:val="28"/>
                      <w:sz w:val="20"/>
                    </w:rPr>
                    <w:t>Educational and other Qualifications:</w:t>
                  </w:r>
                </w:p>
              </w:tc>
              <w:tc>
                <w:tcPr>
                  <w:tcW w:w="5094" w:type="dxa"/>
                  <w:gridSpan w:val="2"/>
                  <w:tcBorders>
                    <w:top w:val="single" w:sz="4" w:space="0" w:color="auto"/>
                    <w:left w:val="single" w:sz="4" w:space="0" w:color="auto"/>
                    <w:bottom w:val="single" w:sz="4" w:space="0" w:color="auto"/>
                  </w:tcBorders>
                </w:tcPr>
                <w:p w14:paraId="5D827CAC"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73E409D4" w14:textId="77777777" w:rsidTr="00F82CDE">
              <w:tc>
                <w:tcPr>
                  <w:tcW w:w="9108" w:type="dxa"/>
                  <w:gridSpan w:val="4"/>
                  <w:tcBorders>
                    <w:top w:val="single" w:sz="4" w:space="0" w:color="auto"/>
                    <w:bottom w:val="single" w:sz="4" w:space="0" w:color="auto"/>
                  </w:tcBorders>
                </w:tcPr>
                <w:p w14:paraId="7CEB8F43" w14:textId="77777777"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 xml:space="preserve">Summary of Experience:     </w:t>
                  </w:r>
                  <w:r w:rsidRPr="00AE6A58">
                    <w:rPr>
                      <w:rFonts w:ascii="Calibri" w:eastAsia="SimSun" w:hAnsi="Calibri" w:cs="Calibri"/>
                      <w:bCs/>
                      <w:i/>
                      <w:kern w:val="28"/>
                      <w:sz w:val="20"/>
                      <w:szCs w:val="20"/>
                    </w:rPr>
                    <w:t>Highlight experience in the region and on similar projects.</w:t>
                  </w:r>
                </w:p>
              </w:tc>
            </w:tr>
            <w:tr w:rsidR="006A2981" w:rsidRPr="00AE6A58" w14:paraId="2CD9F407" w14:textId="77777777" w:rsidTr="00F82CDE">
              <w:tc>
                <w:tcPr>
                  <w:tcW w:w="9108" w:type="dxa"/>
                  <w:gridSpan w:val="4"/>
                  <w:tcBorders>
                    <w:top w:val="single" w:sz="4" w:space="0" w:color="auto"/>
                    <w:bottom w:val="single" w:sz="4" w:space="0" w:color="auto"/>
                  </w:tcBorders>
                </w:tcPr>
                <w:p w14:paraId="0E59FA09" w14:textId="77777777" w:rsidR="006A2981" w:rsidRPr="00AE6A58" w:rsidRDefault="006A2981" w:rsidP="00F82CDE">
                  <w:pPr>
                    <w:rPr>
                      <w:rFonts w:ascii="Calibri" w:hAnsi="Calibri" w:cs="Calibri"/>
                      <w:b/>
                      <w:bCs/>
                      <w:sz w:val="20"/>
                      <w:szCs w:val="20"/>
                    </w:rPr>
                  </w:pPr>
                  <w:r w:rsidRPr="00AE6A58">
                    <w:rPr>
                      <w:rFonts w:ascii="Calibri" w:hAnsi="Calibri" w:cs="Calibri"/>
                      <w:b/>
                      <w:bCs/>
                      <w:sz w:val="20"/>
                      <w:szCs w:val="20"/>
                    </w:rPr>
                    <w:t>Relevant Experience (From most recent):</w:t>
                  </w:r>
                </w:p>
              </w:tc>
            </w:tr>
            <w:tr w:rsidR="006A2981" w:rsidRPr="00AE6A58" w14:paraId="60A0EE6D" w14:textId="77777777" w:rsidTr="00F82CDE">
              <w:tc>
                <w:tcPr>
                  <w:tcW w:w="2854" w:type="dxa"/>
                  <w:tcBorders>
                    <w:top w:val="single" w:sz="4" w:space="0" w:color="auto"/>
                    <w:bottom w:val="single" w:sz="4" w:space="0" w:color="auto"/>
                    <w:right w:val="single" w:sz="4" w:space="0" w:color="auto"/>
                  </w:tcBorders>
                </w:tcPr>
                <w:p w14:paraId="40737255" w14:textId="77777777"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Period: From – To</w:t>
                  </w:r>
                </w:p>
              </w:tc>
              <w:tc>
                <w:tcPr>
                  <w:tcW w:w="3390" w:type="dxa"/>
                  <w:gridSpan w:val="2"/>
                  <w:tcBorders>
                    <w:top w:val="single" w:sz="4" w:space="0" w:color="auto"/>
                    <w:left w:val="single" w:sz="4" w:space="0" w:color="auto"/>
                    <w:bottom w:val="single" w:sz="4" w:space="0" w:color="auto"/>
                    <w:right w:val="single" w:sz="4" w:space="0" w:color="auto"/>
                  </w:tcBorders>
                </w:tcPr>
                <w:p w14:paraId="27F5ECCA" w14:textId="77777777"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Name of activity/ Project/ funding organisation, if applicable:</w:t>
                  </w:r>
                </w:p>
              </w:tc>
              <w:tc>
                <w:tcPr>
                  <w:tcW w:w="2864" w:type="dxa"/>
                  <w:tcBorders>
                    <w:top w:val="single" w:sz="4" w:space="0" w:color="auto"/>
                    <w:left w:val="single" w:sz="4" w:space="0" w:color="auto"/>
                    <w:bottom w:val="single" w:sz="4" w:space="0" w:color="auto"/>
                  </w:tcBorders>
                </w:tcPr>
                <w:p w14:paraId="2089C6EB" w14:textId="77777777" w:rsidR="006A2981" w:rsidRPr="00AE6A58" w:rsidRDefault="006A2981" w:rsidP="00F82CDE">
                  <w:pPr>
                    <w:widowControl w:val="0"/>
                    <w:overflowPunct w:val="0"/>
                    <w:adjustRightInd w:val="0"/>
                    <w:rPr>
                      <w:rFonts w:ascii="Calibri" w:eastAsia="SimSun" w:hAnsi="Calibri" w:cs="Calibri"/>
                      <w:kern w:val="28"/>
                      <w:sz w:val="20"/>
                    </w:rPr>
                  </w:pPr>
                  <w:r w:rsidRPr="00AE6A58">
                    <w:rPr>
                      <w:rFonts w:ascii="Calibri" w:eastAsia="SimSun" w:hAnsi="Calibri" w:cs="Calibri"/>
                      <w:b/>
                      <w:kern w:val="28"/>
                      <w:sz w:val="20"/>
                    </w:rPr>
                    <w:t>Job Title and Activities undertaken/Description of actual role performed:</w:t>
                  </w:r>
                </w:p>
              </w:tc>
            </w:tr>
            <w:tr w:rsidR="006A2981" w:rsidRPr="00AE6A58" w14:paraId="0F76F122" w14:textId="77777777" w:rsidTr="00F82CDE">
              <w:tc>
                <w:tcPr>
                  <w:tcW w:w="2854" w:type="dxa"/>
                  <w:tcBorders>
                    <w:top w:val="single" w:sz="4" w:space="0" w:color="auto"/>
                    <w:bottom w:val="single" w:sz="4" w:space="0" w:color="auto"/>
                    <w:right w:val="single" w:sz="4" w:space="0" w:color="auto"/>
                  </w:tcBorders>
                </w:tcPr>
                <w:p w14:paraId="18E7A943" w14:textId="77777777"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i/>
                      <w:kern w:val="28"/>
                      <w:sz w:val="20"/>
                    </w:rPr>
                    <w:t>e.g. June 2004-January 2005</w:t>
                  </w:r>
                </w:p>
              </w:tc>
              <w:tc>
                <w:tcPr>
                  <w:tcW w:w="3390" w:type="dxa"/>
                  <w:gridSpan w:val="2"/>
                  <w:tcBorders>
                    <w:top w:val="single" w:sz="4" w:space="0" w:color="auto"/>
                    <w:left w:val="single" w:sz="4" w:space="0" w:color="auto"/>
                    <w:bottom w:val="single" w:sz="4" w:space="0" w:color="auto"/>
                    <w:right w:val="single" w:sz="4" w:space="0" w:color="auto"/>
                  </w:tcBorders>
                </w:tcPr>
                <w:p w14:paraId="0A5524C4" w14:textId="77777777" w:rsidR="006A2981" w:rsidRPr="00AE6A58" w:rsidRDefault="006A2981" w:rsidP="00F82CDE">
                  <w:pPr>
                    <w:widowControl w:val="0"/>
                    <w:overflowPunct w:val="0"/>
                    <w:adjustRightInd w:val="0"/>
                    <w:rPr>
                      <w:rFonts w:ascii="Calibri" w:eastAsia="SimSun" w:hAnsi="Calibri" w:cs="Calibri"/>
                      <w:b/>
                      <w:kern w:val="28"/>
                      <w:sz w:val="20"/>
                    </w:rPr>
                  </w:pPr>
                </w:p>
              </w:tc>
              <w:tc>
                <w:tcPr>
                  <w:tcW w:w="2864" w:type="dxa"/>
                  <w:tcBorders>
                    <w:top w:val="single" w:sz="4" w:space="0" w:color="auto"/>
                    <w:left w:val="single" w:sz="4" w:space="0" w:color="auto"/>
                    <w:bottom w:val="single" w:sz="4" w:space="0" w:color="auto"/>
                  </w:tcBorders>
                </w:tcPr>
                <w:p w14:paraId="7F703A3B"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006A12E1" w14:textId="77777777" w:rsidTr="00F82CDE">
              <w:tc>
                <w:tcPr>
                  <w:tcW w:w="2854" w:type="dxa"/>
                  <w:tcBorders>
                    <w:top w:val="single" w:sz="4" w:space="0" w:color="auto"/>
                    <w:bottom w:val="single" w:sz="4" w:space="0" w:color="auto"/>
                    <w:right w:val="single" w:sz="4" w:space="0" w:color="auto"/>
                  </w:tcBorders>
                </w:tcPr>
                <w:p w14:paraId="610D5707" w14:textId="77777777" w:rsidR="006A2981" w:rsidRPr="00AE6A58" w:rsidRDefault="006A2981" w:rsidP="00F82CDE">
                  <w:pPr>
                    <w:widowControl w:val="0"/>
                    <w:overflowPunct w:val="0"/>
                    <w:adjustRightInd w:val="0"/>
                    <w:rPr>
                      <w:rFonts w:ascii="Calibri" w:eastAsia="SimSun" w:hAnsi="Calibri" w:cs="Calibri"/>
                      <w:bCs/>
                      <w:i/>
                      <w:iCs/>
                      <w:kern w:val="28"/>
                      <w:sz w:val="20"/>
                    </w:rPr>
                  </w:pPr>
                  <w:r w:rsidRPr="00AE6A58">
                    <w:rPr>
                      <w:rFonts w:ascii="Calibri" w:eastAsia="SimSun" w:hAnsi="Calibri" w:cs="Calibri"/>
                      <w:bCs/>
                      <w:i/>
                      <w:iCs/>
                      <w:kern w:val="28"/>
                      <w:sz w:val="20"/>
                    </w:rPr>
                    <w:t>Etc.</w:t>
                  </w:r>
                </w:p>
              </w:tc>
              <w:tc>
                <w:tcPr>
                  <w:tcW w:w="3390" w:type="dxa"/>
                  <w:gridSpan w:val="2"/>
                  <w:tcBorders>
                    <w:top w:val="single" w:sz="4" w:space="0" w:color="auto"/>
                    <w:left w:val="single" w:sz="4" w:space="0" w:color="auto"/>
                    <w:bottom w:val="single" w:sz="4" w:space="0" w:color="auto"/>
                    <w:right w:val="single" w:sz="4" w:space="0" w:color="auto"/>
                  </w:tcBorders>
                </w:tcPr>
                <w:p w14:paraId="57D091CA" w14:textId="77777777" w:rsidR="006A2981" w:rsidRPr="00AE6A58" w:rsidRDefault="006A2981" w:rsidP="00F82CDE">
                  <w:pPr>
                    <w:widowControl w:val="0"/>
                    <w:overflowPunct w:val="0"/>
                    <w:adjustRightInd w:val="0"/>
                    <w:rPr>
                      <w:rFonts w:ascii="Calibri" w:eastAsia="SimSun" w:hAnsi="Calibri" w:cs="Calibri"/>
                      <w:b/>
                      <w:kern w:val="28"/>
                      <w:sz w:val="20"/>
                    </w:rPr>
                  </w:pPr>
                </w:p>
              </w:tc>
              <w:tc>
                <w:tcPr>
                  <w:tcW w:w="2864" w:type="dxa"/>
                  <w:tcBorders>
                    <w:top w:val="single" w:sz="4" w:space="0" w:color="auto"/>
                    <w:left w:val="single" w:sz="4" w:space="0" w:color="auto"/>
                    <w:bottom w:val="single" w:sz="4" w:space="0" w:color="auto"/>
                  </w:tcBorders>
                </w:tcPr>
                <w:p w14:paraId="7775E1F3"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44B2D4AC" w14:textId="77777777" w:rsidTr="00F82CDE">
              <w:tc>
                <w:tcPr>
                  <w:tcW w:w="2854" w:type="dxa"/>
                  <w:tcBorders>
                    <w:top w:val="single" w:sz="4" w:space="0" w:color="auto"/>
                    <w:bottom w:val="single" w:sz="4" w:space="0" w:color="auto"/>
                    <w:right w:val="single" w:sz="4" w:space="0" w:color="auto"/>
                  </w:tcBorders>
                </w:tcPr>
                <w:p w14:paraId="0062EEED" w14:textId="77777777" w:rsidR="006A2981" w:rsidRPr="00AE6A58" w:rsidRDefault="006A2981" w:rsidP="00F82CDE">
                  <w:pPr>
                    <w:widowControl w:val="0"/>
                    <w:overflowPunct w:val="0"/>
                    <w:adjustRightInd w:val="0"/>
                    <w:rPr>
                      <w:rFonts w:ascii="Calibri" w:eastAsia="SimSun" w:hAnsi="Calibri" w:cs="Calibri"/>
                      <w:bCs/>
                      <w:i/>
                      <w:iCs/>
                      <w:kern w:val="28"/>
                      <w:sz w:val="20"/>
                    </w:rPr>
                  </w:pPr>
                  <w:r w:rsidRPr="00AE6A58">
                    <w:rPr>
                      <w:rFonts w:ascii="Calibri" w:eastAsia="SimSun" w:hAnsi="Calibri" w:cs="Calibri"/>
                      <w:bCs/>
                      <w:i/>
                      <w:iCs/>
                      <w:kern w:val="28"/>
                      <w:sz w:val="20"/>
                    </w:rPr>
                    <w:t xml:space="preserve">Etc. </w:t>
                  </w:r>
                </w:p>
              </w:tc>
              <w:tc>
                <w:tcPr>
                  <w:tcW w:w="3390" w:type="dxa"/>
                  <w:gridSpan w:val="2"/>
                  <w:tcBorders>
                    <w:top w:val="single" w:sz="4" w:space="0" w:color="auto"/>
                    <w:left w:val="single" w:sz="4" w:space="0" w:color="auto"/>
                    <w:bottom w:val="single" w:sz="4" w:space="0" w:color="auto"/>
                    <w:right w:val="single" w:sz="4" w:space="0" w:color="auto"/>
                  </w:tcBorders>
                </w:tcPr>
                <w:p w14:paraId="6E749B84" w14:textId="77777777" w:rsidR="006A2981" w:rsidRPr="00AE6A58" w:rsidRDefault="006A2981" w:rsidP="00F82CDE">
                  <w:pPr>
                    <w:widowControl w:val="0"/>
                    <w:overflowPunct w:val="0"/>
                    <w:adjustRightInd w:val="0"/>
                    <w:rPr>
                      <w:rFonts w:ascii="Calibri" w:eastAsia="SimSun" w:hAnsi="Calibri" w:cs="Calibri"/>
                      <w:b/>
                      <w:kern w:val="28"/>
                      <w:sz w:val="20"/>
                    </w:rPr>
                  </w:pPr>
                </w:p>
              </w:tc>
              <w:tc>
                <w:tcPr>
                  <w:tcW w:w="2864" w:type="dxa"/>
                  <w:tcBorders>
                    <w:top w:val="single" w:sz="4" w:space="0" w:color="auto"/>
                    <w:left w:val="single" w:sz="4" w:space="0" w:color="auto"/>
                    <w:bottom w:val="single" w:sz="4" w:space="0" w:color="auto"/>
                  </w:tcBorders>
                </w:tcPr>
                <w:p w14:paraId="0A7EFCBF"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228ECB12" w14:textId="77777777" w:rsidTr="00F82CDE">
              <w:trPr>
                <w:cantSplit/>
              </w:trPr>
              <w:tc>
                <w:tcPr>
                  <w:tcW w:w="2854" w:type="dxa"/>
                  <w:tcBorders>
                    <w:top w:val="single" w:sz="4" w:space="0" w:color="auto"/>
                    <w:bottom w:val="single" w:sz="4" w:space="0" w:color="auto"/>
                    <w:right w:val="single" w:sz="4" w:space="0" w:color="auto"/>
                  </w:tcBorders>
                </w:tcPr>
                <w:p w14:paraId="1B95A78C" w14:textId="77777777" w:rsidR="006A2981" w:rsidRPr="00AE6A58" w:rsidRDefault="006A2981" w:rsidP="00F82CDE">
                  <w:pPr>
                    <w:widowControl w:val="0"/>
                    <w:overflowPunct w:val="0"/>
                    <w:adjustRightInd w:val="0"/>
                    <w:rPr>
                      <w:rFonts w:ascii="Calibri" w:eastAsia="SimSun" w:hAnsi="Calibri" w:cs="Calibri"/>
                      <w:b/>
                      <w:bCs/>
                      <w:kern w:val="28"/>
                      <w:sz w:val="20"/>
                      <w:lang w:eastAsia="zh-CN"/>
                    </w:rPr>
                  </w:pPr>
                  <w:r w:rsidRPr="00AE6A58">
                    <w:rPr>
                      <w:rFonts w:ascii="Calibri" w:eastAsia="SimSun" w:hAnsi="Calibri" w:cs="Calibri"/>
                      <w:b/>
                      <w:bCs/>
                      <w:kern w:val="28"/>
                      <w:sz w:val="20"/>
                      <w:lang w:eastAsia="zh-CN"/>
                    </w:rPr>
                    <w:lastRenderedPageBreak/>
                    <w:t>Reference no.1 (minimum of 3):</w:t>
                  </w:r>
                </w:p>
                <w:p w14:paraId="57497043" w14:textId="77777777" w:rsidR="006A2981" w:rsidRPr="00AE6A58" w:rsidRDefault="006A2981" w:rsidP="00F82CDE">
                  <w:pPr>
                    <w:widowControl w:val="0"/>
                    <w:overflowPunct w:val="0"/>
                    <w:adjustRightInd w:val="0"/>
                    <w:rPr>
                      <w:rFonts w:ascii="Calibri" w:eastAsia="SimSun" w:hAnsi="Calibri" w:cs="Calibri"/>
                      <w:b/>
                      <w:bCs/>
                      <w:kern w:val="28"/>
                      <w:sz w:val="20"/>
                      <w:lang w:eastAsia="zh-CN"/>
                    </w:rPr>
                  </w:pPr>
                </w:p>
              </w:tc>
              <w:tc>
                <w:tcPr>
                  <w:tcW w:w="6254" w:type="dxa"/>
                  <w:gridSpan w:val="3"/>
                  <w:tcBorders>
                    <w:top w:val="single" w:sz="4" w:space="0" w:color="auto"/>
                    <w:left w:val="single" w:sz="4" w:space="0" w:color="auto"/>
                    <w:bottom w:val="single" w:sz="4" w:space="0" w:color="auto"/>
                  </w:tcBorders>
                </w:tcPr>
                <w:p w14:paraId="3764A257"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Name</w:t>
                  </w:r>
                </w:p>
                <w:p w14:paraId="2AB4C1F1"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Designation</w:t>
                  </w:r>
                </w:p>
                <w:p w14:paraId="73810853"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Organization</w:t>
                  </w:r>
                </w:p>
                <w:p w14:paraId="382946D2"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Contact Information – Address; Phone; Email; etc.</w:t>
                  </w:r>
                </w:p>
              </w:tc>
            </w:tr>
            <w:tr w:rsidR="006A2981" w:rsidRPr="00AE6A58" w14:paraId="56D93205" w14:textId="77777777" w:rsidTr="00F82CDE">
              <w:trPr>
                <w:cantSplit/>
              </w:trPr>
              <w:tc>
                <w:tcPr>
                  <w:tcW w:w="2854" w:type="dxa"/>
                  <w:tcBorders>
                    <w:top w:val="single" w:sz="4" w:space="0" w:color="auto"/>
                    <w:bottom w:val="single" w:sz="4" w:space="0" w:color="auto"/>
                    <w:right w:val="single" w:sz="4" w:space="0" w:color="auto"/>
                  </w:tcBorders>
                </w:tcPr>
                <w:p w14:paraId="5B1130C7" w14:textId="77777777" w:rsidR="006A2981" w:rsidRPr="00AE6A58" w:rsidRDefault="006A2981" w:rsidP="00F82CDE">
                  <w:pPr>
                    <w:widowControl w:val="0"/>
                    <w:overflowPunct w:val="0"/>
                    <w:adjustRightInd w:val="0"/>
                    <w:rPr>
                      <w:rFonts w:ascii="Calibri" w:eastAsia="SimSun" w:hAnsi="Calibri" w:cs="Calibri"/>
                      <w:b/>
                      <w:bCs/>
                      <w:kern w:val="28"/>
                      <w:sz w:val="20"/>
                      <w:lang w:eastAsia="zh-CN"/>
                    </w:rPr>
                  </w:pPr>
                  <w:r w:rsidRPr="00AE6A58">
                    <w:rPr>
                      <w:rFonts w:ascii="Calibri" w:eastAsia="SimSun" w:hAnsi="Calibri" w:cs="Calibri"/>
                      <w:b/>
                      <w:bCs/>
                      <w:kern w:val="28"/>
                      <w:sz w:val="20"/>
                      <w:lang w:eastAsia="zh-CN"/>
                    </w:rPr>
                    <w:t>Reference no.2</w:t>
                  </w:r>
                </w:p>
              </w:tc>
              <w:tc>
                <w:tcPr>
                  <w:tcW w:w="6254" w:type="dxa"/>
                  <w:gridSpan w:val="3"/>
                  <w:tcBorders>
                    <w:top w:val="single" w:sz="4" w:space="0" w:color="auto"/>
                    <w:left w:val="single" w:sz="4" w:space="0" w:color="auto"/>
                    <w:bottom w:val="single" w:sz="4" w:space="0" w:color="auto"/>
                  </w:tcBorders>
                </w:tcPr>
                <w:p w14:paraId="3D8927D2"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Name</w:t>
                  </w:r>
                </w:p>
                <w:p w14:paraId="51C981D9"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Designation</w:t>
                  </w:r>
                </w:p>
                <w:p w14:paraId="3A874483"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Organization</w:t>
                  </w:r>
                </w:p>
                <w:p w14:paraId="725C37E5"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Contact Information – Address; Phone; Email; etc.</w:t>
                  </w:r>
                </w:p>
              </w:tc>
            </w:tr>
            <w:tr w:rsidR="006A2981" w:rsidRPr="00AE6A58" w14:paraId="6D749AA5" w14:textId="77777777" w:rsidTr="00F82CDE">
              <w:trPr>
                <w:cantSplit/>
              </w:trPr>
              <w:tc>
                <w:tcPr>
                  <w:tcW w:w="2854" w:type="dxa"/>
                  <w:tcBorders>
                    <w:top w:val="single" w:sz="4" w:space="0" w:color="auto"/>
                    <w:bottom w:val="single" w:sz="4" w:space="0" w:color="auto"/>
                    <w:right w:val="single" w:sz="4" w:space="0" w:color="auto"/>
                  </w:tcBorders>
                </w:tcPr>
                <w:p w14:paraId="6560BDF5" w14:textId="77777777" w:rsidR="006A2981" w:rsidRPr="00AE6A58" w:rsidRDefault="006A2981" w:rsidP="00F82CDE">
                  <w:pPr>
                    <w:widowControl w:val="0"/>
                    <w:overflowPunct w:val="0"/>
                    <w:adjustRightInd w:val="0"/>
                    <w:rPr>
                      <w:rFonts w:ascii="Calibri" w:eastAsia="SimSun" w:hAnsi="Calibri" w:cs="Calibri"/>
                      <w:b/>
                      <w:bCs/>
                      <w:kern w:val="28"/>
                      <w:sz w:val="20"/>
                      <w:lang w:eastAsia="zh-CN"/>
                    </w:rPr>
                  </w:pPr>
                  <w:r w:rsidRPr="00AE6A58">
                    <w:rPr>
                      <w:rFonts w:ascii="Calibri" w:eastAsia="SimSun" w:hAnsi="Calibri" w:cs="Calibri"/>
                      <w:b/>
                      <w:bCs/>
                      <w:kern w:val="28"/>
                      <w:sz w:val="20"/>
                      <w:lang w:eastAsia="zh-CN"/>
                    </w:rPr>
                    <w:t>Reference no.3</w:t>
                  </w:r>
                </w:p>
              </w:tc>
              <w:tc>
                <w:tcPr>
                  <w:tcW w:w="6254" w:type="dxa"/>
                  <w:gridSpan w:val="3"/>
                  <w:tcBorders>
                    <w:top w:val="single" w:sz="4" w:space="0" w:color="auto"/>
                    <w:left w:val="single" w:sz="4" w:space="0" w:color="auto"/>
                    <w:bottom w:val="single" w:sz="4" w:space="0" w:color="auto"/>
                  </w:tcBorders>
                </w:tcPr>
                <w:p w14:paraId="4B645F88"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Name</w:t>
                  </w:r>
                </w:p>
                <w:p w14:paraId="64B1C416"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Designation</w:t>
                  </w:r>
                </w:p>
                <w:p w14:paraId="12BC7E79"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Organization</w:t>
                  </w:r>
                </w:p>
                <w:p w14:paraId="644CB2CF"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Contact Information – Address; Phone; Email; etc.</w:t>
                  </w:r>
                </w:p>
              </w:tc>
            </w:tr>
            <w:tr w:rsidR="006A2981" w:rsidRPr="00AE6A58" w14:paraId="3C60B052" w14:textId="77777777" w:rsidTr="00F82CDE">
              <w:trPr>
                <w:cantSplit/>
              </w:trPr>
              <w:tc>
                <w:tcPr>
                  <w:tcW w:w="9108" w:type="dxa"/>
                  <w:gridSpan w:val="4"/>
                  <w:tcBorders>
                    <w:top w:val="single" w:sz="4" w:space="0" w:color="auto"/>
                    <w:bottom w:val="single" w:sz="4" w:space="0" w:color="auto"/>
                  </w:tcBorders>
                </w:tcPr>
                <w:p w14:paraId="2D5D97EA"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Declaration:</w:t>
                  </w:r>
                </w:p>
                <w:p w14:paraId="7A99BC1A" w14:textId="77777777" w:rsidR="006A2981" w:rsidRPr="00AE6A58" w:rsidRDefault="006A2981" w:rsidP="00F82CDE">
                  <w:pPr>
                    <w:widowControl w:val="0"/>
                    <w:overflowPunct w:val="0"/>
                    <w:adjustRightInd w:val="0"/>
                    <w:rPr>
                      <w:rFonts w:ascii="Calibri" w:eastAsia="SimSun" w:hAnsi="Calibri" w:cs="Calibri"/>
                      <w:kern w:val="28"/>
                      <w:sz w:val="20"/>
                    </w:rPr>
                  </w:pPr>
                </w:p>
                <w:p w14:paraId="76D23850" w14:textId="77777777" w:rsidR="006A2981" w:rsidRPr="00AE6A58" w:rsidRDefault="006A2981" w:rsidP="00F82CDE">
                  <w:pPr>
                    <w:widowControl w:val="0"/>
                    <w:overflowPunct w:val="0"/>
                    <w:adjustRightInd w:val="0"/>
                    <w:rPr>
                      <w:rFonts w:ascii="Calibri" w:eastAsia="SimSun" w:hAnsi="Calibri" w:cs="Calibri"/>
                      <w:kern w:val="28"/>
                      <w:sz w:val="20"/>
                    </w:rPr>
                  </w:pPr>
                  <w:r w:rsidRPr="00AE6A58">
                    <w:rPr>
                      <w:rFonts w:ascii="Calibri" w:eastAsia="SimSun" w:hAnsi="Calibri" w:cs="Calibri"/>
                      <w:kern w:val="28"/>
                      <w:sz w:val="20"/>
                    </w:rPr>
                    <w:t>I confirm my intention to serve in the stated position and present availability to serve for the term of the proposed grant agreement.  I also understand that any wilful misstatement described above may lead to my disqualification, before or during my engagement.</w:t>
                  </w:r>
                </w:p>
                <w:p w14:paraId="79C75377" w14:textId="77777777" w:rsidR="006A2981" w:rsidRPr="00AE6A58" w:rsidRDefault="006A2981" w:rsidP="00F82CDE">
                  <w:pPr>
                    <w:widowControl w:val="0"/>
                    <w:overflowPunct w:val="0"/>
                    <w:adjustRightInd w:val="0"/>
                    <w:rPr>
                      <w:rFonts w:ascii="Calibri" w:eastAsia="SimSun" w:hAnsi="Calibri" w:cs="Calibri"/>
                      <w:kern w:val="28"/>
                      <w:sz w:val="20"/>
                    </w:rPr>
                  </w:pPr>
                </w:p>
                <w:p w14:paraId="6ED9E68D" w14:textId="77777777" w:rsidR="006A2981" w:rsidRPr="00AE6A58" w:rsidRDefault="006A2981" w:rsidP="00F82CDE">
                  <w:pPr>
                    <w:widowControl w:val="0"/>
                    <w:overflowPunct w:val="0"/>
                    <w:adjustRightInd w:val="0"/>
                    <w:rPr>
                      <w:rFonts w:ascii="Calibri" w:eastAsia="SimSun" w:hAnsi="Calibri" w:cs="Calibri"/>
                      <w:kern w:val="28"/>
                      <w:sz w:val="20"/>
                    </w:rPr>
                  </w:pPr>
                  <w:r w:rsidRPr="00AE6A58">
                    <w:rPr>
                      <w:rFonts w:ascii="Calibri" w:eastAsia="SimSun" w:hAnsi="Calibri" w:cs="Calibri"/>
                      <w:kern w:val="28"/>
                      <w:sz w:val="20"/>
                    </w:rPr>
                    <w:t>_________________________________________________                                  __________________________</w:t>
                  </w:r>
                </w:p>
                <w:p w14:paraId="386EA5D6" w14:textId="77777777" w:rsidR="006A2981" w:rsidRPr="00AE6A58" w:rsidRDefault="006A2981" w:rsidP="00F82CDE">
                  <w:pPr>
                    <w:widowControl w:val="0"/>
                    <w:overflowPunct w:val="0"/>
                    <w:adjustRightInd w:val="0"/>
                    <w:rPr>
                      <w:rFonts w:ascii="Calibri" w:eastAsia="SimSun" w:hAnsi="Calibri" w:cs="Calibri"/>
                      <w:kern w:val="28"/>
                      <w:sz w:val="20"/>
                    </w:rPr>
                  </w:pPr>
                  <w:r w:rsidRPr="00AE6A58">
                    <w:rPr>
                      <w:rFonts w:ascii="Calibri" w:eastAsia="SimSun" w:hAnsi="Calibri" w:cs="Calibri"/>
                      <w:kern w:val="28"/>
                      <w:sz w:val="20"/>
                    </w:rPr>
                    <w:t>Signature of the Nominated Team Leader/Member                                                Date Signed</w:t>
                  </w:r>
                </w:p>
                <w:p w14:paraId="07DCCAE7"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4A4702A8" w14:textId="77777777" w:rsidTr="00F82CDE">
              <w:trPr>
                <w:cantSplit/>
              </w:trPr>
              <w:tc>
                <w:tcPr>
                  <w:tcW w:w="9108" w:type="dxa"/>
                  <w:gridSpan w:val="4"/>
                  <w:tcBorders>
                    <w:top w:val="single" w:sz="4" w:space="0" w:color="auto"/>
                    <w:bottom w:val="single" w:sz="4" w:space="0" w:color="auto"/>
                  </w:tcBorders>
                </w:tcPr>
                <w:p w14:paraId="645920AA" w14:textId="77777777" w:rsidR="006A2981" w:rsidRPr="00AE6A58" w:rsidRDefault="006A2981" w:rsidP="00F82CDE">
                  <w:pPr>
                    <w:widowControl w:val="0"/>
                    <w:overflowPunct w:val="0"/>
                    <w:adjustRightInd w:val="0"/>
                    <w:rPr>
                      <w:rFonts w:ascii="Calibri" w:eastAsia="SimSun" w:hAnsi="Calibri" w:cs="Calibri"/>
                      <w:b/>
                      <w:bCs/>
                      <w:kern w:val="28"/>
                      <w:sz w:val="20"/>
                    </w:rPr>
                  </w:pPr>
                </w:p>
              </w:tc>
            </w:tr>
          </w:tbl>
          <w:p w14:paraId="213DCC4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tc>
      </w:tr>
      <w:tr w:rsidR="006A2981" w:rsidRPr="00AE6A58" w14:paraId="13BD25A7" w14:textId="77777777" w:rsidTr="00F82CDE">
        <w:tc>
          <w:tcPr>
            <w:tcW w:w="9218" w:type="dxa"/>
            <w:gridSpan w:val="4"/>
          </w:tcPr>
          <w:p w14:paraId="41E57E58" w14:textId="77777777"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lastRenderedPageBreak/>
              <w:t>SECTION 5: BUDGET PROPOSAL</w:t>
            </w:r>
          </w:p>
          <w:p w14:paraId="1C2CD6C7" w14:textId="72832312"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 xml:space="preserve">Budget proposals should not exceed </w:t>
            </w:r>
            <w:r w:rsidRPr="00AE6A58">
              <w:rPr>
                <w:rFonts w:ascii="Calibri" w:eastAsia="SimSun" w:hAnsi="Calibri" w:cs="Calibri"/>
                <w:b/>
                <w:kern w:val="28"/>
                <w:sz w:val="20"/>
                <w:highlight w:val="yellow"/>
              </w:rPr>
              <w:t xml:space="preserve">US$ </w:t>
            </w:r>
            <w:r w:rsidR="009B527D">
              <w:rPr>
                <w:rFonts w:ascii="Calibri" w:eastAsia="SimSun" w:hAnsi="Calibri" w:cs="Calibri"/>
                <w:b/>
                <w:kern w:val="28"/>
                <w:sz w:val="20"/>
                <w:highlight w:val="yellow"/>
              </w:rPr>
              <w:t>1,420</w:t>
            </w:r>
            <w:r w:rsidRPr="00AE6A58">
              <w:rPr>
                <w:rFonts w:ascii="Calibri" w:eastAsia="SimSun" w:hAnsi="Calibri" w:cs="Calibri"/>
                <w:b/>
                <w:kern w:val="28"/>
                <w:sz w:val="20"/>
                <w:highlight w:val="yellow"/>
              </w:rPr>
              <w:t>,000</w:t>
            </w:r>
            <w:r w:rsidRPr="00AE6A58">
              <w:rPr>
                <w:rFonts w:ascii="Calibri" w:eastAsia="SimSun" w:hAnsi="Calibri" w:cs="Calibri"/>
                <w:b/>
                <w:kern w:val="28"/>
                <w:sz w:val="20"/>
              </w:rPr>
              <w:t xml:space="preserve"> that UNCDF has available to fund the achievement of these results </w:t>
            </w:r>
          </w:p>
          <w:p w14:paraId="7F385DD7" w14:textId="77777777"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In the case of proposals by a consortium, please clearly indicate amounts for each partner. Applicants can use as a format the template provided in Annex 3 enclosed to this RFA.</w:t>
            </w:r>
          </w:p>
          <w:p w14:paraId="3075013C" w14:textId="77777777" w:rsidR="006A2981" w:rsidRPr="00AE6A58" w:rsidRDefault="006A2981" w:rsidP="00F82CDE">
            <w:pPr>
              <w:widowControl w:val="0"/>
              <w:overflowPunct w:val="0"/>
              <w:adjustRightInd w:val="0"/>
              <w:rPr>
                <w:rFonts w:ascii="Calibri" w:eastAsia="SimSun" w:hAnsi="Calibri" w:cs="Calibri"/>
                <w:b/>
                <w:kern w:val="28"/>
                <w:sz w:val="20"/>
              </w:rPr>
            </w:pPr>
          </w:p>
        </w:tc>
      </w:tr>
      <w:tr w:rsidR="006A2981" w:rsidRPr="00AE6A58" w14:paraId="60FE3F8F" w14:textId="77777777" w:rsidTr="00F82CDE">
        <w:tc>
          <w:tcPr>
            <w:tcW w:w="9218" w:type="dxa"/>
            <w:gridSpan w:val="4"/>
          </w:tcPr>
          <w:p w14:paraId="5A5A3CC0" w14:textId="77777777" w:rsidR="006A2981" w:rsidRPr="00AE6A58" w:rsidRDefault="006A2981" w:rsidP="00F82CDE">
            <w:pPr>
              <w:jc w:val="both"/>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Please provide budget allocation as outlined in Annex 3 or similar format</w:t>
            </w:r>
          </w:p>
          <w:p w14:paraId="52D97DB9" w14:textId="77777777" w:rsidR="006A2981" w:rsidRPr="00AE6A58" w:rsidRDefault="006A2981" w:rsidP="00F82CDE">
            <w:pPr>
              <w:widowControl w:val="0"/>
              <w:overflowPunct w:val="0"/>
              <w:adjustRightInd w:val="0"/>
              <w:spacing w:before="240"/>
              <w:rPr>
                <w:rFonts w:asciiTheme="minorHAnsi" w:eastAsia="Arial" w:hAnsiTheme="minorHAnsi" w:cstheme="minorHAnsi"/>
                <w:b/>
                <w:bCs/>
                <w:sz w:val="20"/>
                <w:szCs w:val="20"/>
                <w:lang w:eastAsia="en-US" w:bidi="en-US"/>
              </w:rPr>
            </w:pPr>
            <w:r w:rsidRPr="00AE6A58">
              <w:rPr>
                <w:rFonts w:asciiTheme="minorHAnsi" w:eastAsia="Arial" w:hAnsiTheme="minorHAnsi" w:cstheme="minorHAnsi"/>
                <w:b/>
                <w:bCs/>
                <w:sz w:val="20"/>
                <w:szCs w:val="20"/>
                <w:lang w:eastAsia="en-US" w:bidi="en-US"/>
              </w:rPr>
              <w:t>Please provide budget allocation per result/milestone to be achieved in the following format (please refer to sections 2.1 and 2.3 of the RFA):</w:t>
            </w:r>
          </w:p>
          <w:p w14:paraId="7CB8F23A" w14:textId="77777777" w:rsidR="006A2981" w:rsidRPr="00AE6A58" w:rsidRDefault="006A2981" w:rsidP="00F82CDE">
            <w:pPr>
              <w:widowControl w:val="0"/>
              <w:overflowPunct w:val="0"/>
              <w:adjustRightInd w:val="0"/>
              <w:spacing w:before="240"/>
              <w:rPr>
                <w:rFonts w:asciiTheme="minorHAnsi" w:eastAsia="Arial" w:hAnsiTheme="minorHAnsi" w:cstheme="minorHAnsi"/>
                <w:sz w:val="20"/>
                <w:szCs w:val="20"/>
                <w:lang w:eastAsia="en-US" w:bidi="en-US"/>
              </w:rPr>
            </w:pPr>
          </w:p>
          <w:p w14:paraId="5E319AF9" w14:textId="77777777" w:rsidR="006A2981" w:rsidRPr="00AE6A58" w:rsidRDefault="006A2981" w:rsidP="006A2981">
            <w:pPr>
              <w:pStyle w:val="ListParagraph"/>
              <w:numPr>
                <w:ilvl w:val="0"/>
                <w:numId w:val="1"/>
              </w:numPr>
              <w:overflowPunct w:val="0"/>
              <w:autoSpaceDE/>
              <w:autoSpaceDN/>
              <w:adjustRightInd w:val="0"/>
              <w:contextualSpacing/>
              <w:rPr>
                <w:rFonts w:asciiTheme="minorHAnsi" w:hAnsiTheme="minorHAnsi" w:cstheme="minorHAnsi"/>
                <w:sz w:val="20"/>
                <w:szCs w:val="20"/>
                <w:lang w:val="en-GB"/>
              </w:rPr>
            </w:pPr>
            <w:r w:rsidRPr="00AE6A58">
              <w:rPr>
                <w:rFonts w:asciiTheme="minorHAnsi" w:hAnsiTheme="minorHAnsi" w:cstheme="minorHAnsi"/>
                <w:sz w:val="20"/>
                <w:szCs w:val="20"/>
                <w:lang w:val="en-GB"/>
              </w:rPr>
              <w:t>Milestones</w:t>
            </w:r>
          </w:p>
          <w:tbl>
            <w:tblPr>
              <w:tblStyle w:val="TableGrid"/>
              <w:tblW w:w="0" w:type="auto"/>
              <w:tblLayout w:type="fixed"/>
              <w:tblLook w:val="04A0" w:firstRow="1" w:lastRow="0" w:firstColumn="1" w:lastColumn="0" w:noHBand="0" w:noVBand="1"/>
            </w:tblPr>
            <w:tblGrid>
              <w:gridCol w:w="2238"/>
              <w:gridCol w:w="2238"/>
              <w:gridCol w:w="2239"/>
            </w:tblGrid>
            <w:tr w:rsidR="006A2981" w:rsidRPr="00AE6A58" w14:paraId="00D62F94" w14:textId="77777777" w:rsidTr="00F82CDE">
              <w:tc>
                <w:tcPr>
                  <w:tcW w:w="2238" w:type="dxa"/>
                </w:tcPr>
                <w:p w14:paraId="30131EB2"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Indicative Payment date</w:t>
                  </w:r>
                </w:p>
              </w:tc>
              <w:tc>
                <w:tcPr>
                  <w:tcW w:w="2238" w:type="dxa"/>
                </w:tcPr>
                <w:p w14:paraId="688D5D24"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 xml:space="preserve">Amount to be paid </w:t>
                  </w:r>
                </w:p>
              </w:tc>
              <w:tc>
                <w:tcPr>
                  <w:tcW w:w="2239" w:type="dxa"/>
                </w:tcPr>
                <w:p w14:paraId="123B1D0D"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Results/Milestone to be achieved as disbursement condition</w:t>
                  </w:r>
                </w:p>
              </w:tc>
            </w:tr>
            <w:tr w:rsidR="006A2981" w:rsidRPr="00AE6A58" w14:paraId="66EBCD70" w14:textId="77777777" w:rsidTr="00F82CDE">
              <w:tc>
                <w:tcPr>
                  <w:tcW w:w="2238" w:type="dxa"/>
                </w:tcPr>
                <w:p w14:paraId="33EBE88E"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c>
                <w:tcPr>
                  <w:tcW w:w="2238" w:type="dxa"/>
                </w:tcPr>
                <w:p w14:paraId="7C45545E"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c>
                <w:tcPr>
                  <w:tcW w:w="2239" w:type="dxa"/>
                </w:tcPr>
                <w:p w14:paraId="0AC29C1D"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r>
            <w:tr w:rsidR="006A2981" w:rsidRPr="00AE6A58" w14:paraId="2F62398D" w14:textId="77777777" w:rsidTr="00F82CDE">
              <w:tc>
                <w:tcPr>
                  <w:tcW w:w="2238" w:type="dxa"/>
                </w:tcPr>
                <w:p w14:paraId="7F3537C5"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c>
                <w:tcPr>
                  <w:tcW w:w="2238" w:type="dxa"/>
                </w:tcPr>
                <w:p w14:paraId="37A98AF6"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c>
                <w:tcPr>
                  <w:tcW w:w="2239" w:type="dxa"/>
                </w:tcPr>
                <w:p w14:paraId="7E44C5B9"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r>
            <w:tr w:rsidR="006A2981" w:rsidRPr="00AE6A58" w14:paraId="685EA3CD" w14:textId="77777777" w:rsidTr="00F82CDE">
              <w:tc>
                <w:tcPr>
                  <w:tcW w:w="2238" w:type="dxa"/>
                </w:tcPr>
                <w:p w14:paraId="6646AD10"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Total</w:t>
                  </w:r>
                </w:p>
              </w:tc>
              <w:tc>
                <w:tcPr>
                  <w:tcW w:w="2238" w:type="dxa"/>
                </w:tcPr>
                <w:p w14:paraId="406A2CA8"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USD…</w:t>
                  </w:r>
                </w:p>
              </w:tc>
              <w:tc>
                <w:tcPr>
                  <w:tcW w:w="2239" w:type="dxa"/>
                </w:tcPr>
                <w:p w14:paraId="44400DCF"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r>
          </w:tbl>
          <w:p w14:paraId="11BED501" w14:textId="77777777" w:rsidR="006A2981" w:rsidRPr="00AE6A58" w:rsidRDefault="006A2981" w:rsidP="00F82CDE">
            <w:pPr>
              <w:widowControl w:val="0"/>
              <w:overflowPunct w:val="0"/>
              <w:adjustRightInd w:val="0"/>
              <w:rPr>
                <w:rFonts w:asciiTheme="minorHAnsi" w:eastAsia="Arial" w:hAnsiTheme="minorHAnsi" w:cstheme="minorHAnsi"/>
                <w:sz w:val="20"/>
                <w:szCs w:val="20"/>
                <w:lang w:eastAsia="en-US" w:bidi="en-US"/>
              </w:rPr>
            </w:pPr>
          </w:p>
        </w:tc>
      </w:tr>
    </w:tbl>
    <w:p w14:paraId="14D933A2" w14:textId="77777777" w:rsidR="006A2981" w:rsidRPr="00AE6A58" w:rsidRDefault="006A2981" w:rsidP="006A2981">
      <w:pPr>
        <w:pStyle w:val="ListParagraph"/>
        <w:tabs>
          <w:tab w:val="left" w:pos="993"/>
        </w:tabs>
        <w:ind w:left="1353"/>
        <w:jc w:val="center"/>
        <w:rPr>
          <w:b/>
          <w:lang w:val="en-GB"/>
        </w:rPr>
      </w:pPr>
    </w:p>
    <w:p w14:paraId="6B9E89CB" w14:textId="77777777" w:rsidR="00EE056E" w:rsidRDefault="00EE056E"/>
    <w:sectPr w:rsidR="00EE056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BF72F5" w14:textId="77777777" w:rsidR="009229B2" w:rsidRDefault="009229B2" w:rsidP="002A4743">
      <w:r>
        <w:separator/>
      </w:r>
    </w:p>
  </w:endnote>
  <w:endnote w:type="continuationSeparator" w:id="0">
    <w:p w14:paraId="1631EE5F" w14:textId="77777777" w:rsidR="009229B2" w:rsidRDefault="009229B2" w:rsidP="002A4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14E3C" w14:textId="77777777" w:rsidR="009229B2" w:rsidRDefault="009229B2" w:rsidP="002A4743">
      <w:r>
        <w:separator/>
      </w:r>
    </w:p>
  </w:footnote>
  <w:footnote w:type="continuationSeparator" w:id="0">
    <w:p w14:paraId="4C8BC68E" w14:textId="77777777" w:rsidR="009229B2" w:rsidRDefault="009229B2" w:rsidP="002A4743">
      <w:r>
        <w:continuationSeparator/>
      </w:r>
    </w:p>
  </w:footnote>
  <w:footnote w:id="1">
    <w:p w14:paraId="389A44AB" w14:textId="77777777" w:rsidR="002A4743" w:rsidRPr="006F5C37" w:rsidRDefault="002A4743" w:rsidP="002A4743">
      <w:pPr>
        <w:pStyle w:val="FootnoteText"/>
        <w:rPr>
          <w:rFonts w:eastAsiaTheme="minorEastAsia"/>
          <w:lang w:eastAsia="ko-KR"/>
        </w:rPr>
      </w:pPr>
      <w:r>
        <w:rPr>
          <w:rStyle w:val="FootnoteReference"/>
        </w:rPr>
        <w:footnoteRef/>
      </w:r>
      <w:r>
        <w:t xml:space="preserve"> </w:t>
      </w:r>
      <w:r w:rsidRPr="006A52B8">
        <w:rPr>
          <w:sz w:val="16"/>
          <w:szCs w:val="16"/>
        </w:rPr>
        <w:t>DFSPs here is a broad term that includes MFIs, banks, mobile money operators, etcetera. It includes any type of regulated financial institution capable of providing digital financial services in any of its varieties (saving, lending, payments, insurance).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81"/>
    <w:rsid w:val="0009444D"/>
    <w:rsid w:val="00266552"/>
    <w:rsid w:val="002A4743"/>
    <w:rsid w:val="006A2981"/>
    <w:rsid w:val="006A52B8"/>
    <w:rsid w:val="009229B2"/>
    <w:rsid w:val="009B527D"/>
    <w:rsid w:val="009D6C9B"/>
    <w:rsid w:val="00B9544F"/>
    <w:rsid w:val="00D24A2B"/>
    <w:rsid w:val="00DB6229"/>
    <w:rsid w:val="00EE056E"/>
    <w:rsid w:val="00EF26D7"/>
    <w:rsid w:val="00F70DB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57AE2"/>
  <w15:chartTrackingRefBased/>
  <w15:docId w15:val="{A049FCE9-BA4E-8E4A-BE51-BD3CA3DA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81"/>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Bullet List,FooterText,Numbered paragraph,Paragraphe de liste1,LIST OF TABLES.,List Paragraph2,Citation List,Table bullet,b1,Colorful List - Accent 11,Number_1,Medium Grid 1 - Accent 21,Table/Figure Heading,WB Para"/>
    <w:basedOn w:val="Normal"/>
    <w:link w:val="ListParagraphChar"/>
    <w:uiPriority w:val="34"/>
    <w:qFormat/>
    <w:rsid w:val="006A2981"/>
    <w:pPr>
      <w:widowControl w:val="0"/>
      <w:autoSpaceDE w:val="0"/>
      <w:autoSpaceDN w:val="0"/>
      <w:ind w:left="460" w:hanging="360"/>
    </w:pPr>
    <w:rPr>
      <w:rFonts w:ascii="Arial" w:eastAsia="Arial" w:hAnsi="Arial" w:cs="Arial"/>
      <w:sz w:val="22"/>
      <w:szCs w:val="22"/>
      <w:lang w:val="en-US" w:eastAsia="en-US" w:bidi="en-US"/>
    </w:rPr>
  </w:style>
  <w:style w:type="paragraph" w:customStyle="1" w:styleId="TableParagraph">
    <w:name w:val="Table Paragraph"/>
    <w:basedOn w:val="Normal"/>
    <w:uiPriority w:val="1"/>
    <w:qFormat/>
    <w:rsid w:val="006A2981"/>
    <w:pPr>
      <w:widowControl w:val="0"/>
      <w:autoSpaceDE w:val="0"/>
      <w:autoSpaceDN w:val="0"/>
      <w:spacing w:before="32"/>
      <w:ind w:left="80"/>
    </w:pPr>
    <w:rPr>
      <w:rFonts w:ascii="Arial" w:eastAsia="Arial" w:hAnsi="Arial" w:cs="Arial"/>
      <w:sz w:val="22"/>
      <w:szCs w:val="22"/>
      <w:lang w:val="en-US" w:eastAsia="en-US" w:bidi="en-US"/>
    </w:rPr>
  </w:style>
  <w:style w:type="table" w:styleId="TableGrid">
    <w:name w:val="Table Grid"/>
    <w:basedOn w:val="TableNormal"/>
    <w:uiPriority w:val="39"/>
    <w:rsid w:val="006A2981"/>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Bullet List Char,FooterText Char,Numbered paragraph Char,Paragraphe de liste1 Char,LIST OF TABLES. Char,List Paragraph2 Char,Citation List Char,Table bullet Char,b1 Char,Number_1 Char,WB Para Char"/>
    <w:link w:val="ListParagraph"/>
    <w:uiPriority w:val="34"/>
    <w:qFormat/>
    <w:rsid w:val="006A2981"/>
    <w:rPr>
      <w:rFonts w:ascii="Arial" w:eastAsia="Arial" w:hAnsi="Arial" w:cs="Arial"/>
      <w:sz w:val="22"/>
      <w:szCs w:val="22"/>
      <w:lang w:val="en-US" w:bidi="en-US"/>
    </w:rPr>
  </w:style>
  <w:style w:type="paragraph" w:styleId="FootnoteText">
    <w:name w:val="footnote text"/>
    <w:basedOn w:val="Normal"/>
    <w:link w:val="FootnoteTextChar"/>
    <w:uiPriority w:val="99"/>
    <w:semiHidden/>
    <w:unhideWhenUsed/>
    <w:rsid w:val="002A4743"/>
    <w:pPr>
      <w:widowControl w:val="0"/>
      <w:autoSpaceDE w:val="0"/>
      <w:autoSpaceDN w:val="0"/>
    </w:pPr>
    <w:rPr>
      <w:rFonts w:ascii="Arial" w:eastAsia="Arial" w:hAnsi="Arial" w:cs="Arial"/>
      <w:sz w:val="20"/>
      <w:szCs w:val="20"/>
      <w:lang w:val="en-US" w:eastAsia="en-US" w:bidi="en-US"/>
    </w:rPr>
  </w:style>
  <w:style w:type="character" w:customStyle="1" w:styleId="FootnoteTextChar">
    <w:name w:val="Footnote Text Char"/>
    <w:basedOn w:val="DefaultParagraphFont"/>
    <w:link w:val="FootnoteText"/>
    <w:uiPriority w:val="99"/>
    <w:semiHidden/>
    <w:rsid w:val="002A4743"/>
    <w:rPr>
      <w:rFonts w:ascii="Arial" w:eastAsia="Arial" w:hAnsi="Arial" w:cs="Arial"/>
      <w:sz w:val="20"/>
      <w:szCs w:val="20"/>
      <w:lang w:val="en-US" w:bidi="en-US"/>
    </w:rPr>
  </w:style>
  <w:style w:type="character" w:styleId="FootnoteReference">
    <w:name w:val="footnote reference"/>
    <w:aliases w:val="BVI fnr,ftref,Ref,de nota al pie,16 Point,Superscript 6 Point"/>
    <w:basedOn w:val="DefaultParagraphFont"/>
    <w:unhideWhenUsed/>
    <w:rsid w:val="002A4743"/>
    <w:rPr>
      <w:vertAlign w:val="superscript"/>
    </w:rPr>
  </w:style>
  <w:style w:type="paragraph" w:styleId="BalloonText">
    <w:name w:val="Balloon Text"/>
    <w:basedOn w:val="Normal"/>
    <w:link w:val="BalloonTextChar"/>
    <w:uiPriority w:val="99"/>
    <w:semiHidden/>
    <w:unhideWhenUsed/>
    <w:rsid w:val="006A52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2B8"/>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1453</Words>
  <Characters>8286</Characters>
  <Application>Microsoft Office Word</Application>
  <DocSecurity>0</DocSecurity>
  <Lines>69</Lines>
  <Paragraphs>19</Paragraphs>
  <ScaleCrop>false</ScaleCrop>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Luis Calvo</cp:lastModifiedBy>
  <cp:revision>4</cp:revision>
  <dcterms:created xsi:type="dcterms:W3CDTF">2020-10-05T08:02:00Z</dcterms:created>
  <dcterms:modified xsi:type="dcterms:W3CDTF">2020-10-05T08:43:00Z</dcterms:modified>
</cp:coreProperties>
</file>