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32234" w14:textId="7A48AAB6" w:rsidR="002D3145" w:rsidRPr="00B71F55" w:rsidRDefault="002D3145" w:rsidP="00EB4BB5">
      <w:pPr>
        <w:autoSpaceDE w:val="0"/>
        <w:autoSpaceDN w:val="0"/>
        <w:ind w:right="68"/>
        <w:jc w:val="center"/>
        <w:rPr>
          <w:rFonts w:asciiTheme="minorHAnsi" w:hAnsiTheme="minorHAnsi" w:cstheme="minorHAnsi"/>
          <w:b/>
          <w:color w:val="000000" w:themeColor="text1"/>
          <w:lang w:val="fr-BE"/>
        </w:rPr>
      </w:pPr>
      <w:bookmarkStart w:id="0" w:name="_Toc172357882"/>
      <w:r w:rsidRPr="00B71F55">
        <w:rPr>
          <w:rFonts w:asciiTheme="minorHAnsi" w:hAnsiTheme="minorHAnsi" w:cstheme="minorHAnsi"/>
          <w:b/>
          <w:color w:val="000000" w:themeColor="text1"/>
          <w:lang w:val="fr-BE"/>
        </w:rPr>
        <w:t xml:space="preserve">ANNEX 1: </w:t>
      </w:r>
      <w:r w:rsidR="0003656D" w:rsidRPr="00B71F55">
        <w:rPr>
          <w:rFonts w:asciiTheme="minorHAnsi" w:hAnsiTheme="minorHAnsi" w:cstheme="minorHAnsi"/>
          <w:b/>
          <w:color w:val="000000" w:themeColor="text1"/>
          <w:lang w:val="fr-BE"/>
        </w:rPr>
        <w:t xml:space="preserve">FORMAT DE SOUSMISSION </w:t>
      </w:r>
    </w:p>
    <w:p w14:paraId="705B1558" w14:textId="770F308B" w:rsidR="002D3145" w:rsidRPr="00B71F55" w:rsidRDefault="002D3145" w:rsidP="000726F6">
      <w:pPr>
        <w:ind w:left="720" w:hanging="720"/>
        <w:jc w:val="both"/>
        <w:rPr>
          <w:rFonts w:asciiTheme="minorHAnsi" w:hAnsiTheme="minorHAnsi" w:cstheme="minorHAnsi"/>
          <w:color w:val="000000" w:themeColor="text1"/>
          <w:lang w:val="fr-BE"/>
        </w:rPr>
      </w:pPr>
    </w:p>
    <w:p w14:paraId="07BC3E4C" w14:textId="5D5DAD60"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18137290" w14:textId="77777777" w:rsidR="0003656D" w:rsidRPr="00B71F55" w:rsidRDefault="0003656D" w:rsidP="0003656D">
      <w:pPr>
        <w:spacing w:before="120" w:after="120"/>
        <w:rPr>
          <w:rFonts w:asciiTheme="minorHAnsi" w:hAnsiTheme="minorHAnsi" w:cstheme="minorHAnsi"/>
          <w:color w:val="000000" w:themeColor="text1"/>
          <w:lang w:val="fr-BE"/>
        </w:rPr>
      </w:pPr>
    </w:p>
    <w:p w14:paraId="6DC9BF3B" w14:textId="344C14CB" w:rsidR="00F73ACC" w:rsidRPr="00F73ACC" w:rsidRDefault="0003656D" w:rsidP="00F73ACC">
      <w:pPr>
        <w:spacing w:before="120" w:after="120"/>
        <w:rPr>
          <w:rFonts w:asciiTheme="minorHAnsi" w:hAnsiTheme="minorHAnsi" w:cstheme="minorHAnsi"/>
          <w:i/>
          <w:color w:val="000000" w:themeColor="text1"/>
          <w:lang w:val="fr-BE"/>
        </w:rPr>
      </w:pPr>
      <w:r w:rsidRPr="00B71F55">
        <w:rPr>
          <w:rFonts w:asciiTheme="minorHAnsi" w:hAnsiTheme="minorHAnsi" w:cstheme="minorHAnsi"/>
          <w:color w:val="000000" w:themeColor="text1"/>
          <w:lang w:val="fr-BE"/>
        </w:rPr>
        <w:t xml:space="preserve">Par cette lettre, je, </w:t>
      </w:r>
      <w:r w:rsidRPr="00855204">
        <w:rPr>
          <w:rFonts w:asciiTheme="minorHAnsi" w:hAnsiTheme="minorHAnsi" w:cstheme="minorHAnsi"/>
          <w:color w:val="000000" w:themeColor="text1"/>
          <w:lang w:val="fr-BE"/>
        </w:rPr>
        <w:t>[nom et prénom]</w:t>
      </w:r>
      <w:r w:rsidRPr="00B71F55">
        <w:rPr>
          <w:rFonts w:asciiTheme="minorHAnsi" w:hAnsiTheme="minorHAnsi" w:cstheme="minorHAnsi"/>
          <w:color w:val="000000" w:themeColor="text1"/>
          <w:lang w:val="fr-BE"/>
        </w:rPr>
        <w:t xml:space="preserve">, en ma qualité de représentant légal de </w:t>
      </w:r>
      <w:r w:rsidRPr="00855204">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855204">
        <w:rPr>
          <w:rFonts w:asciiTheme="minorHAnsi" w:hAnsiTheme="minorHAnsi" w:cstheme="minorHAnsi"/>
          <w:color w:val="000000" w:themeColor="text1"/>
          <w:lang w:val="fr-BE"/>
        </w:rPr>
        <w:t>[numéro d’enregistrement]</w:t>
      </w:r>
      <w:r w:rsidRPr="00B71F55">
        <w:rPr>
          <w:rFonts w:asciiTheme="minorHAnsi" w:hAnsiTheme="minorHAnsi" w:cstheme="minorHAnsi"/>
          <w:color w:val="000000" w:themeColor="text1"/>
          <w:lang w:val="fr-BE"/>
        </w:rPr>
        <w:t xml:space="preserve">, légalement enregistré à </w:t>
      </w:r>
      <w:r w:rsidRPr="00855204">
        <w:rPr>
          <w:rFonts w:asciiTheme="minorHAnsi" w:hAnsiTheme="minorHAnsi" w:cstheme="minorHAnsi"/>
          <w:color w:val="000000" w:themeColor="text1"/>
          <w:highlight w:val="yellow"/>
          <w:lang w:val="fr-BE"/>
        </w:rPr>
        <w:t>[adresse de l’enregistrement de la société</w:t>
      </w:r>
      <w:r w:rsidRPr="00855204">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souhaite par la présente soumettre notre candidature à l'appel à candidatures </w:t>
      </w:r>
      <w:r w:rsidR="00B14088" w:rsidRPr="00B14088">
        <w:rPr>
          <w:rFonts w:asciiTheme="minorHAnsi" w:hAnsiTheme="minorHAnsi" w:cstheme="minorHAnsi"/>
          <w:i/>
          <w:color w:val="000000" w:themeColor="text1"/>
          <w:lang w:val="fr-BE"/>
        </w:rPr>
        <w:t>« DÉVELOPPEMENT DE PRODUITS D’ÉPARGNE ET CRÉDIT NUMÉRIQUE EN RDC »</w:t>
      </w:r>
    </w:p>
    <w:p w14:paraId="501C6E8C" w14:textId="77777777" w:rsidR="00F73ACC" w:rsidRPr="00B71F55" w:rsidRDefault="00F73ACC" w:rsidP="0003656D">
      <w:pPr>
        <w:spacing w:before="120" w:after="120"/>
        <w:jc w:val="both"/>
        <w:rPr>
          <w:rFonts w:asciiTheme="minorHAnsi" w:hAnsiTheme="minorHAnsi" w:cstheme="minorHAnsi"/>
          <w:color w:val="000000" w:themeColor="text1"/>
          <w:lang w:val="fr-BE"/>
        </w:rPr>
      </w:pPr>
    </w:p>
    <w:p w14:paraId="49817692" w14:textId="7734992F"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06AEA505" w14:textId="0B5DD1B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74FD6C75" w14:textId="1448091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3936B4D2" w14:textId="2CEA52A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02C3C0EC" w14:textId="0EA31FE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2ACCCF0A" w14:textId="75A85C2C"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0E2F7A0C" w14:textId="6380D12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4E69C672" w14:textId="1AE11F2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4AEEE412" w14:textId="45A9DF9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49B06C84" w14:textId="60A1953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103FE5F6" w14:textId="782505F7"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w:t>
      </w:r>
      <w:r w:rsidR="00B71F55" w:rsidRPr="00B71F55">
        <w:rPr>
          <w:rFonts w:asciiTheme="minorHAnsi" w:hAnsiTheme="minorHAnsi" w:cstheme="minorHAnsi"/>
          <w:color w:val="000000" w:themeColor="text1"/>
          <w:lang w:val="fr-BE"/>
        </w:rPr>
        <w:t> ;</w:t>
      </w:r>
    </w:p>
    <w:p w14:paraId="7E65D851" w14:textId="5DD0657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w:t>
      </w:r>
      <w:r w:rsidR="00B71F55" w:rsidRPr="00B71F55">
        <w:rPr>
          <w:rFonts w:asciiTheme="minorHAnsi" w:hAnsiTheme="minorHAnsi" w:cstheme="minorHAnsi"/>
          <w:color w:val="000000" w:themeColor="text1"/>
          <w:lang w:val="fr-BE"/>
        </w:rPr>
        <w:t> ;</w:t>
      </w:r>
    </w:p>
    <w:p w14:paraId="2428A658" w14:textId="55DF8E95"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w:t>
      </w:r>
      <w:r w:rsidR="00B71F55" w:rsidRPr="00B71F55">
        <w:rPr>
          <w:rFonts w:asciiTheme="minorHAnsi" w:hAnsiTheme="minorHAnsi" w:cstheme="minorHAnsi"/>
          <w:color w:val="000000" w:themeColor="text1"/>
          <w:lang w:val="fr-BE"/>
        </w:rPr>
        <w:t> ;</w:t>
      </w:r>
    </w:p>
    <w:p w14:paraId="53FCC6DD" w14:textId="77777777" w:rsidR="00B71F55" w:rsidRDefault="00B71F55" w:rsidP="00EB4BB5">
      <w:pPr>
        <w:spacing w:before="120" w:after="120"/>
        <w:jc w:val="both"/>
        <w:rPr>
          <w:rFonts w:asciiTheme="minorHAnsi" w:hAnsiTheme="minorHAnsi" w:cstheme="minorHAnsi"/>
          <w:color w:val="000000" w:themeColor="text1"/>
          <w:lang w:val="fr-BE"/>
        </w:rPr>
      </w:pPr>
    </w:p>
    <w:p w14:paraId="5DB60D27" w14:textId="0F6C8B76" w:rsidR="0003656D" w:rsidRPr="00B71F55" w:rsidRDefault="0003656D" w:rsidP="00EB4BB5">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De plus, nous confirmons que nous répondons aux critères d’éligibilité énoncés dans le document de l’appel </w:t>
      </w:r>
      <w:r w:rsidR="00B71F55" w:rsidRPr="00B71F55">
        <w:rPr>
          <w:rFonts w:asciiTheme="minorHAnsi" w:hAnsiTheme="minorHAnsi" w:cstheme="minorHAnsi"/>
          <w:color w:val="000000" w:themeColor="text1"/>
          <w:lang w:val="fr-BE"/>
        </w:rPr>
        <w:t xml:space="preserve">à propositions </w:t>
      </w:r>
      <w:r w:rsidRPr="00B71F55">
        <w:rPr>
          <w:rFonts w:asciiTheme="minorHAnsi" w:hAnsiTheme="minorHAnsi" w:cstheme="minorHAnsi"/>
          <w:color w:val="000000" w:themeColor="text1"/>
          <w:lang w:val="fr-BE"/>
        </w:rPr>
        <w:t xml:space="preserve">principal comme suit et nous disposons des documents </w:t>
      </w:r>
      <w:r w:rsidRPr="00B71F55">
        <w:rPr>
          <w:rFonts w:asciiTheme="minorHAnsi" w:hAnsiTheme="minorHAnsi" w:cstheme="minorHAnsi"/>
          <w:color w:val="000000" w:themeColor="text1"/>
          <w:lang w:val="fr-BE"/>
        </w:rPr>
        <w:lastRenderedPageBreak/>
        <w:t xml:space="preserve">nécessaires pour confirmer notre éligibilité. Nous pouvons soumettre n'importe lequel de ces documents </w:t>
      </w:r>
      <w:r w:rsidR="00B71F55" w:rsidRPr="00B71F55">
        <w:rPr>
          <w:rFonts w:asciiTheme="minorHAnsi" w:hAnsiTheme="minorHAnsi" w:cstheme="minorHAnsi"/>
          <w:color w:val="000000" w:themeColor="text1"/>
          <w:lang w:val="fr-BE"/>
        </w:rPr>
        <w:t xml:space="preserve">à UNCDF </w:t>
      </w:r>
      <w:r w:rsidRPr="00B71F55">
        <w:rPr>
          <w:rFonts w:asciiTheme="minorHAnsi" w:hAnsiTheme="minorHAnsi" w:cstheme="minorHAnsi"/>
          <w:color w:val="000000" w:themeColor="text1"/>
          <w:lang w:val="fr-BE"/>
        </w:rPr>
        <w:t>sur demande</w:t>
      </w:r>
      <w:r w:rsidR="00B71F55">
        <w:rPr>
          <w:rFonts w:asciiTheme="minorHAnsi" w:hAnsiTheme="minorHAnsi" w:cstheme="minorHAnsi"/>
          <w:color w:val="000000" w:themeColor="text1"/>
          <w:lang w:val="fr-BE"/>
        </w:rPr>
        <w:t> :</w:t>
      </w:r>
    </w:p>
    <w:p w14:paraId="3DA2AD5A"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Être dûment constitué et enregistré conformément aux règles en vigueur au Sénégal ;</w:t>
      </w:r>
    </w:p>
    <w:p w14:paraId="24E13994"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Le candidat doit opérer au Sénégal depuis au moins un an ;</w:t>
      </w:r>
    </w:p>
    <w:p w14:paraId="6F6A9B1C"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Le candidat doit avoir des états financiers vérifiés pour au moins la dernière année ;</w:t>
      </w:r>
    </w:p>
    <w:p w14:paraId="67CD71C9"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Ne pas être en état de réparation ou avoir fait l'objet d'une faillite, d'une liquidation, d'un règlement judiciaire, d'une sauvegarde, d'une cessation d'activité ou de toute autre situation similaire résultant d'une procédure similaire ;</w:t>
      </w:r>
    </w:p>
    <w:p w14:paraId="4F932C85"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Ne pas figurer sur la liste des sanctions financières des Nations Unies, en particulier dans la lutte contre le financement du terrorisme et contre les atteintes à la paix et à la sécurité internationales ;</w:t>
      </w:r>
    </w:p>
    <w:p w14:paraId="5C1FD7DC"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Avoir rempli les obligations relatives au paiement des cotisations de sécurité sociale ou les obligations relatives au paiement des impôts conformément aux dispositions légales en vigueur au Sénégal.</w:t>
      </w:r>
    </w:p>
    <w:p w14:paraId="31D79406" w14:textId="0CA9234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365688DA" w14:textId="4D912773"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r w:rsidR="008B02CE">
        <w:rPr>
          <w:rFonts w:asciiTheme="minorHAnsi" w:hAnsiTheme="minorHAnsi" w:cstheme="minorHAnsi"/>
          <w:color w:val="000000" w:themeColor="text1"/>
          <w:lang w:val="fr-BE"/>
        </w:rPr>
        <w:t> ;</w:t>
      </w:r>
    </w:p>
    <w:p w14:paraId="30CCED26" w14:textId="17E9C871"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008B02CE">
        <w:rPr>
          <w:rFonts w:asciiTheme="minorHAnsi" w:hAnsiTheme="minorHAnsi" w:cstheme="minorHAnsi"/>
          <w:color w:val="000000" w:themeColor="text1"/>
          <w:lang w:val="fr-BE"/>
        </w:rPr>
        <w:t>,</w:t>
      </w:r>
    </w:p>
    <w:p w14:paraId="40B293C9" w14:textId="1FD35C78"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r w:rsidR="008B02CE">
        <w:rPr>
          <w:rFonts w:asciiTheme="minorHAnsi" w:hAnsiTheme="minorHAnsi" w:cstheme="minorHAnsi"/>
          <w:color w:val="000000" w:themeColor="text1"/>
          <w:lang w:val="fr-BE"/>
        </w:rPr>
        <w:t> ;</w:t>
      </w:r>
    </w:p>
    <w:p w14:paraId="1DDC5CB7" w14:textId="637AA81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29DD9207" w14:textId="7B84FFF4"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3437DD34" w14:textId="0A584D2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5E2DD261" w14:textId="2978F18E" w:rsid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1FD7AFDA" w14:textId="3081FAD0" w:rsidR="00B71F55" w:rsidRDefault="00B71F55" w:rsidP="00B71F55">
      <w:pPr>
        <w:spacing w:after="160" w:line="259" w:lineRule="auto"/>
        <w:jc w:val="both"/>
        <w:rPr>
          <w:rFonts w:asciiTheme="minorHAnsi" w:hAnsiTheme="minorHAnsi" w:cstheme="minorHAnsi"/>
          <w:color w:val="000000" w:themeColor="text1"/>
          <w:lang w:val="fr-BE"/>
        </w:rPr>
      </w:pPr>
    </w:p>
    <w:p w14:paraId="057FD562"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p>
    <w:p w14:paraId="1EECBFD0" w14:textId="18DB139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qu’il ne sera en aucun cas responsable de ces coûts, quel que soit le comportement ou </w:t>
      </w:r>
      <w:r w:rsidR="00F73ACC">
        <w:rPr>
          <w:rFonts w:asciiTheme="minorHAnsi" w:hAnsiTheme="minorHAnsi" w:cstheme="minorHAnsi"/>
          <w:color w:val="000000" w:themeColor="text1"/>
          <w:lang w:val="fr-BE"/>
        </w:rPr>
        <w:t>le</w:t>
      </w:r>
      <w:r w:rsidRPr="00B71F55">
        <w:rPr>
          <w:rFonts w:asciiTheme="minorHAnsi" w:hAnsiTheme="minorHAnsi" w:cstheme="minorHAnsi"/>
          <w:color w:val="000000" w:themeColor="text1"/>
          <w:lang w:val="fr-BE"/>
        </w:rPr>
        <w:t xml:space="preserve"> résultat de l'évaluation.</w:t>
      </w:r>
    </w:p>
    <w:p w14:paraId="7B87499A"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101F9E3F"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28068FC2"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
    <w:p w14:paraId="1EC5DA2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et titre du signataire:</w:t>
      </w:r>
    </w:p>
    <w:p w14:paraId="274EA10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de l'entreprise:</w:t>
      </w:r>
    </w:p>
    <w:p w14:paraId="0E842605"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Détails du contact:</w:t>
      </w:r>
    </w:p>
    <w:p w14:paraId="4CBEAD02" w14:textId="1C486630" w:rsidR="00695ECB" w:rsidRPr="00B71F55" w:rsidRDefault="00B71F55" w:rsidP="009B75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[Veuillez marquer cette lettre avec votre sceau corporatif, si disponible]</w:t>
      </w:r>
      <w:bookmarkEnd w:id="0"/>
    </w:p>
    <w:sectPr w:rsidR="00695ECB" w:rsidRPr="00B71F55" w:rsidSect="009B7555">
      <w:headerReference w:type="default" r:id="rId8"/>
      <w:footerReference w:type="default" r:id="rId9"/>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BD519" w14:textId="77777777" w:rsidR="000F2EEF" w:rsidRDefault="000F2EEF" w:rsidP="002D3145">
      <w:r>
        <w:separator/>
      </w:r>
    </w:p>
  </w:endnote>
  <w:endnote w:type="continuationSeparator" w:id="0">
    <w:p w14:paraId="1372F107" w14:textId="77777777" w:rsidR="000F2EEF" w:rsidRDefault="000F2EEF" w:rsidP="002D3145">
      <w:r>
        <w:continuationSeparator/>
      </w:r>
    </w:p>
  </w:endnote>
  <w:endnote w:type="continuationNotice" w:id="1">
    <w:p w14:paraId="6C0B8FB7" w14:textId="77777777" w:rsidR="000F2EEF" w:rsidRDefault="000F2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B37E8" w14:textId="77777777" w:rsidR="000F2EEF" w:rsidRDefault="000F2EEF" w:rsidP="002D3145">
      <w:r>
        <w:separator/>
      </w:r>
    </w:p>
  </w:footnote>
  <w:footnote w:type="continuationSeparator" w:id="0">
    <w:p w14:paraId="0C87F627" w14:textId="77777777" w:rsidR="000F2EEF" w:rsidRDefault="000F2EEF" w:rsidP="002D3145">
      <w:r>
        <w:continuationSeparator/>
      </w:r>
    </w:p>
  </w:footnote>
  <w:footnote w:type="continuationNotice" w:id="1">
    <w:p w14:paraId="759CB12F" w14:textId="77777777" w:rsidR="000F2EEF" w:rsidRDefault="000F2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31FBE"/>
    <w:multiLevelType w:val="hybridMultilevel"/>
    <w:tmpl w:val="E5CC5E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2"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0F3566"/>
    <w:multiLevelType w:val="hybridMultilevel"/>
    <w:tmpl w:val="9E5A79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5"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16"/>
  </w:num>
  <w:num w:numId="5">
    <w:abstractNumId w:val="12"/>
  </w:num>
  <w:num w:numId="6">
    <w:abstractNumId w:val="11"/>
  </w:num>
  <w:num w:numId="7">
    <w:abstractNumId w:val="2"/>
  </w:num>
  <w:num w:numId="8">
    <w:abstractNumId w:val="10"/>
  </w:num>
  <w:num w:numId="9">
    <w:abstractNumId w:val="1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6"/>
  </w:num>
  <w:num w:numId="13">
    <w:abstractNumId w:val="14"/>
  </w:num>
  <w:num w:numId="14">
    <w:abstractNumId w:val="14"/>
    <w:lvlOverride w:ilvl="0">
      <w:startOverride w:val="1"/>
    </w:lvlOverride>
  </w:num>
  <w:num w:numId="15">
    <w:abstractNumId w:val="15"/>
  </w:num>
  <w:num w:numId="16">
    <w:abstractNumId w:val="7"/>
  </w:num>
  <w:num w:numId="17">
    <w:abstractNumId w:val="17"/>
  </w:num>
  <w:num w:numId="18">
    <w:abstractNumId w:val="5"/>
  </w:num>
  <w:num w:numId="19">
    <w:abstractNumId w:val="0"/>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0F2EEF"/>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1E3C"/>
    <w:rsid w:val="004B3F6A"/>
    <w:rsid w:val="004D0DDD"/>
    <w:rsid w:val="004D4585"/>
    <w:rsid w:val="004E121B"/>
    <w:rsid w:val="00505D55"/>
    <w:rsid w:val="00525E83"/>
    <w:rsid w:val="005346FF"/>
    <w:rsid w:val="0053611F"/>
    <w:rsid w:val="00553066"/>
    <w:rsid w:val="00566AF2"/>
    <w:rsid w:val="005771F1"/>
    <w:rsid w:val="00594C26"/>
    <w:rsid w:val="005F4C2D"/>
    <w:rsid w:val="00604EA8"/>
    <w:rsid w:val="00613D1D"/>
    <w:rsid w:val="00615E63"/>
    <w:rsid w:val="00617DBB"/>
    <w:rsid w:val="006223C1"/>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E39AD"/>
    <w:rsid w:val="00801977"/>
    <w:rsid w:val="008131C1"/>
    <w:rsid w:val="0082167F"/>
    <w:rsid w:val="00855204"/>
    <w:rsid w:val="0086274D"/>
    <w:rsid w:val="00871293"/>
    <w:rsid w:val="008875F0"/>
    <w:rsid w:val="00891974"/>
    <w:rsid w:val="00896F81"/>
    <w:rsid w:val="008A47B3"/>
    <w:rsid w:val="008B02CE"/>
    <w:rsid w:val="008D7053"/>
    <w:rsid w:val="008E2AC7"/>
    <w:rsid w:val="008F4D54"/>
    <w:rsid w:val="008F647F"/>
    <w:rsid w:val="0091247F"/>
    <w:rsid w:val="00915BD7"/>
    <w:rsid w:val="00927608"/>
    <w:rsid w:val="009600AE"/>
    <w:rsid w:val="00972D42"/>
    <w:rsid w:val="00975814"/>
    <w:rsid w:val="009A0D18"/>
    <w:rsid w:val="009B2107"/>
    <w:rsid w:val="009B7555"/>
    <w:rsid w:val="009C6865"/>
    <w:rsid w:val="009C6CA9"/>
    <w:rsid w:val="00A10318"/>
    <w:rsid w:val="00A124C4"/>
    <w:rsid w:val="00A14411"/>
    <w:rsid w:val="00A41CDA"/>
    <w:rsid w:val="00A435E0"/>
    <w:rsid w:val="00A80FAA"/>
    <w:rsid w:val="00A95B36"/>
    <w:rsid w:val="00A9699E"/>
    <w:rsid w:val="00AA44A2"/>
    <w:rsid w:val="00AB79DB"/>
    <w:rsid w:val="00AD4ED3"/>
    <w:rsid w:val="00B14088"/>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07F07"/>
    <w:rsid w:val="00D13DBC"/>
    <w:rsid w:val="00D3561F"/>
    <w:rsid w:val="00D42FDC"/>
    <w:rsid w:val="00D623B9"/>
    <w:rsid w:val="00D62860"/>
    <w:rsid w:val="00D72879"/>
    <w:rsid w:val="00D76DF7"/>
    <w:rsid w:val="00DA0C5B"/>
    <w:rsid w:val="00DD2404"/>
    <w:rsid w:val="00DD720F"/>
    <w:rsid w:val="00DE123C"/>
    <w:rsid w:val="00DE4412"/>
    <w:rsid w:val="00DE4A0C"/>
    <w:rsid w:val="00DE7742"/>
    <w:rsid w:val="00DF4F85"/>
    <w:rsid w:val="00DF63AD"/>
    <w:rsid w:val="00E164DD"/>
    <w:rsid w:val="00E334D9"/>
    <w:rsid w:val="00E6088F"/>
    <w:rsid w:val="00E6367C"/>
    <w:rsid w:val="00E74974"/>
    <w:rsid w:val="00E83464"/>
    <w:rsid w:val="00EA1F9D"/>
    <w:rsid w:val="00EB3C57"/>
    <w:rsid w:val="00EB4BB5"/>
    <w:rsid w:val="00EC1E32"/>
    <w:rsid w:val="00EC775C"/>
    <w:rsid w:val="00ED7C87"/>
    <w:rsid w:val="00EE6B8D"/>
    <w:rsid w:val="00EF4005"/>
    <w:rsid w:val="00F026C5"/>
    <w:rsid w:val="00F11F94"/>
    <w:rsid w:val="00F37A6F"/>
    <w:rsid w:val="00F44928"/>
    <w:rsid w:val="00F52E18"/>
    <w:rsid w:val="00F709F6"/>
    <w:rsid w:val="00F73ACC"/>
    <w:rsid w:val="00F90C10"/>
    <w:rsid w:val="00FA298C"/>
    <w:rsid w:val="00FA5D25"/>
    <w:rsid w:val="00FC0C3A"/>
    <w:rsid w:val="00FC23BD"/>
    <w:rsid w:val="00FD22E9"/>
    <w:rsid w:val="00FE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8A161-F875-4B2E-9D8A-FCA7162B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4</cp:revision>
  <cp:lastPrinted>2019-09-27T15:21:00Z</cp:lastPrinted>
  <dcterms:created xsi:type="dcterms:W3CDTF">2020-07-22T17:49:00Z</dcterms:created>
  <dcterms:modified xsi:type="dcterms:W3CDTF">2020-08-06T12:48:00Z</dcterms:modified>
</cp:coreProperties>
</file>