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81B8" w14:textId="77777777" w:rsidR="002D3145" w:rsidRPr="00B71F55" w:rsidRDefault="002D3145" w:rsidP="008F4D54">
      <w:pPr>
        <w:pStyle w:val="Section3-Heading1"/>
        <w:pBdr>
          <w:bottom w:val="none" w:sz="0" w:space="0" w:color="auto"/>
        </w:pBdr>
        <w:spacing w:after="0"/>
        <w:rPr>
          <w:rFonts w:asciiTheme="minorHAnsi" w:hAnsiTheme="minorHAnsi" w:cstheme="minorHAnsi"/>
          <w:color w:val="000000" w:themeColor="text1"/>
          <w:sz w:val="24"/>
          <w:lang w:val="en-GB"/>
        </w:rPr>
      </w:pPr>
      <w:bookmarkStart w:id="0" w:name="_Toc172357882"/>
      <w:r w:rsidRPr="00B71F55">
        <w:rPr>
          <w:rFonts w:asciiTheme="minorHAnsi" w:hAnsiTheme="minorHAnsi" w:cstheme="minorHAnsi"/>
          <w:color w:val="000000" w:themeColor="text1"/>
          <w:sz w:val="24"/>
          <w:lang w:val="en-GB"/>
        </w:rPr>
        <w:t>UNITED NATIONS CAPITAL DEVELOPMENT FUND (UNCDF)</w:t>
      </w:r>
    </w:p>
    <w:p w14:paraId="6945A69F" w14:textId="0D5F0050" w:rsidR="002D3145" w:rsidRPr="00B71F55" w:rsidRDefault="007201E2" w:rsidP="008F4D54">
      <w:pPr>
        <w:pStyle w:val="Section3-Heading1"/>
        <w:pBdr>
          <w:bottom w:val="none" w:sz="0" w:space="0" w:color="auto"/>
        </w:pBdr>
        <w:spacing w:after="0"/>
        <w:rPr>
          <w:rFonts w:asciiTheme="minorHAnsi" w:hAnsiTheme="minorHAnsi" w:cstheme="minorHAnsi"/>
          <w:color w:val="000000" w:themeColor="text1"/>
          <w:sz w:val="24"/>
          <w:lang w:val="fr-BE"/>
        </w:rPr>
      </w:pPr>
      <w:r w:rsidRPr="00B71F55">
        <w:rPr>
          <w:rFonts w:asciiTheme="minorHAnsi" w:hAnsiTheme="minorHAnsi" w:cstheme="minorHAnsi"/>
          <w:color w:val="000000" w:themeColor="text1"/>
          <w:sz w:val="24"/>
          <w:lang w:val="fr-BE"/>
        </w:rPr>
        <w:t>APPEL A PROPOSITIONS</w:t>
      </w:r>
    </w:p>
    <w:p w14:paraId="109BB6D6" w14:textId="77777777" w:rsidR="007201E2" w:rsidRPr="00B71F55" w:rsidRDefault="007201E2" w:rsidP="008F4D54">
      <w:pPr>
        <w:pStyle w:val="Section3-Heading1"/>
        <w:pBdr>
          <w:bottom w:val="none" w:sz="0" w:space="0" w:color="auto"/>
        </w:pBdr>
        <w:spacing w:after="0"/>
        <w:rPr>
          <w:rFonts w:asciiTheme="minorHAnsi" w:hAnsiTheme="minorHAnsi" w:cstheme="minorHAnsi"/>
          <w:color w:val="000000" w:themeColor="text1"/>
          <w:sz w:val="24"/>
          <w:lang w:val="fr-BE"/>
        </w:rPr>
      </w:pPr>
    </w:p>
    <w:p w14:paraId="6978CA0A" w14:textId="66780902" w:rsidR="007201E2" w:rsidRDefault="003821EF" w:rsidP="003821EF">
      <w:pPr>
        <w:pStyle w:val="Section3-Heading1"/>
        <w:pBdr>
          <w:bottom w:val="none" w:sz="0" w:space="0" w:color="auto"/>
        </w:pBdr>
        <w:spacing w:after="0"/>
        <w:rPr>
          <w:rFonts w:asciiTheme="minorHAnsi" w:hAnsiTheme="minorHAnsi" w:cstheme="minorHAnsi"/>
          <w:color w:val="000000" w:themeColor="text1"/>
          <w:sz w:val="24"/>
          <w:lang w:val="fr-BE"/>
        </w:rPr>
      </w:pPr>
      <w:r w:rsidRPr="003821EF">
        <w:rPr>
          <w:rFonts w:asciiTheme="minorHAnsi" w:hAnsiTheme="minorHAnsi" w:cstheme="minorHAnsi"/>
          <w:color w:val="000000" w:themeColor="text1"/>
          <w:sz w:val="24"/>
          <w:lang w:val="fr-BE"/>
        </w:rPr>
        <w:t>Mise en place d’équipes-terrain (booster team)</w:t>
      </w:r>
      <w:r>
        <w:rPr>
          <w:rFonts w:asciiTheme="minorHAnsi" w:hAnsiTheme="minorHAnsi" w:cstheme="minorHAnsi"/>
          <w:color w:val="000000" w:themeColor="text1"/>
          <w:sz w:val="24"/>
          <w:lang w:val="fr-BE"/>
        </w:rPr>
        <w:t xml:space="preserve"> </w:t>
      </w:r>
      <w:r w:rsidRPr="003821EF">
        <w:rPr>
          <w:rFonts w:asciiTheme="minorHAnsi" w:hAnsiTheme="minorHAnsi" w:cstheme="minorHAnsi"/>
          <w:color w:val="000000" w:themeColor="text1"/>
          <w:sz w:val="24"/>
          <w:lang w:val="fr-BE"/>
        </w:rPr>
        <w:t>pour accélérer l’usage mobile money au niveau des producteurs de riz</w:t>
      </w:r>
    </w:p>
    <w:p w14:paraId="3D44D937" w14:textId="77777777" w:rsidR="003821EF" w:rsidRPr="003821EF" w:rsidRDefault="003821EF" w:rsidP="003821EF">
      <w:pPr>
        <w:pStyle w:val="Section3-Heading1"/>
        <w:pBdr>
          <w:bottom w:val="none" w:sz="0" w:space="0" w:color="auto"/>
        </w:pBdr>
        <w:spacing w:after="0"/>
        <w:rPr>
          <w:rFonts w:asciiTheme="minorHAnsi" w:hAnsiTheme="minorHAnsi" w:cstheme="minorHAnsi"/>
          <w:color w:val="000000" w:themeColor="text1"/>
          <w:sz w:val="24"/>
          <w:lang w:val="fr-BE"/>
        </w:rPr>
      </w:pPr>
    </w:p>
    <w:p w14:paraId="289B6FEB" w14:textId="77777777" w:rsidR="00A14411" w:rsidRPr="00B71F55" w:rsidRDefault="00A14411" w:rsidP="008F4D54">
      <w:pPr>
        <w:pStyle w:val="Section3-Heading1"/>
        <w:pBdr>
          <w:bottom w:val="none" w:sz="0" w:space="0" w:color="auto"/>
        </w:pBdr>
        <w:spacing w:after="0"/>
        <w:rPr>
          <w:rFonts w:asciiTheme="minorHAnsi" w:eastAsia="MS Mincho" w:hAnsiTheme="minorHAnsi" w:cstheme="minorHAnsi"/>
          <w:bCs/>
          <w:color w:val="000000" w:themeColor="text1"/>
          <w:kern w:val="28"/>
          <w:sz w:val="24"/>
          <w:lang w:val="fr-BE"/>
        </w:rPr>
      </w:pPr>
    </w:p>
    <w:tbl>
      <w:tblPr>
        <w:tblW w:w="0" w:type="auto"/>
        <w:tblLayout w:type="fixed"/>
        <w:tblLook w:val="0000" w:firstRow="0" w:lastRow="0" w:firstColumn="0" w:lastColumn="0" w:noHBand="0" w:noVBand="0"/>
      </w:tblPr>
      <w:tblGrid>
        <w:gridCol w:w="9360"/>
      </w:tblGrid>
      <w:tr w:rsidR="002D3145" w:rsidRPr="00B71F55" w14:paraId="4F62597A" w14:textId="77777777" w:rsidTr="00B648DC">
        <w:trPr>
          <w:trHeight w:val="85"/>
        </w:trPr>
        <w:tc>
          <w:tcPr>
            <w:tcW w:w="9360" w:type="dxa"/>
            <w:shd w:val="clear" w:color="auto" w:fill="F1F1F1"/>
          </w:tcPr>
          <w:p w14:paraId="708592EC" w14:textId="6AA8B604" w:rsidR="002D3145" w:rsidRPr="00B71F55" w:rsidRDefault="002D3145" w:rsidP="00EB4BB5">
            <w:pPr>
              <w:pStyle w:val="ListParagraph"/>
              <w:numPr>
                <w:ilvl w:val="0"/>
                <w:numId w:val="1"/>
              </w:numPr>
              <w:spacing w:line="240" w:lineRule="auto"/>
              <w:jc w:val="both"/>
              <w:rPr>
                <w:rFonts w:cstheme="minorHAnsi"/>
                <w:b/>
                <w:color w:val="000000" w:themeColor="text1"/>
                <w:sz w:val="24"/>
                <w:szCs w:val="24"/>
                <w:lang w:val="en-GB"/>
              </w:rPr>
            </w:pPr>
            <w:r w:rsidRPr="00B71F55">
              <w:rPr>
                <w:rFonts w:cstheme="minorHAnsi"/>
                <w:b/>
                <w:color w:val="000000" w:themeColor="text1"/>
                <w:sz w:val="24"/>
                <w:szCs w:val="24"/>
                <w:lang w:val="en-GB"/>
              </w:rPr>
              <w:t xml:space="preserve">INTRODUCTION </w:t>
            </w:r>
          </w:p>
        </w:tc>
      </w:tr>
    </w:tbl>
    <w:p w14:paraId="52C01625" w14:textId="0E79292F" w:rsidR="007201E2" w:rsidRPr="00B71F55" w:rsidRDefault="00F846C7" w:rsidP="007201E2">
      <w:pPr>
        <w:autoSpaceDE w:val="0"/>
        <w:autoSpaceDN w:val="0"/>
        <w:adjustRightInd w:val="0"/>
        <w:spacing w:before="120"/>
        <w:jc w:val="both"/>
        <w:rPr>
          <w:rFonts w:asciiTheme="minorHAnsi" w:hAnsiTheme="minorHAnsi" w:cstheme="minorHAnsi"/>
          <w:color w:val="000000" w:themeColor="text1"/>
        </w:rPr>
      </w:pPr>
      <w:r>
        <w:rPr>
          <w:rFonts w:asciiTheme="minorHAnsi" w:hAnsiTheme="minorHAnsi" w:cstheme="minorHAnsi"/>
          <w:color w:val="000000" w:themeColor="text1"/>
          <w:lang w:val="fr-BE"/>
        </w:rPr>
        <w:br/>
      </w:r>
      <w:r w:rsidR="007201E2" w:rsidRPr="00B71F55">
        <w:rPr>
          <w:rFonts w:asciiTheme="minorHAnsi" w:hAnsiTheme="minorHAnsi" w:cstheme="minorHAnsi"/>
          <w:color w:val="000000" w:themeColor="text1"/>
          <w:lang w:val="fr-BE"/>
        </w:rPr>
        <w:t xml:space="preserve">L’UNCDF (United Nations Capital Development </w:t>
      </w:r>
      <w:proofErr w:type="spellStart"/>
      <w:r w:rsidR="007201E2" w:rsidRPr="00B71F55">
        <w:rPr>
          <w:rFonts w:asciiTheme="minorHAnsi" w:hAnsiTheme="minorHAnsi" w:cstheme="minorHAnsi"/>
          <w:color w:val="000000" w:themeColor="text1"/>
          <w:lang w:val="fr-BE"/>
        </w:rPr>
        <w:t>Fund</w:t>
      </w:r>
      <w:proofErr w:type="spellEnd"/>
      <w:r w:rsidR="007201E2" w:rsidRPr="00B71F55">
        <w:rPr>
          <w:rFonts w:asciiTheme="minorHAnsi" w:hAnsiTheme="minorHAnsi" w:cstheme="minorHAnsi"/>
          <w:color w:val="000000" w:themeColor="text1"/>
          <w:lang w:val="fr-BE"/>
        </w:rPr>
        <w:t xml:space="preserve">) facilite l’accès aux capitaux publics et privés aux populations les plus démunies dans les 47 pays les moins avancés du monde (PMA). Dans le cadre de son mandat de fourniture de capitaux et d’instruments d’investissement, l’UNCDF offre des modèles de financement du « last mile » permettant de débloquer les ressources publiques et privées, notamment au niveau national, afin de réduire la pauvreté́ et d’encourager le développement économique local. </w:t>
      </w:r>
      <w:r w:rsidR="007201E2" w:rsidRPr="00B71F55">
        <w:rPr>
          <w:rFonts w:asciiTheme="minorHAnsi" w:hAnsiTheme="minorHAnsi" w:cstheme="minorHAnsi"/>
          <w:color w:val="000000" w:themeColor="text1"/>
        </w:rPr>
        <w:t xml:space="preserve">L’UNCDF </w:t>
      </w:r>
      <w:proofErr w:type="spellStart"/>
      <w:r w:rsidR="007201E2" w:rsidRPr="00B71F55">
        <w:rPr>
          <w:rFonts w:asciiTheme="minorHAnsi" w:hAnsiTheme="minorHAnsi" w:cstheme="minorHAnsi"/>
          <w:color w:val="000000" w:themeColor="text1"/>
        </w:rPr>
        <w:t>s’appuie</w:t>
      </w:r>
      <w:proofErr w:type="spellEnd"/>
      <w:r w:rsidR="007201E2" w:rsidRPr="00B71F55">
        <w:rPr>
          <w:rFonts w:asciiTheme="minorHAnsi" w:hAnsiTheme="minorHAnsi" w:cstheme="minorHAnsi"/>
          <w:color w:val="000000" w:themeColor="text1"/>
        </w:rPr>
        <w:t xml:space="preserve"> sur deux </w:t>
      </w:r>
      <w:proofErr w:type="spellStart"/>
      <w:r w:rsidR="007201E2" w:rsidRPr="00B71F55">
        <w:rPr>
          <w:rFonts w:asciiTheme="minorHAnsi" w:hAnsiTheme="minorHAnsi" w:cstheme="minorHAnsi"/>
          <w:color w:val="000000" w:themeColor="text1"/>
        </w:rPr>
        <w:t>modèles</w:t>
      </w:r>
      <w:proofErr w:type="spellEnd"/>
      <w:r w:rsidR="007201E2" w:rsidRPr="00B71F55">
        <w:rPr>
          <w:rFonts w:asciiTheme="minorHAnsi" w:hAnsiTheme="minorHAnsi" w:cstheme="minorHAnsi"/>
          <w:color w:val="000000" w:themeColor="text1"/>
        </w:rPr>
        <w:t xml:space="preserve"> de </w:t>
      </w:r>
      <w:proofErr w:type="spellStart"/>
      <w:proofErr w:type="gramStart"/>
      <w:r w:rsidR="007201E2" w:rsidRPr="00B71F55">
        <w:rPr>
          <w:rFonts w:asciiTheme="minorHAnsi" w:hAnsiTheme="minorHAnsi" w:cstheme="minorHAnsi"/>
          <w:color w:val="000000" w:themeColor="text1"/>
        </w:rPr>
        <w:t>financement</w:t>
      </w:r>
      <w:proofErr w:type="spellEnd"/>
      <w:r w:rsidR="007201E2" w:rsidRPr="00B71F55">
        <w:rPr>
          <w:rFonts w:asciiTheme="minorHAnsi" w:hAnsiTheme="minorHAnsi" w:cstheme="minorHAnsi"/>
          <w:color w:val="000000" w:themeColor="text1"/>
        </w:rPr>
        <w:t xml:space="preserve"> :</w:t>
      </w:r>
      <w:proofErr w:type="gramEnd"/>
      <w:r w:rsidR="007201E2" w:rsidRPr="00B71F55">
        <w:rPr>
          <w:rFonts w:asciiTheme="minorHAnsi" w:hAnsiTheme="minorHAnsi" w:cstheme="minorHAnsi"/>
          <w:color w:val="000000" w:themeColor="text1"/>
        </w:rPr>
        <w:t> </w:t>
      </w:r>
    </w:p>
    <w:p w14:paraId="09EF41BA" w14:textId="77777777" w:rsidR="007201E2" w:rsidRPr="00B71F55" w:rsidRDefault="007201E2" w:rsidP="007201E2">
      <w:pPr>
        <w:autoSpaceDE w:val="0"/>
        <w:autoSpaceDN w:val="0"/>
        <w:adjustRightInd w:val="0"/>
        <w:spacing w:before="120"/>
        <w:jc w:val="both"/>
        <w:rPr>
          <w:rFonts w:asciiTheme="minorHAnsi" w:hAnsiTheme="minorHAnsi" w:cstheme="minorHAnsi"/>
          <w:color w:val="000000" w:themeColor="text1"/>
        </w:rPr>
      </w:pPr>
    </w:p>
    <w:p w14:paraId="2E1E6228" w14:textId="77777777" w:rsidR="007201E2" w:rsidRPr="00B71F55" w:rsidRDefault="007201E2" w:rsidP="00D76DF7">
      <w:pPr>
        <w:pStyle w:val="ListParagraph"/>
        <w:widowControl/>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spacing w:line="240" w:lineRule="auto"/>
        <w:jc w:val="both"/>
        <w:rPr>
          <w:rFonts w:cstheme="minorHAnsi"/>
          <w:color w:val="000000" w:themeColor="text1"/>
          <w:sz w:val="24"/>
          <w:szCs w:val="24"/>
          <w:lang w:val="fr-BE"/>
        </w:rPr>
      </w:pPr>
      <w:proofErr w:type="gramStart"/>
      <w:r w:rsidRPr="00B71F55">
        <w:rPr>
          <w:rFonts w:cstheme="minorHAnsi"/>
          <w:color w:val="000000" w:themeColor="text1"/>
          <w:sz w:val="24"/>
          <w:szCs w:val="24"/>
          <w:lang w:val="fr-BE"/>
        </w:rPr>
        <w:t>l’inclusion</w:t>
      </w:r>
      <w:proofErr w:type="gramEnd"/>
      <w:r w:rsidRPr="00B71F55">
        <w:rPr>
          <w:rFonts w:cstheme="minorHAnsi"/>
          <w:color w:val="000000" w:themeColor="text1"/>
          <w:sz w:val="24"/>
          <w:szCs w:val="24"/>
          <w:lang w:val="fr-BE"/>
        </w:rPr>
        <w:t xml:space="preserve"> financière, axée sur l’épargne, pour permettre aux individus, aux ménages et aux petites entreprises de participer davantage à l’économie locale, en mettant à leur disposition les outils financiers et les compétences nécessaires à leur développement. </w:t>
      </w:r>
    </w:p>
    <w:p w14:paraId="5EA874C4" w14:textId="77777777" w:rsidR="007201E2" w:rsidRPr="00B71F55" w:rsidRDefault="007201E2" w:rsidP="00D76DF7">
      <w:pPr>
        <w:pStyle w:val="ListParagraph"/>
        <w:widowControl/>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spacing w:line="240" w:lineRule="auto"/>
        <w:jc w:val="both"/>
        <w:rPr>
          <w:rFonts w:cstheme="minorHAnsi"/>
          <w:color w:val="000000" w:themeColor="text1"/>
          <w:sz w:val="24"/>
          <w:szCs w:val="24"/>
          <w:lang w:val="fr-BE"/>
        </w:rPr>
      </w:pPr>
      <w:proofErr w:type="gramStart"/>
      <w:r w:rsidRPr="00B71F55">
        <w:rPr>
          <w:rFonts w:cstheme="minorHAnsi"/>
          <w:color w:val="000000" w:themeColor="text1"/>
          <w:sz w:val="24"/>
          <w:szCs w:val="24"/>
          <w:lang w:val="fr-BE"/>
        </w:rPr>
        <w:t>les</w:t>
      </w:r>
      <w:proofErr w:type="gramEnd"/>
      <w:r w:rsidRPr="00B71F55">
        <w:rPr>
          <w:rFonts w:cstheme="minorHAnsi"/>
          <w:color w:val="000000" w:themeColor="text1"/>
          <w:sz w:val="24"/>
          <w:szCs w:val="24"/>
          <w:lang w:val="fr-BE"/>
        </w:rPr>
        <w:t xml:space="preserve"> investissements localisés, grâce </w:t>
      </w:r>
      <w:proofErr w:type="spellStart"/>
      <w:r w:rsidRPr="00B71F55">
        <w:rPr>
          <w:rFonts w:cstheme="minorHAnsi"/>
          <w:color w:val="000000" w:themeColor="text1"/>
          <w:sz w:val="24"/>
          <w:szCs w:val="24"/>
          <w:lang w:val="fr-BE"/>
        </w:rPr>
        <w:t>a</w:t>
      </w:r>
      <w:proofErr w:type="spellEnd"/>
      <w:r w:rsidRPr="00B71F55">
        <w:rPr>
          <w:rFonts w:cstheme="minorHAnsi"/>
          <w:color w:val="000000" w:themeColor="text1"/>
          <w:sz w:val="24"/>
          <w:szCs w:val="24"/>
          <w:lang w:val="fr-BE"/>
        </w:rPr>
        <w:t>̀ la décentralisation fiscale, au financement municipal novateur et au financement structuré de projets, pour contribuer au financement public et privé sous-tendant la croissance économique locale et le développement durable.</w:t>
      </w:r>
    </w:p>
    <w:p w14:paraId="19A8145B" w14:textId="4283C0DB" w:rsidR="007201E2" w:rsidRPr="00B71F55" w:rsidRDefault="007201E2" w:rsidP="007201E2">
      <w:pPr>
        <w:jc w:val="both"/>
        <w:rPr>
          <w:rFonts w:asciiTheme="minorHAnsi" w:hAnsiTheme="minorHAnsi" w:cstheme="minorHAnsi"/>
          <w:color w:val="000000" w:themeColor="text1"/>
          <w:lang w:val="fr-BE"/>
        </w:rPr>
      </w:pPr>
    </w:p>
    <w:p w14:paraId="407EEFB3" w14:textId="05DCC2D0" w:rsidR="000C4BB6" w:rsidRPr="00B71F55" w:rsidRDefault="000C4BB6" w:rsidP="000C4BB6">
      <w:pPr>
        <w:jc w:val="both"/>
        <w:rPr>
          <w:rFonts w:asciiTheme="minorHAnsi" w:hAnsiTheme="minorHAnsi" w:cstheme="minorHAnsi"/>
          <w:bCs/>
          <w:iCs/>
          <w:color w:val="000000" w:themeColor="text1"/>
          <w:lang w:val="fr-BE"/>
        </w:rPr>
      </w:pPr>
      <w:r w:rsidRPr="00B71F55">
        <w:rPr>
          <w:rFonts w:asciiTheme="minorHAnsi" w:hAnsiTheme="minorHAnsi" w:cstheme="minorHAnsi"/>
          <w:color w:val="000000" w:themeColor="text1"/>
          <w:lang w:val="fr-BE"/>
        </w:rPr>
        <w:t>UNCDF a récemment formulé une nouvelle stratégie « </w:t>
      </w:r>
      <w:proofErr w:type="spellStart"/>
      <w:r w:rsidRPr="00B71F55">
        <w:rPr>
          <w:rFonts w:asciiTheme="minorHAnsi" w:hAnsiTheme="minorHAnsi" w:cstheme="minorHAnsi"/>
          <w:color w:val="000000" w:themeColor="text1"/>
          <w:lang w:val="fr-BE"/>
        </w:rPr>
        <w:t>Leaving</w:t>
      </w:r>
      <w:proofErr w:type="spellEnd"/>
      <w:r w:rsidRPr="00B71F55">
        <w:rPr>
          <w:rFonts w:asciiTheme="minorHAnsi" w:hAnsiTheme="minorHAnsi" w:cstheme="minorHAnsi"/>
          <w:color w:val="000000" w:themeColor="text1"/>
          <w:lang w:val="fr-BE"/>
        </w:rPr>
        <w:t xml:space="preserve"> no one </w:t>
      </w:r>
      <w:proofErr w:type="spellStart"/>
      <w:r w:rsidRPr="00B71F55">
        <w:rPr>
          <w:rFonts w:asciiTheme="minorHAnsi" w:hAnsiTheme="minorHAnsi" w:cstheme="minorHAnsi"/>
          <w:color w:val="000000" w:themeColor="text1"/>
          <w:lang w:val="fr-BE"/>
        </w:rPr>
        <w:t>behind</w:t>
      </w:r>
      <w:proofErr w:type="spellEnd"/>
      <w:r w:rsidRPr="00B71F55">
        <w:rPr>
          <w:rFonts w:asciiTheme="minorHAnsi" w:hAnsiTheme="minorHAnsi" w:cstheme="minorHAnsi"/>
          <w:color w:val="000000" w:themeColor="text1"/>
          <w:lang w:val="fr-BE"/>
        </w:rPr>
        <w:t xml:space="preserve"> in the digital </w:t>
      </w:r>
      <w:proofErr w:type="spellStart"/>
      <w:r w:rsidRPr="00B71F55">
        <w:rPr>
          <w:rFonts w:asciiTheme="minorHAnsi" w:hAnsiTheme="minorHAnsi" w:cstheme="minorHAnsi"/>
          <w:color w:val="000000" w:themeColor="text1"/>
          <w:lang w:val="fr-BE"/>
        </w:rPr>
        <w:t>era</w:t>
      </w:r>
      <w:proofErr w:type="spellEnd"/>
      <w:r w:rsidRPr="00B71F55">
        <w:rPr>
          <w:rFonts w:asciiTheme="minorHAnsi" w:hAnsiTheme="minorHAnsi" w:cstheme="minorHAnsi"/>
          <w:color w:val="000000" w:themeColor="text1"/>
          <w:lang w:val="fr-BE"/>
        </w:rPr>
        <w:t xml:space="preserve"> » sur la base d’une expérience de plus de dix ans dans le domaine de la finance numérique en Afrique, en Asie et dans le Pacifique. UNCDF reconnaît que la réalisation du plein potentiel de l'inclusion financière numérique à l'appui des objectifs de développement durable s'inscrit dans la vision de promouvoir des économies numériques qui ne laissent personne pour compte. La vision de UNCDF est de donner à des millions de personnes d'ici 2024 les moyens d'utiliser des services quotidiens qui tirent parti de l'innovation et des technologies et contribuent aux objectifs de développement durable. UNCDF appliquera une approche de développement du marché et cherchera continuellement à remédier au dysfonctionnement sous-jacent du marché. Pour plus de détails sur la stratégie, voir : </w:t>
      </w:r>
      <w:hyperlink r:id="rId8" w:history="1">
        <w:r w:rsidRPr="00B71F55">
          <w:rPr>
            <w:rStyle w:val="Hyperlink"/>
            <w:rFonts w:asciiTheme="minorHAnsi" w:hAnsiTheme="minorHAnsi" w:cstheme="minorHAnsi"/>
            <w:color w:val="000000" w:themeColor="text1"/>
            <w:lang w:val="fr-BE"/>
          </w:rPr>
          <w:t>https://www.uncdf.org/article/4931/global-strategy-leaving-no-one-behind-in-the-digital-era</w:t>
        </w:r>
      </w:hyperlink>
    </w:p>
    <w:p w14:paraId="4717FA33" w14:textId="77777777" w:rsidR="000C4BB6" w:rsidRPr="00B71F55" w:rsidRDefault="000C4BB6" w:rsidP="007201E2">
      <w:pPr>
        <w:jc w:val="both"/>
        <w:rPr>
          <w:rFonts w:asciiTheme="minorHAnsi" w:hAnsiTheme="minorHAnsi" w:cstheme="minorHAnsi"/>
          <w:color w:val="000000" w:themeColor="text1"/>
          <w:lang w:val="fr-BE"/>
        </w:rPr>
      </w:pPr>
    </w:p>
    <w:p w14:paraId="05E86BDF" w14:textId="77777777" w:rsidR="000C4BB6" w:rsidRPr="00B71F55" w:rsidRDefault="000C4BB6" w:rsidP="007201E2">
      <w:pPr>
        <w:jc w:val="both"/>
        <w:rPr>
          <w:rFonts w:asciiTheme="minorHAnsi" w:hAnsiTheme="minorHAnsi" w:cstheme="minorHAnsi"/>
          <w:color w:val="000000" w:themeColor="text1"/>
          <w:lang w:val="fr-BE"/>
        </w:rPr>
      </w:pPr>
    </w:p>
    <w:p w14:paraId="25ADE270" w14:textId="172C5983" w:rsidR="003821EF" w:rsidRDefault="003821EF" w:rsidP="003821EF">
      <w:pPr>
        <w:jc w:val="both"/>
        <w:rPr>
          <w:rFonts w:asciiTheme="minorHAnsi" w:hAnsiTheme="minorHAnsi" w:cstheme="minorHAnsi"/>
          <w:color w:val="000000" w:themeColor="text1"/>
          <w:lang w:val="fr-BE"/>
        </w:rPr>
      </w:pPr>
      <w:r w:rsidRPr="003821EF">
        <w:rPr>
          <w:rFonts w:asciiTheme="minorHAnsi" w:hAnsiTheme="minorHAnsi" w:cstheme="minorHAnsi"/>
          <w:color w:val="000000" w:themeColor="text1"/>
          <w:lang w:val="fr-BE"/>
        </w:rPr>
        <w:lastRenderedPageBreak/>
        <w:t>Depuis 2015, UNCDF accompagne les acteurs du numérique au Bénin dans divers projets permettant un meilleur accès et un meilleur usage des services financiers digitaux par les populations traditionnellement exclues du système financier formel. UNCDF s’intéresse spécifiquement aux populations vulnérables, notamment les agriculteurs. C’est dans ce cadre qu’un projet a été élaboré avec le Ministère de l’Agriculture, de l’Elevage et de la Pêche (MAEP) pour digitaliser la filière Riz en apportant des solutions de paiement via mobile pour alléger les difficultés auxquelles sont confrontés les acteurs de la filière et plus particulièrement les riziculteurs.</w:t>
      </w:r>
    </w:p>
    <w:p w14:paraId="1B72BC0D" w14:textId="77777777" w:rsidR="003821EF" w:rsidRPr="003821EF" w:rsidRDefault="003821EF" w:rsidP="003821EF">
      <w:pPr>
        <w:jc w:val="both"/>
        <w:rPr>
          <w:rFonts w:asciiTheme="minorHAnsi" w:hAnsiTheme="minorHAnsi" w:cstheme="minorHAnsi"/>
          <w:color w:val="000000" w:themeColor="text1"/>
          <w:lang w:val="fr-BE"/>
        </w:rPr>
      </w:pPr>
    </w:p>
    <w:p w14:paraId="1AD49FE8" w14:textId="79A73748" w:rsidR="003821EF" w:rsidRDefault="003821EF" w:rsidP="003821EF">
      <w:pPr>
        <w:jc w:val="both"/>
        <w:rPr>
          <w:rFonts w:asciiTheme="minorHAnsi" w:hAnsiTheme="minorHAnsi" w:cstheme="minorHAnsi"/>
          <w:color w:val="000000" w:themeColor="text1"/>
          <w:lang w:val="fr-BE"/>
        </w:rPr>
      </w:pPr>
      <w:r w:rsidRPr="003821EF">
        <w:rPr>
          <w:rFonts w:asciiTheme="minorHAnsi" w:hAnsiTheme="minorHAnsi" w:cstheme="minorHAnsi"/>
          <w:color w:val="000000" w:themeColor="text1"/>
          <w:lang w:val="fr-BE"/>
        </w:rPr>
        <w:t xml:space="preserve">La solution préconisée est basée sur les paiements de masse sur les comptes électroniques des agriculteurs ciblés par le pilote. Le vrai défi après leur paiement sur leur compte électronique est de les préparer à l’utilisation de ce compte pour effectuer d’autres types de transactions et se préparer plus tard à des services plus innovants tels que l’épargne et le crédit via mobile. </w:t>
      </w:r>
    </w:p>
    <w:p w14:paraId="1F00B135" w14:textId="77777777" w:rsidR="00310FAF" w:rsidRPr="003821EF" w:rsidRDefault="00310FAF" w:rsidP="003821EF">
      <w:pPr>
        <w:jc w:val="both"/>
        <w:rPr>
          <w:rFonts w:asciiTheme="minorHAnsi" w:hAnsiTheme="minorHAnsi" w:cstheme="minorHAnsi"/>
          <w:color w:val="000000" w:themeColor="text1"/>
          <w:lang w:val="fr-BE"/>
        </w:rPr>
      </w:pPr>
    </w:p>
    <w:p w14:paraId="6A074A1D" w14:textId="1BA500D0" w:rsidR="003821EF" w:rsidRDefault="003821EF" w:rsidP="003821EF">
      <w:pPr>
        <w:jc w:val="both"/>
        <w:rPr>
          <w:rFonts w:asciiTheme="minorHAnsi" w:hAnsiTheme="minorHAnsi" w:cstheme="minorHAnsi"/>
          <w:color w:val="000000" w:themeColor="text1"/>
          <w:lang w:val="fr-BE"/>
        </w:rPr>
      </w:pPr>
      <w:r w:rsidRPr="003821EF">
        <w:rPr>
          <w:rFonts w:asciiTheme="minorHAnsi" w:hAnsiTheme="minorHAnsi" w:cstheme="minorHAnsi"/>
          <w:color w:val="000000" w:themeColor="text1"/>
          <w:lang w:val="fr-BE"/>
        </w:rPr>
        <w:t>Ces agriculteurs vivent tous dans les communes ciblées par le pilote où la qualité des infrastructures en énergie et du réseau téléphonique constitue un défi au quotidien dans les transactions sur téléphone ; en outre, leur niveau d’alphabétisation relativement faible et leur maîtrise limitée des technologies constitue un potentiel frein à l’adoption des services mobile money.</w:t>
      </w:r>
    </w:p>
    <w:p w14:paraId="241CE6FC" w14:textId="77777777" w:rsidR="003821EF" w:rsidRPr="003821EF" w:rsidRDefault="003821EF" w:rsidP="003821EF">
      <w:pPr>
        <w:jc w:val="both"/>
        <w:rPr>
          <w:rFonts w:asciiTheme="minorHAnsi" w:hAnsiTheme="minorHAnsi" w:cstheme="minorHAnsi"/>
          <w:color w:val="000000" w:themeColor="text1"/>
          <w:lang w:val="fr-BE"/>
        </w:rPr>
      </w:pPr>
    </w:p>
    <w:p w14:paraId="5C0C5BC8" w14:textId="390F2013" w:rsidR="009C6CA9" w:rsidRPr="00B71F55" w:rsidRDefault="002D3145" w:rsidP="00EB4BB5">
      <w:pPr>
        <w:spacing w:before="120"/>
        <w:jc w:val="both"/>
        <w:rPr>
          <w:rFonts w:asciiTheme="minorHAnsi" w:hAnsiTheme="minorHAnsi" w:cstheme="minorHAnsi"/>
          <w:b/>
          <w:color w:val="000000" w:themeColor="text1"/>
          <w:lang w:val="fr-BE"/>
        </w:rPr>
      </w:pPr>
      <w:r w:rsidRPr="00B71F55">
        <w:rPr>
          <w:rFonts w:asciiTheme="minorHAnsi" w:eastAsia="MS Mincho" w:hAnsiTheme="minorHAnsi" w:cstheme="minorHAnsi"/>
          <w:b/>
          <w:color w:val="000000" w:themeColor="text1"/>
          <w:kern w:val="28"/>
          <w:lang w:val="fr-BE" w:eastAsia="en-US"/>
        </w:rPr>
        <w:t xml:space="preserve">Timing </w:t>
      </w:r>
      <w:r w:rsidR="000C4BB6" w:rsidRPr="00B71F55">
        <w:rPr>
          <w:rFonts w:asciiTheme="minorHAnsi" w:eastAsia="MS Mincho" w:hAnsiTheme="minorHAnsi" w:cstheme="minorHAnsi"/>
          <w:b/>
          <w:color w:val="000000" w:themeColor="text1"/>
          <w:kern w:val="28"/>
          <w:lang w:val="fr-BE" w:eastAsia="en-US"/>
        </w:rPr>
        <w:t>et</w:t>
      </w:r>
      <w:r w:rsidRPr="00B71F55">
        <w:rPr>
          <w:rFonts w:asciiTheme="minorHAnsi" w:eastAsia="MS Mincho" w:hAnsiTheme="minorHAnsi" w:cstheme="minorHAnsi"/>
          <w:b/>
          <w:color w:val="000000" w:themeColor="text1"/>
          <w:kern w:val="28"/>
          <w:lang w:val="fr-BE" w:eastAsia="en-US"/>
        </w:rPr>
        <w:t xml:space="preserve"> Contacts</w:t>
      </w:r>
    </w:p>
    <w:p w14:paraId="6AD0E942" w14:textId="77777777" w:rsidR="00310FAF" w:rsidRPr="00310FAF" w:rsidRDefault="00310FAF" w:rsidP="00310FAF">
      <w:pPr>
        <w:spacing w:before="120"/>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Les soumissions doivent être envoyées à l’adresse mm4p</w:t>
      </w:r>
      <w:hyperlink r:id="rId9" w:history="1">
        <w:r w:rsidRPr="00310FAF">
          <w:rPr>
            <w:rFonts w:asciiTheme="minorHAnsi" w:hAnsiTheme="minorHAnsi" w:cstheme="minorHAnsi"/>
            <w:color w:val="000000" w:themeColor="text1"/>
            <w:lang w:val="fr-BE"/>
          </w:rPr>
          <w:t>@uncdf.org</w:t>
        </w:r>
      </w:hyperlink>
      <w:r w:rsidRPr="00310FAF">
        <w:rPr>
          <w:rFonts w:asciiTheme="minorHAnsi" w:hAnsiTheme="minorHAnsi" w:cstheme="minorHAnsi"/>
          <w:color w:val="000000" w:themeColor="text1"/>
          <w:lang w:val="fr-BE"/>
        </w:rPr>
        <w:t xml:space="preserve"> en mettant en copie Mr. Luis Calvo, </w:t>
      </w:r>
      <w:hyperlink r:id="rId10" w:history="1">
        <w:r w:rsidRPr="00310FAF">
          <w:rPr>
            <w:rFonts w:asciiTheme="minorHAnsi" w:hAnsiTheme="minorHAnsi" w:cstheme="minorHAnsi"/>
            <w:color w:val="000000" w:themeColor="text1"/>
            <w:lang w:val="fr-BE"/>
          </w:rPr>
          <w:t>luis.calvo@uncdf.org</w:t>
        </w:r>
      </w:hyperlink>
      <w:r w:rsidRPr="00310FAF">
        <w:rPr>
          <w:rFonts w:asciiTheme="minorHAnsi" w:hAnsiTheme="minorHAnsi" w:cstheme="minorHAnsi"/>
          <w:color w:val="000000" w:themeColor="text1"/>
          <w:lang w:val="fr-BE"/>
        </w:rPr>
        <w:t xml:space="preserve"> , en mentionnant en objet du message « Candidature Booster team – Projet RIZ » ;</w:t>
      </w:r>
    </w:p>
    <w:p w14:paraId="6C49D2A3" w14:textId="6620E26D" w:rsidR="00310FAF" w:rsidRPr="00310FAF" w:rsidRDefault="00310FAF" w:rsidP="00310FAF">
      <w:pPr>
        <w:spacing w:before="120"/>
        <w:jc w:val="both"/>
        <w:rPr>
          <w:rFonts w:asciiTheme="minorHAnsi" w:hAnsiTheme="minorHAnsi" w:cstheme="minorHAnsi"/>
          <w:color w:val="000000" w:themeColor="text1"/>
          <w:lang w:val="fr-BE"/>
        </w:rPr>
      </w:pPr>
      <w:r w:rsidRPr="007866F6">
        <w:rPr>
          <w:rFonts w:asciiTheme="minorHAnsi" w:hAnsiTheme="minorHAnsi" w:cstheme="minorHAnsi"/>
          <w:color w:val="000000" w:themeColor="text1"/>
          <w:lang w:val="fr-BE"/>
        </w:rPr>
        <w:t xml:space="preserve">La date limite de soumission des candidatures est fixée au </w:t>
      </w:r>
      <w:r w:rsidR="007866F6" w:rsidRPr="007866F6">
        <w:rPr>
          <w:rFonts w:asciiTheme="minorHAnsi" w:hAnsiTheme="minorHAnsi" w:cstheme="minorHAnsi"/>
          <w:color w:val="000000" w:themeColor="text1"/>
          <w:lang w:val="fr-BE"/>
        </w:rPr>
        <w:t>28</w:t>
      </w:r>
      <w:r w:rsidRPr="007866F6">
        <w:rPr>
          <w:rFonts w:asciiTheme="minorHAnsi" w:hAnsiTheme="minorHAnsi" w:cstheme="minorHAnsi"/>
          <w:color w:val="000000" w:themeColor="text1"/>
          <w:lang w:val="fr-BE"/>
        </w:rPr>
        <w:t xml:space="preserve"> Octobre 2019 à minuit heure de Cotonou (GMT+1</w:t>
      </w:r>
      <w:proofErr w:type="gramStart"/>
      <w:r w:rsidRPr="007866F6">
        <w:rPr>
          <w:rFonts w:asciiTheme="minorHAnsi" w:hAnsiTheme="minorHAnsi" w:cstheme="minorHAnsi"/>
          <w:color w:val="000000" w:themeColor="text1"/>
          <w:lang w:val="fr-BE"/>
        </w:rPr>
        <w:t>);</w:t>
      </w:r>
      <w:proofErr w:type="gramEnd"/>
    </w:p>
    <w:p w14:paraId="2E614CD2" w14:textId="588A3735" w:rsidR="000C4BB6" w:rsidRPr="00B71F55" w:rsidRDefault="000C4BB6" w:rsidP="000C4BB6">
      <w:pPr>
        <w:spacing w:before="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Les propositions</w:t>
      </w:r>
      <w:bookmarkStart w:id="1" w:name="_GoBack"/>
      <w:bookmarkEnd w:id="1"/>
      <w:r w:rsidRPr="00B71F55">
        <w:rPr>
          <w:rFonts w:asciiTheme="minorHAnsi" w:hAnsiTheme="minorHAnsi" w:cstheme="minorHAnsi"/>
          <w:color w:val="000000" w:themeColor="text1"/>
          <w:lang w:val="fr-BE"/>
        </w:rPr>
        <w:t xml:space="preserve"> doivent respecter le format de soumission décrit aux annexes 1 et 2 du présent appel.</w:t>
      </w:r>
    </w:p>
    <w:p w14:paraId="32A61245" w14:textId="04B5AE6A" w:rsidR="00EB4BB5" w:rsidRDefault="00EB4BB5" w:rsidP="00EB4BB5">
      <w:pPr>
        <w:spacing w:before="120" w:after="120" w:line="259" w:lineRule="auto"/>
        <w:rPr>
          <w:rFonts w:asciiTheme="minorHAnsi" w:hAnsiTheme="minorHAnsi" w:cstheme="minorHAnsi"/>
          <w:color w:val="000000" w:themeColor="text1"/>
          <w:lang w:val="fr-BE"/>
        </w:rPr>
      </w:pPr>
    </w:p>
    <w:p w14:paraId="48F0C790" w14:textId="5824BBD9" w:rsidR="00310FAF" w:rsidRDefault="00310FAF" w:rsidP="00EB4BB5">
      <w:pPr>
        <w:spacing w:before="120" w:after="120" w:line="259" w:lineRule="auto"/>
        <w:rPr>
          <w:rFonts w:asciiTheme="minorHAnsi" w:hAnsiTheme="minorHAnsi" w:cstheme="minorHAnsi"/>
          <w:color w:val="000000" w:themeColor="text1"/>
          <w:lang w:val="fr-BE"/>
        </w:rPr>
      </w:pPr>
    </w:p>
    <w:p w14:paraId="14475A30" w14:textId="105B9B90" w:rsidR="00310FAF" w:rsidRDefault="00310FAF" w:rsidP="00EB4BB5">
      <w:pPr>
        <w:spacing w:before="120" w:after="120" w:line="259" w:lineRule="auto"/>
        <w:rPr>
          <w:rFonts w:asciiTheme="minorHAnsi" w:hAnsiTheme="minorHAnsi" w:cstheme="minorHAnsi"/>
          <w:color w:val="000000" w:themeColor="text1"/>
          <w:lang w:val="fr-BE"/>
        </w:rPr>
      </w:pPr>
    </w:p>
    <w:p w14:paraId="256B98AA" w14:textId="2BCC71D3" w:rsidR="00310FAF" w:rsidRDefault="00310FAF" w:rsidP="00EB4BB5">
      <w:pPr>
        <w:spacing w:before="120" w:after="120" w:line="259" w:lineRule="auto"/>
        <w:rPr>
          <w:rFonts w:asciiTheme="minorHAnsi" w:hAnsiTheme="minorHAnsi" w:cstheme="minorHAnsi"/>
          <w:color w:val="000000" w:themeColor="text1"/>
          <w:lang w:val="fr-BE"/>
        </w:rPr>
      </w:pPr>
    </w:p>
    <w:p w14:paraId="5D376ABE" w14:textId="77777777" w:rsidR="00310FAF" w:rsidRPr="00B71F55" w:rsidRDefault="00310FAF" w:rsidP="00EB4BB5">
      <w:pPr>
        <w:spacing w:before="120" w:after="120" w:line="259" w:lineRule="auto"/>
        <w:rPr>
          <w:rFonts w:asciiTheme="minorHAnsi" w:hAnsiTheme="minorHAnsi" w:cstheme="minorHAnsi"/>
          <w:color w:val="000000" w:themeColor="text1"/>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D3145" w:rsidRPr="00B71F55" w14:paraId="038A52FE" w14:textId="77777777" w:rsidTr="00B648DC">
        <w:tc>
          <w:tcPr>
            <w:tcW w:w="9360" w:type="dxa"/>
            <w:tcBorders>
              <w:top w:val="nil"/>
              <w:left w:val="nil"/>
              <w:bottom w:val="nil"/>
              <w:right w:val="nil"/>
            </w:tcBorders>
            <w:shd w:val="clear" w:color="auto" w:fill="F1F1F1"/>
          </w:tcPr>
          <w:p w14:paraId="46A6AEBD" w14:textId="6FC768FF" w:rsidR="002D3145" w:rsidRPr="00B71F55" w:rsidRDefault="000C4BB6" w:rsidP="00EB4BB5">
            <w:pPr>
              <w:pStyle w:val="ListParagraph"/>
              <w:numPr>
                <w:ilvl w:val="0"/>
                <w:numId w:val="1"/>
              </w:numPr>
              <w:spacing w:line="240" w:lineRule="auto"/>
              <w:jc w:val="both"/>
              <w:rPr>
                <w:rFonts w:cstheme="minorHAnsi"/>
                <w:b/>
                <w:color w:val="000000" w:themeColor="text1"/>
                <w:sz w:val="24"/>
                <w:szCs w:val="24"/>
                <w:lang w:val="en-GB"/>
              </w:rPr>
            </w:pPr>
            <w:r w:rsidRPr="00B71F55">
              <w:rPr>
                <w:rFonts w:cstheme="minorHAnsi"/>
                <w:b/>
                <w:color w:val="000000" w:themeColor="text1"/>
                <w:sz w:val="24"/>
                <w:szCs w:val="24"/>
                <w:lang w:val="en-GB"/>
              </w:rPr>
              <w:lastRenderedPageBreak/>
              <w:t>PORTÉE DU TRAVAIL</w:t>
            </w:r>
          </w:p>
        </w:tc>
      </w:tr>
    </w:tbl>
    <w:p w14:paraId="11EC6E52" w14:textId="77777777" w:rsidR="00D62860" w:rsidRPr="00B71F55" w:rsidRDefault="00D62860" w:rsidP="000726F6">
      <w:pPr>
        <w:jc w:val="both"/>
        <w:rPr>
          <w:rFonts w:asciiTheme="minorHAnsi" w:hAnsiTheme="minorHAnsi" w:cstheme="minorHAnsi"/>
          <w:color w:val="000000" w:themeColor="text1"/>
        </w:rPr>
      </w:pPr>
    </w:p>
    <w:p w14:paraId="5302070A" w14:textId="03A7B168" w:rsidR="00310FAF" w:rsidRDefault="00310FAF" w:rsidP="00310FAF">
      <w:pPr>
        <w:jc w:val="both"/>
        <w:rPr>
          <w:rFonts w:asciiTheme="minorHAnsi" w:hAnsiTheme="minorHAnsi" w:cstheme="minorHAnsi"/>
          <w:color w:val="000000" w:themeColor="text1"/>
          <w:lang w:val="fr-BE"/>
        </w:rPr>
      </w:pPr>
      <w:r>
        <w:rPr>
          <w:rFonts w:asciiTheme="minorHAnsi" w:hAnsiTheme="minorHAnsi" w:cstheme="minorHAnsi"/>
          <w:color w:val="000000" w:themeColor="text1"/>
          <w:lang w:val="fr-BE"/>
        </w:rPr>
        <w:t>P</w:t>
      </w:r>
      <w:r w:rsidRPr="003821EF">
        <w:rPr>
          <w:rFonts w:asciiTheme="minorHAnsi" w:hAnsiTheme="minorHAnsi" w:cstheme="minorHAnsi"/>
          <w:color w:val="000000" w:themeColor="text1"/>
          <w:lang w:val="fr-BE"/>
        </w:rPr>
        <w:t xml:space="preserve">our favoriser </w:t>
      </w:r>
      <w:r>
        <w:rPr>
          <w:rFonts w:asciiTheme="minorHAnsi" w:hAnsiTheme="minorHAnsi" w:cstheme="minorHAnsi"/>
          <w:color w:val="000000" w:themeColor="text1"/>
          <w:lang w:val="fr-BE"/>
        </w:rPr>
        <w:t>l’</w:t>
      </w:r>
      <w:r w:rsidRPr="003821EF">
        <w:rPr>
          <w:rFonts w:asciiTheme="minorHAnsi" w:hAnsiTheme="minorHAnsi" w:cstheme="minorHAnsi"/>
          <w:color w:val="000000" w:themeColor="text1"/>
          <w:lang w:val="fr-BE"/>
        </w:rPr>
        <w:t>implication active au pilote et développer leur intérêt pour l’usage des services financiers digitaux,</w:t>
      </w:r>
      <w:r w:rsidR="00E738AE">
        <w:rPr>
          <w:rFonts w:asciiTheme="minorHAnsi" w:hAnsiTheme="minorHAnsi" w:cstheme="minorHAnsi"/>
          <w:color w:val="000000" w:themeColor="text1"/>
          <w:lang w:val="fr-BE"/>
        </w:rPr>
        <w:t xml:space="preserve"> </w:t>
      </w:r>
      <w:r w:rsidRPr="003821EF">
        <w:rPr>
          <w:rFonts w:asciiTheme="minorHAnsi" w:hAnsiTheme="minorHAnsi" w:cstheme="minorHAnsi"/>
          <w:color w:val="000000" w:themeColor="text1"/>
          <w:lang w:val="fr-BE"/>
        </w:rPr>
        <w:t xml:space="preserve">il est envisagé de recruter des équipes-terrain, appelées booster team, qui leur seront affectées à titre de soutien au quotidien pour mieux comprendre leurs besoins, leurs difficultés mais aussi leur apporter des réponses pratiques et rapides, les sensibiliser sur les avantages des transactions via téléphone, les former à l’utilisation efficiente de leur compte électronique et les motiver par rapport à une utilisation régulière de leur compte électronique. </w:t>
      </w:r>
    </w:p>
    <w:p w14:paraId="0FD4EA3F" w14:textId="77777777" w:rsidR="00310FAF" w:rsidRPr="003821EF" w:rsidRDefault="00310FAF" w:rsidP="00310FAF">
      <w:pPr>
        <w:jc w:val="both"/>
        <w:rPr>
          <w:rFonts w:asciiTheme="minorHAnsi" w:hAnsiTheme="minorHAnsi" w:cstheme="minorHAnsi"/>
          <w:color w:val="000000" w:themeColor="text1"/>
          <w:lang w:val="fr-BE"/>
        </w:rPr>
      </w:pPr>
    </w:p>
    <w:p w14:paraId="762B1DAB" w14:textId="29DC2AC7" w:rsidR="00310FAF" w:rsidRDefault="00310FAF" w:rsidP="00310FAF">
      <w:pPr>
        <w:jc w:val="both"/>
        <w:rPr>
          <w:rFonts w:asciiTheme="minorHAnsi" w:hAnsiTheme="minorHAnsi" w:cstheme="minorHAnsi"/>
          <w:color w:val="000000" w:themeColor="text1"/>
          <w:lang w:val="fr-BE"/>
        </w:rPr>
      </w:pPr>
      <w:r w:rsidRPr="003821EF">
        <w:rPr>
          <w:rFonts w:asciiTheme="minorHAnsi" w:hAnsiTheme="minorHAnsi" w:cstheme="minorHAnsi"/>
          <w:color w:val="000000" w:themeColor="text1"/>
          <w:lang w:val="fr-BE"/>
        </w:rPr>
        <w:t>C’est dans ce cadre que UNCDF recherche deux agences qui travailleront respectivement avec les opérateurs</w:t>
      </w:r>
      <w:r w:rsidR="00FC45A6">
        <w:rPr>
          <w:rFonts w:asciiTheme="minorHAnsi" w:hAnsiTheme="minorHAnsi" w:cstheme="minorHAnsi"/>
          <w:color w:val="000000" w:themeColor="text1"/>
          <w:lang w:val="fr-BE"/>
        </w:rPr>
        <w:t xml:space="preserve"> </w:t>
      </w:r>
      <w:r w:rsidRPr="003821EF">
        <w:rPr>
          <w:rFonts w:asciiTheme="minorHAnsi" w:hAnsiTheme="minorHAnsi" w:cstheme="minorHAnsi"/>
          <w:color w:val="000000" w:themeColor="text1"/>
          <w:lang w:val="fr-BE"/>
        </w:rPr>
        <w:t>MTN mobile money SA et Moov money dans les cinq localités retenues pour le pilote.</w:t>
      </w:r>
    </w:p>
    <w:p w14:paraId="4ACAB7D6" w14:textId="5DFB6EAC" w:rsidR="00310FAF" w:rsidRDefault="00310FAF" w:rsidP="00310FAF">
      <w:pPr>
        <w:jc w:val="both"/>
        <w:rPr>
          <w:rFonts w:asciiTheme="minorHAnsi" w:hAnsiTheme="minorHAnsi" w:cstheme="minorHAnsi"/>
          <w:color w:val="000000" w:themeColor="text1"/>
          <w:lang w:val="fr-BE"/>
        </w:rPr>
      </w:pPr>
    </w:p>
    <w:p w14:paraId="11D1A5D6" w14:textId="77777777" w:rsidR="00310FAF" w:rsidRPr="003821EF" w:rsidRDefault="00310FAF" w:rsidP="00310FAF">
      <w:pPr>
        <w:jc w:val="both"/>
        <w:rPr>
          <w:rFonts w:asciiTheme="minorHAnsi" w:hAnsiTheme="minorHAnsi" w:cstheme="minorHAnsi"/>
          <w:color w:val="000000" w:themeColor="text1"/>
          <w:lang w:val="fr-BE"/>
        </w:rPr>
      </w:pPr>
    </w:p>
    <w:p w14:paraId="2ACDB88D" w14:textId="6A6684C3" w:rsidR="000E2CBB" w:rsidRPr="00B71F55" w:rsidRDefault="000E2CBB" w:rsidP="000E2CBB">
      <w:pPr>
        <w:jc w:val="both"/>
        <w:rPr>
          <w:rFonts w:asciiTheme="minorHAnsi" w:hAnsiTheme="minorHAnsi" w:cstheme="minorHAnsi"/>
          <w:b/>
          <w:color w:val="000000" w:themeColor="text1"/>
          <w:lang w:val="fr-BE"/>
        </w:rPr>
      </w:pPr>
      <w:r w:rsidRPr="00B71F55">
        <w:rPr>
          <w:rFonts w:asciiTheme="minorHAnsi" w:hAnsiTheme="minorHAnsi" w:cstheme="minorHAnsi"/>
          <w:b/>
          <w:color w:val="000000" w:themeColor="text1"/>
          <w:lang w:val="fr-BE"/>
        </w:rPr>
        <w:t>Résultats attendus :</w:t>
      </w:r>
      <w:r w:rsidR="000C4BB6" w:rsidRPr="00B71F55">
        <w:rPr>
          <w:rFonts w:asciiTheme="minorHAnsi" w:hAnsiTheme="minorHAnsi" w:cstheme="minorHAnsi"/>
          <w:b/>
          <w:color w:val="000000" w:themeColor="text1"/>
          <w:lang w:val="fr-BE"/>
        </w:rPr>
        <w:t xml:space="preserve">                                                                                                                                                                                                                                                                                                                                                                                                                                                                                                                                                                                                                                                                                                                                                                                                        </w:t>
      </w:r>
    </w:p>
    <w:tbl>
      <w:tblPr>
        <w:tblW w:w="9580" w:type="dxa"/>
        <w:tblInd w:w="70" w:type="dxa"/>
        <w:tblCellMar>
          <w:left w:w="70" w:type="dxa"/>
          <w:right w:w="70" w:type="dxa"/>
        </w:tblCellMar>
        <w:tblLook w:val="04A0" w:firstRow="1" w:lastRow="0" w:firstColumn="1" w:lastColumn="0" w:noHBand="0" w:noVBand="1"/>
      </w:tblPr>
      <w:tblGrid>
        <w:gridCol w:w="2980"/>
        <w:gridCol w:w="1700"/>
        <w:gridCol w:w="1600"/>
        <w:gridCol w:w="1700"/>
        <w:gridCol w:w="1600"/>
      </w:tblGrid>
      <w:tr w:rsidR="00310FAF" w:rsidRPr="00D030F4" w14:paraId="270C718E" w14:textId="77777777" w:rsidTr="00771B55">
        <w:trPr>
          <w:trHeight w:val="330"/>
        </w:trPr>
        <w:tc>
          <w:tcPr>
            <w:tcW w:w="2980" w:type="dxa"/>
            <w:tcBorders>
              <w:top w:val="nil"/>
              <w:left w:val="nil"/>
              <w:bottom w:val="nil"/>
              <w:right w:val="nil"/>
            </w:tcBorders>
            <w:shd w:val="clear" w:color="auto" w:fill="auto"/>
            <w:noWrap/>
            <w:vAlign w:val="bottom"/>
            <w:hideMark/>
          </w:tcPr>
          <w:p w14:paraId="3EDEAD0A" w14:textId="77777777" w:rsidR="00310FAF" w:rsidRPr="00D030F4" w:rsidRDefault="00310FAF" w:rsidP="00771B55">
            <w:pPr>
              <w:rPr>
                <w:sz w:val="20"/>
                <w:szCs w:val="20"/>
                <w:lang w:val="fr-FR" w:eastAsia="fr-FR"/>
              </w:rPr>
            </w:pPr>
          </w:p>
        </w:tc>
        <w:tc>
          <w:tcPr>
            <w:tcW w:w="3300" w:type="dxa"/>
            <w:gridSpan w:val="2"/>
            <w:tcBorders>
              <w:top w:val="single" w:sz="12" w:space="0" w:color="auto"/>
              <w:left w:val="single" w:sz="12" w:space="0" w:color="auto"/>
              <w:bottom w:val="single" w:sz="12" w:space="0" w:color="auto"/>
              <w:right w:val="single" w:sz="12" w:space="0" w:color="000000"/>
            </w:tcBorders>
            <w:shd w:val="clear" w:color="000000" w:fill="B4C6E7"/>
            <w:vAlign w:val="center"/>
            <w:hideMark/>
          </w:tcPr>
          <w:p w14:paraId="7FA1219C" w14:textId="77777777" w:rsidR="00310FAF" w:rsidRPr="00310FAF" w:rsidRDefault="00310FAF" w:rsidP="00310FAF">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Pôle 5</w:t>
            </w:r>
          </w:p>
        </w:tc>
        <w:tc>
          <w:tcPr>
            <w:tcW w:w="3300" w:type="dxa"/>
            <w:gridSpan w:val="2"/>
            <w:tcBorders>
              <w:top w:val="single" w:sz="12" w:space="0" w:color="auto"/>
              <w:left w:val="nil"/>
              <w:bottom w:val="single" w:sz="12" w:space="0" w:color="auto"/>
              <w:right w:val="single" w:sz="12" w:space="0" w:color="000000"/>
            </w:tcBorders>
            <w:shd w:val="clear" w:color="000000" w:fill="B4C6E7"/>
            <w:vAlign w:val="center"/>
            <w:hideMark/>
          </w:tcPr>
          <w:p w14:paraId="63935ABA" w14:textId="77777777" w:rsidR="00310FAF" w:rsidRPr="00310FAF" w:rsidRDefault="00310FAF" w:rsidP="00310FAF">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Pôle 7</w:t>
            </w:r>
          </w:p>
        </w:tc>
      </w:tr>
      <w:tr w:rsidR="00557CE2" w:rsidRPr="00D030F4" w14:paraId="79816229" w14:textId="77777777" w:rsidTr="00771B55">
        <w:trPr>
          <w:trHeight w:val="390"/>
        </w:trPr>
        <w:tc>
          <w:tcPr>
            <w:tcW w:w="2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6D2237" w14:textId="3D308FFA" w:rsidR="00557CE2" w:rsidRPr="00310FAF" w:rsidRDefault="00557CE2" w:rsidP="00557CE2">
            <w:pPr>
              <w:jc w:val="both"/>
              <w:rPr>
                <w:rFonts w:asciiTheme="minorHAnsi" w:hAnsiTheme="minorHAnsi" w:cstheme="minorHAnsi"/>
                <w:color w:val="000000" w:themeColor="text1"/>
                <w:lang w:val="fr-BE"/>
              </w:rPr>
            </w:pPr>
          </w:p>
        </w:tc>
        <w:tc>
          <w:tcPr>
            <w:tcW w:w="1700" w:type="dxa"/>
            <w:tcBorders>
              <w:top w:val="nil"/>
              <w:left w:val="nil"/>
              <w:bottom w:val="single" w:sz="8" w:space="0" w:color="auto"/>
              <w:right w:val="single" w:sz="8" w:space="0" w:color="auto"/>
            </w:tcBorders>
            <w:shd w:val="clear" w:color="auto" w:fill="auto"/>
            <w:vAlign w:val="center"/>
            <w:hideMark/>
          </w:tcPr>
          <w:p w14:paraId="2CC6525A" w14:textId="2AF9B69E" w:rsidR="00557CE2" w:rsidRPr="00557CE2" w:rsidRDefault="00557CE2" w:rsidP="00557CE2">
            <w:pPr>
              <w:jc w:val="center"/>
              <w:rPr>
                <w:rFonts w:asciiTheme="minorHAnsi" w:hAnsiTheme="minorHAnsi" w:cstheme="minorHAnsi"/>
                <w:b/>
                <w:color w:val="000000" w:themeColor="text1"/>
                <w:lang w:val="fr-BE"/>
              </w:rPr>
            </w:pPr>
            <w:r w:rsidRPr="00557CE2">
              <w:rPr>
                <w:rFonts w:asciiTheme="minorHAnsi" w:hAnsiTheme="minorHAnsi" w:cstheme="minorHAnsi"/>
                <w:b/>
                <w:color w:val="000000" w:themeColor="text1"/>
                <w:lang w:val="fr-BE"/>
              </w:rPr>
              <w:t>Agence Moov</w:t>
            </w:r>
          </w:p>
        </w:tc>
        <w:tc>
          <w:tcPr>
            <w:tcW w:w="1600" w:type="dxa"/>
            <w:tcBorders>
              <w:top w:val="nil"/>
              <w:left w:val="nil"/>
              <w:bottom w:val="single" w:sz="8" w:space="0" w:color="auto"/>
              <w:right w:val="single" w:sz="8" w:space="0" w:color="auto"/>
            </w:tcBorders>
            <w:shd w:val="clear" w:color="auto" w:fill="auto"/>
            <w:vAlign w:val="center"/>
            <w:hideMark/>
          </w:tcPr>
          <w:p w14:paraId="4F520D47" w14:textId="46D8A693" w:rsidR="00557CE2" w:rsidRPr="00557CE2" w:rsidRDefault="00557CE2" w:rsidP="00557CE2">
            <w:pPr>
              <w:jc w:val="center"/>
              <w:rPr>
                <w:rFonts w:asciiTheme="minorHAnsi" w:hAnsiTheme="minorHAnsi" w:cstheme="minorHAnsi"/>
                <w:b/>
                <w:color w:val="000000" w:themeColor="text1"/>
                <w:lang w:val="fr-BE"/>
              </w:rPr>
            </w:pPr>
            <w:r w:rsidRPr="00557CE2">
              <w:rPr>
                <w:rFonts w:asciiTheme="minorHAnsi" w:hAnsiTheme="minorHAnsi" w:cstheme="minorHAnsi"/>
                <w:b/>
                <w:color w:val="000000" w:themeColor="text1"/>
                <w:lang w:val="fr-BE"/>
              </w:rPr>
              <w:t>Agence MTN</w:t>
            </w:r>
          </w:p>
        </w:tc>
        <w:tc>
          <w:tcPr>
            <w:tcW w:w="1700" w:type="dxa"/>
            <w:tcBorders>
              <w:top w:val="nil"/>
              <w:left w:val="nil"/>
              <w:bottom w:val="single" w:sz="8" w:space="0" w:color="auto"/>
              <w:right w:val="single" w:sz="8" w:space="0" w:color="auto"/>
            </w:tcBorders>
            <w:shd w:val="clear" w:color="auto" w:fill="auto"/>
            <w:vAlign w:val="center"/>
            <w:hideMark/>
          </w:tcPr>
          <w:p w14:paraId="19D43AAE" w14:textId="0F82BE33" w:rsidR="00557CE2" w:rsidRPr="00557CE2" w:rsidRDefault="00557CE2" w:rsidP="00557CE2">
            <w:pPr>
              <w:jc w:val="center"/>
              <w:rPr>
                <w:rFonts w:asciiTheme="minorHAnsi" w:hAnsiTheme="minorHAnsi" w:cstheme="minorHAnsi"/>
                <w:b/>
                <w:color w:val="000000" w:themeColor="text1"/>
                <w:lang w:val="fr-BE"/>
              </w:rPr>
            </w:pPr>
            <w:r w:rsidRPr="00557CE2">
              <w:rPr>
                <w:rFonts w:asciiTheme="minorHAnsi" w:hAnsiTheme="minorHAnsi" w:cstheme="minorHAnsi"/>
                <w:b/>
                <w:color w:val="000000" w:themeColor="text1"/>
                <w:lang w:val="fr-BE"/>
              </w:rPr>
              <w:t>Agence Moov</w:t>
            </w:r>
          </w:p>
        </w:tc>
        <w:tc>
          <w:tcPr>
            <w:tcW w:w="1600" w:type="dxa"/>
            <w:tcBorders>
              <w:top w:val="nil"/>
              <w:left w:val="nil"/>
              <w:bottom w:val="single" w:sz="8" w:space="0" w:color="auto"/>
              <w:right w:val="single" w:sz="8" w:space="0" w:color="auto"/>
            </w:tcBorders>
            <w:shd w:val="clear" w:color="auto" w:fill="auto"/>
            <w:vAlign w:val="center"/>
            <w:hideMark/>
          </w:tcPr>
          <w:p w14:paraId="7DDBEF89" w14:textId="6F034BCA" w:rsidR="00557CE2" w:rsidRPr="00557CE2" w:rsidRDefault="00557CE2" w:rsidP="00557CE2">
            <w:pPr>
              <w:jc w:val="center"/>
              <w:rPr>
                <w:rFonts w:asciiTheme="minorHAnsi" w:hAnsiTheme="minorHAnsi" w:cstheme="minorHAnsi"/>
                <w:b/>
                <w:color w:val="000000" w:themeColor="text1"/>
                <w:lang w:val="fr-BE"/>
              </w:rPr>
            </w:pPr>
            <w:r w:rsidRPr="00557CE2">
              <w:rPr>
                <w:rFonts w:asciiTheme="minorHAnsi" w:hAnsiTheme="minorHAnsi" w:cstheme="minorHAnsi"/>
                <w:b/>
                <w:color w:val="000000" w:themeColor="text1"/>
                <w:lang w:val="fr-BE"/>
              </w:rPr>
              <w:t>Agence MTN</w:t>
            </w:r>
          </w:p>
        </w:tc>
      </w:tr>
      <w:tr w:rsidR="00310FAF" w:rsidRPr="00D030F4" w14:paraId="4CD7B3DE" w14:textId="77777777" w:rsidTr="00771B55">
        <w:trPr>
          <w:trHeight w:val="9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39FC7C9" w14:textId="77777777" w:rsidR="00310FAF" w:rsidRPr="00310FAF" w:rsidRDefault="00310FAF"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Nombre de commerciaux déployés auprès des riziculteurs pilote</w:t>
            </w:r>
          </w:p>
        </w:tc>
        <w:tc>
          <w:tcPr>
            <w:tcW w:w="1700" w:type="dxa"/>
            <w:tcBorders>
              <w:top w:val="nil"/>
              <w:left w:val="nil"/>
              <w:bottom w:val="single" w:sz="8" w:space="0" w:color="auto"/>
              <w:right w:val="single" w:sz="8" w:space="0" w:color="auto"/>
            </w:tcBorders>
            <w:shd w:val="clear" w:color="auto" w:fill="auto"/>
            <w:vAlign w:val="center"/>
            <w:hideMark/>
          </w:tcPr>
          <w:p w14:paraId="53C064D3"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8</w:t>
            </w:r>
          </w:p>
        </w:tc>
        <w:tc>
          <w:tcPr>
            <w:tcW w:w="1600" w:type="dxa"/>
            <w:tcBorders>
              <w:top w:val="nil"/>
              <w:left w:val="nil"/>
              <w:bottom w:val="single" w:sz="8" w:space="0" w:color="auto"/>
              <w:right w:val="single" w:sz="8" w:space="0" w:color="auto"/>
            </w:tcBorders>
            <w:shd w:val="clear" w:color="auto" w:fill="auto"/>
            <w:vAlign w:val="center"/>
            <w:hideMark/>
          </w:tcPr>
          <w:p w14:paraId="16E8E7C5"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12</w:t>
            </w:r>
          </w:p>
        </w:tc>
        <w:tc>
          <w:tcPr>
            <w:tcW w:w="1700" w:type="dxa"/>
            <w:tcBorders>
              <w:top w:val="nil"/>
              <w:left w:val="nil"/>
              <w:bottom w:val="single" w:sz="8" w:space="0" w:color="auto"/>
              <w:right w:val="single" w:sz="8" w:space="0" w:color="auto"/>
            </w:tcBorders>
            <w:shd w:val="clear" w:color="auto" w:fill="auto"/>
            <w:vAlign w:val="center"/>
            <w:hideMark/>
          </w:tcPr>
          <w:p w14:paraId="00102060"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3</w:t>
            </w:r>
          </w:p>
        </w:tc>
        <w:tc>
          <w:tcPr>
            <w:tcW w:w="1600" w:type="dxa"/>
            <w:tcBorders>
              <w:top w:val="nil"/>
              <w:left w:val="nil"/>
              <w:bottom w:val="single" w:sz="8" w:space="0" w:color="auto"/>
              <w:right w:val="single" w:sz="8" w:space="0" w:color="auto"/>
            </w:tcBorders>
            <w:shd w:val="clear" w:color="auto" w:fill="auto"/>
            <w:vAlign w:val="center"/>
            <w:hideMark/>
          </w:tcPr>
          <w:p w14:paraId="05B6B202"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4</w:t>
            </w:r>
          </w:p>
        </w:tc>
      </w:tr>
      <w:tr w:rsidR="00310FAF" w:rsidRPr="00D030F4" w14:paraId="2F577AE3" w14:textId="77777777" w:rsidTr="00771B55">
        <w:trPr>
          <w:trHeight w:val="6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0A1C3B8A" w14:textId="77777777" w:rsidR="00310FAF" w:rsidRPr="00310FAF" w:rsidRDefault="00310FAF"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Nombre d’agriculteurs en exploration (via immersion) avec fourniture des évidences des sessions d’immersion</w:t>
            </w:r>
          </w:p>
        </w:tc>
        <w:tc>
          <w:tcPr>
            <w:tcW w:w="1700" w:type="dxa"/>
            <w:tcBorders>
              <w:top w:val="nil"/>
              <w:left w:val="nil"/>
              <w:bottom w:val="single" w:sz="8" w:space="0" w:color="auto"/>
              <w:right w:val="single" w:sz="8" w:space="0" w:color="auto"/>
            </w:tcBorders>
            <w:shd w:val="clear" w:color="auto" w:fill="auto"/>
            <w:vAlign w:val="center"/>
            <w:hideMark/>
          </w:tcPr>
          <w:p w14:paraId="7824D002"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123</w:t>
            </w:r>
          </w:p>
        </w:tc>
        <w:tc>
          <w:tcPr>
            <w:tcW w:w="1600" w:type="dxa"/>
            <w:tcBorders>
              <w:top w:val="nil"/>
              <w:left w:val="nil"/>
              <w:bottom w:val="single" w:sz="8" w:space="0" w:color="auto"/>
              <w:right w:val="single" w:sz="8" w:space="0" w:color="auto"/>
            </w:tcBorders>
            <w:shd w:val="clear" w:color="auto" w:fill="auto"/>
            <w:vAlign w:val="center"/>
            <w:hideMark/>
          </w:tcPr>
          <w:p w14:paraId="374CC361"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185</w:t>
            </w:r>
          </w:p>
        </w:tc>
        <w:tc>
          <w:tcPr>
            <w:tcW w:w="1700" w:type="dxa"/>
            <w:tcBorders>
              <w:top w:val="nil"/>
              <w:left w:val="nil"/>
              <w:bottom w:val="single" w:sz="8" w:space="0" w:color="auto"/>
              <w:right w:val="single" w:sz="8" w:space="0" w:color="auto"/>
            </w:tcBorders>
            <w:shd w:val="clear" w:color="auto" w:fill="auto"/>
            <w:vAlign w:val="center"/>
            <w:hideMark/>
          </w:tcPr>
          <w:p w14:paraId="16F03463"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38</w:t>
            </w:r>
          </w:p>
        </w:tc>
        <w:tc>
          <w:tcPr>
            <w:tcW w:w="1600" w:type="dxa"/>
            <w:tcBorders>
              <w:top w:val="nil"/>
              <w:left w:val="nil"/>
              <w:bottom w:val="single" w:sz="8" w:space="0" w:color="auto"/>
              <w:right w:val="single" w:sz="8" w:space="0" w:color="auto"/>
            </w:tcBorders>
            <w:shd w:val="clear" w:color="auto" w:fill="auto"/>
            <w:vAlign w:val="center"/>
            <w:hideMark/>
          </w:tcPr>
          <w:p w14:paraId="18166CC5"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57</w:t>
            </w:r>
          </w:p>
        </w:tc>
      </w:tr>
      <w:tr w:rsidR="00310FAF" w:rsidRPr="00D030F4" w14:paraId="6D7FF25D" w14:textId="77777777" w:rsidTr="00771B55">
        <w:trPr>
          <w:trHeight w:val="6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4A122E95" w14:textId="77777777" w:rsidR="00310FAF" w:rsidRPr="00310FAF" w:rsidRDefault="00310FAF"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 xml:space="preserve">Nombre </w:t>
            </w:r>
            <w:proofErr w:type="gramStart"/>
            <w:r w:rsidRPr="00310FAF">
              <w:rPr>
                <w:rFonts w:asciiTheme="minorHAnsi" w:hAnsiTheme="minorHAnsi" w:cstheme="minorHAnsi"/>
                <w:color w:val="000000" w:themeColor="text1"/>
                <w:lang w:val="fr-BE"/>
              </w:rPr>
              <w:t>d’agriculteurs  formés</w:t>
            </w:r>
            <w:proofErr w:type="gramEnd"/>
            <w:r w:rsidRPr="00310FAF">
              <w:rPr>
                <w:rFonts w:asciiTheme="minorHAnsi" w:hAnsiTheme="minorHAnsi" w:cstheme="minorHAnsi"/>
                <w:color w:val="000000" w:themeColor="text1"/>
                <w:lang w:val="fr-BE"/>
              </w:rPr>
              <w:t xml:space="preserve"> et sensibilisés avec fourniture des comptes-rendus de formation/sensibilisation</w:t>
            </w:r>
          </w:p>
        </w:tc>
        <w:tc>
          <w:tcPr>
            <w:tcW w:w="1700" w:type="dxa"/>
            <w:tcBorders>
              <w:top w:val="nil"/>
              <w:left w:val="nil"/>
              <w:bottom w:val="single" w:sz="8" w:space="0" w:color="auto"/>
              <w:right w:val="single" w:sz="8" w:space="0" w:color="auto"/>
            </w:tcBorders>
            <w:shd w:val="clear" w:color="auto" w:fill="auto"/>
            <w:vAlign w:val="center"/>
            <w:hideMark/>
          </w:tcPr>
          <w:p w14:paraId="3691D4FC"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123</w:t>
            </w:r>
          </w:p>
        </w:tc>
        <w:tc>
          <w:tcPr>
            <w:tcW w:w="1600" w:type="dxa"/>
            <w:tcBorders>
              <w:top w:val="nil"/>
              <w:left w:val="nil"/>
              <w:bottom w:val="single" w:sz="8" w:space="0" w:color="auto"/>
              <w:right w:val="single" w:sz="8" w:space="0" w:color="auto"/>
            </w:tcBorders>
            <w:shd w:val="clear" w:color="auto" w:fill="auto"/>
            <w:vAlign w:val="center"/>
            <w:hideMark/>
          </w:tcPr>
          <w:p w14:paraId="13A48CA2"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185</w:t>
            </w:r>
          </w:p>
        </w:tc>
        <w:tc>
          <w:tcPr>
            <w:tcW w:w="1700" w:type="dxa"/>
            <w:tcBorders>
              <w:top w:val="nil"/>
              <w:left w:val="nil"/>
              <w:bottom w:val="single" w:sz="8" w:space="0" w:color="auto"/>
              <w:right w:val="single" w:sz="8" w:space="0" w:color="auto"/>
            </w:tcBorders>
            <w:shd w:val="clear" w:color="auto" w:fill="auto"/>
            <w:vAlign w:val="center"/>
            <w:hideMark/>
          </w:tcPr>
          <w:p w14:paraId="2AB3E876"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38</w:t>
            </w:r>
          </w:p>
        </w:tc>
        <w:tc>
          <w:tcPr>
            <w:tcW w:w="1600" w:type="dxa"/>
            <w:tcBorders>
              <w:top w:val="nil"/>
              <w:left w:val="nil"/>
              <w:bottom w:val="single" w:sz="8" w:space="0" w:color="auto"/>
              <w:right w:val="single" w:sz="8" w:space="0" w:color="auto"/>
            </w:tcBorders>
            <w:shd w:val="clear" w:color="auto" w:fill="auto"/>
            <w:vAlign w:val="center"/>
            <w:hideMark/>
          </w:tcPr>
          <w:p w14:paraId="52E9C6E4"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57</w:t>
            </w:r>
          </w:p>
        </w:tc>
      </w:tr>
      <w:tr w:rsidR="00310FAF" w:rsidRPr="00D030F4" w14:paraId="26CF2CFF" w14:textId="77777777" w:rsidTr="00771B55">
        <w:trPr>
          <w:trHeight w:val="9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6081DC4F" w14:textId="77777777" w:rsidR="00310FAF" w:rsidRPr="00310FAF" w:rsidRDefault="00310FAF"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 xml:space="preserve">Nombre d’agriculteurs utilisateurs actifs du mobile money (retrait </w:t>
            </w:r>
            <w:proofErr w:type="gramStart"/>
            <w:r w:rsidRPr="00310FAF">
              <w:rPr>
                <w:rFonts w:asciiTheme="minorHAnsi" w:hAnsiTheme="minorHAnsi" w:cstheme="minorHAnsi"/>
                <w:color w:val="000000" w:themeColor="text1"/>
                <w:lang w:val="fr-BE"/>
              </w:rPr>
              <w:t>suite à un</w:t>
            </w:r>
            <w:proofErr w:type="gramEnd"/>
            <w:r w:rsidRPr="00310FAF">
              <w:rPr>
                <w:rFonts w:asciiTheme="minorHAnsi" w:hAnsiTheme="minorHAnsi" w:cstheme="minorHAnsi"/>
                <w:color w:val="000000" w:themeColor="text1"/>
                <w:lang w:val="fr-BE"/>
              </w:rPr>
              <w:t xml:space="preserve"> paiement reçu, transfert, paiement effectué, etc.)</w:t>
            </w:r>
          </w:p>
        </w:tc>
        <w:tc>
          <w:tcPr>
            <w:tcW w:w="1700" w:type="dxa"/>
            <w:tcBorders>
              <w:top w:val="nil"/>
              <w:left w:val="nil"/>
              <w:bottom w:val="single" w:sz="8" w:space="0" w:color="auto"/>
              <w:right w:val="single" w:sz="8" w:space="0" w:color="auto"/>
            </w:tcBorders>
            <w:shd w:val="clear" w:color="auto" w:fill="auto"/>
            <w:vAlign w:val="center"/>
            <w:hideMark/>
          </w:tcPr>
          <w:p w14:paraId="70EDACB8"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99</w:t>
            </w:r>
          </w:p>
        </w:tc>
        <w:tc>
          <w:tcPr>
            <w:tcW w:w="1600" w:type="dxa"/>
            <w:tcBorders>
              <w:top w:val="nil"/>
              <w:left w:val="nil"/>
              <w:bottom w:val="single" w:sz="8" w:space="0" w:color="auto"/>
              <w:right w:val="single" w:sz="8" w:space="0" w:color="auto"/>
            </w:tcBorders>
            <w:shd w:val="clear" w:color="auto" w:fill="auto"/>
            <w:vAlign w:val="center"/>
            <w:hideMark/>
          </w:tcPr>
          <w:p w14:paraId="69080FDE"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148</w:t>
            </w:r>
          </w:p>
        </w:tc>
        <w:tc>
          <w:tcPr>
            <w:tcW w:w="1700" w:type="dxa"/>
            <w:tcBorders>
              <w:top w:val="nil"/>
              <w:left w:val="nil"/>
              <w:bottom w:val="single" w:sz="8" w:space="0" w:color="auto"/>
              <w:right w:val="single" w:sz="8" w:space="0" w:color="auto"/>
            </w:tcBorders>
            <w:shd w:val="clear" w:color="auto" w:fill="auto"/>
            <w:vAlign w:val="center"/>
            <w:hideMark/>
          </w:tcPr>
          <w:p w14:paraId="7555AFC1"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30</w:t>
            </w:r>
          </w:p>
        </w:tc>
        <w:tc>
          <w:tcPr>
            <w:tcW w:w="1600" w:type="dxa"/>
            <w:tcBorders>
              <w:top w:val="nil"/>
              <w:left w:val="nil"/>
              <w:bottom w:val="single" w:sz="8" w:space="0" w:color="auto"/>
              <w:right w:val="single" w:sz="8" w:space="0" w:color="auto"/>
            </w:tcBorders>
            <w:shd w:val="clear" w:color="auto" w:fill="auto"/>
            <w:vAlign w:val="center"/>
            <w:hideMark/>
          </w:tcPr>
          <w:p w14:paraId="734485D5"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46</w:t>
            </w:r>
          </w:p>
        </w:tc>
      </w:tr>
      <w:tr w:rsidR="00310FAF" w:rsidRPr="00D030F4" w14:paraId="5AD4C5FB" w14:textId="77777777" w:rsidTr="00771B55">
        <w:trPr>
          <w:trHeight w:val="6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4FE0CC6" w14:textId="77777777" w:rsidR="00310FAF" w:rsidRPr="00310FAF" w:rsidRDefault="00310FAF" w:rsidP="00771B55">
            <w:pPr>
              <w:jc w:val="both"/>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lastRenderedPageBreak/>
              <w:t>Nombre de points d’accepteurs (marchands) créés</w:t>
            </w:r>
          </w:p>
        </w:tc>
        <w:tc>
          <w:tcPr>
            <w:tcW w:w="1700" w:type="dxa"/>
            <w:tcBorders>
              <w:top w:val="nil"/>
              <w:left w:val="nil"/>
              <w:bottom w:val="single" w:sz="8" w:space="0" w:color="auto"/>
              <w:right w:val="single" w:sz="8" w:space="0" w:color="auto"/>
            </w:tcBorders>
            <w:shd w:val="clear" w:color="auto" w:fill="auto"/>
            <w:vAlign w:val="center"/>
            <w:hideMark/>
          </w:tcPr>
          <w:p w14:paraId="513CF579"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4</w:t>
            </w:r>
          </w:p>
        </w:tc>
        <w:tc>
          <w:tcPr>
            <w:tcW w:w="1600" w:type="dxa"/>
            <w:tcBorders>
              <w:top w:val="nil"/>
              <w:left w:val="nil"/>
              <w:bottom w:val="single" w:sz="8" w:space="0" w:color="auto"/>
              <w:right w:val="single" w:sz="8" w:space="0" w:color="auto"/>
            </w:tcBorders>
            <w:shd w:val="clear" w:color="auto" w:fill="auto"/>
            <w:vAlign w:val="center"/>
            <w:hideMark/>
          </w:tcPr>
          <w:p w14:paraId="2AA21261"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5</w:t>
            </w:r>
          </w:p>
        </w:tc>
        <w:tc>
          <w:tcPr>
            <w:tcW w:w="1700" w:type="dxa"/>
            <w:tcBorders>
              <w:top w:val="nil"/>
              <w:left w:val="nil"/>
              <w:bottom w:val="single" w:sz="8" w:space="0" w:color="auto"/>
              <w:right w:val="single" w:sz="8" w:space="0" w:color="auto"/>
            </w:tcBorders>
            <w:shd w:val="clear" w:color="auto" w:fill="auto"/>
            <w:vAlign w:val="center"/>
            <w:hideMark/>
          </w:tcPr>
          <w:p w14:paraId="26A7CA8A"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2</w:t>
            </w:r>
          </w:p>
        </w:tc>
        <w:tc>
          <w:tcPr>
            <w:tcW w:w="1600" w:type="dxa"/>
            <w:tcBorders>
              <w:top w:val="nil"/>
              <w:left w:val="nil"/>
              <w:bottom w:val="single" w:sz="8" w:space="0" w:color="auto"/>
              <w:right w:val="single" w:sz="8" w:space="0" w:color="auto"/>
            </w:tcBorders>
            <w:shd w:val="clear" w:color="auto" w:fill="auto"/>
            <w:vAlign w:val="center"/>
            <w:hideMark/>
          </w:tcPr>
          <w:p w14:paraId="0E11C58F" w14:textId="77777777" w:rsidR="00310FAF" w:rsidRPr="00310FAF" w:rsidRDefault="00310FAF" w:rsidP="00310FAF">
            <w:pPr>
              <w:jc w:val="center"/>
              <w:rPr>
                <w:rFonts w:asciiTheme="minorHAnsi" w:hAnsiTheme="minorHAnsi" w:cstheme="minorHAnsi"/>
                <w:color w:val="000000" w:themeColor="text1"/>
                <w:lang w:val="fr-BE"/>
              </w:rPr>
            </w:pPr>
            <w:r w:rsidRPr="00310FAF">
              <w:rPr>
                <w:rFonts w:asciiTheme="minorHAnsi" w:hAnsiTheme="minorHAnsi" w:cstheme="minorHAnsi"/>
                <w:color w:val="000000" w:themeColor="text1"/>
                <w:lang w:val="fr-BE"/>
              </w:rPr>
              <w:t>3</w:t>
            </w:r>
          </w:p>
        </w:tc>
      </w:tr>
      <w:tr w:rsidR="00310FAF" w:rsidRPr="00D030F4" w14:paraId="6659ED34" w14:textId="77777777" w:rsidTr="00771B55">
        <w:trPr>
          <w:trHeight w:val="615"/>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2FBC0F84" w14:textId="77777777" w:rsidR="00310FAF" w:rsidRPr="00D030F4" w:rsidRDefault="00310FAF" w:rsidP="00771B55">
            <w:pPr>
              <w:jc w:val="both"/>
              <w:rPr>
                <w:rFonts w:ascii="Calibri" w:hAnsi="Calibri"/>
                <w:color w:val="000000"/>
                <w:sz w:val="22"/>
                <w:szCs w:val="22"/>
                <w:lang w:val="fr-FR" w:eastAsia="fr-FR"/>
              </w:rPr>
            </w:pPr>
            <w:r w:rsidRPr="00D030F4">
              <w:rPr>
                <w:rFonts w:ascii="Calibri" w:hAnsi="Calibri"/>
                <w:color w:val="000000"/>
                <w:sz w:val="22"/>
                <w:szCs w:val="22"/>
                <w:lang w:val="fr-FR" w:eastAsia="fr-FR"/>
              </w:rPr>
              <w:t>Nombre d’accepteurs actifs (30 jours)</w:t>
            </w:r>
            <w:r>
              <w:rPr>
                <w:rFonts w:ascii="Calibri" w:hAnsi="Calibri"/>
                <w:color w:val="000000"/>
                <w:sz w:val="22"/>
                <w:szCs w:val="22"/>
                <w:lang w:val="fr-FR" w:eastAsia="fr-FR"/>
              </w:rPr>
              <w:t xml:space="preserve"> auprès desquels les riziculteurs pilote ont effectué au moins une transaction</w:t>
            </w:r>
          </w:p>
        </w:tc>
        <w:tc>
          <w:tcPr>
            <w:tcW w:w="1700" w:type="dxa"/>
            <w:tcBorders>
              <w:top w:val="nil"/>
              <w:left w:val="nil"/>
              <w:bottom w:val="single" w:sz="8" w:space="0" w:color="auto"/>
              <w:right w:val="single" w:sz="8" w:space="0" w:color="auto"/>
            </w:tcBorders>
            <w:shd w:val="clear" w:color="auto" w:fill="auto"/>
            <w:vAlign w:val="center"/>
            <w:hideMark/>
          </w:tcPr>
          <w:p w14:paraId="5CAC12EB" w14:textId="77777777" w:rsidR="00310FAF" w:rsidRPr="00D030F4" w:rsidRDefault="00310FAF" w:rsidP="00310FAF">
            <w:pPr>
              <w:jc w:val="center"/>
              <w:rPr>
                <w:rFonts w:ascii="Calibri" w:hAnsi="Calibri"/>
                <w:color w:val="000000"/>
                <w:sz w:val="22"/>
                <w:szCs w:val="22"/>
                <w:lang w:val="fr-FR" w:eastAsia="fr-FR"/>
              </w:rPr>
            </w:pPr>
            <w:r w:rsidRPr="00D030F4">
              <w:rPr>
                <w:rFonts w:ascii="Calibri" w:hAnsi="Calibri"/>
                <w:color w:val="000000"/>
                <w:sz w:val="22"/>
                <w:szCs w:val="22"/>
                <w:lang w:val="fr-FR" w:eastAsia="fr-FR"/>
              </w:rPr>
              <w:t>2</w:t>
            </w:r>
          </w:p>
        </w:tc>
        <w:tc>
          <w:tcPr>
            <w:tcW w:w="1600" w:type="dxa"/>
            <w:tcBorders>
              <w:top w:val="nil"/>
              <w:left w:val="nil"/>
              <w:bottom w:val="single" w:sz="8" w:space="0" w:color="auto"/>
              <w:right w:val="single" w:sz="8" w:space="0" w:color="auto"/>
            </w:tcBorders>
            <w:shd w:val="clear" w:color="auto" w:fill="auto"/>
            <w:vAlign w:val="center"/>
            <w:hideMark/>
          </w:tcPr>
          <w:p w14:paraId="505EA4A7" w14:textId="77777777" w:rsidR="00310FAF" w:rsidRPr="00D030F4" w:rsidRDefault="00310FAF" w:rsidP="00310FAF">
            <w:pPr>
              <w:jc w:val="center"/>
              <w:rPr>
                <w:rFonts w:ascii="Calibri" w:hAnsi="Calibri"/>
                <w:color w:val="000000"/>
                <w:sz w:val="22"/>
                <w:szCs w:val="22"/>
                <w:lang w:val="fr-FR" w:eastAsia="fr-FR"/>
              </w:rPr>
            </w:pPr>
            <w:r w:rsidRPr="00D030F4">
              <w:rPr>
                <w:rFonts w:ascii="Calibri" w:hAnsi="Calibri"/>
                <w:color w:val="000000"/>
                <w:sz w:val="22"/>
                <w:szCs w:val="22"/>
                <w:lang w:val="fr-FR" w:eastAsia="fr-FR"/>
              </w:rPr>
              <w:t>3</w:t>
            </w:r>
          </w:p>
        </w:tc>
        <w:tc>
          <w:tcPr>
            <w:tcW w:w="1700" w:type="dxa"/>
            <w:tcBorders>
              <w:top w:val="nil"/>
              <w:left w:val="nil"/>
              <w:bottom w:val="single" w:sz="8" w:space="0" w:color="auto"/>
              <w:right w:val="single" w:sz="8" w:space="0" w:color="auto"/>
            </w:tcBorders>
            <w:shd w:val="clear" w:color="auto" w:fill="auto"/>
            <w:vAlign w:val="center"/>
            <w:hideMark/>
          </w:tcPr>
          <w:p w14:paraId="59DF67FE" w14:textId="77777777" w:rsidR="00310FAF" w:rsidRPr="00D030F4" w:rsidRDefault="00310FAF" w:rsidP="00310FAF">
            <w:pPr>
              <w:jc w:val="center"/>
              <w:rPr>
                <w:rFonts w:ascii="Calibri" w:hAnsi="Calibri"/>
                <w:color w:val="000000"/>
                <w:sz w:val="22"/>
                <w:szCs w:val="22"/>
                <w:lang w:val="fr-FR" w:eastAsia="fr-FR"/>
              </w:rPr>
            </w:pPr>
            <w:r w:rsidRPr="00D030F4">
              <w:rPr>
                <w:rFonts w:ascii="Calibri" w:hAnsi="Calibri"/>
                <w:color w:val="000000"/>
                <w:sz w:val="22"/>
                <w:szCs w:val="22"/>
                <w:lang w:val="fr-FR" w:eastAsia="fr-FR"/>
              </w:rPr>
              <w:t>1</w:t>
            </w:r>
          </w:p>
        </w:tc>
        <w:tc>
          <w:tcPr>
            <w:tcW w:w="1600" w:type="dxa"/>
            <w:tcBorders>
              <w:top w:val="nil"/>
              <w:left w:val="nil"/>
              <w:bottom w:val="single" w:sz="8" w:space="0" w:color="auto"/>
              <w:right w:val="single" w:sz="8" w:space="0" w:color="auto"/>
            </w:tcBorders>
            <w:shd w:val="clear" w:color="auto" w:fill="auto"/>
            <w:vAlign w:val="center"/>
            <w:hideMark/>
          </w:tcPr>
          <w:p w14:paraId="6AA5667E" w14:textId="77777777" w:rsidR="00310FAF" w:rsidRPr="00D030F4" w:rsidRDefault="00310FAF" w:rsidP="00310FAF">
            <w:pPr>
              <w:jc w:val="center"/>
              <w:rPr>
                <w:rFonts w:ascii="Calibri" w:hAnsi="Calibri"/>
                <w:color w:val="000000"/>
                <w:sz w:val="22"/>
                <w:szCs w:val="22"/>
                <w:lang w:val="fr-FR" w:eastAsia="fr-FR"/>
              </w:rPr>
            </w:pPr>
            <w:r w:rsidRPr="00D030F4">
              <w:rPr>
                <w:rFonts w:ascii="Calibri" w:hAnsi="Calibri"/>
                <w:color w:val="000000"/>
                <w:sz w:val="22"/>
                <w:szCs w:val="22"/>
                <w:lang w:val="fr-FR" w:eastAsia="fr-FR"/>
              </w:rPr>
              <w:t>2</w:t>
            </w:r>
          </w:p>
        </w:tc>
      </w:tr>
    </w:tbl>
    <w:p w14:paraId="2F5C7E6F" w14:textId="2402D55A" w:rsidR="00A14411" w:rsidRDefault="00A14411" w:rsidP="00A14411">
      <w:pPr>
        <w:pStyle w:val="ListParagraph"/>
        <w:jc w:val="both"/>
        <w:rPr>
          <w:rFonts w:cstheme="minorHAnsi"/>
          <w:color w:val="000000" w:themeColor="text1"/>
          <w:sz w:val="24"/>
          <w:szCs w:val="24"/>
          <w:lang w:val="fr-BE"/>
        </w:rPr>
      </w:pPr>
    </w:p>
    <w:tbl>
      <w:tblPr>
        <w:tblW w:w="9595" w:type="dxa"/>
        <w:shd w:val="clear" w:color="auto" w:fill="F1F1F1"/>
        <w:tblLayout w:type="fixed"/>
        <w:tblLook w:val="0000" w:firstRow="0" w:lastRow="0" w:firstColumn="0" w:lastColumn="0" w:noHBand="0" w:noVBand="0"/>
      </w:tblPr>
      <w:tblGrid>
        <w:gridCol w:w="9595"/>
      </w:tblGrid>
      <w:tr w:rsidR="002D3145" w:rsidRPr="00B71F55" w14:paraId="34A15E0E" w14:textId="77777777" w:rsidTr="00310FAF">
        <w:trPr>
          <w:trHeight w:val="302"/>
        </w:trPr>
        <w:tc>
          <w:tcPr>
            <w:tcW w:w="9595" w:type="dxa"/>
            <w:shd w:val="clear" w:color="auto" w:fill="F1F1F1"/>
          </w:tcPr>
          <w:p w14:paraId="6C0FC910" w14:textId="795EF219" w:rsidR="002D3145" w:rsidRPr="00B71F55" w:rsidRDefault="000E2CBB" w:rsidP="00EB4BB5">
            <w:pPr>
              <w:pStyle w:val="ListParagraph"/>
              <w:numPr>
                <w:ilvl w:val="0"/>
                <w:numId w:val="1"/>
              </w:numPr>
              <w:spacing w:line="240" w:lineRule="auto"/>
              <w:jc w:val="both"/>
              <w:rPr>
                <w:rFonts w:cstheme="minorHAnsi"/>
                <w:b/>
                <w:bCs/>
                <w:i/>
                <w:color w:val="000000" w:themeColor="text1"/>
                <w:sz w:val="24"/>
                <w:szCs w:val="24"/>
                <w:lang w:val="fr-BE"/>
              </w:rPr>
            </w:pPr>
            <w:r w:rsidRPr="00B71F55">
              <w:rPr>
                <w:rFonts w:cstheme="minorHAnsi"/>
                <w:b/>
                <w:color w:val="000000" w:themeColor="text1"/>
                <w:sz w:val="24"/>
                <w:szCs w:val="24"/>
                <w:lang w:val="fr-BE"/>
              </w:rPr>
              <w:t xml:space="preserve"> </w:t>
            </w:r>
            <w:r w:rsidRPr="00B71F55">
              <w:rPr>
                <w:rFonts w:cstheme="minorHAnsi"/>
                <w:b/>
                <w:bCs/>
                <w:color w:val="000000" w:themeColor="text1"/>
                <w:sz w:val="24"/>
                <w:szCs w:val="24"/>
                <w:lang w:val="fr-BE"/>
              </w:rPr>
              <w:t>PARAMETRES DE L'ACCORD</w:t>
            </w:r>
          </w:p>
        </w:tc>
      </w:tr>
    </w:tbl>
    <w:p w14:paraId="470C8BD6" w14:textId="77777777" w:rsidR="000726F6" w:rsidRPr="00B71F55" w:rsidRDefault="000726F6" w:rsidP="00EB4BB5">
      <w:pPr>
        <w:pStyle w:val="ListParagraph"/>
        <w:spacing w:line="240" w:lineRule="auto"/>
        <w:ind w:left="972"/>
        <w:jc w:val="both"/>
        <w:rPr>
          <w:rFonts w:cstheme="minorHAnsi"/>
          <w:b/>
          <w:i/>
          <w:color w:val="000000" w:themeColor="text1"/>
          <w:sz w:val="24"/>
          <w:szCs w:val="24"/>
          <w:lang w:val="fr-BE"/>
        </w:rPr>
      </w:pPr>
    </w:p>
    <w:p w14:paraId="2DA200A6" w14:textId="519D3316" w:rsidR="002D3145" w:rsidRPr="00B71F55" w:rsidRDefault="000E2CBB" w:rsidP="000726F6">
      <w:pPr>
        <w:pStyle w:val="ListParagraph"/>
        <w:numPr>
          <w:ilvl w:val="1"/>
          <w:numId w:val="1"/>
        </w:numPr>
        <w:spacing w:line="240" w:lineRule="auto"/>
        <w:jc w:val="both"/>
        <w:rPr>
          <w:rFonts w:cstheme="minorHAnsi"/>
          <w:b/>
          <w:i/>
          <w:color w:val="000000" w:themeColor="text1"/>
          <w:sz w:val="24"/>
          <w:szCs w:val="24"/>
          <w:lang w:val="fr-BE"/>
        </w:rPr>
      </w:pPr>
      <w:r w:rsidRPr="00B71F55">
        <w:rPr>
          <w:rFonts w:cstheme="minorHAnsi"/>
          <w:b/>
          <w:i/>
          <w:color w:val="000000" w:themeColor="text1"/>
          <w:sz w:val="24"/>
          <w:szCs w:val="24"/>
          <w:lang w:val="fr-BE"/>
        </w:rPr>
        <w:t xml:space="preserve"> Résultats et livrables</w:t>
      </w:r>
    </w:p>
    <w:p w14:paraId="413E3E7B"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fr-BE"/>
        </w:rPr>
      </w:pPr>
    </w:p>
    <w:p w14:paraId="4BA3CD1E" w14:textId="1BDB373E" w:rsidR="000726F6" w:rsidRPr="00B71F55" w:rsidRDefault="000E2CBB" w:rsidP="000E2CBB">
      <w:pPr>
        <w:jc w:val="both"/>
        <w:rPr>
          <w:rFonts w:asciiTheme="minorHAnsi" w:eastAsia="MS Mincho" w:hAnsiTheme="minorHAnsi" w:cstheme="minorHAnsi"/>
          <w:color w:val="000000" w:themeColor="text1"/>
          <w:kern w:val="28"/>
          <w:lang w:val="fr-BE" w:eastAsia="en-US"/>
        </w:rPr>
      </w:pPr>
      <w:r w:rsidRPr="00B71F55">
        <w:rPr>
          <w:rFonts w:asciiTheme="minorHAnsi" w:eastAsia="MS Mincho" w:hAnsiTheme="minorHAnsi" w:cstheme="minorHAnsi"/>
          <w:color w:val="000000" w:themeColor="text1"/>
          <w:kern w:val="28"/>
          <w:lang w:val="fr-BE" w:eastAsia="en-US"/>
        </w:rPr>
        <w:t xml:space="preserve">L’engagement au titre de cette </w:t>
      </w:r>
      <w:proofErr w:type="spellStart"/>
      <w:r w:rsidRPr="00B71F55">
        <w:rPr>
          <w:rFonts w:asciiTheme="minorHAnsi" w:eastAsia="MS Mincho" w:hAnsiTheme="minorHAnsi" w:cstheme="minorHAnsi"/>
          <w:color w:val="000000" w:themeColor="text1"/>
          <w:kern w:val="28"/>
          <w:lang w:val="fr-BE" w:eastAsia="en-US"/>
        </w:rPr>
        <w:t>RfA</w:t>
      </w:r>
      <w:proofErr w:type="spellEnd"/>
      <w:r w:rsidRPr="00B71F55">
        <w:rPr>
          <w:rFonts w:asciiTheme="minorHAnsi" w:eastAsia="MS Mincho" w:hAnsiTheme="minorHAnsi" w:cstheme="minorHAnsi"/>
          <w:color w:val="000000" w:themeColor="text1"/>
          <w:kern w:val="28"/>
          <w:lang w:val="fr-BE" w:eastAsia="en-US"/>
        </w:rPr>
        <w:t xml:space="preserve"> serait destiné à l’ensemble de l’économie visant à développer une économie numérique inclusive au Bénin. Ainsi, l’institution sélectionnée travaillerait en étroite collaboration avec l'équipe de UNCDF au Bénin pour la conception et la mise en œuvre du projet.</w:t>
      </w:r>
    </w:p>
    <w:p w14:paraId="4F0C7698" w14:textId="77777777" w:rsidR="000E2CBB" w:rsidRPr="00B71F55" w:rsidRDefault="000E2CBB" w:rsidP="000E2CBB">
      <w:pPr>
        <w:jc w:val="both"/>
        <w:rPr>
          <w:rFonts w:asciiTheme="minorHAnsi" w:hAnsiTheme="minorHAnsi" w:cstheme="minorHAnsi"/>
          <w:b/>
          <w:i/>
          <w:color w:val="000000" w:themeColor="text1"/>
          <w:lang w:val="fr-BE"/>
        </w:rPr>
      </w:pPr>
    </w:p>
    <w:p w14:paraId="7F361361" w14:textId="0BEFC203" w:rsidR="002D3145" w:rsidRPr="00B71F55" w:rsidRDefault="002D3145" w:rsidP="000726F6">
      <w:pPr>
        <w:pStyle w:val="ListParagraph"/>
        <w:numPr>
          <w:ilvl w:val="1"/>
          <w:numId w:val="1"/>
        </w:numPr>
        <w:spacing w:line="240" w:lineRule="auto"/>
        <w:jc w:val="both"/>
        <w:rPr>
          <w:rFonts w:cstheme="minorHAnsi"/>
          <w:b/>
          <w:i/>
          <w:color w:val="000000" w:themeColor="text1"/>
          <w:sz w:val="24"/>
          <w:szCs w:val="24"/>
          <w:lang w:val="en-GB"/>
        </w:rPr>
      </w:pPr>
      <w:r w:rsidRPr="00B71F55">
        <w:rPr>
          <w:rFonts w:cstheme="minorHAnsi"/>
          <w:b/>
          <w:i/>
          <w:color w:val="000000" w:themeColor="text1"/>
          <w:sz w:val="24"/>
          <w:szCs w:val="24"/>
          <w:lang w:val="en-GB"/>
        </w:rPr>
        <w:t>Duration</w:t>
      </w:r>
    </w:p>
    <w:p w14:paraId="07F2B1F4"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en-GB"/>
        </w:rPr>
      </w:pPr>
    </w:p>
    <w:p w14:paraId="79F05132" w14:textId="77777777" w:rsidR="000E2CBB" w:rsidRPr="00B71F55" w:rsidRDefault="000E2CBB" w:rsidP="000E2CBB">
      <w:pPr>
        <w:jc w:val="both"/>
        <w:rPr>
          <w:rFonts w:asciiTheme="minorHAnsi" w:eastAsia="MS Mincho" w:hAnsiTheme="minorHAnsi" w:cstheme="minorHAnsi"/>
          <w:color w:val="000000" w:themeColor="text1"/>
          <w:kern w:val="28"/>
          <w:lang w:val="fr-BE" w:eastAsia="en-US"/>
        </w:rPr>
      </w:pPr>
      <w:r w:rsidRPr="00B71F55">
        <w:rPr>
          <w:rFonts w:asciiTheme="minorHAnsi" w:eastAsia="MS Mincho" w:hAnsiTheme="minorHAnsi" w:cstheme="minorHAnsi"/>
          <w:color w:val="000000" w:themeColor="text1"/>
          <w:kern w:val="28"/>
          <w:lang w:val="fr-BE" w:eastAsia="en-US"/>
        </w:rPr>
        <w:t xml:space="preserve">Le partenaire devrait signer un accord d'assistance technique et / ou un accord de subvention basé sur les performances avec UNCDF. Les candidats ne connaissant pas les accords de UNCDF sont invités à demander un échantillon à </w:t>
      </w:r>
      <w:hyperlink r:id="rId11" w:history="1">
        <w:r w:rsidRPr="00B71F55">
          <w:rPr>
            <w:rStyle w:val="Hyperlink"/>
            <w:rFonts w:asciiTheme="minorHAnsi" w:eastAsia="MS Mincho" w:hAnsiTheme="minorHAnsi" w:cstheme="minorHAnsi"/>
            <w:color w:val="000000" w:themeColor="text1"/>
            <w:kern w:val="28"/>
            <w:lang w:val="fr-BE" w:eastAsia="en-US"/>
          </w:rPr>
          <w:t>digital.info@uncdf.org</w:t>
        </w:r>
      </w:hyperlink>
      <w:r w:rsidRPr="00B71F55">
        <w:rPr>
          <w:rFonts w:asciiTheme="minorHAnsi" w:eastAsia="MS Mincho" w:hAnsiTheme="minorHAnsi" w:cstheme="minorHAnsi"/>
          <w:color w:val="000000" w:themeColor="text1"/>
          <w:kern w:val="28"/>
          <w:lang w:val="fr-BE" w:eastAsia="en-US"/>
        </w:rPr>
        <w:t xml:space="preserve"> avant de soumettre leur candidature. </w:t>
      </w:r>
    </w:p>
    <w:p w14:paraId="118CEBA0" w14:textId="77777777" w:rsidR="000E2CBB" w:rsidRPr="00B71F55" w:rsidRDefault="000E2CBB" w:rsidP="000E2CBB">
      <w:pPr>
        <w:jc w:val="both"/>
        <w:rPr>
          <w:rFonts w:asciiTheme="minorHAnsi" w:eastAsia="MS Mincho" w:hAnsiTheme="minorHAnsi" w:cstheme="minorHAnsi"/>
          <w:color w:val="000000" w:themeColor="text1"/>
          <w:kern w:val="28"/>
          <w:lang w:val="fr-BE" w:eastAsia="en-US"/>
        </w:rPr>
      </w:pPr>
    </w:p>
    <w:p w14:paraId="5B41777C" w14:textId="5A36A8FC" w:rsidR="000726F6" w:rsidRPr="00B71F55" w:rsidRDefault="000E2CBB" w:rsidP="000E2CBB">
      <w:pPr>
        <w:jc w:val="both"/>
        <w:rPr>
          <w:rFonts w:asciiTheme="minorHAnsi" w:eastAsia="MS Mincho" w:hAnsiTheme="minorHAnsi" w:cstheme="minorHAnsi"/>
          <w:color w:val="000000" w:themeColor="text1"/>
          <w:kern w:val="28"/>
          <w:lang w:val="fr-BE" w:eastAsia="en-US"/>
        </w:rPr>
      </w:pPr>
      <w:r w:rsidRPr="00B71F55">
        <w:rPr>
          <w:rFonts w:asciiTheme="minorHAnsi" w:eastAsia="MS Mincho" w:hAnsiTheme="minorHAnsi" w:cstheme="minorHAnsi"/>
          <w:color w:val="000000" w:themeColor="text1"/>
          <w:kern w:val="28"/>
          <w:lang w:val="fr-BE" w:eastAsia="en-US"/>
        </w:rPr>
        <w:t xml:space="preserve">La date prévue pour l'achèvement complet du projet est le </w:t>
      </w:r>
      <w:r w:rsidR="00310FAF">
        <w:rPr>
          <w:rFonts w:asciiTheme="minorHAnsi" w:eastAsia="MS Mincho" w:hAnsiTheme="minorHAnsi" w:cstheme="minorHAnsi"/>
          <w:color w:val="000000" w:themeColor="text1"/>
          <w:kern w:val="28"/>
          <w:lang w:val="fr-BE" w:eastAsia="en-US"/>
        </w:rPr>
        <w:t>31 décembre 2019</w:t>
      </w:r>
      <w:r w:rsidRPr="00B71F55">
        <w:rPr>
          <w:rFonts w:asciiTheme="minorHAnsi" w:eastAsia="MS Mincho" w:hAnsiTheme="minorHAnsi" w:cstheme="minorHAnsi"/>
          <w:color w:val="000000" w:themeColor="text1"/>
          <w:kern w:val="28"/>
          <w:lang w:val="fr-BE" w:eastAsia="en-US"/>
        </w:rPr>
        <w:t>.</w:t>
      </w:r>
    </w:p>
    <w:p w14:paraId="5E2F678A" w14:textId="5BA3FCDC" w:rsidR="000E2CBB" w:rsidRPr="00B71F55" w:rsidRDefault="000E2CBB" w:rsidP="00EB4BB5">
      <w:pPr>
        <w:pStyle w:val="ListParagraph"/>
        <w:spacing w:line="240" w:lineRule="auto"/>
        <w:ind w:left="792"/>
        <w:jc w:val="both"/>
        <w:rPr>
          <w:rFonts w:cstheme="minorHAnsi"/>
          <w:color w:val="000000" w:themeColor="text1"/>
          <w:sz w:val="24"/>
          <w:szCs w:val="24"/>
          <w:lang w:val="fr-BE"/>
        </w:rPr>
      </w:pPr>
    </w:p>
    <w:p w14:paraId="5DC5D559" w14:textId="2C07557A" w:rsidR="002D3145" w:rsidRPr="00B71F55" w:rsidRDefault="002D3145" w:rsidP="000726F6">
      <w:pPr>
        <w:pStyle w:val="ListParagraph"/>
        <w:numPr>
          <w:ilvl w:val="1"/>
          <w:numId w:val="1"/>
        </w:numPr>
        <w:spacing w:line="240" w:lineRule="auto"/>
        <w:jc w:val="both"/>
        <w:rPr>
          <w:rFonts w:cstheme="minorHAnsi"/>
          <w:b/>
          <w:i/>
          <w:color w:val="000000" w:themeColor="text1"/>
          <w:sz w:val="24"/>
          <w:szCs w:val="24"/>
          <w:lang w:val="en-GB"/>
        </w:rPr>
      </w:pPr>
      <w:r w:rsidRPr="00B71F55">
        <w:rPr>
          <w:rFonts w:cstheme="minorHAnsi"/>
          <w:b/>
          <w:i/>
          <w:color w:val="000000" w:themeColor="text1"/>
          <w:sz w:val="24"/>
          <w:szCs w:val="24"/>
          <w:lang w:val="en-GB"/>
        </w:rPr>
        <w:t>Language</w:t>
      </w:r>
    </w:p>
    <w:p w14:paraId="3066E9AF"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en-GB"/>
        </w:rPr>
      </w:pPr>
    </w:p>
    <w:p w14:paraId="1EB2DADC" w14:textId="30E3FBE5" w:rsidR="000726F6" w:rsidRPr="00B71F55" w:rsidRDefault="000E2CBB" w:rsidP="000E2CBB">
      <w:pPr>
        <w:jc w:val="both"/>
        <w:rPr>
          <w:rFonts w:asciiTheme="minorHAnsi" w:hAnsiTheme="minorHAnsi" w:cstheme="minorHAnsi"/>
          <w:color w:val="000000" w:themeColor="text1"/>
          <w:lang w:val="fr-BE"/>
        </w:rPr>
      </w:pPr>
      <w:r w:rsidRPr="00B71F55">
        <w:rPr>
          <w:rFonts w:asciiTheme="minorHAnsi" w:eastAsia="MS Mincho" w:hAnsiTheme="minorHAnsi" w:cstheme="minorHAnsi"/>
          <w:color w:val="000000" w:themeColor="text1"/>
          <w:kern w:val="28"/>
          <w:lang w:val="fr-BE" w:eastAsia="en-US"/>
        </w:rPr>
        <w:t>Les produits à livrer, ainsi que toute correspondance liée échangée par l'organisation et UNCDF, doivent être rédigés en français ou anglais</w:t>
      </w:r>
      <w:r w:rsidRPr="00B71F55">
        <w:rPr>
          <w:rFonts w:asciiTheme="minorHAnsi" w:hAnsiTheme="minorHAnsi" w:cstheme="minorHAnsi"/>
          <w:color w:val="000000" w:themeColor="text1"/>
          <w:lang w:val="fr-BE"/>
        </w:rPr>
        <w:t>.</w:t>
      </w:r>
    </w:p>
    <w:p w14:paraId="2AE0FA6D" w14:textId="13F3F766" w:rsidR="000E2CBB" w:rsidRPr="00B71F55" w:rsidRDefault="000E2CBB" w:rsidP="000E2CBB">
      <w:pPr>
        <w:jc w:val="both"/>
        <w:rPr>
          <w:rFonts w:asciiTheme="minorHAnsi" w:hAnsiTheme="minorHAnsi" w:cstheme="minorHAnsi"/>
          <w:color w:val="000000" w:themeColor="text1"/>
          <w:lang w:val="fr-BE"/>
        </w:rPr>
      </w:pPr>
    </w:p>
    <w:p w14:paraId="1166C8B1" w14:textId="32F3D7EF" w:rsidR="000E2CBB" w:rsidRDefault="000E2CBB" w:rsidP="000E2CBB">
      <w:pPr>
        <w:jc w:val="both"/>
        <w:rPr>
          <w:rFonts w:asciiTheme="minorHAnsi" w:hAnsiTheme="minorHAnsi" w:cstheme="minorHAnsi"/>
          <w:color w:val="000000" w:themeColor="text1"/>
          <w:lang w:val="fr-BE"/>
        </w:rPr>
      </w:pPr>
    </w:p>
    <w:p w14:paraId="4FAFC43D" w14:textId="25083EE4" w:rsidR="003A4142" w:rsidRDefault="003A4142" w:rsidP="000E2CBB">
      <w:pPr>
        <w:jc w:val="both"/>
        <w:rPr>
          <w:rFonts w:asciiTheme="minorHAnsi" w:hAnsiTheme="minorHAnsi" w:cstheme="minorHAnsi"/>
          <w:color w:val="000000" w:themeColor="text1"/>
          <w:lang w:val="fr-BE"/>
        </w:rPr>
      </w:pPr>
    </w:p>
    <w:p w14:paraId="4861656D" w14:textId="5B7CF411" w:rsidR="003A4142" w:rsidRDefault="003A4142" w:rsidP="000E2CBB">
      <w:pPr>
        <w:jc w:val="both"/>
        <w:rPr>
          <w:rFonts w:asciiTheme="minorHAnsi" w:hAnsiTheme="minorHAnsi" w:cstheme="minorHAnsi"/>
          <w:color w:val="000000" w:themeColor="text1"/>
          <w:lang w:val="fr-BE"/>
        </w:rPr>
      </w:pPr>
    </w:p>
    <w:p w14:paraId="63AC1879" w14:textId="5C33D42A" w:rsidR="003A4142" w:rsidRDefault="003A4142" w:rsidP="000E2CBB">
      <w:pPr>
        <w:jc w:val="both"/>
        <w:rPr>
          <w:rFonts w:asciiTheme="minorHAnsi" w:hAnsiTheme="minorHAnsi" w:cstheme="minorHAnsi"/>
          <w:color w:val="000000" w:themeColor="text1"/>
          <w:lang w:val="fr-BE"/>
        </w:rPr>
      </w:pPr>
    </w:p>
    <w:p w14:paraId="4B5F32E9" w14:textId="77777777" w:rsidR="003A4142" w:rsidRPr="00B71F55" w:rsidRDefault="003A4142" w:rsidP="000E2CBB">
      <w:pPr>
        <w:jc w:val="both"/>
        <w:rPr>
          <w:rFonts w:asciiTheme="minorHAnsi" w:hAnsiTheme="minorHAnsi" w:cstheme="minorHAnsi"/>
          <w:color w:val="000000" w:themeColor="text1"/>
          <w:lang w:val="fr-BE"/>
        </w:rPr>
      </w:pPr>
    </w:p>
    <w:tbl>
      <w:tblPr>
        <w:tblW w:w="0" w:type="auto"/>
        <w:shd w:val="clear" w:color="auto" w:fill="F1F1F1"/>
        <w:tblLayout w:type="fixed"/>
        <w:tblLook w:val="0000" w:firstRow="0" w:lastRow="0" w:firstColumn="0" w:lastColumn="0" w:noHBand="0" w:noVBand="0"/>
      </w:tblPr>
      <w:tblGrid>
        <w:gridCol w:w="9595"/>
      </w:tblGrid>
      <w:tr w:rsidR="002D3145" w:rsidRPr="00B71F55" w14:paraId="01080362" w14:textId="77777777" w:rsidTr="00B648DC">
        <w:trPr>
          <w:trHeight w:val="302"/>
        </w:trPr>
        <w:tc>
          <w:tcPr>
            <w:tcW w:w="9595" w:type="dxa"/>
            <w:shd w:val="clear" w:color="auto" w:fill="F1F1F1"/>
          </w:tcPr>
          <w:p w14:paraId="1A426ACD" w14:textId="68B689F9" w:rsidR="002D3145" w:rsidRPr="00B71F55" w:rsidRDefault="000E2CBB" w:rsidP="00EB4BB5">
            <w:pPr>
              <w:pStyle w:val="ListParagraph"/>
              <w:numPr>
                <w:ilvl w:val="0"/>
                <w:numId w:val="1"/>
              </w:numPr>
              <w:spacing w:line="240" w:lineRule="auto"/>
              <w:jc w:val="both"/>
              <w:rPr>
                <w:rFonts w:cstheme="minorHAnsi"/>
                <w:b/>
                <w:bCs/>
                <w:color w:val="000000" w:themeColor="text1"/>
                <w:sz w:val="24"/>
                <w:szCs w:val="24"/>
                <w:lang w:val="fr-BE"/>
              </w:rPr>
            </w:pPr>
            <w:r w:rsidRPr="00B71F55">
              <w:rPr>
                <w:rFonts w:cstheme="minorHAnsi"/>
                <w:b/>
                <w:bCs/>
                <w:color w:val="000000" w:themeColor="text1"/>
                <w:sz w:val="24"/>
                <w:szCs w:val="24"/>
                <w:lang w:val="fr-BE"/>
              </w:rPr>
              <w:lastRenderedPageBreak/>
              <w:t>EXIGENCES DE LA DEMANDE</w:t>
            </w:r>
          </w:p>
        </w:tc>
      </w:tr>
    </w:tbl>
    <w:p w14:paraId="366F23B0" w14:textId="60B8DB45" w:rsidR="00D62860" w:rsidRPr="00B71F55" w:rsidRDefault="00D62860" w:rsidP="00EB4BB5">
      <w:pPr>
        <w:pStyle w:val="ListParagraph"/>
        <w:spacing w:line="240" w:lineRule="auto"/>
        <w:ind w:left="972"/>
        <w:jc w:val="both"/>
        <w:rPr>
          <w:rFonts w:cstheme="minorHAnsi"/>
          <w:b/>
          <w:bCs/>
          <w:color w:val="000000" w:themeColor="text1"/>
          <w:sz w:val="24"/>
          <w:szCs w:val="24"/>
          <w:lang w:val="fr-BE"/>
        </w:rPr>
      </w:pPr>
    </w:p>
    <w:p w14:paraId="6818CE88" w14:textId="5DB14813" w:rsidR="00CA2D1F" w:rsidRPr="00B71F55" w:rsidRDefault="000E2CBB" w:rsidP="0003656D">
      <w:pPr>
        <w:pStyle w:val="ListParagraph"/>
        <w:numPr>
          <w:ilvl w:val="1"/>
          <w:numId w:val="1"/>
        </w:numPr>
        <w:spacing w:line="240" w:lineRule="auto"/>
        <w:jc w:val="both"/>
        <w:rPr>
          <w:rFonts w:cstheme="minorHAnsi"/>
          <w:b/>
          <w:bCs/>
          <w:color w:val="000000" w:themeColor="text1"/>
          <w:sz w:val="24"/>
          <w:szCs w:val="24"/>
          <w:lang w:val="fr-BE"/>
        </w:rPr>
      </w:pPr>
      <w:r w:rsidRPr="00B71F55">
        <w:rPr>
          <w:rFonts w:cstheme="minorHAnsi"/>
          <w:b/>
          <w:color w:val="000000" w:themeColor="text1"/>
          <w:sz w:val="24"/>
          <w:szCs w:val="24"/>
          <w:lang w:val="fr-BE"/>
        </w:rPr>
        <w:t>Critères d'éligibilité du demandeur :</w:t>
      </w:r>
    </w:p>
    <w:p w14:paraId="18E44122" w14:textId="77777777" w:rsidR="000E2CBB" w:rsidRPr="00B71F55" w:rsidRDefault="000E2CBB" w:rsidP="000E2CBB">
      <w:pPr>
        <w:pStyle w:val="ListParagraph"/>
        <w:spacing w:line="240" w:lineRule="auto"/>
        <w:ind w:left="972"/>
        <w:jc w:val="both"/>
        <w:rPr>
          <w:rFonts w:cstheme="minorHAnsi"/>
          <w:b/>
          <w:bCs/>
          <w:color w:val="000000" w:themeColor="text1"/>
          <w:sz w:val="24"/>
          <w:szCs w:val="24"/>
          <w:lang w:val="fr-BE"/>
        </w:rPr>
      </w:pPr>
    </w:p>
    <w:p w14:paraId="6E3F88BA" w14:textId="48E9E640" w:rsidR="000E2CBB" w:rsidRPr="00B71F55"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 xml:space="preserve">Être dûment constitué et enregistré conformément aux règles en vigueur au </w:t>
      </w:r>
      <w:r w:rsidR="00916247" w:rsidRPr="00B71F55">
        <w:rPr>
          <w:rFonts w:cstheme="minorHAnsi"/>
          <w:color w:val="000000" w:themeColor="text1"/>
          <w:sz w:val="24"/>
          <w:szCs w:val="24"/>
          <w:lang w:val="fr-BE"/>
        </w:rPr>
        <w:t>Bénin ;</w:t>
      </w:r>
    </w:p>
    <w:p w14:paraId="126DEB42" w14:textId="237C3437" w:rsidR="000E2CBB" w:rsidRPr="00B71F55"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Ne pas être en état de réparation ou avoir fait l'objet d'une faillite, d'une liquidation, d'un règlement judiciaire, d'une sauvegarde, d'une cessation d'activité ou de toute autre situation similaire résultant d'une procédure similaire ;</w:t>
      </w:r>
    </w:p>
    <w:p w14:paraId="2F8ABD62" w14:textId="71A98E3A" w:rsidR="000E2CBB" w:rsidRPr="00B71F55"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 xml:space="preserve">Ne pas figurer sur la liste des sanctions financières des Nations Unies, en particulier dans la lutte contre le financement du terrorisme et contre les atteintes à la paix et à la sécurité </w:t>
      </w:r>
      <w:r w:rsidR="00467767" w:rsidRPr="00B71F55">
        <w:rPr>
          <w:rFonts w:cstheme="minorHAnsi"/>
          <w:color w:val="000000" w:themeColor="text1"/>
          <w:sz w:val="24"/>
          <w:szCs w:val="24"/>
          <w:lang w:val="fr-BE"/>
        </w:rPr>
        <w:t>internationales ;</w:t>
      </w:r>
    </w:p>
    <w:p w14:paraId="656A52D7" w14:textId="77777777" w:rsidR="007A1443" w:rsidRPr="00B71F55"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 xml:space="preserve">Avoir rempli les obligations relatives au paiement des cotisations de sécurité sociale ou les obligations relatives au paiement des impôts conformément aux dispositions légales en vigueur au Bénin ; </w:t>
      </w:r>
    </w:p>
    <w:p w14:paraId="07C78CC2" w14:textId="2B9CE81A" w:rsidR="007A1443" w:rsidRPr="00B71F55" w:rsidRDefault="007A1443"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Le</w:t>
      </w:r>
      <w:r w:rsidR="000E2CBB" w:rsidRPr="00B71F55">
        <w:rPr>
          <w:rFonts w:cstheme="minorHAnsi"/>
          <w:color w:val="000000" w:themeColor="text1"/>
          <w:sz w:val="24"/>
          <w:szCs w:val="24"/>
          <w:lang w:val="fr-BE"/>
        </w:rPr>
        <w:t xml:space="preserve"> candidat doi</w:t>
      </w:r>
      <w:r w:rsidRPr="00B71F55">
        <w:rPr>
          <w:rFonts w:cstheme="minorHAnsi"/>
          <w:color w:val="000000" w:themeColor="text1"/>
          <w:sz w:val="24"/>
          <w:szCs w:val="24"/>
          <w:lang w:val="fr-BE"/>
        </w:rPr>
        <w:t>t</w:t>
      </w:r>
      <w:r w:rsidR="000E2CBB" w:rsidRPr="00B71F55">
        <w:rPr>
          <w:rFonts w:cstheme="minorHAnsi"/>
          <w:color w:val="000000" w:themeColor="text1"/>
          <w:sz w:val="24"/>
          <w:szCs w:val="24"/>
          <w:lang w:val="fr-BE"/>
        </w:rPr>
        <w:t xml:space="preserve"> opérer </w:t>
      </w:r>
      <w:r w:rsidRPr="00B71F55">
        <w:rPr>
          <w:rFonts w:cstheme="minorHAnsi"/>
          <w:color w:val="000000" w:themeColor="text1"/>
          <w:sz w:val="24"/>
          <w:szCs w:val="24"/>
          <w:lang w:val="fr-BE"/>
        </w:rPr>
        <w:t>au Bénin</w:t>
      </w:r>
      <w:r w:rsidR="000E2CBB" w:rsidRPr="00B71F55">
        <w:rPr>
          <w:rFonts w:cstheme="minorHAnsi"/>
          <w:color w:val="000000" w:themeColor="text1"/>
          <w:sz w:val="24"/>
          <w:szCs w:val="24"/>
          <w:lang w:val="fr-BE"/>
        </w:rPr>
        <w:t xml:space="preserve"> depuis au moins un an</w:t>
      </w:r>
      <w:r w:rsidRPr="00B71F55">
        <w:rPr>
          <w:rFonts w:cstheme="minorHAnsi"/>
          <w:color w:val="000000" w:themeColor="text1"/>
          <w:sz w:val="24"/>
          <w:szCs w:val="24"/>
          <w:lang w:val="fr-BE"/>
        </w:rPr>
        <w:t> ;</w:t>
      </w:r>
    </w:p>
    <w:p w14:paraId="756983BA" w14:textId="1BA00E60" w:rsidR="00CA2D1F" w:rsidRDefault="000E2CB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Le candidat doi</w:t>
      </w:r>
      <w:r w:rsidR="007A1443" w:rsidRPr="00B71F55">
        <w:rPr>
          <w:rFonts w:cstheme="minorHAnsi"/>
          <w:color w:val="000000" w:themeColor="text1"/>
          <w:sz w:val="24"/>
          <w:szCs w:val="24"/>
          <w:lang w:val="fr-BE"/>
        </w:rPr>
        <w:t>t</w:t>
      </w:r>
      <w:r w:rsidRPr="00B71F55">
        <w:rPr>
          <w:rFonts w:cstheme="minorHAnsi"/>
          <w:color w:val="000000" w:themeColor="text1"/>
          <w:sz w:val="24"/>
          <w:szCs w:val="24"/>
          <w:lang w:val="fr-BE"/>
        </w:rPr>
        <w:t xml:space="preserve"> avoir des états financiers vérifiés pour au moins </w:t>
      </w:r>
      <w:r w:rsidR="007A1443" w:rsidRPr="00B71F55">
        <w:rPr>
          <w:rFonts w:cstheme="minorHAnsi"/>
          <w:color w:val="000000" w:themeColor="text1"/>
          <w:sz w:val="24"/>
          <w:szCs w:val="24"/>
          <w:lang w:val="fr-BE"/>
        </w:rPr>
        <w:t>les deux dernières années.</w:t>
      </w:r>
    </w:p>
    <w:p w14:paraId="66544526" w14:textId="74AAF028" w:rsidR="00310FAF" w:rsidRDefault="00310FAF" w:rsidP="00310FAF">
      <w:pPr>
        <w:jc w:val="both"/>
        <w:rPr>
          <w:rFonts w:cstheme="minorHAnsi"/>
          <w:color w:val="000000" w:themeColor="text1"/>
          <w:lang w:val="fr-BE"/>
        </w:rPr>
      </w:pPr>
    </w:p>
    <w:p w14:paraId="6CC1AD38" w14:textId="3345792E" w:rsidR="002D3145" w:rsidRPr="00B71F55" w:rsidRDefault="00DA0C5B" w:rsidP="000726F6">
      <w:pPr>
        <w:pStyle w:val="ListParagraph"/>
        <w:numPr>
          <w:ilvl w:val="1"/>
          <w:numId w:val="1"/>
        </w:numPr>
        <w:spacing w:line="240" w:lineRule="auto"/>
        <w:jc w:val="both"/>
        <w:rPr>
          <w:rFonts w:cstheme="minorHAnsi"/>
          <w:b/>
          <w:i/>
          <w:color w:val="000000" w:themeColor="text1"/>
          <w:sz w:val="24"/>
          <w:szCs w:val="24"/>
          <w:lang w:val="fr-BE"/>
        </w:rPr>
      </w:pPr>
      <w:r w:rsidRPr="00B71F55">
        <w:rPr>
          <w:rFonts w:cstheme="minorHAnsi"/>
          <w:b/>
          <w:i/>
          <w:color w:val="000000" w:themeColor="text1"/>
          <w:sz w:val="24"/>
          <w:szCs w:val="24"/>
          <w:lang w:val="fr-BE"/>
        </w:rPr>
        <w:t>Critères de qualification minimum :</w:t>
      </w:r>
    </w:p>
    <w:p w14:paraId="747DC2EF"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fr-BE"/>
        </w:rPr>
      </w:pPr>
    </w:p>
    <w:p w14:paraId="55165AD3" w14:textId="0BB38177" w:rsidR="00DA0C5B" w:rsidRPr="00B71F55" w:rsidRDefault="00DA0C5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Soumettre une lettre d’engagement complète (Annexe 1) indiquant que l’organisation a examiné les modèles de documents juridiques de UNCDF (disponibles sur demande) et qu’elle est prête à la signer sans révision de la langue standard.</w:t>
      </w:r>
    </w:p>
    <w:p w14:paraId="32A7F6CB" w14:textId="77777777" w:rsidR="00DA0C5B" w:rsidRPr="00B71F55" w:rsidRDefault="00DA0C5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 xml:space="preserve">Soumettre une candidature complète (Annexe 2). </w:t>
      </w:r>
    </w:p>
    <w:p w14:paraId="5CF15892" w14:textId="0B46B55A" w:rsidR="00CA2D1F" w:rsidRPr="00B71F55" w:rsidRDefault="00DA0C5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Avoir des ressources humaines confirmées pour couvrir toutes les activités planifiées / requises.</w:t>
      </w:r>
    </w:p>
    <w:p w14:paraId="26D1A522" w14:textId="53B8CA3D" w:rsidR="00DA0C5B" w:rsidRPr="00B71F55" w:rsidRDefault="00DA0C5B" w:rsidP="00DA0C5B">
      <w:pPr>
        <w:rPr>
          <w:rFonts w:asciiTheme="minorHAnsi" w:hAnsiTheme="minorHAnsi" w:cstheme="minorHAnsi"/>
          <w:color w:val="000000" w:themeColor="text1"/>
          <w:lang w:val="fr-BE"/>
        </w:rPr>
      </w:pPr>
    </w:p>
    <w:p w14:paraId="1B2A08A8" w14:textId="6FE9F64B" w:rsidR="002D3145" w:rsidRPr="00B71F55" w:rsidRDefault="00DA0C5B" w:rsidP="000726F6">
      <w:pPr>
        <w:pStyle w:val="ListParagraph"/>
        <w:numPr>
          <w:ilvl w:val="1"/>
          <w:numId w:val="1"/>
        </w:numPr>
        <w:spacing w:line="240" w:lineRule="auto"/>
        <w:jc w:val="both"/>
        <w:rPr>
          <w:rFonts w:cstheme="minorHAnsi"/>
          <w:b/>
          <w:i/>
          <w:color w:val="000000" w:themeColor="text1"/>
          <w:sz w:val="24"/>
          <w:szCs w:val="24"/>
          <w:lang w:val="en-GB"/>
        </w:rPr>
      </w:pPr>
      <w:r w:rsidRPr="00B71F55">
        <w:rPr>
          <w:rFonts w:cstheme="minorHAnsi"/>
          <w:b/>
          <w:i/>
          <w:color w:val="000000" w:themeColor="text1"/>
          <w:sz w:val="24"/>
          <w:szCs w:val="24"/>
          <w:lang w:val="en-GB"/>
        </w:rPr>
        <w:lastRenderedPageBreak/>
        <w:t>Structure de l ‘application:</w:t>
      </w:r>
    </w:p>
    <w:p w14:paraId="77FA4614"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en-GB"/>
        </w:rPr>
      </w:pPr>
    </w:p>
    <w:p w14:paraId="428C5B4D" w14:textId="391900B3" w:rsidR="00DA0C5B" w:rsidRPr="00B71F55" w:rsidRDefault="00DA0C5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La demande doit suivre le modèle fourni aux annexes 1 et 2 ;</w:t>
      </w:r>
    </w:p>
    <w:p w14:paraId="1D978146" w14:textId="0F1A3EA3" w:rsidR="00DA0C5B" w:rsidRPr="00B71F55" w:rsidRDefault="00DA0C5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Seules les demandes conformes aux formats de l'Annexe 1 et de l'Annexe 2 et contenant toute la documentation nécessaire seront acceptées ;</w:t>
      </w:r>
    </w:p>
    <w:p w14:paraId="58472E46" w14:textId="47941E1A" w:rsidR="00DA0C5B" w:rsidRPr="00B71F55" w:rsidRDefault="00DA0C5B" w:rsidP="00D76DF7">
      <w:pPr>
        <w:pStyle w:val="ListParagraph"/>
        <w:numPr>
          <w:ilvl w:val="0"/>
          <w:numId w:val="18"/>
        </w:numPr>
        <w:jc w:val="both"/>
        <w:rPr>
          <w:rFonts w:cstheme="minorHAnsi"/>
          <w:color w:val="000000" w:themeColor="text1"/>
          <w:sz w:val="24"/>
          <w:szCs w:val="24"/>
          <w:lang w:val="fr-BE"/>
        </w:rPr>
      </w:pPr>
      <w:r w:rsidRPr="00B71F55">
        <w:rPr>
          <w:rFonts w:cstheme="minorHAnsi"/>
          <w:color w:val="000000" w:themeColor="text1"/>
          <w:sz w:val="24"/>
          <w:szCs w:val="24"/>
          <w:lang w:val="fr-BE"/>
        </w:rPr>
        <w:t>Les candidats sont priés de présenter leurs idées innovantes, leurs modèles commerciaux et leurs solutions, ainsi que de prouver leur impact social et environnemental ;</w:t>
      </w:r>
    </w:p>
    <w:p w14:paraId="2D06B3C4" w14:textId="77777777" w:rsidR="00CA2D1F" w:rsidRPr="00B71F55" w:rsidRDefault="00CA2D1F" w:rsidP="00EB4BB5">
      <w:pPr>
        <w:pStyle w:val="ListParagraph"/>
        <w:overflowPunct/>
        <w:autoSpaceDE w:val="0"/>
        <w:autoSpaceDN w:val="0"/>
        <w:spacing w:line="240" w:lineRule="auto"/>
        <w:ind w:left="1080" w:right="68"/>
        <w:jc w:val="both"/>
        <w:rPr>
          <w:rFonts w:cstheme="minorHAnsi"/>
          <w:color w:val="000000" w:themeColor="text1"/>
          <w:sz w:val="24"/>
          <w:szCs w:val="24"/>
          <w:lang w:val="fr-BE"/>
        </w:rPr>
      </w:pPr>
    </w:p>
    <w:p w14:paraId="6D7D717A" w14:textId="4DE5751A" w:rsidR="002D3145" w:rsidRPr="00B71F55" w:rsidRDefault="00DA0C5B" w:rsidP="000726F6">
      <w:pPr>
        <w:pStyle w:val="ListParagraph"/>
        <w:numPr>
          <w:ilvl w:val="1"/>
          <w:numId w:val="1"/>
        </w:numPr>
        <w:spacing w:line="240" w:lineRule="auto"/>
        <w:jc w:val="both"/>
        <w:rPr>
          <w:rFonts w:cstheme="minorHAnsi"/>
          <w:b/>
          <w:i/>
          <w:color w:val="000000" w:themeColor="text1"/>
          <w:sz w:val="24"/>
          <w:szCs w:val="24"/>
          <w:lang w:val="fr-BE"/>
        </w:rPr>
      </w:pPr>
      <w:r w:rsidRPr="00B71F55">
        <w:rPr>
          <w:rFonts w:cstheme="minorHAnsi"/>
          <w:b/>
          <w:i/>
          <w:color w:val="000000" w:themeColor="text1"/>
          <w:sz w:val="24"/>
          <w:szCs w:val="24"/>
          <w:lang w:val="fr-BE"/>
        </w:rPr>
        <w:t xml:space="preserve">Présentation de la </w:t>
      </w:r>
      <w:proofErr w:type="gramStart"/>
      <w:r w:rsidRPr="00B71F55">
        <w:rPr>
          <w:rFonts w:cstheme="minorHAnsi"/>
          <w:b/>
          <w:i/>
          <w:color w:val="000000" w:themeColor="text1"/>
          <w:sz w:val="24"/>
          <w:szCs w:val="24"/>
          <w:lang w:val="fr-BE"/>
        </w:rPr>
        <w:t>candidature:</w:t>
      </w:r>
      <w:proofErr w:type="gramEnd"/>
    </w:p>
    <w:p w14:paraId="2768C026" w14:textId="77777777" w:rsidR="00CA2D1F" w:rsidRPr="00B71F55" w:rsidRDefault="00CA2D1F" w:rsidP="00EB4BB5">
      <w:pPr>
        <w:pStyle w:val="ListParagraph"/>
        <w:spacing w:line="240" w:lineRule="auto"/>
        <w:ind w:left="972"/>
        <w:jc w:val="both"/>
        <w:rPr>
          <w:rFonts w:cstheme="minorHAnsi"/>
          <w:b/>
          <w:i/>
          <w:color w:val="000000" w:themeColor="text1"/>
          <w:sz w:val="24"/>
          <w:szCs w:val="24"/>
          <w:lang w:val="fr-BE"/>
        </w:rPr>
      </w:pPr>
    </w:p>
    <w:p w14:paraId="23447156" w14:textId="77777777" w:rsidR="007866F6" w:rsidRPr="007866F6" w:rsidRDefault="007866F6" w:rsidP="007866F6">
      <w:pPr>
        <w:pStyle w:val="ListParagraph"/>
        <w:numPr>
          <w:ilvl w:val="0"/>
          <w:numId w:val="18"/>
        </w:numPr>
        <w:autoSpaceDE w:val="0"/>
        <w:autoSpaceDN w:val="0"/>
        <w:ind w:right="68"/>
        <w:jc w:val="both"/>
        <w:rPr>
          <w:rFonts w:cstheme="minorHAnsi"/>
          <w:color w:val="000000" w:themeColor="text1"/>
          <w:sz w:val="24"/>
          <w:szCs w:val="24"/>
          <w:lang w:val="fr-BE"/>
        </w:rPr>
      </w:pPr>
      <w:r w:rsidRPr="007866F6">
        <w:rPr>
          <w:rFonts w:cstheme="minorHAnsi"/>
          <w:color w:val="000000" w:themeColor="text1"/>
          <w:sz w:val="24"/>
          <w:szCs w:val="24"/>
          <w:lang w:val="fr-BE"/>
        </w:rPr>
        <w:t>La date limite de soumission des candidatures est fixée au 28 Octobre 2019 à minuit heure de Cotonou (GMT+1</w:t>
      </w:r>
      <w:proofErr w:type="gramStart"/>
      <w:r w:rsidRPr="007866F6">
        <w:rPr>
          <w:rFonts w:cstheme="minorHAnsi"/>
          <w:color w:val="000000" w:themeColor="text1"/>
          <w:sz w:val="24"/>
          <w:szCs w:val="24"/>
          <w:lang w:val="fr-BE"/>
        </w:rPr>
        <w:t>);</w:t>
      </w:r>
      <w:proofErr w:type="gramEnd"/>
    </w:p>
    <w:p w14:paraId="331EEE7A" w14:textId="3D81415B" w:rsidR="00DA0C5B" w:rsidRDefault="00DA0C5B" w:rsidP="00D76DF7">
      <w:pPr>
        <w:pStyle w:val="ListParagraph"/>
        <w:numPr>
          <w:ilvl w:val="0"/>
          <w:numId w:val="18"/>
        </w:numPr>
        <w:autoSpaceDE w:val="0"/>
        <w:autoSpaceDN w:val="0"/>
        <w:ind w:right="68"/>
        <w:jc w:val="both"/>
        <w:rPr>
          <w:rFonts w:cstheme="minorHAnsi"/>
          <w:color w:val="000000" w:themeColor="text1"/>
          <w:sz w:val="24"/>
          <w:szCs w:val="24"/>
          <w:lang w:val="fr-BE"/>
        </w:rPr>
      </w:pPr>
      <w:r w:rsidRPr="00B71F55">
        <w:rPr>
          <w:rFonts w:cstheme="minorHAnsi"/>
          <w:color w:val="000000" w:themeColor="text1"/>
          <w:sz w:val="24"/>
          <w:szCs w:val="24"/>
          <w:lang w:val="fr-BE"/>
        </w:rPr>
        <w:t>Veuillez inclure dans l'objet du courrier électronique : « Accélération de l’autonomisation financière par l’inclusion financière numérique des femmes membres des organisations paysannes : Bénin »</w:t>
      </w:r>
    </w:p>
    <w:p w14:paraId="72F643DA" w14:textId="13EDAD60" w:rsidR="00CA2D1F" w:rsidRPr="00B71F55" w:rsidRDefault="00DA0C5B" w:rsidP="00D76DF7">
      <w:pPr>
        <w:pStyle w:val="ListParagraph"/>
        <w:numPr>
          <w:ilvl w:val="0"/>
          <w:numId w:val="18"/>
        </w:numPr>
        <w:autoSpaceDE w:val="0"/>
        <w:autoSpaceDN w:val="0"/>
        <w:ind w:right="68"/>
        <w:jc w:val="both"/>
        <w:rPr>
          <w:rFonts w:cstheme="minorHAnsi"/>
          <w:color w:val="000000" w:themeColor="text1"/>
          <w:sz w:val="24"/>
          <w:szCs w:val="24"/>
          <w:lang w:val="fr-BE"/>
        </w:rPr>
      </w:pPr>
      <w:r w:rsidRPr="00B71F55">
        <w:rPr>
          <w:rFonts w:cstheme="minorHAnsi"/>
          <w:color w:val="000000" w:themeColor="text1"/>
          <w:sz w:val="24"/>
          <w:szCs w:val="24"/>
          <w:lang w:val="fr-BE"/>
        </w:rPr>
        <w:t>Les propositions doivent suivre le format de soumission décrit dans les annexes 1 et 2 du présent appel de demandes.</w:t>
      </w:r>
    </w:p>
    <w:p w14:paraId="7CC6B5A4" w14:textId="77777777" w:rsidR="00DA0C5B" w:rsidRPr="00B71F55" w:rsidRDefault="00DA0C5B" w:rsidP="00EB4BB5">
      <w:pPr>
        <w:pStyle w:val="ListParagraph"/>
        <w:overflowPunct/>
        <w:autoSpaceDE w:val="0"/>
        <w:autoSpaceDN w:val="0"/>
        <w:spacing w:line="240" w:lineRule="auto"/>
        <w:ind w:right="68"/>
        <w:jc w:val="both"/>
        <w:rPr>
          <w:rFonts w:cstheme="minorHAnsi"/>
          <w:color w:val="000000" w:themeColor="text1"/>
          <w:sz w:val="24"/>
          <w:szCs w:val="24"/>
          <w:lang w:val="fr-BE"/>
        </w:rPr>
      </w:pPr>
    </w:p>
    <w:p w14:paraId="603019F6" w14:textId="79E2F4EA" w:rsidR="00EE6B8D" w:rsidRPr="00B71F55" w:rsidRDefault="00DA0C5B" w:rsidP="000726F6">
      <w:pPr>
        <w:pStyle w:val="ListParagraph"/>
        <w:numPr>
          <w:ilvl w:val="1"/>
          <w:numId w:val="1"/>
        </w:numPr>
        <w:spacing w:line="240" w:lineRule="auto"/>
        <w:jc w:val="both"/>
        <w:rPr>
          <w:rFonts w:cstheme="minorHAnsi"/>
          <w:b/>
          <w:i/>
          <w:color w:val="000000" w:themeColor="text1"/>
          <w:sz w:val="24"/>
          <w:szCs w:val="24"/>
        </w:rPr>
      </w:pPr>
      <w:r w:rsidRPr="00B71F55">
        <w:rPr>
          <w:rFonts w:cstheme="minorHAnsi"/>
          <w:b/>
          <w:i/>
          <w:color w:val="000000" w:themeColor="text1"/>
          <w:sz w:val="24"/>
          <w:szCs w:val="24"/>
          <w:lang w:val="en-GB"/>
        </w:rPr>
        <w:t>Evaluation des propositions</w:t>
      </w:r>
    </w:p>
    <w:p w14:paraId="141F8D7C" w14:textId="77777777" w:rsidR="00CA2D1F" w:rsidRPr="00B71F55" w:rsidRDefault="00CA2D1F" w:rsidP="00EB4BB5">
      <w:pPr>
        <w:pStyle w:val="ListParagraph"/>
        <w:spacing w:line="240" w:lineRule="auto"/>
        <w:ind w:left="972"/>
        <w:jc w:val="both"/>
        <w:rPr>
          <w:rFonts w:cstheme="minorHAnsi"/>
          <w:b/>
          <w:i/>
          <w:color w:val="000000" w:themeColor="text1"/>
          <w:sz w:val="24"/>
          <w:szCs w:val="24"/>
        </w:rPr>
      </w:pPr>
    </w:p>
    <w:p w14:paraId="302D9380" w14:textId="7569ED41" w:rsidR="002D3145" w:rsidRPr="00B71F55" w:rsidRDefault="00DA0C5B" w:rsidP="00EB4BB5">
      <w:pPr>
        <w:autoSpaceDE w:val="0"/>
        <w:autoSpaceDN w:val="0"/>
        <w:ind w:right="68"/>
        <w:jc w:val="both"/>
        <w:rPr>
          <w:rFonts w:asciiTheme="minorHAnsi" w:hAnsiTheme="minorHAnsi" w:cstheme="minorHAnsi"/>
          <w:b/>
          <w:i/>
          <w:color w:val="000000" w:themeColor="text1"/>
          <w:lang w:val="fr-BE"/>
        </w:rPr>
      </w:pPr>
      <w:r w:rsidRPr="00B71F55">
        <w:rPr>
          <w:rFonts w:asciiTheme="minorHAnsi" w:hAnsiTheme="minorHAnsi" w:cstheme="minorHAnsi"/>
          <w:b/>
          <w:i/>
          <w:color w:val="000000" w:themeColor="text1"/>
          <w:lang w:val="fr-BE"/>
        </w:rPr>
        <w:t xml:space="preserve">L'évaluation suivra la méthode de notation </w:t>
      </w:r>
      <w:r w:rsidR="00613D1D" w:rsidRPr="00B71F55">
        <w:rPr>
          <w:rFonts w:asciiTheme="minorHAnsi" w:hAnsiTheme="minorHAnsi" w:cstheme="minorHAnsi"/>
          <w:b/>
          <w:i/>
          <w:color w:val="000000" w:themeColor="text1"/>
          <w:lang w:val="fr-BE"/>
        </w:rPr>
        <w:t>combinée :</w:t>
      </w:r>
    </w:p>
    <w:p w14:paraId="67955655" w14:textId="77777777" w:rsidR="00DA0C5B" w:rsidRPr="00B71F55" w:rsidRDefault="00DA0C5B" w:rsidP="00EB4BB5">
      <w:pPr>
        <w:autoSpaceDE w:val="0"/>
        <w:autoSpaceDN w:val="0"/>
        <w:ind w:right="68"/>
        <w:jc w:val="both"/>
        <w:rPr>
          <w:rFonts w:asciiTheme="minorHAnsi" w:hAnsiTheme="minorHAnsi" w:cstheme="minorHAnsi"/>
          <w:b/>
          <w:i/>
          <w:color w:val="000000" w:themeColor="text1"/>
          <w:lang w:val="fr-B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D3145" w:rsidRPr="00605C9A" w14:paraId="7177E08A" w14:textId="77777777" w:rsidTr="00EB4BB5">
        <w:tc>
          <w:tcPr>
            <w:tcW w:w="9918" w:type="dxa"/>
            <w:shd w:val="clear" w:color="auto" w:fill="auto"/>
          </w:tcPr>
          <w:p w14:paraId="1FB23AB4" w14:textId="1BC895E9" w:rsidR="00DA0C5B" w:rsidRPr="00B71F55" w:rsidRDefault="00DA0C5B" w:rsidP="00D76DF7">
            <w:pPr>
              <w:numPr>
                <w:ilvl w:val="0"/>
                <w:numId w:val="6"/>
              </w:numPr>
              <w:jc w:val="both"/>
              <w:rPr>
                <w:rFonts w:asciiTheme="minorHAnsi" w:hAnsiTheme="minorHAnsi" w:cstheme="minorHAnsi"/>
                <w:b/>
                <w:snapToGrid w:val="0"/>
                <w:color w:val="000000" w:themeColor="text1"/>
                <w:lang w:val="fr-BE"/>
              </w:rPr>
            </w:pPr>
            <w:r w:rsidRPr="00B71F55">
              <w:rPr>
                <w:rFonts w:asciiTheme="minorHAnsi" w:hAnsiTheme="minorHAnsi" w:cstheme="minorHAnsi"/>
                <w:b/>
                <w:snapToGrid w:val="0"/>
                <w:color w:val="000000" w:themeColor="text1"/>
                <w:lang w:val="fr-BE"/>
              </w:rPr>
              <w:t>Note de la proposition technique (TP</w:t>
            </w:r>
            <w:proofErr w:type="gramStart"/>
            <w:r w:rsidRPr="00B71F55">
              <w:rPr>
                <w:rFonts w:asciiTheme="minorHAnsi" w:hAnsiTheme="minorHAnsi" w:cstheme="minorHAnsi"/>
                <w:b/>
                <w:snapToGrid w:val="0"/>
                <w:color w:val="000000" w:themeColor="text1"/>
                <w:lang w:val="fr-BE"/>
              </w:rPr>
              <w:t>):</w:t>
            </w:r>
            <w:proofErr w:type="gramEnd"/>
          </w:p>
          <w:p w14:paraId="4ADB60E2" w14:textId="77777777" w:rsidR="00613D1D" w:rsidRPr="00B71F55" w:rsidRDefault="00613D1D" w:rsidP="00DA0C5B">
            <w:pPr>
              <w:ind w:left="720"/>
              <w:jc w:val="both"/>
              <w:rPr>
                <w:rFonts w:asciiTheme="minorHAnsi" w:hAnsiTheme="minorHAnsi" w:cstheme="minorHAnsi"/>
                <w:snapToGrid w:val="0"/>
                <w:color w:val="000000" w:themeColor="text1"/>
                <w:lang w:val="fr-BE"/>
              </w:rPr>
            </w:pPr>
          </w:p>
          <w:p w14:paraId="1FE2FB43" w14:textId="6BA2426E" w:rsidR="00DA0C5B" w:rsidRPr="00B71F55" w:rsidRDefault="00DA0C5B" w:rsidP="00DA0C5B">
            <w:pPr>
              <w:ind w:left="720"/>
              <w:jc w:val="both"/>
              <w:rPr>
                <w:rFonts w:asciiTheme="minorHAnsi" w:hAnsiTheme="minorHAnsi" w:cstheme="minorHAnsi"/>
                <w:snapToGrid w:val="0"/>
                <w:color w:val="000000" w:themeColor="text1"/>
                <w:lang w:val="fr-BE"/>
              </w:rPr>
            </w:pPr>
            <w:r w:rsidRPr="00B71F55">
              <w:rPr>
                <w:rFonts w:asciiTheme="minorHAnsi" w:hAnsiTheme="minorHAnsi" w:cstheme="minorHAnsi"/>
                <w:snapToGrid w:val="0"/>
                <w:color w:val="000000" w:themeColor="text1"/>
                <w:lang w:val="fr-BE"/>
              </w:rPr>
              <w:t>Note TP = (Note totale obtenue par l'offre / Note maximum atteignable pour TP) x 100</w:t>
            </w:r>
          </w:p>
          <w:p w14:paraId="3A0DC372" w14:textId="77777777" w:rsidR="00DA0C5B" w:rsidRPr="00B71F55" w:rsidRDefault="00DA0C5B" w:rsidP="00DA0C5B">
            <w:pPr>
              <w:jc w:val="both"/>
              <w:rPr>
                <w:rFonts w:asciiTheme="minorHAnsi" w:hAnsiTheme="minorHAnsi" w:cstheme="minorHAnsi"/>
                <w:b/>
                <w:snapToGrid w:val="0"/>
                <w:color w:val="000000" w:themeColor="text1"/>
                <w:lang w:val="fr-BE"/>
              </w:rPr>
            </w:pPr>
          </w:p>
          <w:p w14:paraId="69AF3A1F" w14:textId="35B9C9F4" w:rsidR="002D3145" w:rsidRPr="00B71F55" w:rsidRDefault="002D3145" w:rsidP="00D76DF7">
            <w:pPr>
              <w:numPr>
                <w:ilvl w:val="0"/>
                <w:numId w:val="5"/>
              </w:numPr>
              <w:jc w:val="both"/>
              <w:rPr>
                <w:rFonts w:asciiTheme="minorHAnsi" w:hAnsiTheme="minorHAnsi" w:cstheme="minorHAnsi"/>
                <w:b/>
                <w:snapToGrid w:val="0"/>
                <w:color w:val="000000" w:themeColor="text1"/>
              </w:rPr>
            </w:pPr>
            <w:r w:rsidRPr="00B71F55">
              <w:rPr>
                <w:rFonts w:asciiTheme="minorHAnsi" w:hAnsiTheme="minorHAnsi" w:cstheme="minorHAnsi"/>
                <w:b/>
                <w:snapToGrid w:val="0"/>
                <w:color w:val="000000" w:themeColor="text1"/>
              </w:rPr>
              <w:t xml:space="preserve">Rating the </w:t>
            </w:r>
            <w:r w:rsidR="00613D1D" w:rsidRPr="00B71F55">
              <w:rPr>
                <w:rFonts w:asciiTheme="minorHAnsi" w:hAnsiTheme="minorHAnsi" w:cstheme="minorHAnsi"/>
                <w:b/>
                <w:snapToGrid w:val="0"/>
                <w:color w:val="000000" w:themeColor="text1"/>
              </w:rPr>
              <w:t xml:space="preserve">proposition </w:t>
            </w:r>
            <w:proofErr w:type="spellStart"/>
            <w:r w:rsidR="00613D1D" w:rsidRPr="00B71F55">
              <w:rPr>
                <w:rFonts w:asciiTheme="minorHAnsi" w:hAnsiTheme="minorHAnsi" w:cstheme="minorHAnsi"/>
                <w:b/>
                <w:snapToGrid w:val="0"/>
                <w:color w:val="000000" w:themeColor="text1"/>
              </w:rPr>
              <w:t>financiere</w:t>
            </w:r>
            <w:proofErr w:type="spellEnd"/>
            <w:r w:rsidRPr="00B71F55">
              <w:rPr>
                <w:rFonts w:asciiTheme="minorHAnsi" w:hAnsiTheme="minorHAnsi" w:cstheme="minorHAnsi"/>
                <w:b/>
                <w:snapToGrid w:val="0"/>
                <w:color w:val="000000" w:themeColor="text1"/>
              </w:rPr>
              <w:t xml:space="preserve"> (FP):</w:t>
            </w:r>
          </w:p>
          <w:p w14:paraId="479CBCC6" w14:textId="77777777" w:rsidR="00613D1D" w:rsidRPr="00B71F55" w:rsidRDefault="00613D1D" w:rsidP="00EB4BB5">
            <w:pPr>
              <w:jc w:val="both"/>
              <w:rPr>
                <w:rFonts w:asciiTheme="minorHAnsi" w:hAnsiTheme="minorHAnsi" w:cstheme="minorHAnsi"/>
                <w:snapToGrid w:val="0"/>
                <w:color w:val="000000" w:themeColor="text1"/>
                <w:lang w:val="en-US"/>
              </w:rPr>
            </w:pPr>
          </w:p>
          <w:p w14:paraId="2B63D950" w14:textId="7054D999" w:rsidR="002D3145" w:rsidRPr="00B71F55" w:rsidRDefault="00613D1D" w:rsidP="00EB4BB5">
            <w:pPr>
              <w:jc w:val="both"/>
              <w:rPr>
                <w:rFonts w:asciiTheme="minorHAnsi" w:hAnsiTheme="minorHAnsi" w:cstheme="minorHAnsi"/>
                <w:snapToGrid w:val="0"/>
                <w:color w:val="000000" w:themeColor="text1"/>
                <w:lang w:val="fr-BE"/>
              </w:rPr>
            </w:pPr>
            <w:r w:rsidRPr="00B71F55">
              <w:rPr>
                <w:rFonts w:asciiTheme="minorHAnsi" w:hAnsiTheme="minorHAnsi" w:cstheme="minorHAnsi"/>
                <w:snapToGrid w:val="0"/>
                <w:color w:val="000000" w:themeColor="text1"/>
                <w:lang w:val="en-US"/>
              </w:rPr>
              <w:t xml:space="preserve">              </w:t>
            </w:r>
            <w:r w:rsidRPr="00B71F55">
              <w:rPr>
                <w:rFonts w:asciiTheme="minorHAnsi" w:hAnsiTheme="minorHAnsi" w:cstheme="minorHAnsi"/>
                <w:snapToGrid w:val="0"/>
                <w:color w:val="000000" w:themeColor="text1"/>
                <w:lang w:val="fr-BE"/>
              </w:rPr>
              <w:t>Cote FP = (Offre au plus bas prix / prix de l'offre en cours de révision) x 100</w:t>
            </w:r>
          </w:p>
          <w:p w14:paraId="6BC1D777" w14:textId="0673D8D6" w:rsidR="00613D1D" w:rsidRPr="00B71F55" w:rsidRDefault="00613D1D" w:rsidP="00EB4BB5">
            <w:pPr>
              <w:jc w:val="both"/>
              <w:rPr>
                <w:rFonts w:asciiTheme="minorHAnsi" w:hAnsiTheme="minorHAnsi" w:cstheme="minorHAnsi"/>
                <w:snapToGrid w:val="0"/>
                <w:color w:val="000000" w:themeColor="text1"/>
                <w:lang w:val="fr-BE"/>
              </w:rPr>
            </w:pPr>
          </w:p>
          <w:p w14:paraId="5ADDF5E5" w14:textId="77777777" w:rsidR="00613D1D" w:rsidRPr="00B71F55" w:rsidRDefault="00613D1D" w:rsidP="00EB4BB5">
            <w:pPr>
              <w:jc w:val="both"/>
              <w:rPr>
                <w:rFonts w:asciiTheme="minorHAnsi" w:hAnsiTheme="minorHAnsi" w:cstheme="minorHAnsi"/>
                <w:snapToGrid w:val="0"/>
                <w:color w:val="000000" w:themeColor="text1"/>
                <w:lang w:val="fr-BE"/>
              </w:rPr>
            </w:pPr>
          </w:p>
          <w:p w14:paraId="3094961A" w14:textId="2FDFD3B8" w:rsidR="002D3145" w:rsidRPr="00B71F55" w:rsidRDefault="002D3145" w:rsidP="00D76DF7">
            <w:pPr>
              <w:numPr>
                <w:ilvl w:val="0"/>
                <w:numId w:val="4"/>
              </w:numPr>
              <w:jc w:val="both"/>
              <w:rPr>
                <w:rFonts w:asciiTheme="minorHAnsi" w:hAnsiTheme="minorHAnsi" w:cstheme="minorHAnsi"/>
                <w:b/>
                <w:snapToGrid w:val="0"/>
                <w:color w:val="000000" w:themeColor="text1"/>
              </w:rPr>
            </w:pPr>
            <w:r w:rsidRPr="00B71F55">
              <w:rPr>
                <w:rFonts w:asciiTheme="minorHAnsi" w:hAnsiTheme="minorHAnsi" w:cstheme="minorHAnsi"/>
                <w:b/>
                <w:snapToGrid w:val="0"/>
                <w:color w:val="000000" w:themeColor="text1"/>
              </w:rPr>
              <w:t xml:space="preserve">Total </w:t>
            </w:r>
            <w:r w:rsidR="00613D1D" w:rsidRPr="00B71F55">
              <w:rPr>
                <w:rFonts w:asciiTheme="minorHAnsi" w:hAnsiTheme="minorHAnsi" w:cstheme="minorHAnsi"/>
                <w:b/>
                <w:snapToGrid w:val="0"/>
                <w:color w:val="000000" w:themeColor="text1"/>
              </w:rPr>
              <w:t xml:space="preserve">notation </w:t>
            </w:r>
            <w:r w:rsidR="00613D1D" w:rsidRPr="00B71F55">
              <w:rPr>
                <w:rFonts w:asciiTheme="minorHAnsi" w:hAnsiTheme="minorHAnsi" w:cstheme="minorHAnsi"/>
                <w:b/>
                <w:color w:val="000000" w:themeColor="text1"/>
                <w:lang w:val="fr-BE"/>
              </w:rPr>
              <w:t>combinée</w:t>
            </w:r>
            <w:r w:rsidR="00613D1D" w:rsidRPr="00B71F55">
              <w:rPr>
                <w:rFonts w:asciiTheme="minorHAnsi" w:hAnsiTheme="minorHAnsi" w:cstheme="minorHAnsi"/>
                <w:b/>
                <w:snapToGrid w:val="0"/>
                <w:color w:val="000000" w:themeColor="text1"/>
              </w:rPr>
              <w:t xml:space="preserve">: </w:t>
            </w:r>
          </w:p>
          <w:p w14:paraId="1459D165" w14:textId="77777777" w:rsidR="00613D1D" w:rsidRPr="00B71F55" w:rsidRDefault="00613D1D" w:rsidP="00EB4BB5">
            <w:pPr>
              <w:ind w:left="720"/>
              <w:jc w:val="both"/>
              <w:rPr>
                <w:rFonts w:asciiTheme="minorHAnsi" w:hAnsiTheme="minorHAnsi" w:cstheme="minorHAnsi"/>
                <w:snapToGrid w:val="0"/>
                <w:color w:val="000000" w:themeColor="text1"/>
                <w:u w:val="single"/>
              </w:rPr>
            </w:pPr>
          </w:p>
          <w:p w14:paraId="22067EF7" w14:textId="6E419196" w:rsidR="00613D1D" w:rsidRPr="00B71F55" w:rsidRDefault="00613D1D" w:rsidP="00613D1D">
            <w:pPr>
              <w:ind w:left="720"/>
              <w:jc w:val="both"/>
              <w:rPr>
                <w:rFonts w:asciiTheme="minorHAnsi" w:hAnsiTheme="minorHAnsi" w:cstheme="minorHAnsi"/>
                <w:snapToGrid w:val="0"/>
                <w:color w:val="000000" w:themeColor="text1"/>
                <w:lang w:val="fr-BE"/>
              </w:rPr>
            </w:pPr>
            <w:r w:rsidRPr="00B71F55">
              <w:rPr>
                <w:rFonts w:asciiTheme="minorHAnsi" w:hAnsiTheme="minorHAnsi" w:cstheme="minorHAnsi"/>
                <w:snapToGrid w:val="0"/>
                <w:color w:val="000000" w:themeColor="text1"/>
                <w:lang w:val="fr-BE"/>
              </w:rPr>
              <w:t>(Notation TP) x (Poids de TP, par exemple 70%) + (Notation FP) x (Poids de FP, par exemple 30%)</w:t>
            </w:r>
          </w:p>
          <w:p w14:paraId="2B3A2A5C" w14:textId="64843B94" w:rsidR="00613D1D" w:rsidRPr="00B71F55" w:rsidRDefault="00613D1D" w:rsidP="00EB4BB5">
            <w:pPr>
              <w:ind w:left="720"/>
              <w:jc w:val="both"/>
              <w:rPr>
                <w:rFonts w:asciiTheme="minorHAnsi" w:hAnsiTheme="minorHAnsi" w:cstheme="minorHAnsi"/>
                <w:snapToGrid w:val="0"/>
                <w:color w:val="000000" w:themeColor="text1"/>
                <w:u w:val="single"/>
                <w:lang w:val="fr-BE"/>
              </w:rPr>
            </w:pPr>
          </w:p>
        </w:tc>
      </w:tr>
    </w:tbl>
    <w:p w14:paraId="1EEDF529" w14:textId="7975E80E" w:rsidR="002D3145" w:rsidRPr="00B71F55" w:rsidRDefault="002D3145" w:rsidP="00EB4BB5">
      <w:pPr>
        <w:pStyle w:val="ListParagraph"/>
        <w:tabs>
          <w:tab w:val="left" w:pos="1455"/>
        </w:tabs>
        <w:spacing w:line="240" w:lineRule="auto"/>
        <w:ind w:left="0"/>
        <w:rPr>
          <w:rFonts w:cstheme="minorHAnsi"/>
          <w:color w:val="000000" w:themeColor="text1"/>
          <w:sz w:val="24"/>
          <w:szCs w:val="24"/>
          <w:lang w:val="fr-BE"/>
        </w:rPr>
      </w:pPr>
    </w:p>
    <w:p w14:paraId="3B54585F" w14:textId="2DCF14F2" w:rsidR="00613D1D" w:rsidRPr="00B71F55" w:rsidRDefault="00613D1D" w:rsidP="00EB4BB5">
      <w:pPr>
        <w:pStyle w:val="ListParagraph"/>
        <w:tabs>
          <w:tab w:val="left" w:pos="1455"/>
        </w:tabs>
        <w:spacing w:line="240" w:lineRule="auto"/>
        <w:ind w:left="0"/>
        <w:rPr>
          <w:rFonts w:cstheme="minorHAnsi"/>
          <w:color w:val="000000" w:themeColor="text1"/>
          <w:sz w:val="24"/>
          <w:szCs w:val="24"/>
          <w:lang w:val="fr-BE"/>
        </w:rPr>
      </w:pPr>
    </w:p>
    <w:p w14:paraId="5FE4ECD4" w14:textId="245ED644" w:rsidR="00613D1D" w:rsidRPr="00B71F55" w:rsidRDefault="00613D1D" w:rsidP="00613D1D">
      <w:pPr>
        <w:autoSpaceDE w:val="0"/>
        <w:autoSpaceDN w:val="0"/>
        <w:ind w:right="68"/>
        <w:jc w:val="both"/>
        <w:rPr>
          <w:rFonts w:asciiTheme="minorHAnsi" w:eastAsia="MS Mincho" w:hAnsiTheme="minorHAnsi" w:cstheme="minorHAnsi"/>
          <w:color w:val="000000" w:themeColor="text1"/>
          <w:kern w:val="28"/>
          <w:lang w:val="fr-BE" w:eastAsia="en-US"/>
        </w:rPr>
      </w:pPr>
      <w:r w:rsidRPr="00B71F55">
        <w:rPr>
          <w:rFonts w:asciiTheme="minorHAnsi" w:eastAsia="MS Mincho" w:hAnsiTheme="minorHAnsi" w:cstheme="minorHAnsi"/>
          <w:color w:val="000000" w:themeColor="text1"/>
          <w:kern w:val="28"/>
          <w:lang w:val="fr-BE" w:eastAsia="en-US"/>
        </w:rPr>
        <w:t>UNCDF fournira une subvention et signera un accord basé sur les performances avec le candidat sélectionné pour gérer l'ensemble du projet et le mener à bien conformément à l'étendue des travaux décrite dans les sections suivantes.</w:t>
      </w:r>
    </w:p>
    <w:p w14:paraId="654EBEA6" w14:textId="77777777" w:rsidR="00613D1D" w:rsidRPr="00B71F55" w:rsidRDefault="00613D1D" w:rsidP="00613D1D">
      <w:pPr>
        <w:autoSpaceDE w:val="0"/>
        <w:autoSpaceDN w:val="0"/>
        <w:ind w:right="68"/>
        <w:jc w:val="both"/>
        <w:rPr>
          <w:rFonts w:asciiTheme="minorHAnsi" w:eastAsia="MS Mincho" w:hAnsiTheme="minorHAnsi" w:cstheme="minorHAnsi"/>
          <w:color w:val="000000" w:themeColor="text1"/>
          <w:kern w:val="28"/>
          <w:lang w:val="fr-BE" w:eastAsia="en-US"/>
        </w:rPr>
      </w:pPr>
    </w:p>
    <w:p w14:paraId="7C6358FC" w14:textId="5C42388F" w:rsidR="00613D1D" w:rsidRPr="00B71F55" w:rsidRDefault="00613D1D" w:rsidP="00613D1D">
      <w:pPr>
        <w:autoSpaceDE w:val="0"/>
        <w:autoSpaceDN w:val="0"/>
        <w:ind w:right="68"/>
        <w:jc w:val="both"/>
        <w:rPr>
          <w:rFonts w:asciiTheme="minorHAnsi" w:eastAsia="MS Mincho" w:hAnsiTheme="minorHAnsi" w:cstheme="minorHAnsi"/>
          <w:color w:val="000000" w:themeColor="text1"/>
          <w:kern w:val="28"/>
          <w:lang w:val="fr-BE" w:eastAsia="en-US"/>
        </w:rPr>
      </w:pPr>
      <w:r w:rsidRPr="00B71F55">
        <w:rPr>
          <w:rFonts w:asciiTheme="minorHAnsi" w:eastAsia="MS Mincho" w:hAnsiTheme="minorHAnsi" w:cstheme="minorHAnsi"/>
          <w:color w:val="000000" w:themeColor="text1"/>
          <w:kern w:val="28"/>
          <w:lang w:val="fr-BE" w:eastAsia="en-US"/>
        </w:rPr>
        <w:t xml:space="preserve">Seuls les candidats qui obtiendront au moins 70/100 des notes techniques et financières combinées seront considérés comme ayant réussi et passeront à l'étape suivante de </w:t>
      </w:r>
      <w:r w:rsidRPr="00B71F55">
        <w:rPr>
          <w:rFonts w:asciiTheme="minorHAnsi" w:eastAsia="MS Mincho" w:hAnsiTheme="minorHAnsi" w:cstheme="minorHAnsi"/>
          <w:i/>
          <w:color w:val="000000" w:themeColor="text1"/>
          <w:kern w:val="28"/>
          <w:lang w:val="fr-BE" w:eastAsia="en-US"/>
        </w:rPr>
        <w:t>due diligence</w:t>
      </w:r>
      <w:r w:rsidRPr="00B71F55">
        <w:rPr>
          <w:rFonts w:asciiTheme="minorHAnsi" w:eastAsia="MS Mincho" w:hAnsiTheme="minorHAnsi" w:cstheme="minorHAnsi"/>
          <w:color w:val="000000" w:themeColor="text1"/>
          <w:kern w:val="28"/>
          <w:lang w:val="fr-BE" w:eastAsia="en-US"/>
        </w:rPr>
        <w:t>. Les critères sont énumérés ci-dessous.</w:t>
      </w:r>
    </w:p>
    <w:p w14:paraId="03E70EA8" w14:textId="5229E413" w:rsidR="00613D1D" w:rsidRPr="00B71F55" w:rsidRDefault="00613D1D" w:rsidP="00EB4BB5">
      <w:pPr>
        <w:pStyle w:val="ListParagraph"/>
        <w:tabs>
          <w:tab w:val="left" w:pos="1455"/>
        </w:tabs>
        <w:spacing w:line="240" w:lineRule="auto"/>
        <w:ind w:left="0"/>
        <w:rPr>
          <w:rFonts w:cstheme="minorHAnsi"/>
          <w:color w:val="000000" w:themeColor="text1"/>
          <w:sz w:val="24"/>
          <w:szCs w:val="24"/>
          <w:lang w:val="fr-BE"/>
        </w:rPr>
      </w:pPr>
    </w:p>
    <w:p w14:paraId="2C1F8AB7" w14:textId="511951D7" w:rsidR="00613D1D" w:rsidRPr="00B71F55" w:rsidRDefault="00613D1D" w:rsidP="00EB4BB5">
      <w:pPr>
        <w:pStyle w:val="ListParagraph"/>
        <w:tabs>
          <w:tab w:val="left" w:pos="1455"/>
        </w:tabs>
        <w:spacing w:line="240" w:lineRule="auto"/>
        <w:ind w:left="0"/>
        <w:rPr>
          <w:rFonts w:cstheme="minorHAnsi"/>
          <w:color w:val="000000" w:themeColor="text1"/>
          <w:sz w:val="24"/>
          <w:szCs w:val="24"/>
          <w:lang w:val="fr-BE"/>
        </w:rPr>
      </w:pPr>
    </w:p>
    <w:p w14:paraId="53658A42" w14:textId="2D48A566" w:rsidR="00613D1D" w:rsidRPr="00B71F55" w:rsidRDefault="00613D1D" w:rsidP="00EB4BB5">
      <w:pPr>
        <w:pStyle w:val="ListParagraph"/>
        <w:tabs>
          <w:tab w:val="left" w:pos="1455"/>
        </w:tabs>
        <w:spacing w:line="240" w:lineRule="auto"/>
        <w:ind w:left="0"/>
        <w:rPr>
          <w:rFonts w:cstheme="minorHAnsi"/>
          <w:color w:val="000000" w:themeColor="text1"/>
          <w:sz w:val="24"/>
          <w:szCs w:val="24"/>
          <w:lang w:val="fr-BE"/>
        </w:rPr>
      </w:pPr>
    </w:p>
    <w:p w14:paraId="56FE013C" w14:textId="69824A10" w:rsidR="00613D1D" w:rsidRPr="00B71F55" w:rsidRDefault="00613D1D" w:rsidP="00EB4BB5">
      <w:pPr>
        <w:pStyle w:val="ListParagraph"/>
        <w:tabs>
          <w:tab w:val="left" w:pos="1455"/>
        </w:tabs>
        <w:spacing w:line="240" w:lineRule="auto"/>
        <w:ind w:left="0"/>
        <w:rPr>
          <w:rFonts w:cstheme="minorHAnsi"/>
          <w:color w:val="000000" w:themeColor="text1"/>
          <w:sz w:val="24"/>
          <w:szCs w:val="24"/>
          <w:lang w:val="fr-BE"/>
        </w:rPr>
      </w:pPr>
    </w:p>
    <w:p w14:paraId="46603DE6" w14:textId="75338495" w:rsidR="00613D1D" w:rsidRPr="00B71F55" w:rsidRDefault="00613D1D" w:rsidP="00EB4BB5">
      <w:pPr>
        <w:pStyle w:val="ListParagraph"/>
        <w:tabs>
          <w:tab w:val="left" w:pos="1455"/>
        </w:tabs>
        <w:spacing w:line="240" w:lineRule="auto"/>
        <w:ind w:left="0"/>
        <w:rPr>
          <w:rFonts w:cstheme="minorHAnsi"/>
          <w:color w:val="000000" w:themeColor="text1"/>
          <w:sz w:val="24"/>
          <w:szCs w:val="24"/>
          <w:lang w:val="fr-BE"/>
        </w:rPr>
      </w:pPr>
    </w:p>
    <w:p w14:paraId="547234C6" w14:textId="3C5F7875" w:rsidR="00613D1D" w:rsidRPr="00B71F55" w:rsidRDefault="00613D1D" w:rsidP="00EB4BB5">
      <w:pPr>
        <w:pStyle w:val="ListParagraph"/>
        <w:tabs>
          <w:tab w:val="left" w:pos="1455"/>
        </w:tabs>
        <w:spacing w:line="240" w:lineRule="auto"/>
        <w:ind w:left="0"/>
        <w:rPr>
          <w:rFonts w:cstheme="minorHAnsi"/>
          <w:color w:val="000000" w:themeColor="text1"/>
          <w:sz w:val="24"/>
          <w:szCs w:val="24"/>
          <w:lang w:val="fr-BE"/>
        </w:rPr>
      </w:pPr>
    </w:p>
    <w:p w14:paraId="359CE2E4" w14:textId="77777777" w:rsidR="00613D1D" w:rsidRPr="00B71F55" w:rsidRDefault="00613D1D" w:rsidP="00EB4BB5">
      <w:pPr>
        <w:pStyle w:val="ListParagraph"/>
        <w:tabs>
          <w:tab w:val="left" w:pos="1455"/>
        </w:tabs>
        <w:spacing w:line="240" w:lineRule="auto"/>
        <w:ind w:left="0"/>
        <w:rPr>
          <w:rFonts w:cstheme="minorHAnsi"/>
          <w:color w:val="000000" w:themeColor="text1"/>
          <w:sz w:val="24"/>
          <w:szCs w:val="24"/>
          <w:lang w:val="fr-BE"/>
        </w:rPr>
      </w:pPr>
    </w:p>
    <w:p w14:paraId="29E2F672" w14:textId="1CB3802B" w:rsidR="002D3145" w:rsidRPr="00B71F55" w:rsidRDefault="00613D1D" w:rsidP="00EB4BB5">
      <w:pPr>
        <w:pStyle w:val="ListParagraph"/>
        <w:tabs>
          <w:tab w:val="left" w:pos="1455"/>
        </w:tabs>
        <w:spacing w:line="240" w:lineRule="auto"/>
        <w:ind w:left="1080"/>
        <w:jc w:val="center"/>
        <w:rPr>
          <w:rFonts w:cstheme="minorHAnsi"/>
          <w:b/>
          <w:bCs/>
          <w:color w:val="000000" w:themeColor="text1"/>
          <w:sz w:val="24"/>
          <w:szCs w:val="24"/>
        </w:rPr>
      </w:pPr>
      <w:r w:rsidRPr="00B71F55">
        <w:rPr>
          <w:rFonts w:cstheme="minorHAnsi"/>
          <w:b/>
          <w:bCs/>
          <w:color w:val="000000" w:themeColor="text1"/>
          <w:sz w:val="24"/>
          <w:szCs w:val="24"/>
        </w:rPr>
        <w:t>Proposition technique</w:t>
      </w:r>
      <w:r w:rsidR="00124840" w:rsidRPr="00B71F55">
        <w:rPr>
          <w:rFonts w:cstheme="minorHAnsi"/>
          <w:b/>
          <w:bCs/>
          <w:color w:val="000000" w:themeColor="text1"/>
          <w:sz w:val="24"/>
          <w:szCs w:val="24"/>
        </w:rPr>
        <w:t>:</w:t>
      </w:r>
      <w:r w:rsidR="002D3145" w:rsidRPr="00B71F55">
        <w:rPr>
          <w:rFonts w:cstheme="minorHAnsi"/>
          <w:b/>
          <w:bCs/>
          <w:color w:val="000000" w:themeColor="text1"/>
          <w:sz w:val="24"/>
          <w:szCs w:val="24"/>
        </w:rPr>
        <w:t xml:space="preserve"> 100 Points</w:t>
      </w:r>
    </w:p>
    <w:tbl>
      <w:tblPr>
        <w:tblW w:w="0" w:type="auto"/>
        <w:tblInd w:w="118" w:type="dxa"/>
        <w:tblLayout w:type="fixed"/>
        <w:tblCellMar>
          <w:top w:w="15" w:type="dxa"/>
          <w:left w:w="15" w:type="dxa"/>
          <w:bottom w:w="15" w:type="dxa"/>
          <w:right w:w="15" w:type="dxa"/>
        </w:tblCellMar>
        <w:tblLook w:val="0000" w:firstRow="0" w:lastRow="0" w:firstColumn="0" w:lastColumn="0" w:noHBand="0" w:noVBand="0"/>
      </w:tblPr>
      <w:tblGrid>
        <w:gridCol w:w="277"/>
        <w:gridCol w:w="8303"/>
        <w:gridCol w:w="1262"/>
      </w:tblGrid>
      <w:tr w:rsidR="002D3145" w:rsidRPr="00B71F55" w14:paraId="7E644121" w14:textId="77777777" w:rsidTr="00B648DC">
        <w:trPr>
          <w:trHeight w:val="615"/>
        </w:trPr>
        <w:tc>
          <w:tcPr>
            <w:tcW w:w="8580" w:type="dxa"/>
            <w:gridSpan w:val="2"/>
            <w:vMerge w:val="restar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tcPr>
          <w:p w14:paraId="03153102" w14:textId="2708E3C5" w:rsidR="002D3145" w:rsidRPr="00B71F55" w:rsidRDefault="0082167F" w:rsidP="000726F6">
            <w:pPr>
              <w:rPr>
                <w:rFonts w:asciiTheme="minorHAnsi" w:hAnsiTheme="minorHAnsi" w:cstheme="minorHAnsi"/>
                <w:color w:val="000000" w:themeColor="text1"/>
              </w:rPr>
            </w:pPr>
            <w:r w:rsidRPr="00B71F55">
              <w:rPr>
                <w:rFonts w:asciiTheme="minorHAnsi" w:hAnsiTheme="minorHAnsi" w:cstheme="minorHAnsi"/>
                <w:color w:val="000000" w:themeColor="text1"/>
              </w:rPr>
              <w:t xml:space="preserve">Expertise du </w:t>
            </w:r>
            <w:proofErr w:type="spellStart"/>
            <w:r w:rsidRPr="00B71F55">
              <w:rPr>
                <w:rFonts w:asciiTheme="minorHAnsi" w:hAnsiTheme="minorHAnsi" w:cstheme="minorHAnsi"/>
                <w:color w:val="000000" w:themeColor="text1"/>
              </w:rPr>
              <w:t>demandeur</w:t>
            </w:r>
            <w:proofErr w:type="spellEnd"/>
          </w:p>
        </w:tc>
        <w:tc>
          <w:tcPr>
            <w:tcW w:w="1262"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tcPr>
          <w:p w14:paraId="5F05D90A" w14:textId="409E71A1" w:rsidR="002D3145" w:rsidRPr="00B71F55" w:rsidRDefault="00467767"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 xml:space="preserve">Max. </w:t>
            </w:r>
            <w:r w:rsidR="0082167F" w:rsidRPr="00B71F55">
              <w:rPr>
                <w:rFonts w:asciiTheme="minorHAnsi" w:hAnsiTheme="minorHAnsi" w:cstheme="minorHAnsi"/>
                <w:color w:val="000000" w:themeColor="text1"/>
              </w:rPr>
              <w:t xml:space="preserve">Points à </w:t>
            </w:r>
            <w:proofErr w:type="spellStart"/>
            <w:r w:rsidR="0082167F" w:rsidRPr="00B71F55">
              <w:rPr>
                <w:rFonts w:asciiTheme="minorHAnsi" w:hAnsiTheme="minorHAnsi" w:cstheme="minorHAnsi"/>
                <w:color w:val="000000" w:themeColor="text1"/>
              </w:rPr>
              <w:t>obtenir</w:t>
            </w:r>
            <w:proofErr w:type="spellEnd"/>
          </w:p>
        </w:tc>
      </w:tr>
      <w:tr w:rsidR="002D3145" w:rsidRPr="00B71F55" w14:paraId="7FDC6AA0" w14:textId="77777777" w:rsidTr="00EB4BB5">
        <w:trPr>
          <w:trHeight w:val="293"/>
        </w:trPr>
        <w:tc>
          <w:tcPr>
            <w:tcW w:w="8580" w:type="dxa"/>
            <w:gridSpan w:val="2"/>
            <w:vMerge/>
            <w:tcBorders>
              <w:top w:val="single" w:sz="8" w:space="0" w:color="auto"/>
              <w:left w:val="single" w:sz="8" w:space="0" w:color="auto"/>
              <w:bottom w:val="single" w:sz="8" w:space="0" w:color="000000"/>
              <w:right w:val="single" w:sz="8" w:space="0" w:color="000000"/>
            </w:tcBorders>
            <w:vAlign w:val="center"/>
          </w:tcPr>
          <w:p w14:paraId="6723806D" w14:textId="77777777" w:rsidR="002D3145" w:rsidRPr="00B71F55" w:rsidRDefault="002D3145">
            <w:pPr>
              <w:rPr>
                <w:rFonts w:asciiTheme="minorHAnsi" w:hAnsiTheme="minorHAnsi" w:cstheme="minorHAnsi"/>
                <w:color w:val="000000" w:themeColor="text1"/>
              </w:rPr>
            </w:pPr>
          </w:p>
        </w:tc>
        <w:tc>
          <w:tcPr>
            <w:tcW w:w="1262" w:type="dxa"/>
            <w:vMerge/>
            <w:tcBorders>
              <w:top w:val="single" w:sz="8" w:space="0" w:color="auto"/>
              <w:left w:val="nil"/>
              <w:bottom w:val="single" w:sz="8" w:space="0" w:color="000000"/>
              <w:right w:val="single" w:sz="8" w:space="0" w:color="auto"/>
            </w:tcBorders>
            <w:vAlign w:val="center"/>
          </w:tcPr>
          <w:p w14:paraId="5802D619" w14:textId="77777777" w:rsidR="002D3145" w:rsidRPr="00B71F55" w:rsidRDefault="002D3145">
            <w:pPr>
              <w:rPr>
                <w:rFonts w:asciiTheme="minorHAnsi" w:hAnsiTheme="minorHAnsi" w:cstheme="minorHAnsi"/>
                <w:color w:val="000000" w:themeColor="text1"/>
              </w:rPr>
            </w:pPr>
          </w:p>
        </w:tc>
      </w:tr>
      <w:tr w:rsidR="002D3145" w:rsidRPr="00B71F55" w14:paraId="5B33E54E" w14:textId="77777777" w:rsidTr="00B648DC">
        <w:trPr>
          <w:trHeight w:val="187"/>
        </w:trPr>
        <w:tc>
          <w:tcPr>
            <w:tcW w:w="2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5F36B65" w14:textId="51713D9F" w:rsidR="002D3145" w:rsidRPr="00B71F55" w:rsidRDefault="00732F0C"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t>1</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A8A39A" w14:textId="4A3772CA" w:rsidR="0082167F" w:rsidRPr="00B71F55" w:rsidRDefault="0082167F" w:rsidP="0082167F">
            <w:pPr>
              <w:rPr>
                <w:rFonts w:asciiTheme="minorHAnsi" w:eastAsia="SimSun" w:hAnsiTheme="minorHAnsi" w:cstheme="minorHAnsi"/>
                <w:color w:val="000000" w:themeColor="text1"/>
                <w:lang w:val="fr-BE"/>
              </w:rPr>
            </w:pPr>
            <w:r w:rsidRPr="00B71F55">
              <w:rPr>
                <w:rFonts w:asciiTheme="minorHAnsi" w:eastAsia="SimSun" w:hAnsiTheme="minorHAnsi" w:cstheme="minorHAnsi"/>
                <w:color w:val="000000" w:themeColor="text1"/>
                <w:lang w:val="fr-BE"/>
              </w:rPr>
              <w:t xml:space="preserve">Le demandeur a déjà des clients dans les segments peu desservis (par exemple, les jeunes, les femmes, les migrants) ou démontre sa capacité à pénétrer rapidement le marché. </w:t>
            </w:r>
          </w:p>
          <w:p w14:paraId="266BD17E" w14:textId="58992109" w:rsidR="009B2107" w:rsidRPr="00B71F55" w:rsidRDefault="0082167F" w:rsidP="0082167F">
            <w:pPr>
              <w:rPr>
                <w:rFonts w:asciiTheme="minorHAnsi" w:eastAsia="SimSun" w:hAnsiTheme="minorHAnsi" w:cstheme="minorHAnsi"/>
                <w:color w:val="000000" w:themeColor="text1"/>
                <w:lang w:val="fr-BE"/>
              </w:rPr>
            </w:pPr>
            <w:r w:rsidRPr="00B71F55">
              <w:rPr>
                <w:rFonts w:asciiTheme="minorHAnsi" w:eastAsia="SimSun" w:hAnsiTheme="minorHAnsi" w:cstheme="minorHAnsi"/>
                <w:color w:val="000000" w:themeColor="text1"/>
                <w:lang w:val="fr-BE"/>
              </w:rPr>
              <w:t>Les ressources actuelles (ressources humaines, ressources financières, infrastructure, technologie, reconnaissance de la marque, empreinte géographique, etc.) du demandeur démontrent sa capacité à évoluer parmi les segments identifiés.</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509369" w14:textId="77777777" w:rsidR="002D3145" w:rsidRPr="00B71F55" w:rsidRDefault="002D3145"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15</w:t>
            </w:r>
          </w:p>
        </w:tc>
      </w:tr>
      <w:tr w:rsidR="002D3145" w:rsidRPr="00B71F55" w14:paraId="0F8843B4" w14:textId="77777777" w:rsidTr="00EB4BB5">
        <w:trPr>
          <w:trHeight w:val="376"/>
        </w:trPr>
        <w:tc>
          <w:tcPr>
            <w:tcW w:w="27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70F0CA15" w14:textId="0BDA2A8D" w:rsidR="002D3145" w:rsidRPr="00B71F55" w:rsidRDefault="002D3145"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t> </w:t>
            </w:r>
            <w:r w:rsidR="00732F0C" w:rsidRPr="00B71F55">
              <w:rPr>
                <w:rFonts w:asciiTheme="minorHAnsi" w:hAnsiTheme="minorHAnsi" w:cstheme="minorHAnsi"/>
                <w:color w:val="000000" w:themeColor="text1"/>
              </w:rPr>
              <w:t>2</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858548" w14:textId="0E721B04" w:rsidR="00373E12" w:rsidRPr="00B71F55" w:rsidRDefault="0082167F" w:rsidP="00EB4BB5">
            <w:pPr>
              <w:jc w:val="both"/>
              <w:rPr>
                <w:rFonts w:asciiTheme="minorHAnsi" w:eastAsia="SimSun" w:hAnsiTheme="minorHAnsi" w:cstheme="minorHAnsi"/>
                <w:color w:val="000000" w:themeColor="text1"/>
                <w:lang w:val="fr-BE"/>
              </w:rPr>
            </w:pPr>
            <w:r w:rsidRPr="00B71F55">
              <w:rPr>
                <w:rFonts w:asciiTheme="minorHAnsi" w:eastAsia="SimSun" w:hAnsiTheme="minorHAnsi" w:cstheme="minorHAnsi"/>
                <w:color w:val="000000" w:themeColor="text1"/>
                <w:lang w:val="fr-BE"/>
              </w:rPr>
              <w:t>Le demandeur dispose déjà d'un modèle économique viable pour atteindre et autonomiser des segments sous-desservis qui soit durable.</w:t>
            </w:r>
            <w:r w:rsidR="00DF63AD" w:rsidRPr="00B71F55">
              <w:rPr>
                <w:rFonts w:asciiTheme="minorHAnsi" w:eastAsia="SimSun" w:hAnsiTheme="minorHAnsi" w:cstheme="minorHAnsi"/>
                <w:color w:val="000000" w:themeColor="text1"/>
                <w:lang w:val="fr-BE"/>
              </w:rPr>
              <w:t xml:space="preserve"> </w:t>
            </w:r>
            <w:r w:rsidR="00373E12" w:rsidRPr="00B71F55">
              <w:rPr>
                <w:rFonts w:asciiTheme="minorHAnsi" w:eastAsia="SimSun" w:hAnsiTheme="minorHAnsi" w:cstheme="minorHAnsi"/>
                <w:color w:val="000000" w:themeColor="text1"/>
                <w:lang w:val="fr-BE"/>
              </w:rPr>
              <w:t xml:space="preserve"> </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70C85" w14:textId="4CBAA65A" w:rsidR="002D3145" w:rsidRPr="00B71F55" w:rsidRDefault="00DF63AD"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15</w:t>
            </w:r>
          </w:p>
        </w:tc>
      </w:tr>
      <w:tr w:rsidR="002D3145" w:rsidRPr="00B71F55" w14:paraId="548DD971" w14:textId="77777777" w:rsidTr="00B648DC">
        <w:trPr>
          <w:trHeight w:val="44"/>
        </w:trPr>
        <w:tc>
          <w:tcPr>
            <w:tcW w:w="27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799A0DC1" w14:textId="4B9F2CE0" w:rsidR="002D3145" w:rsidRPr="00B71F55" w:rsidRDefault="002D3145"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lastRenderedPageBreak/>
              <w:t> </w:t>
            </w:r>
            <w:r w:rsidR="00732F0C" w:rsidRPr="00B71F55">
              <w:rPr>
                <w:rFonts w:asciiTheme="minorHAnsi" w:hAnsiTheme="minorHAnsi" w:cstheme="minorHAnsi"/>
                <w:color w:val="000000" w:themeColor="text1"/>
              </w:rPr>
              <w:t>3</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0E9C40" w14:textId="61B5063E" w:rsidR="002D3145" w:rsidRPr="00B71F55" w:rsidRDefault="0082167F" w:rsidP="000726F6">
            <w:pPr>
              <w:jc w:val="both"/>
              <w:rPr>
                <w:rFonts w:asciiTheme="minorHAnsi" w:eastAsia="SimSun" w:hAnsiTheme="minorHAnsi" w:cstheme="minorHAnsi"/>
                <w:color w:val="000000" w:themeColor="text1"/>
                <w:lang w:val="fr-BE"/>
              </w:rPr>
            </w:pPr>
            <w:r w:rsidRPr="00B71F55">
              <w:rPr>
                <w:rFonts w:asciiTheme="minorHAnsi" w:eastAsia="SimSun" w:hAnsiTheme="minorHAnsi" w:cstheme="minorHAnsi"/>
                <w:color w:val="000000" w:themeColor="text1"/>
                <w:lang w:val="fr-BE"/>
              </w:rPr>
              <w:t>Le demandeur a déjà testé des modèles de distribution innovants dans le pays.</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D15E6" w14:textId="7139660D" w:rsidR="002D3145" w:rsidRPr="00B71F55" w:rsidRDefault="00DF63AD"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2D3145" w:rsidRPr="00B71F55" w14:paraId="1CA5B048" w14:textId="77777777" w:rsidTr="00B648DC">
        <w:trPr>
          <w:trHeight w:val="44"/>
        </w:trPr>
        <w:tc>
          <w:tcPr>
            <w:tcW w:w="277" w:type="dxa"/>
            <w:tcBorders>
              <w:top w:val="nil"/>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tcPr>
          <w:p w14:paraId="60DBA96D" w14:textId="77777777" w:rsidR="002D3145" w:rsidRPr="00B71F55" w:rsidRDefault="002D3145" w:rsidP="000726F6">
            <w:pPr>
              <w:rPr>
                <w:rFonts w:asciiTheme="minorHAnsi" w:hAnsiTheme="minorHAnsi" w:cstheme="minorHAnsi"/>
                <w:color w:val="000000" w:themeColor="text1"/>
              </w:rPr>
            </w:pPr>
            <w:r w:rsidRPr="00B71F55">
              <w:rPr>
                <w:rFonts w:asciiTheme="minorHAnsi" w:hAnsiTheme="minorHAnsi" w:cstheme="minorHAnsi"/>
                <w:color w:val="000000" w:themeColor="text1"/>
              </w:rPr>
              <w:t> </w:t>
            </w:r>
          </w:p>
        </w:tc>
        <w:tc>
          <w:tcPr>
            <w:tcW w:w="830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65FFB195" w14:textId="77777777" w:rsidR="002D3145" w:rsidRPr="00B71F55" w:rsidRDefault="002D3145"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Total Part 1</w:t>
            </w:r>
          </w:p>
        </w:tc>
        <w:tc>
          <w:tcPr>
            <w:tcW w:w="126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1D4C8C0E" w14:textId="77777777" w:rsidR="002D3145" w:rsidRPr="00B71F55" w:rsidRDefault="002D3145"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40</w:t>
            </w:r>
          </w:p>
        </w:tc>
      </w:tr>
    </w:tbl>
    <w:p w14:paraId="1B6880AB" w14:textId="77777777" w:rsidR="002D3145" w:rsidRPr="00B71F55" w:rsidRDefault="002D3145" w:rsidP="000726F6">
      <w:pPr>
        <w:ind w:right="15"/>
        <w:jc w:val="both"/>
        <w:rPr>
          <w:rFonts w:asciiTheme="minorHAnsi" w:hAnsiTheme="minorHAnsi" w:cstheme="minorHAnsi"/>
          <w:color w:val="000000" w:themeColor="text1"/>
        </w:rPr>
      </w:pPr>
      <w:r w:rsidRPr="00B71F55">
        <w:rPr>
          <w:rFonts w:asciiTheme="minorHAnsi" w:hAnsiTheme="minorHAnsi" w:cstheme="minorHAnsi"/>
          <w:color w:val="000000" w:themeColor="text1"/>
        </w:rPr>
        <w:t> </w:t>
      </w:r>
    </w:p>
    <w:tbl>
      <w:tblPr>
        <w:tblW w:w="9852" w:type="dxa"/>
        <w:tblInd w:w="113" w:type="dxa"/>
        <w:tblLayout w:type="fixed"/>
        <w:tblCellMar>
          <w:top w:w="15" w:type="dxa"/>
          <w:left w:w="15" w:type="dxa"/>
          <w:bottom w:w="15" w:type="dxa"/>
          <w:right w:w="15" w:type="dxa"/>
        </w:tblCellMar>
        <w:tblLook w:val="0000" w:firstRow="0" w:lastRow="0" w:firstColumn="0" w:lastColumn="0" w:noHBand="0" w:noVBand="0"/>
      </w:tblPr>
      <w:tblGrid>
        <w:gridCol w:w="272"/>
        <w:gridCol w:w="8262"/>
        <w:gridCol w:w="1318"/>
      </w:tblGrid>
      <w:tr w:rsidR="00467767" w:rsidRPr="00B71F55" w14:paraId="2F1B8345" w14:textId="77777777" w:rsidTr="00EB4BB5">
        <w:trPr>
          <w:trHeight w:val="615"/>
          <w:tblHeader/>
        </w:trPr>
        <w:tc>
          <w:tcPr>
            <w:tcW w:w="8534"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1CD0AD" w14:textId="3EF67FD8" w:rsidR="00467767" w:rsidRPr="00B71F55" w:rsidRDefault="00467767" w:rsidP="00467767">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Compréhension du mandat et de l'approche proposée</w:t>
            </w:r>
          </w:p>
        </w:tc>
        <w:tc>
          <w:tcPr>
            <w:tcW w:w="13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7E4B4C" w14:textId="68E16A9D" w:rsidR="00467767" w:rsidRPr="00B71F55" w:rsidRDefault="00467767" w:rsidP="00467767">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 xml:space="preserve">Max. Points à </w:t>
            </w:r>
            <w:proofErr w:type="spellStart"/>
            <w:r w:rsidRPr="00B71F55">
              <w:rPr>
                <w:rFonts w:asciiTheme="minorHAnsi" w:hAnsiTheme="minorHAnsi" w:cstheme="minorHAnsi"/>
                <w:color w:val="000000" w:themeColor="text1"/>
              </w:rPr>
              <w:t>obtenir</w:t>
            </w:r>
            <w:proofErr w:type="spellEnd"/>
          </w:p>
        </w:tc>
      </w:tr>
      <w:tr w:rsidR="002D3145" w:rsidRPr="00B71F55" w14:paraId="5DDA044C" w14:textId="77777777" w:rsidTr="00EB4BB5">
        <w:trPr>
          <w:trHeight w:val="293"/>
          <w:tblHeader/>
        </w:trPr>
        <w:tc>
          <w:tcPr>
            <w:tcW w:w="8534" w:type="dxa"/>
            <w:gridSpan w:val="2"/>
            <w:vMerge/>
            <w:tcBorders>
              <w:top w:val="single" w:sz="8" w:space="0" w:color="auto"/>
              <w:left w:val="single" w:sz="8" w:space="0" w:color="auto"/>
              <w:bottom w:val="single" w:sz="8" w:space="0" w:color="auto"/>
              <w:right w:val="single" w:sz="8" w:space="0" w:color="auto"/>
            </w:tcBorders>
            <w:vAlign w:val="center"/>
          </w:tcPr>
          <w:p w14:paraId="4D87ADAE" w14:textId="77777777" w:rsidR="002D3145" w:rsidRPr="00B71F55" w:rsidRDefault="002D3145">
            <w:pPr>
              <w:rPr>
                <w:rFonts w:asciiTheme="minorHAnsi" w:hAnsiTheme="minorHAnsi" w:cstheme="minorHAnsi"/>
                <w:color w:val="000000" w:themeColor="text1"/>
              </w:rPr>
            </w:pPr>
          </w:p>
        </w:tc>
        <w:tc>
          <w:tcPr>
            <w:tcW w:w="1318" w:type="dxa"/>
            <w:vMerge/>
            <w:tcBorders>
              <w:top w:val="single" w:sz="8" w:space="0" w:color="auto"/>
              <w:left w:val="nil"/>
              <w:bottom w:val="single" w:sz="8" w:space="0" w:color="auto"/>
              <w:right w:val="single" w:sz="8" w:space="0" w:color="auto"/>
            </w:tcBorders>
            <w:vAlign w:val="center"/>
          </w:tcPr>
          <w:p w14:paraId="691ECE37" w14:textId="77777777" w:rsidR="002D3145" w:rsidRPr="00B71F55" w:rsidRDefault="002D3145">
            <w:pPr>
              <w:rPr>
                <w:rFonts w:asciiTheme="minorHAnsi" w:hAnsiTheme="minorHAnsi" w:cstheme="minorHAnsi"/>
                <w:color w:val="000000" w:themeColor="text1"/>
              </w:rPr>
            </w:pPr>
          </w:p>
        </w:tc>
      </w:tr>
      <w:tr w:rsidR="002D3145" w:rsidRPr="00B71F55" w14:paraId="05AB57D9"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3BC2B" w14:textId="299DBDA7" w:rsidR="002D3145" w:rsidRPr="00B71F55" w:rsidRDefault="002D3145"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t> </w:t>
            </w:r>
            <w:r w:rsidR="003B0F46" w:rsidRPr="00B71F55">
              <w:rPr>
                <w:rFonts w:asciiTheme="minorHAnsi" w:hAnsiTheme="minorHAnsi" w:cstheme="minorHAnsi"/>
                <w:color w:val="000000" w:themeColor="text1"/>
              </w:rPr>
              <w:t>4</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667F5" w14:textId="6411924A" w:rsidR="002D3145" w:rsidRPr="00B71F55" w:rsidRDefault="00467767" w:rsidP="00EB4BB5">
            <w:pPr>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Contribution à l'inclusion financière des personnes à faible revenu dans au moins un des segments </w:t>
            </w:r>
            <w:r w:rsidR="0000611F" w:rsidRPr="00B71F55">
              <w:rPr>
                <w:rFonts w:asciiTheme="minorHAnsi" w:hAnsiTheme="minorHAnsi" w:cstheme="minorHAnsi"/>
                <w:color w:val="000000" w:themeColor="text1"/>
                <w:lang w:val="fr-BE"/>
              </w:rPr>
              <w:t>suivants :</w:t>
            </w:r>
            <w:r w:rsidRPr="00B71F55">
              <w:rPr>
                <w:rFonts w:asciiTheme="minorHAnsi" w:hAnsiTheme="minorHAnsi" w:cstheme="minorHAnsi"/>
                <w:color w:val="000000" w:themeColor="text1"/>
                <w:lang w:val="fr-BE"/>
              </w:rPr>
              <w:t xml:space="preserve"> petits exploitants agricoles, femmes, jeunes, migrants, travailleurs du secteur informel et formel, micro-entreprises et autres segments vulnérables des zones rurales au Bénin.</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BEED89" w14:textId="77777777" w:rsidR="002D3145" w:rsidRPr="00B71F55" w:rsidRDefault="002D3145"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20</w:t>
            </w:r>
          </w:p>
        </w:tc>
      </w:tr>
      <w:tr w:rsidR="002D3145" w:rsidRPr="00B71F55" w14:paraId="7DA1D0D7"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55C05B" w14:textId="79B63833" w:rsidR="002D3145" w:rsidRPr="00B71F55" w:rsidRDefault="003B0F46"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t>5</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C11018" w14:textId="0746B6B9" w:rsidR="002D3145" w:rsidRPr="00B71F55" w:rsidRDefault="00467767" w:rsidP="000726F6">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Contribution du projet à la réalisation d'au moins un des Objectifs de Développement Durable.</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32290" w14:textId="77777777" w:rsidR="002D3145" w:rsidRPr="00B71F55" w:rsidRDefault="002D3145"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732F0C" w:rsidRPr="00B71F55" w14:paraId="66BED245" w14:textId="77777777" w:rsidTr="00732F0C">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D5C2D7" w14:textId="74556977" w:rsidR="00732F0C" w:rsidRPr="00B71F55" w:rsidRDefault="003B0F46"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t>6</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A079F5" w14:textId="4FC19B30" w:rsidR="00732F0C" w:rsidRPr="00B71F55" w:rsidRDefault="00467767" w:rsidP="000726F6">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Le produit est prêt pour le déploiement. L’équipe de projet possède une expertise pertinente et démontre sa capacité à mettre en œuvre les objectifs du projet.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973B39F" w14:textId="2226329C" w:rsidR="00732F0C" w:rsidRPr="00B71F55"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732F0C" w:rsidRPr="00B71F55" w14:paraId="077B400F"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6273A0" w14:textId="0BBBFCC2" w:rsidR="00732F0C" w:rsidRPr="00B71F55" w:rsidRDefault="003B0F46"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t>7</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FA9293" w14:textId="0389C2EB" w:rsidR="00732F0C" w:rsidRPr="00B71F55" w:rsidRDefault="00467767" w:rsidP="00EB4BB5">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Niveau d'innovation dans le produit et approche </w:t>
            </w:r>
            <w:r w:rsidR="0000611F" w:rsidRPr="00B71F55">
              <w:rPr>
                <w:rFonts w:asciiTheme="minorHAnsi" w:hAnsiTheme="minorHAnsi" w:cstheme="minorHAnsi"/>
                <w:color w:val="000000" w:themeColor="text1"/>
                <w:lang w:val="fr-BE"/>
              </w:rPr>
              <w:t>proposée ;</w:t>
            </w:r>
            <w:r w:rsidRPr="00B71F55">
              <w:rPr>
                <w:rFonts w:asciiTheme="minorHAnsi" w:hAnsiTheme="minorHAnsi" w:cstheme="minorHAnsi"/>
                <w:color w:val="000000" w:themeColor="text1"/>
                <w:lang w:val="fr-BE"/>
              </w:rPr>
              <w:t xml:space="preserve"> niveau de valeur ajoutée apporté sur le marché.</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5D5E3" w14:textId="45B24498" w:rsidR="00732F0C" w:rsidRPr="00B71F55" w:rsidDel="00732F0C"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732F0C" w:rsidRPr="00B71F55" w14:paraId="51092CC0"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5967B" w14:textId="45DC6223" w:rsidR="00732F0C" w:rsidRPr="00B71F55" w:rsidRDefault="00732F0C" w:rsidP="000726F6">
            <w:pPr>
              <w:jc w:val="right"/>
              <w:rPr>
                <w:rFonts w:asciiTheme="minorHAnsi" w:hAnsiTheme="minorHAnsi" w:cstheme="minorHAnsi"/>
                <w:color w:val="000000" w:themeColor="text1"/>
              </w:rPr>
            </w:pPr>
            <w:r w:rsidRPr="00B71F55">
              <w:rPr>
                <w:rFonts w:asciiTheme="minorHAnsi" w:hAnsiTheme="minorHAnsi" w:cstheme="minorHAnsi"/>
                <w:color w:val="000000" w:themeColor="text1"/>
              </w:rPr>
              <w:t> </w:t>
            </w:r>
            <w:r w:rsidR="003B0F46" w:rsidRPr="00B71F55">
              <w:rPr>
                <w:rFonts w:asciiTheme="minorHAnsi" w:hAnsiTheme="minorHAnsi" w:cstheme="minorHAnsi"/>
                <w:color w:val="000000" w:themeColor="text1"/>
              </w:rPr>
              <w:t>8</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BAB85D" w14:textId="43BF5D75" w:rsidR="00732F0C" w:rsidRPr="00B71F55" w:rsidRDefault="00467767" w:rsidP="000726F6">
            <w:pPr>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Le modèle d'entreprise peut être évolutif et viable sur le plan commercial</w:t>
            </w:r>
            <w:r w:rsidR="0003656D" w:rsidRPr="00B71F55">
              <w:rPr>
                <w:rFonts w:asciiTheme="minorHAnsi" w:hAnsiTheme="minorHAnsi" w:cstheme="minorHAnsi"/>
                <w:color w:val="000000" w:themeColor="text1"/>
                <w:lang w:val="fr-BE"/>
              </w:rPr>
              <w: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F8CCB" w14:textId="77777777" w:rsidR="00732F0C" w:rsidRPr="00B71F55"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10</w:t>
            </w:r>
          </w:p>
        </w:tc>
      </w:tr>
      <w:tr w:rsidR="0053611F" w:rsidRPr="00B71F55" w14:paraId="5EA96E23" w14:textId="77777777" w:rsidTr="00732F0C">
        <w:trPr>
          <w:trHeight w:val="54"/>
        </w:trPr>
        <w:tc>
          <w:tcPr>
            <w:tcW w:w="272" w:type="dxa"/>
            <w:tcBorders>
              <w:top w:val="nil"/>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tcPr>
          <w:p w14:paraId="680695E4" w14:textId="77777777" w:rsidR="00732F0C" w:rsidRPr="00B71F55" w:rsidRDefault="00732F0C" w:rsidP="000726F6">
            <w:pPr>
              <w:rPr>
                <w:rFonts w:asciiTheme="minorHAnsi" w:hAnsiTheme="minorHAnsi" w:cstheme="minorHAnsi"/>
                <w:color w:val="000000" w:themeColor="text1"/>
              </w:rPr>
            </w:pPr>
            <w:r w:rsidRPr="00B71F55">
              <w:rPr>
                <w:rFonts w:asciiTheme="minorHAnsi" w:hAnsiTheme="minorHAnsi" w:cstheme="minorHAnsi"/>
                <w:color w:val="000000" w:themeColor="text1"/>
              </w:rPr>
              <w:t> </w:t>
            </w:r>
          </w:p>
        </w:tc>
        <w:tc>
          <w:tcPr>
            <w:tcW w:w="826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5FB14B5B" w14:textId="77777777" w:rsidR="00732F0C" w:rsidRPr="00B71F55"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Total Part 2</w:t>
            </w:r>
          </w:p>
        </w:tc>
        <w:tc>
          <w:tcPr>
            <w:tcW w:w="1318"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2FA4C1BE" w14:textId="77777777" w:rsidR="00732F0C" w:rsidRPr="00B71F55" w:rsidRDefault="00732F0C" w:rsidP="000726F6">
            <w:pPr>
              <w:jc w:val="center"/>
              <w:rPr>
                <w:rFonts w:asciiTheme="minorHAnsi" w:hAnsiTheme="minorHAnsi" w:cstheme="minorHAnsi"/>
                <w:color w:val="000000" w:themeColor="text1"/>
              </w:rPr>
            </w:pPr>
            <w:r w:rsidRPr="00B71F55">
              <w:rPr>
                <w:rFonts w:asciiTheme="minorHAnsi" w:hAnsiTheme="minorHAnsi" w:cstheme="minorHAnsi"/>
                <w:color w:val="000000" w:themeColor="text1"/>
              </w:rPr>
              <w:t>60</w:t>
            </w:r>
          </w:p>
        </w:tc>
      </w:tr>
    </w:tbl>
    <w:p w14:paraId="24F325EF" w14:textId="3060D1E7" w:rsidR="002D3145" w:rsidRPr="00B71F55" w:rsidRDefault="002D3145" w:rsidP="000726F6">
      <w:pPr>
        <w:ind w:right="15"/>
        <w:jc w:val="both"/>
        <w:rPr>
          <w:rFonts w:asciiTheme="minorHAnsi" w:hAnsiTheme="minorHAnsi" w:cstheme="minorHAnsi"/>
          <w:color w:val="000000" w:themeColor="text1"/>
        </w:rPr>
      </w:pPr>
      <w:r w:rsidRPr="00B71F55">
        <w:rPr>
          <w:rFonts w:asciiTheme="minorHAnsi" w:hAnsiTheme="minorHAnsi" w:cstheme="minorHAnsi"/>
          <w:color w:val="000000" w:themeColor="text1"/>
        </w:rPr>
        <w:t> </w:t>
      </w:r>
    </w:p>
    <w:p w14:paraId="1D76AA5F" w14:textId="3BD4AC24" w:rsidR="00CA2D1F" w:rsidRPr="00B71F55" w:rsidRDefault="0003656D" w:rsidP="0003656D">
      <w:pPr>
        <w:pStyle w:val="BankNormal"/>
        <w:spacing w:after="0"/>
        <w:rPr>
          <w:rFonts w:asciiTheme="minorHAnsi" w:hAnsiTheme="minorHAnsi" w:cstheme="minorHAnsi"/>
          <w:color w:val="000000" w:themeColor="text1"/>
          <w:szCs w:val="24"/>
          <w:lang w:val="fr-BE" w:eastAsia="en-GB"/>
        </w:rPr>
      </w:pPr>
      <w:r w:rsidRPr="00B71F55">
        <w:rPr>
          <w:rFonts w:asciiTheme="minorHAnsi" w:hAnsiTheme="minorHAnsi" w:cstheme="minorHAnsi"/>
          <w:color w:val="000000" w:themeColor="text1"/>
          <w:szCs w:val="24"/>
          <w:lang w:val="fr-BE" w:eastAsia="en-GB"/>
        </w:rPr>
        <w:t>Seules les propositions ayant obtenu au moins 70% de la note technique passeront vers la prochaine phase de sélection des propositions financières.</w:t>
      </w:r>
    </w:p>
    <w:p w14:paraId="10D849CD" w14:textId="77777777" w:rsidR="0003656D" w:rsidRPr="00B71F55" w:rsidRDefault="0003656D" w:rsidP="0003656D">
      <w:pPr>
        <w:pStyle w:val="BankNormal"/>
        <w:spacing w:after="0"/>
        <w:rPr>
          <w:rFonts w:asciiTheme="minorHAnsi" w:hAnsiTheme="minorHAnsi" w:cstheme="minorHAnsi"/>
          <w:snapToGrid w:val="0"/>
          <w:color w:val="000000" w:themeColor="text1"/>
          <w:szCs w:val="24"/>
          <w:lang w:val="fr-BE"/>
        </w:rPr>
      </w:pPr>
    </w:p>
    <w:p w14:paraId="1F0306E9" w14:textId="5E514329" w:rsidR="002D3145" w:rsidRPr="00B71F55" w:rsidRDefault="0003656D" w:rsidP="00CA2D1F">
      <w:pPr>
        <w:pStyle w:val="ListParagraph"/>
        <w:tabs>
          <w:tab w:val="left" w:pos="1455"/>
        </w:tabs>
        <w:spacing w:line="240" w:lineRule="auto"/>
        <w:ind w:left="1080"/>
        <w:jc w:val="center"/>
        <w:rPr>
          <w:rFonts w:cstheme="minorHAnsi"/>
          <w:b/>
          <w:bCs/>
          <w:color w:val="000000" w:themeColor="text1"/>
          <w:sz w:val="24"/>
          <w:szCs w:val="24"/>
        </w:rPr>
      </w:pPr>
      <w:r w:rsidRPr="00B71F55">
        <w:rPr>
          <w:rFonts w:cstheme="minorHAnsi"/>
          <w:b/>
          <w:bCs/>
          <w:color w:val="000000" w:themeColor="text1"/>
          <w:sz w:val="24"/>
          <w:szCs w:val="24"/>
        </w:rPr>
        <w:t>Proposition Financière</w:t>
      </w:r>
      <w:r w:rsidR="002D3145" w:rsidRPr="00B71F55">
        <w:rPr>
          <w:rFonts w:cstheme="minorHAnsi"/>
          <w:b/>
          <w:bCs/>
          <w:color w:val="000000" w:themeColor="text1"/>
          <w:sz w:val="24"/>
          <w:szCs w:val="24"/>
        </w:rPr>
        <w:t xml:space="preserve"> (100 points)</w:t>
      </w:r>
    </w:p>
    <w:p w14:paraId="005FA23A" w14:textId="77777777" w:rsidR="00CA2D1F" w:rsidRPr="00B71F55" w:rsidRDefault="00CA2D1F" w:rsidP="00EB4BB5">
      <w:pPr>
        <w:pStyle w:val="ListParagraph"/>
        <w:tabs>
          <w:tab w:val="left" w:pos="1455"/>
        </w:tabs>
        <w:spacing w:line="240" w:lineRule="auto"/>
        <w:ind w:left="1080"/>
        <w:jc w:val="center"/>
        <w:rPr>
          <w:rFonts w:cstheme="minorHAnsi"/>
          <w:b/>
          <w:bCs/>
          <w:color w:val="000000" w:themeColor="text1"/>
          <w:sz w:val="24"/>
          <w:szCs w:val="24"/>
        </w:rPr>
      </w:pPr>
    </w:p>
    <w:p w14:paraId="0C792BBF" w14:textId="77777777" w:rsidR="0003656D" w:rsidRPr="00B71F55" w:rsidRDefault="0003656D" w:rsidP="0003656D">
      <w:pPr>
        <w:pStyle w:val="ListParagraph"/>
        <w:numPr>
          <w:ilvl w:val="0"/>
          <w:numId w:val="3"/>
        </w:numPr>
        <w:spacing w:line="240" w:lineRule="auto"/>
        <w:jc w:val="both"/>
        <w:rPr>
          <w:rFonts w:cstheme="minorHAnsi"/>
          <w:snapToGrid w:val="0"/>
          <w:color w:val="000000" w:themeColor="text1"/>
          <w:lang w:val="fr-BE"/>
        </w:rPr>
      </w:pPr>
      <w:r w:rsidRPr="00B71F55">
        <w:rPr>
          <w:rFonts w:cstheme="minorHAnsi"/>
          <w:snapToGrid w:val="0"/>
          <w:color w:val="000000" w:themeColor="text1"/>
          <w:sz w:val="24"/>
          <w:szCs w:val="24"/>
          <w:lang w:val="fr-BE"/>
        </w:rPr>
        <w:t xml:space="preserve">Seules les offres financières du demandeur ayant obtenu au moins 70% des points de la proposition technique seront évaluées. </w:t>
      </w:r>
    </w:p>
    <w:p w14:paraId="73A295E6" w14:textId="77777777" w:rsidR="0003656D" w:rsidRPr="00B71F55" w:rsidRDefault="0003656D" w:rsidP="0003656D">
      <w:pPr>
        <w:pStyle w:val="ListParagraph"/>
        <w:spacing w:line="240" w:lineRule="auto"/>
        <w:ind w:left="1080"/>
        <w:jc w:val="both"/>
        <w:rPr>
          <w:rFonts w:cstheme="minorHAnsi"/>
          <w:snapToGrid w:val="0"/>
          <w:color w:val="000000" w:themeColor="text1"/>
          <w:sz w:val="24"/>
          <w:szCs w:val="24"/>
          <w:lang w:val="fr-BE"/>
        </w:rPr>
      </w:pPr>
    </w:p>
    <w:p w14:paraId="2EFD4CAD" w14:textId="50EB937C" w:rsidR="0003656D" w:rsidRPr="00B71F55" w:rsidRDefault="0003656D" w:rsidP="0003656D">
      <w:pPr>
        <w:pStyle w:val="ListParagraph"/>
        <w:spacing w:line="240" w:lineRule="auto"/>
        <w:ind w:left="1080"/>
        <w:jc w:val="both"/>
        <w:rPr>
          <w:rFonts w:cstheme="minorHAnsi"/>
          <w:snapToGrid w:val="0"/>
          <w:color w:val="000000" w:themeColor="text1"/>
          <w:lang w:val="fr-BE"/>
        </w:rPr>
      </w:pPr>
      <w:r w:rsidRPr="00B71F55">
        <w:rPr>
          <w:rFonts w:cstheme="minorHAnsi"/>
          <w:snapToGrid w:val="0"/>
          <w:color w:val="000000" w:themeColor="text1"/>
          <w:lang w:val="fr-BE"/>
        </w:rPr>
        <w:t>À calculer comme suit :</w:t>
      </w:r>
    </w:p>
    <w:p w14:paraId="5202BE1A" w14:textId="77777777" w:rsidR="0003656D" w:rsidRPr="00B71F55" w:rsidRDefault="0003656D" w:rsidP="0003656D">
      <w:pPr>
        <w:pStyle w:val="ListParagraph"/>
        <w:spacing w:line="240" w:lineRule="auto"/>
        <w:ind w:left="1080"/>
        <w:jc w:val="both"/>
        <w:rPr>
          <w:rFonts w:cstheme="minorHAnsi"/>
          <w:snapToGrid w:val="0"/>
          <w:color w:val="000000" w:themeColor="text1"/>
          <w:lang w:val="fr-BE"/>
        </w:rPr>
      </w:pPr>
    </w:p>
    <w:p w14:paraId="6EA92D20" w14:textId="77777777" w:rsidR="0003656D" w:rsidRPr="00B71F55" w:rsidRDefault="0003656D" w:rsidP="0003656D">
      <w:pPr>
        <w:pStyle w:val="ListParagraph"/>
        <w:numPr>
          <w:ilvl w:val="0"/>
          <w:numId w:val="16"/>
        </w:numPr>
        <w:spacing w:line="240" w:lineRule="auto"/>
        <w:jc w:val="both"/>
        <w:rPr>
          <w:rFonts w:cstheme="minorHAnsi"/>
          <w:color w:val="000000" w:themeColor="text1"/>
          <w:lang w:val="fr-BE"/>
        </w:rPr>
      </w:pPr>
      <w:r w:rsidRPr="00B71F55">
        <w:rPr>
          <w:rFonts w:cstheme="minorHAnsi"/>
          <w:snapToGrid w:val="0"/>
          <w:color w:val="000000" w:themeColor="text1"/>
          <w:lang w:val="fr-BE"/>
        </w:rPr>
        <w:t>Rapport qualité / prix pouvant aller jusqu'à 50 points égal au budget du projet divisé par le nombre d'utilisateurs atteints à la fin du projet.</w:t>
      </w:r>
    </w:p>
    <w:p w14:paraId="6C8B7C1C" w14:textId="77777777" w:rsidR="0003656D" w:rsidRPr="00B71F55" w:rsidRDefault="0003656D" w:rsidP="0003656D">
      <w:pPr>
        <w:pStyle w:val="ListParagraph"/>
        <w:spacing w:line="240" w:lineRule="auto"/>
        <w:jc w:val="both"/>
        <w:rPr>
          <w:rFonts w:cstheme="minorHAnsi"/>
          <w:color w:val="000000" w:themeColor="text1"/>
          <w:lang w:val="fr-BE"/>
        </w:rPr>
      </w:pPr>
    </w:p>
    <w:p w14:paraId="58D2C2AE" w14:textId="31B4EA37" w:rsidR="002D3145" w:rsidRPr="00B71F55" w:rsidRDefault="0003656D" w:rsidP="0003656D">
      <w:pPr>
        <w:pStyle w:val="ListParagraph"/>
        <w:numPr>
          <w:ilvl w:val="0"/>
          <w:numId w:val="16"/>
        </w:numPr>
        <w:spacing w:line="240" w:lineRule="auto"/>
        <w:jc w:val="both"/>
        <w:rPr>
          <w:rFonts w:cstheme="minorHAnsi"/>
          <w:color w:val="000000" w:themeColor="text1"/>
          <w:lang w:val="fr-BE"/>
        </w:rPr>
      </w:pPr>
      <w:r w:rsidRPr="00B71F55">
        <w:rPr>
          <w:rFonts w:cstheme="minorHAnsi"/>
          <w:snapToGrid w:val="0"/>
          <w:color w:val="000000" w:themeColor="text1"/>
          <w:lang w:val="fr-BE"/>
        </w:rPr>
        <w:t>Jusqu'à 50 points, niveau de cofinancement en espèces et en nature par le demandeur</w:t>
      </w:r>
    </w:p>
    <w:p w14:paraId="48DB5D32" w14:textId="7CDE2A81" w:rsidR="00896F81" w:rsidRPr="00B71F55" w:rsidRDefault="00896F81">
      <w:pPr>
        <w:pStyle w:val="MediumGrid1-Accent22"/>
        <w:rPr>
          <w:rFonts w:cstheme="minorHAnsi"/>
          <w:color w:val="000000" w:themeColor="text1"/>
          <w:sz w:val="24"/>
          <w:szCs w:val="24"/>
          <w:lang w:val="fr-BE"/>
        </w:rPr>
        <w:sectPr w:rsidR="00896F81" w:rsidRPr="00B71F55">
          <w:headerReference w:type="default" r:id="rId12"/>
          <w:footerReference w:type="default" r:id="rId13"/>
          <w:pgSz w:w="12240" w:h="15840"/>
          <w:pgMar w:top="993" w:right="1440" w:bottom="1985" w:left="1440" w:header="720" w:footer="983" w:gutter="0"/>
          <w:cols w:space="720"/>
          <w:docGrid w:linePitch="360"/>
        </w:sectPr>
      </w:pPr>
    </w:p>
    <w:p w14:paraId="22932234" w14:textId="7A48AAB6" w:rsidR="002D3145" w:rsidRPr="00B71F55" w:rsidRDefault="002D3145" w:rsidP="00EB4BB5">
      <w:pPr>
        <w:autoSpaceDE w:val="0"/>
        <w:autoSpaceDN w:val="0"/>
        <w:ind w:right="68"/>
        <w:jc w:val="center"/>
        <w:rPr>
          <w:rFonts w:asciiTheme="minorHAnsi" w:hAnsiTheme="minorHAnsi" w:cstheme="minorHAnsi"/>
          <w:b/>
          <w:color w:val="000000" w:themeColor="text1"/>
          <w:lang w:val="fr-BE"/>
        </w:rPr>
      </w:pPr>
      <w:r w:rsidRPr="00B71F55">
        <w:rPr>
          <w:rFonts w:asciiTheme="minorHAnsi" w:hAnsiTheme="minorHAnsi" w:cstheme="minorHAnsi"/>
          <w:b/>
          <w:color w:val="000000" w:themeColor="text1"/>
          <w:lang w:val="fr-BE"/>
        </w:rPr>
        <w:lastRenderedPageBreak/>
        <w:t xml:space="preserve">ANNEX </w:t>
      </w:r>
      <w:proofErr w:type="gramStart"/>
      <w:r w:rsidRPr="00B71F55">
        <w:rPr>
          <w:rFonts w:asciiTheme="minorHAnsi" w:hAnsiTheme="minorHAnsi" w:cstheme="minorHAnsi"/>
          <w:b/>
          <w:color w:val="000000" w:themeColor="text1"/>
          <w:lang w:val="fr-BE"/>
        </w:rPr>
        <w:t>1:</w:t>
      </w:r>
      <w:proofErr w:type="gramEnd"/>
      <w:r w:rsidRPr="00B71F55">
        <w:rPr>
          <w:rFonts w:asciiTheme="minorHAnsi" w:hAnsiTheme="minorHAnsi" w:cstheme="minorHAnsi"/>
          <w:b/>
          <w:color w:val="000000" w:themeColor="text1"/>
          <w:lang w:val="fr-BE"/>
        </w:rPr>
        <w:t xml:space="preserve"> </w:t>
      </w:r>
      <w:r w:rsidR="0003656D" w:rsidRPr="00B71F55">
        <w:rPr>
          <w:rFonts w:asciiTheme="minorHAnsi" w:hAnsiTheme="minorHAnsi" w:cstheme="minorHAnsi"/>
          <w:b/>
          <w:color w:val="000000" w:themeColor="text1"/>
          <w:lang w:val="fr-BE"/>
        </w:rPr>
        <w:t xml:space="preserve">FORMAT DE SOUSMISSION </w:t>
      </w:r>
    </w:p>
    <w:p w14:paraId="705B1558" w14:textId="770F308B" w:rsidR="002D3145" w:rsidRPr="00B71F55" w:rsidRDefault="002D3145" w:rsidP="000726F6">
      <w:pPr>
        <w:ind w:left="720" w:hanging="720"/>
        <w:jc w:val="both"/>
        <w:rPr>
          <w:rFonts w:asciiTheme="minorHAnsi" w:hAnsiTheme="minorHAnsi" w:cstheme="minorHAnsi"/>
          <w:color w:val="000000" w:themeColor="text1"/>
          <w:lang w:val="fr-BE"/>
        </w:rPr>
      </w:pPr>
    </w:p>
    <w:p w14:paraId="07BC3E4C" w14:textId="5D5DAD60"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À l'attention De l’UNCDF</w:t>
      </w:r>
    </w:p>
    <w:p w14:paraId="07B90382" w14:textId="56EC5B82" w:rsidR="00695ECB"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M. Luis Calvo, Programme Management Associate </w:t>
      </w:r>
    </w:p>
    <w:p w14:paraId="18137290" w14:textId="77777777" w:rsidR="0003656D" w:rsidRPr="00B71F55" w:rsidRDefault="0003656D" w:rsidP="0003656D">
      <w:pPr>
        <w:spacing w:before="120" w:after="120"/>
        <w:rPr>
          <w:rFonts w:asciiTheme="minorHAnsi" w:hAnsiTheme="minorHAnsi" w:cstheme="minorHAnsi"/>
          <w:color w:val="000000" w:themeColor="text1"/>
          <w:lang w:val="fr-BE"/>
        </w:rPr>
      </w:pPr>
    </w:p>
    <w:p w14:paraId="51B88611" w14:textId="75B4A01E" w:rsidR="00695ECB" w:rsidRPr="00B71F55" w:rsidRDefault="00695ECB"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M</w:t>
      </w:r>
      <w:r w:rsidR="0003656D" w:rsidRPr="00B71F55">
        <w:rPr>
          <w:rFonts w:asciiTheme="minorHAnsi" w:hAnsiTheme="minorHAnsi" w:cstheme="minorHAnsi"/>
          <w:color w:val="000000" w:themeColor="text1"/>
          <w:lang w:val="fr-BE"/>
        </w:rPr>
        <w:t>.</w:t>
      </w:r>
      <w:r w:rsidRPr="00B71F55">
        <w:rPr>
          <w:rFonts w:asciiTheme="minorHAnsi" w:hAnsiTheme="minorHAnsi" w:cstheme="minorHAnsi"/>
          <w:color w:val="000000" w:themeColor="text1"/>
          <w:lang w:val="fr-BE"/>
        </w:rPr>
        <w:t xml:space="preserve"> </w:t>
      </w:r>
      <w:r w:rsidR="0003656D" w:rsidRPr="00B71F55">
        <w:rPr>
          <w:rFonts w:asciiTheme="minorHAnsi" w:hAnsiTheme="minorHAnsi" w:cstheme="minorHAnsi"/>
          <w:color w:val="000000" w:themeColor="text1"/>
          <w:lang w:val="fr-BE"/>
        </w:rPr>
        <w:t>Calvo</w:t>
      </w:r>
      <w:r w:rsidRPr="00B71F55">
        <w:rPr>
          <w:rFonts w:asciiTheme="minorHAnsi" w:hAnsiTheme="minorHAnsi" w:cstheme="minorHAnsi"/>
          <w:color w:val="000000" w:themeColor="text1"/>
          <w:lang w:val="fr-BE"/>
        </w:rPr>
        <w:t xml:space="preserve">, </w:t>
      </w:r>
    </w:p>
    <w:p w14:paraId="3BA87AF2" w14:textId="386EA1CD"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Par cette lettre, je, </w:t>
      </w:r>
      <w:r w:rsidRPr="00B71F55">
        <w:rPr>
          <w:rFonts w:asciiTheme="minorHAnsi" w:hAnsiTheme="minorHAnsi" w:cstheme="minorHAnsi"/>
          <w:color w:val="000000" w:themeColor="text1"/>
          <w:highlight w:val="yellow"/>
          <w:lang w:val="fr-BE"/>
        </w:rPr>
        <w:t>[nom et prénom]</w:t>
      </w:r>
      <w:r w:rsidRPr="00B71F55">
        <w:rPr>
          <w:rFonts w:asciiTheme="minorHAnsi" w:hAnsiTheme="minorHAnsi" w:cstheme="minorHAnsi"/>
          <w:color w:val="000000" w:themeColor="text1"/>
          <w:lang w:val="fr-BE"/>
        </w:rPr>
        <w:t xml:space="preserve">, en ma qualité de représentant légal de </w:t>
      </w:r>
      <w:r w:rsidRPr="00B71F55">
        <w:rPr>
          <w:rFonts w:asciiTheme="minorHAnsi" w:hAnsiTheme="minorHAnsi" w:cstheme="minorHAnsi"/>
          <w:color w:val="000000" w:themeColor="text1"/>
          <w:highlight w:val="yellow"/>
          <w:lang w:val="fr-BE"/>
        </w:rPr>
        <w:t>[nom légal de l’organisation]</w:t>
      </w:r>
      <w:r w:rsidRPr="00B71F55">
        <w:rPr>
          <w:rFonts w:asciiTheme="minorHAnsi" w:hAnsiTheme="minorHAnsi" w:cstheme="minorHAnsi"/>
          <w:color w:val="000000" w:themeColor="text1"/>
          <w:lang w:val="fr-BE"/>
        </w:rPr>
        <w:t xml:space="preserve">, avec </w:t>
      </w:r>
      <w:r w:rsidRPr="00B71F55">
        <w:rPr>
          <w:rFonts w:asciiTheme="minorHAnsi" w:hAnsiTheme="minorHAnsi" w:cstheme="minorHAnsi"/>
          <w:color w:val="000000" w:themeColor="text1"/>
          <w:highlight w:val="yellow"/>
          <w:lang w:val="fr-BE"/>
        </w:rPr>
        <w:t>[numéro d’enregistrement]</w:t>
      </w:r>
      <w:r w:rsidRPr="00B71F55">
        <w:rPr>
          <w:rFonts w:asciiTheme="minorHAnsi" w:hAnsiTheme="minorHAnsi" w:cstheme="minorHAnsi"/>
          <w:color w:val="000000" w:themeColor="text1"/>
          <w:lang w:val="fr-BE"/>
        </w:rPr>
        <w:t xml:space="preserve">, légalement enregistré à </w:t>
      </w:r>
      <w:r w:rsidRPr="00B71F55">
        <w:rPr>
          <w:rFonts w:asciiTheme="minorHAnsi" w:hAnsiTheme="minorHAnsi" w:cstheme="minorHAnsi"/>
          <w:color w:val="000000" w:themeColor="text1"/>
          <w:highlight w:val="yellow"/>
          <w:lang w:val="fr-BE"/>
        </w:rPr>
        <w:t>[adresse de l’enregistrement de la société]</w:t>
      </w:r>
      <w:r w:rsidRPr="00B71F55">
        <w:rPr>
          <w:rFonts w:asciiTheme="minorHAnsi" w:hAnsiTheme="minorHAnsi" w:cstheme="minorHAnsi"/>
          <w:color w:val="000000" w:themeColor="text1"/>
          <w:lang w:val="fr-BE"/>
        </w:rPr>
        <w:t xml:space="preserve"> souhaite par la présente soumettre notre candidature à l'appel à candidatures Accélération de l’autonomisation financière par l’inclusion financière numérique des femmes membres des organisations paysannes : Bénin publié en septembre 2019.</w:t>
      </w:r>
    </w:p>
    <w:p w14:paraId="49817692" w14:textId="7734992F" w:rsidR="0003656D" w:rsidRPr="00B71F55" w:rsidRDefault="0003656D" w:rsidP="0003656D">
      <w:pPr>
        <w:spacing w:before="120" w:after="120"/>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Ce faisant, nous déclarons ce qui suit :</w:t>
      </w:r>
    </w:p>
    <w:p w14:paraId="06AEA505" w14:textId="0B5DD1B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toutes les informations et les déclarations contenues dans cette note conceptuelle sont véridiques et nous acceptons le fait que toute fausse déclaration y figurant pourrait entraîner notre exclusion ;</w:t>
      </w:r>
    </w:p>
    <w:p w14:paraId="74FD6C75" w14:textId="1448091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nous n'avons aucune faillite en cours, aucun litige en cours, ni aucune action en justice susceptible de nuire à notre exploitation en tant qu'entreprise en activité ;</w:t>
      </w:r>
    </w:p>
    <w:p w14:paraId="3936B4D2" w14:textId="2CEA52AD"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nous ne sommes actuellement pas sur la liste de fournisseurs supprimés ou suspendus de l'ONU ou d'autres listes similaires d'agences de l'ONU, et nous ne sommes associés à aucune société ou individu figurant sur la liste 1267/1989 du Conseil de Sécurité des Nations Unies ;</w:t>
      </w:r>
    </w:p>
    <w:p w14:paraId="02C3C0EC" w14:textId="0EA31FE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d) nous ne sommes impliqués dans aucun type de fabrication, vente ou distribution d'armes controversées ou de leurs composants, y compris les bombes à fragmentation, les mines antipersonnel, les armes biologiques ou chimiques ou les armes nucléaires ;</w:t>
      </w:r>
    </w:p>
    <w:p w14:paraId="2ACCCF0A" w14:textId="75A85C2C"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e) nous ne participons à aucune fabrication, vente ou distribution d’armements et / ou d’armes ou de leurs composants, y compris les fournitures et équipements militaires ;</w:t>
      </w:r>
    </w:p>
    <w:p w14:paraId="0E2F7A0C" w14:textId="6380D120"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f) nous ne sommes pas impliqués dans les répliques d'armes vendues aux enfants ;</w:t>
      </w:r>
    </w:p>
    <w:p w14:paraId="4E69C672" w14:textId="1AE11F28"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g) nous ne participons pas à la fabrication, à la vente ou à la distribution de tabac ou de produits du tabac ;</w:t>
      </w:r>
    </w:p>
    <w:p w14:paraId="4AEEE412" w14:textId="45A9DF9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h) nous ne sommes pas impliqués dans la fabrication, la vente et la distribution de pornographie ;</w:t>
      </w:r>
    </w:p>
    <w:p w14:paraId="49B06C84" w14:textId="60A1953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i) nous ne participons pas à la fabrication, à la vente ou à la distribution de substances soumises à des interdictions internationales ou à des éliminations progressives, ainsi que des produits de la faune sauvage ou des produits réglementés par la CITES ;</w:t>
      </w:r>
    </w:p>
    <w:p w14:paraId="103FE5F6" w14:textId="782505F7"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j) nous ne sommes pas impliqués dans les jeux d'argent, y compris les casinos, les paris, etc. (à l'exclusion des loteries à but caritatif)</w:t>
      </w:r>
      <w:r w:rsidR="00B71F55" w:rsidRPr="00B71F55">
        <w:rPr>
          <w:rFonts w:asciiTheme="minorHAnsi" w:hAnsiTheme="minorHAnsi" w:cstheme="minorHAnsi"/>
          <w:color w:val="000000" w:themeColor="text1"/>
          <w:lang w:val="fr-BE"/>
        </w:rPr>
        <w:t> ;</w:t>
      </w:r>
    </w:p>
    <w:p w14:paraId="7E65D851" w14:textId="5DD0657E"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k) nous ne sommes impliqués dans aucune violation des droits de l'homme ni complicité dans des violations des droits de l'homme</w:t>
      </w:r>
      <w:r w:rsidR="00B71F55" w:rsidRPr="00B71F55">
        <w:rPr>
          <w:rFonts w:asciiTheme="minorHAnsi" w:hAnsiTheme="minorHAnsi" w:cstheme="minorHAnsi"/>
          <w:color w:val="000000" w:themeColor="text1"/>
          <w:lang w:val="fr-BE"/>
        </w:rPr>
        <w:t> ;</w:t>
      </w:r>
    </w:p>
    <w:p w14:paraId="2428A658" w14:textId="55DF8E95" w:rsidR="0003656D" w:rsidRPr="00B71F55" w:rsidRDefault="0003656D" w:rsidP="0003656D">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l) nous n'utilisons ni ne tolérons aucun type de travail forcé ou obligatoire ni aucun type de travail des enfants</w:t>
      </w:r>
      <w:r w:rsidR="00B71F55" w:rsidRPr="00B71F55">
        <w:rPr>
          <w:rFonts w:asciiTheme="minorHAnsi" w:hAnsiTheme="minorHAnsi" w:cstheme="minorHAnsi"/>
          <w:color w:val="000000" w:themeColor="text1"/>
          <w:lang w:val="fr-BE"/>
        </w:rPr>
        <w:t> ;</w:t>
      </w:r>
    </w:p>
    <w:p w14:paraId="53FCC6DD" w14:textId="77777777" w:rsidR="00B71F55" w:rsidRDefault="00B71F55" w:rsidP="00EB4BB5">
      <w:pPr>
        <w:spacing w:before="120" w:after="120"/>
        <w:jc w:val="both"/>
        <w:rPr>
          <w:rFonts w:asciiTheme="minorHAnsi" w:hAnsiTheme="minorHAnsi" w:cstheme="minorHAnsi"/>
          <w:color w:val="000000" w:themeColor="text1"/>
          <w:lang w:val="fr-BE"/>
        </w:rPr>
      </w:pPr>
    </w:p>
    <w:p w14:paraId="5DB60D27" w14:textId="0F6C8B76" w:rsidR="0003656D" w:rsidRPr="00B71F55" w:rsidRDefault="0003656D" w:rsidP="00EB4BB5">
      <w:pPr>
        <w:spacing w:before="120" w:after="120"/>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 xml:space="preserve">De plus, nous confirmons que nous répondons aux critères d’éligibilité énoncés dans le document de l’appel </w:t>
      </w:r>
      <w:r w:rsidR="00B71F55" w:rsidRPr="00B71F55">
        <w:rPr>
          <w:rFonts w:asciiTheme="minorHAnsi" w:hAnsiTheme="minorHAnsi" w:cstheme="minorHAnsi"/>
          <w:color w:val="000000" w:themeColor="text1"/>
          <w:lang w:val="fr-BE"/>
        </w:rPr>
        <w:t xml:space="preserve">à propositions </w:t>
      </w:r>
      <w:r w:rsidRPr="00B71F55">
        <w:rPr>
          <w:rFonts w:asciiTheme="minorHAnsi" w:hAnsiTheme="minorHAnsi" w:cstheme="minorHAnsi"/>
          <w:color w:val="000000" w:themeColor="text1"/>
          <w:lang w:val="fr-BE"/>
        </w:rPr>
        <w:t xml:space="preserve">principal comme suit et nous disposons des documents nécessaires pour confirmer notre éligibilité. Nous pouvons soumettre n'importe lequel de ces documents </w:t>
      </w:r>
      <w:r w:rsidR="00B71F55" w:rsidRPr="00B71F55">
        <w:rPr>
          <w:rFonts w:asciiTheme="minorHAnsi" w:hAnsiTheme="minorHAnsi" w:cstheme="minorHAnsi"/>
          <w:color w:val="000000" w:themeColor="text1"/>
          <w:lang w:val="fr-BE"/>
        </w:rPr>
        <w:t xml:space="preserve">à UNCDF </w:t>
      </w:r>
      <w:r w:rsidRPr="00B71F55">
        <w:rPr>
          <w:rFonts w:asciiTheme="minorHAnsi" w:hAnsiTheme="minorHAnsi" w:cstheme="minorHAnsi"/>
          <w:color w:val="000000" w:themeColor="text1"/>
          <w:lang w:val="fr-BE"/>
        </w:rPr>
        <w:t>sur demande</w:t>
      </w:r>
      <w:r w:rsidR="00B71F55">
        <w:rPr>
          <w:rFonts w:asciiTheme="minorHAnsi" w:hAnsiTheme="minorHAnsi" w:cstheme="minorHAnsi"/>
          <w:color w:val="000000" w:themeColor="text1"/>
          <w:lang w:val="fr-BE"/>
        </w:rPr>
        <w:t> :</w:t>
      </w:r>
    </w:p>
    <w:p w14:paraId="65E19146" w14:textId="3AA2A720"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Ê</w:t>
      </w:r>
      <w:r w:rsidRPr="00B71F55">
        <w:rPr>
          <w:rFonts w:asciiTheme="minorHAnsi" w:hAnsiTheme="minorHAnsi" w:cstheme="minorHAnsi"/>
          <w:color w:val="000000" w:themeColor="text1"/>
          <w:lang w:val="fr-BE"/>
        </w:rPr>
        <w:t>tre dûment constitué</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et enregistré conformément aux règles en vigueur </w:t>
      </w:r>
      <w:r>
        <w:rPr>
          <w:rFonts w:asciiTheme="minorHAnsi" w:hAnsiTheme="minorHAnsi" w:cstheme="minorHAnsi"/>
          <w:color w:val="000000" w:themeColor="text1"/>
          <w:lang w:val="fr-BE"/>
        </w:rPr>
        <w:t xml:space="preserve">au Bénin </w:t>
      </w:r>
      <w:r w:rsidRPr="00B71F55">
        <w:rPr>
          <w:rFonts w:asciiTheme="minorHAnsi" w:hAnsiTheme="minorHAnsi" w:cstheme="minorHAnsi"/>
          <w:color w:val="000000" w:themeColor="text1"/>
          <w:lang w:val="fr-BE"/>
        </w:rPr>
        <w:t>;</w:t>
      </w:r>
    </w:p>
    <w:p w14:paraId="198F19ED" w14:textId="4892650E"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N</w:t>
      </w:r>
      <w:r w:rsidRPr="00B71F55">
        <w:rPr>
          <w:rFonts w:asciiTheme="minorHAnsi" w:hAnsiTheme="minorHAnsi" w:cstheme="minorHAnsi"/>
          <w:color w:val="000000" w:themeColor="text1"/>
          <w:lang w:val="fr-BE"/>
        </w:rPr>
        <w:t>e pas être en état de réparation ou avoir fait l'objet d'une faillite, d'une liquidation, d'un règlement judiciaire, d'une sauvegarde, d'une cessation d'activité ou de toute autre situation similaire résultant d'une procédure similaire</w:t>
      </w:r>
      <w:r>
        <w:rPr>
          <w:rFonts w:asciiTheme="minorHAnsi" w:hAnsiTheme="minorHAnsi" w:cstheme="minorHAnsi"/>
          <w:color w:val="000000" w:themeColor="text1"/>
          <w:lang w:val="fr-BE"/>
        </w:rPr>
        <w:t> ;</w:t>
      </w:r>
    </w:p>
    <w:p w14:paraId="21E2575D" w14:textId="1FBD794F"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Ne pas figurer sur la liste des sanctions financières des Nations Unies, en particulier dans la lutte contre le financement du terrorisme et contre les atteintes à la paix et à la sécurité internationales</w:t>
      </w:r>
      <w:r>
        <w:rPr>
          <w:rFonts w:asciiTheme="minorHAnsi" w:hAnsiTheme="minorHAnsi" w:cstheme="minorHAnsi"/>
          <w:color w:val="000000" w:themeColor="text1"/>
          <w:lang w:val="fr-BE"/>
        </w:rPr>
        <w:t xml:space="preserve"> </w:t>
      </w:r>
      <w:r w:rsidRPr="00B71F55">
        <w:rPr>
          <w:rFonts w:asciiTheme="minorHAnsi" w:hAnsiTheme="minorHAnsi" w:cstheme="minorHAnsi"/>
          <w:color w:val="000000" w:themeColor="text1"/>
          <w:lang w:val="fr-BE"/>
        </w:rPr>
        <w:t>;</w:t>
      </w:r>
    </w:p>
    <w:p w14:paraId="033E6275" w14:textId="7B2DED5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w:t>
      </w:r>
      <w:r>
        <w:rPr>
          <w:rFonts w:asciiTheme="minorHAnsi" w:hAnsiTheme="minorHAnsi" w:cstheme="minorHAnsi"/>
          <w:color w:val="000000" w:themeColor="text1"/>
          <w:lang w:val="fr-BE"/>
        </w:rPr>
        <w:t>A</w:t>
      </w:r>
      <w:r w:rsidRPr="00B71F55">
        <w:rPr>
          <w:rFonts w:asciiTheme="minorHAnsi" w:hAnsiTheme="minorHAnsi" w:cstheme="minorHAnsi"/>
          <w:color w:val="000000" w:themeColor="text1"/>
          <w:lang w:val="fr-BE"/>
        </w:rPr>
        <w:t xml:space="preserve">voir rempli les obligations relatives au paiement des cotisations de sécurité sociale ou les obligations relatives au paiement des impôts conformément aux dispositions légales en vigueur </w:t>
      </w:r>
      <w:r>
        <w:rPr>
          <w:rFonts w:asciiTheme="minorHAnsi" w:hAnsiTheme="minorHAnsi" w:cstheme="minorHAnsi"/>
          <w:color w:val="000000" w:themeColor="text1"/>
          <w:lang w:val="fr-BE"/>
        </w:rPr>
        <w:t>au Bénin ;</w:t>
      </w:r>
    </w:p>
    <w:p w14:paraId="2781AFAC" w14:textId="00B76088"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Le ou les candidats doivent opérer </w:t>
      </w:r>
      <w:r>
        <w:rPr>
          <w:rFonts w:asciiTheme="minorHAnsi" w:hAnsiTheme="minorHAnsi" w:cstheme="minorHAnsi"/>
          <w:color w:val="000000" w:themeColor="text1"/>
          <w:lang w:val="fr-BE"/>
        </w:rPr>
        <w:t xml:space="preserve">au Bénin </w:t>
      </w:r>
      <w:r w:rsidRPr="00B71F55">
        <w:rPr>
          <w:rFonts w:asciiTheme="minorHAnsi" w:hAnsiTheme="minorHAnsi" w:cstheme="minorHAnsi"/>
          <w:color w:val="000000" w:themeColor="text1"/>
          <w:lang w:val="fr-BE"/>
        </w:rPr>
        <w:t>depuis au moins un an</w:t>
      </w:r>
      <w:r>
        <w:rPr>
          <w:rFonts w:asciiTheme="minorHAnsi" w:hAnsiTheme="minorHAnsi" w:cstheme="minorHAnsi"/>
          <w:color w:val="000000" w:themeColor="text1"/>
          <w:lang w:val="fr-BE"/>
        </w:rPr>
        <w:t> ;</w:t>
      </w:r>
    </w:p>
    <w:p w14:paraId="353D33D7" w14:textId="56038FA9"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 Les candidats doivent avoir des états financiers vérifiés pour au moins </w:t>
      </w:r>
      <w:r>
        <w:rPr>
          <w:rFonts w:asciiTheme="minorHAnsi" w:hAnsiTheme="minorHAnsi" w:cstheme="minorHAnsi"/>
          <w:color w:val="000000" w:themeColor="text1"/>
          <w:lang w:val="fr-BE"/>
        </w:rPr>
        <w:t>les deux</w:t>
      </w:r>
      <w:r w:rsidRPr="00B71F55">
        <w:rPr>
          <w:rFonts w:asciiTheme="minorHAnsi" w:hAnsiTheme="minorHAnsi" w:cstheme="minorHAnsi"/>
          <w:color w:val="000000" w:themeColor="text1"/>
          <w:lang w:val="fr-BE"/>
        </w:rPr>
        <w:t xml:space="preserve"> dernière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 xml:space="preserve"> année</w:t>
      </w:r>
      <w:r>
        <w:rPr>
          <w:rFonts w:asciiTheme="minorHAnsi" w:hAnsiTheme="minorHAnsi" w:cstheme="minorHAnsi"/>
          <w:color w:val="000000" w:themeColor="text1"/>
          <w:lang w:val="fr-BE"/>
        </w:rPr>
        <w:t>s</w:t>
      </w:r>
      <w:r w:rsidRPr="00B71F55">
        <w:rPr>
          <w:rFonts w:asciiTheme="minorHAnsi" w:hAnsiTheme="minorHAnsi" w:cstheme="minorHAnsi"/>
          <w:color w:val="000000" w:themeColor="text1"/>
          <w:lang w:val="fr-BE"/>
        </w:rPr>
        <w:t>.</w:t>
      </w:r>
    </w:p>
    <w:p w14:paraId="07FA8BF3" w14:textId="77777777" w:rsidR="00B71F55" w:rsidRPr="00B71F55" w:rsidRDefault="00B71F55" w:rsidP="00B71F55">
      <w:pPr>
        <w:spacing w:after="160" w:line="259" w:lineRule="auto"/>
        <w:rPr>
          <w:rFonts w:asciiTheme="minorHAnsi" w:hAnsiTheme="minorHAnsi" w:cstheme="minorHAnsi"/>
          <w:color w:val="000000" w:themeColor="text1"/>
          <w:lang w:val="fr-BE"/>
        </w:rPr>
      </w:pPr>
    </w:p>
    <w:p w14:paraId="31D79406" w14:textId="0CA9234E"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Nous confirmons que si notre soumission devait être sélectionnée, nous sommes prêts à partager les informations suivantes au cours de la phase de due diligence. Les informations requises incluent :</w:t>
      </w:r>
    </w:p>
    <w:p w14:paraId="365688DA"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Aperçu de la structure de gouvernance et de la direction exécutive et de ses membres</w:t>
      </w:r>
    </w:p>
    <w:p w14:paraId="30CCED26" w14:textId="78043065"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b) Des preuves documentaires pertinentes et un appui sur le modèle d'entreprise / la politique et le mandat de notre société / entité, notamment un certificat d'enregistrement, des états financiers audités, un certificat de conformité avec les autorités fiscales et toute autre preuve documentaire pouvant être demandée par </w:t>
      </w:r>
      <w:r>
        <w:rPr>
          <w:rFonts w:asciiTheme="minorHAnsi" w:hAnsiTheme="minorHAnsi" w:cstheme="minorHAnsi"/>
          <w:color w:val="000000" w:themeColor="text1"/>
          <w:lang w:val="fr-BE"/>
        </w:rPr>
        <w:t>UNCDF</w:t>
      </w:r>
      <w:r w:rsidRPr="00B71F55">
        <w:rPr>
          <w:rFonts w:asciiTheme="minorHAnsi" w:hAnsiTheme="minorHAnsi" w:cstheme="minorHAnsi"/>
          <w:color w:val="000000" w:themeColor="text1"/>
          <w:lang w:val="fr-BE"/>
        </w:rPr>
        <w:t>.</w:t>
      </w:r>
    </w:p>
    <w:p w14:paraId="40B293C9"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 Contributions pertinentes et rapides à la préparation de la documentation complète à soumettre au Comité des investissements et à l'accord d'assistance technique.</w:t>
      </w:r>
    </w:p>
    <w:p w14:paraId="1DDC5CB7" w14:textId="637AA81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 nous sommes choisis en tant que partenaire, nous nous engageons à rechercher les résultats du projet tout en maintenant l’intégrité de l’idée proposée et de l’impact souhaité, et nous engageons au minimum les éléments suivants :</w:t>
      </w:r>
    </w:p>
    <w:p w14:paraId="29DD9207" w14:textId="7B84FFF4"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a) Allouer du temps au personnel pour assurer la mise en œuvre, la supervision, la supervision du projet</w:t>
      </w:r>
      <w:r>
        <w:rPr>
          <w:rFonts w:asciiTheme="minorHAnsi" w:hAnsiTheme="minorHAnsi" w:cstheme="minorHAnsi"/>
          <w:color w:val="000000" w:themeColor="text1"/>
          <w:lang w:val="fr-BE"/>
        </w:rPr>
        <w:t> ;</w:t>
      </w:r>
    </w:p>
    <w:p w14:paraId="3437DD34" w14:textId="0A584D2D"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b) Allocation des coûts opérationnels requis liés à la mise en œuvre du projet</w:t>
      </w:r>
      <w:r>
        <w:rPr>
          <w:rFonts w:asciiTheme="minorHAnsi" w:hAnsiTheme="minorHAnsi" w:cstheme="minorHAnsi"/>
          <w:color w:val="000000" w:themeColor="text1"/>
          <w:lang w:val="fr-BE"/>
        </w:rPr>
        <w:t> ;</w:t>
      </w:r>
    </w:p>
    <w:p w14:paraId="5E2DD261" w14:textId="2978F18E" w:rsid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c) Assurer la participation à une réunion d'avancement régulière avec </w:t>
      </w:r>
      <w:r>
        <w:rPr>
          <w:rFonts w:asciiTheme="minorHAnsi" w:hAnsiTheme="minorHAnsi" w:cstheme="minorHAnsi"/>
          <w:color w:val="000000" w:themeColor="text1"/>
          <w:lang w:val="fr-BE"/>
        </w:rPr>
        <w:t>UNCDF ;</w:t>
      </w:r>
    </w:p>
    <w:p w14:paraId="1FD7AFDA" w14:textId="3081FAD0" w:rsidR="00B71F55" w:rsidRDefault="00B71F55" w:rsidP="00B71F55">
      <w:pPr>
        <w:spacing w:after="160" w:line="259" w:lineRule="auto"/>
        <w:jc w:val="both"/>
        <w:rPr>
          <w:rFonts w:asciiTheme="minorHAnsi" w:hAnsiTheme="minorHAnsi" w:cstheme="minorHAnsi"/>
          <w:color w:val="000000" w:themeColor="text1"/>
          <w:lang w:val="fr-BE"/>
        </w:rPr>
      </w:pPr>
    </w:p>
    <w:p w14:paraId="057FD562" w14:textId="77777777" w:rsidR="00B71F55" w:rsidRPr="00B71F55" w:rsidRDefault="00B71F55" w:rsidP="00B71F55">
      <w:pPr>
        <w:spacing w:after="160" w:line="259" w:lineRule="auto"/>
        <w:jc w:val="both"/>
        <w:rPr>
          <w:rFonts w:asciiTheme="minorHAnsi" w:hAnsiTheme="minorHAnsi" w:cstheme="minorHAnsi"/>
          <w:color w:val="000000" w:themeColor="text1"/>
          <w:lang w:val="fr-BE"/>
        </w:rPr>
      </w:pPr>
    </w:p>
    <w:p w14:paraId="1EECBFD0" w14:textId="5B4705EA" w:rsidR="00B71F55" w:rsidRPr="00B71F55" w:rsidRDefault="00B71F55" w:rsidP="00B71F55">
      <w:pPr>
        <w:spacing w:after="160" w:line="259" w:lineRule="auto"/>
        <w:jc w:val="both"/>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lastRenderedPageBreak/>
        <w:t xml:space="preserve">Enfin, nous comprenons et reconnaissons pleinement que </w:t>
      </w:r>
      <w:r>
        <w:rPr>
          <w:rFonts w:asciiTheme="minorHAnsi" w:hAnsiTheme="minorHAnsi" w:cstheme="minorHAnsi"/>
          <w:color w:val="000000" w:themeColor="text1"/>
          <w:lang w:val="fr-BE"/>
        </w:rPr>
        <w:t xml:space="preserve">UNCDF </w:t>
      </w:r>
      <w:r w:rsidRPr="00B71F55">
        <w:rPr>
          <w:rFonts w:asciiTheme="minorHAnsi" w:hAnsiTheme="minorHAnsi" w:cstheme="minorHAnsi"/>
          <w:color w:val="000000" w:themeColor="text1"/>
          <w:lang w:val="fr-BE"/>
        </w:rPr>
        <w:t xml:space="preserve">n’est pas tenu d’accepter cette demande, que nous assumerons tous les coûts liés à sa préparation et à sa soumission, et qu’il ne sera en aucun cas responsable de ces coûts, quel que soit le comportement ou </w:t>
      </w:r>
      <w:proofErr w:type="gramStart"/>
      <w:r w:rsidRPr="00B71F55">
        <w:rPr>
          <w:rFonts w:asciiTheme="minorHAnsi" w:hAnsiTheme="minorHAnsi" w:cstheme="minorHAnsi"/>
          <w:color w:val="000000" w:themeColor="text1"/>
          <w:lang w:val="fr-BE"/>
        </w:rPr>
        <w:t>la résultat</w:t>
      </w:r>
      <w:proofErr w:type="gramEnd"/>
      <w:r w:rsidRPr="00B71F55">
        <w:rPr>
          <w:rFonts w:asciiTheme="minorHAnsi" w:hAnsiTheme="minorHAnsi" w:cstheme="minorHAnsi"/>
          <w:color w:val="000000" w:themeColor="text1"/>
          <w:lang w:val="fr-BE"/>
        </w:rPr>
        <w:t xml:space="preserve"> de l'évaluation.</w:t>
      </w:r>
    </w:p>
    <w:p w14:paraId="7B87499A" w14:textId="77777777" w:rsidR="00B71F55" w:rsidRPr="00B71F55" w:rsidRDefault="00B71F55" w:rsidP="00B71F55">
      <w:pPr>
        <w:spacing w:after="160" w:line="259" w:lineRule="auto"/>
        <w:rPr>
          <w:rFonts w:asciiTheme="minorHAnsi" w:hAnsiTheme="minorHAnsi" w:cstheme="minorHAnsi"/>
          <w:color w:val="000000" w:themeColor="text1"/>
          <w:lang w:val="fr-BE"/>
        </w:rPr>
      </w:pPr>
    </w:p>
    <w:p w14:paraId="101F9E3F"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Cordialement,</w:t>
      </w:r>
    </w:p>
    <w:p w14:paraId="28068FC2"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Signature autorisée [en toutes lettres et initiales</w:t>
      </w:r>
      <w:proofErr w:type="gramStart"/>
      <w:r w:rsidRPr="00B71F55">
        <w:rPr>
          <w:rFonts w:asciiTheme="minorHAnsi" w:hAnsiTheme="minorHAnsi" w:cstheme="minorHAnsi"/>
          <w:color w:val="000000" w:themeColor="text1"/>
          <w:lang w:val="fr-BE"/>
        </w:rPr>
        <w:t>]:</w:t>
      </w:r>
      <w:proofErr w:type="gramEnd"/>
    </w:p>
    <w:p w14:paraId="1EC5DA2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Nom et titre du </w:t>
      </w:r>
      <w:proofErr w:type="gramStart"/>
      <w:r w:rsidRPr="00B71F55">
        <w:rPr>
          <w:rFonts w:asciiTheme="minorHAnsi" w:hAnsiTheme="minorHAnsi" w:cstheme="minorHAnsi"/>
          <w:color w:val="000000" w:themeColor="text1"/>
          <w:lang w:val="fr-BE"/>
        </w:rPr>
        <w:t>signataire:</w:t>
      </w:r>
      <w:proofErr w:type="gramEnd"/>
    </w:p>
    <w:p w14:paraId="274EA106"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Nom de </w:t>
      </w:r>
      <w:proofErr w:type="gramStart"/>
      <w:r w:rsidRPr="00B71F55">
        <w:rPr>
          <w:rFonts w:asciiTheme="minorHAnsi" w:hAnsiTheme="minorHAnsi" w:cstheme="minorHAnsi"/>
          <w:color w:val="000000" w:themeColor="text1"/>
          <w:lang w:val="fr-BE"/>
        </w:rPr>
        <w:t>l'entreprise:</w:t>
      </w:r>
      <w:proofErr w:type="gramEnd"/>
    </w:p>
    <w:p w14:paraId="0E842605" w14:textId="77777777" w:rsidR="00B71F5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 xml:space="preserve">Détails du </w:t>
      </w:r>
      <w:proofErr w:type="gramStart"/>
      <w:r w:rsidRPr="00B71F55">
        <w:rPr>
          <w:rFonts w:asciiTheme="minorHAnsi" w:hAnsiTheme="minorHAnsi" w:cstheme="minorHAnsi"/>
          <w:color w:val="000000" w:themeColor="text1"/>
          <w:lang w:val="fr-BE"/>
        </w:rPr>
        <w:t>contact:</w:t>
      </w:r>
      <w:proofErr w:type="gramEnd"/>
    </w:p>
    <w:p w14:paraId="5E71BF24" w14:textId="7EB34230" w:rsidR="00EB4BB5" w:rsidRPr="00B71F55" w:rsidRDefault="00B71F55" w:rsidP="00B71F55">
      <w:pPr>
        <w:spacing w:after="160" w:line="259" w:lineRule="auto"/>
        <w:rPr>
          <w:rFonts w:asciiTheme="minorHAnsi" w:hAnsiTheme="minorHAnsi" w:cstheme="minorHAnsi"/>
          <w:color w:val="000000" w:themeColor="text1"/>
          <w:lang w:val="fr-BE"/>
        </w:rPr>
      </w:pPr>
      <w:r w:rsidRPr="00B71F55">
        <w:rPr>
          <w:rFonts w:asciiTheme="minorHAnsi" w:hAnsiTheme="minorHAnsi" w:cstheme="minorHAnsi"/>
          <w:color w:val="000000" w:themeColor="text1"/>
          <w:lang w:val="fr-BE"/>
        </w:rPr>
        <w:t>[Veuillez marquer cette lettre avec votre sceau corporatif, si disponible]</w:t>
      </w:r>
      <w:r w:rsidR="00EB4BB5" w:rsidRPr="00B71F55">
        <w:rPr>
          <w:rFonts w:asciiTheme="minorHAnsi" w:hAnsiTheme="minorHAnsi" w:cstheme="minorHAnsi"/>
          <w:color w:val="000000" w:themeColor="text1"/>
          <w:lang w:val="fr-BE"/>
        </w:rPr>
        <w:br w:type="page"/>
      </w:r>
    </w:p>
    <w:p w14:paraId="14A35941" w14:textId="77777777" w:rsidR="00695ECB" w:rsidRPr="00B71F55" w:rsidRDefault="00695ECB" w:rsidP="00695ECB">
      <w:pPr>
        <w:rPr>
          <w:rFonts w:asciiTheme="minorHAnsi" w:hAnsiTheme="minorHAnsi" w:cstheme="minorHAnsi"/>
          <w:color w:val="000000" w:themeColor="text1"/>
          <w:lang w:val="fr-BE"/>
        </w:rPr>
      </w:pPr>
    </w:p>
    <w:p w14:paraId="4CBEAD02" w14:textId="77777777" w:rsidR="00695ECB" w:rsidRPr="00B71F55" w:rsidRDefault="00695ECB" w:rsidP="00695ECB">
      <w:pPr>
        <w:rPr>
          <w:rFonts w:asciiTheme="minorHAnsi" w:hAnsiTheme="minorHAnsi" w:cstheme="minorHAnsi"/>
          <w:color w:val="000000" w:themeColor="text1"/>
          <w:lang w:val="fr-BE"/>
        </w:rPr>
      </w:pPr>
    </w:p>
    <w:p w14:paraId="49FFF2E7" w14:textId="2AF96C97" w:rsidR="00695ECB" w:rsidRPr="00F90C10" w:rsidRDefault="00F90C10" w:rsidP="00695ECB">
      <w:pPr>
        <w:spacing w:line="242" w:lineRule="auto"/>
        <w:jc w:val="center"/>
        <w:rPr>
          <w:rFonts w:asciiTheme="minorHAnsi" w:hAnsiTheme="minorHAnsi" w:cstheme="minorHAnsi"/>
          <w:b/>
          <w:color w:val="000000" w:themeColor="text1"/>
          <w:lang w:val="fr-BE"/>
        </w:rPr>
      </w:pPr>
      <w:r w:rsidRPr="00F90C10">
        <w:rPr>
          <w:rFonts w:asciiTheme="minorHAnsi" w:hAnsiTheme="minorHAnsi" w:cstheme="minorHAnsi"/>
          <w:b/>
          <w:color w:val="000000" w:themeColor="text1"/>
          <w:lang w:val="fr-BE"/>
        </w:rPr>
        <w:t>Partie 2. Description du projet (Word et Excel</w:t>
      </w:r>
      <w:r w:rsidR="00695ECB" w:rsidRPr="00F90C10">
        <w:rPr>
          <w:rFonts w:asciiTheme="minorHAnsi" w:hAnsiTheme="minorHAnsi" w:cstheme="minorHAnsi"/>
          <w:b/>
          <w:color w:val="000000" w:themeColor="text1"/>
          <w:lang w:val="fr-BE"/>
        </w:rPr>
        <w:t>)</w:t>
      </w:r>
    </w:p>
    <w:p w14:paraId="7B166533" w14:textId="25FB984D" w:rsidR="00695ECB" w:rsidRPr="00F90C10" w:rsidRDefault="00695ECB" w:rsidP="00B82E4D">
      <w:pPr>
        <w:spacing w:before="115"/>
        <w:rPr>
          <w:rFonts w:asciiTheme="minorHAnsi" w:hAnsiTheme="minorHAnsi" w:cstheme="minorHAnsi"/>
          <w:color w:val="000000" w:themeColor="text1"/>
          <w:lang w:val="fr-BE"/>
        </w:rPr>
      </w:pPr>
    </w:p>
    <w:p w14:paraId="25355B34" w14:textId="206425F2" w:rsidR="00695ECB" w:rsidRPr="00B71F55" w:rsidRDefault="00695ECB" w:rsidP="00D76DF7">
      <w:pPr>
        <w:pStyle w:val="Heading1"/>
        <w:keepNext w:val="0"/>
        <w:keepLines w:val="0"/>
        <w:numPr>
          <w:ilvl w:val="0"/>
          <w:numId w:val="14"/>
        </w:numPr>
        <w:overflowPunct/>
        <w:autoSpaceDE w:val="0"/>
        <w:autoSpaceDN w:val="0"/>
        <w:adjustRightInd/>
        <w:spacing w:before="235"/>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INFORMATION</w:t>
      </w:r>
      <w:r w:rsidR="00F90C10">
        <w:rPr>
          <w:rFonts w:asciiTheme="minorHAnsi" w:hAnsiTheme="minorHAnsi" w:cstheme="minorHAnsi"/>
          <w:color w:val="000000" w:themeColor="text1"/>
          <w:sz w:val="24"/>
          <w:szCs w:val="24"/>
        </w:rPr>
        <w:t xml:space="preserve"> DE BASE</w:t>
      </w:r>
    </w:p>
    <w:p w14:paraId="0AF88F2B" w14:textId="77777777" w:rsidR="00695ECB" w:rsidRPr="00B71F55" w:rsidRDefault="00695ECB" w:rsidP="00695ECB">
      <w:pPr>
        <w:spacing w:before="115"/>
        <w:ind w:left="2996"/>
        <w:rPr>
          <w:rFonts w:asciiTheme="minorHAnsi" w:hAnsiTheme="minorHAnsi" w:cstheme="minorHAnsi"/>
          <w:color w:val="000000" w:themeColor="text1"/>
        </w:rPr>
      </w:pPr>
    </w:p>
    <w:p w14:paraId="7C991DB7" w14:textId="77777777" w:rsidR="00695ECB" w:rsidRPr="00B71F55" w:rsidRDefault="00695ECB" w:rsidP="00695ECB">
      <w:pPr>
        <w:pStyle w:val="BodyText"/>
        <w:spacing w:before="2"/>
        <w:ind w:left="0"/>
        <w:rPr>
          <w:rFonts w:asciiTheme="minorHAnsi" w:hAnsiTheme="minorHAnsi" w:cstheme="minorHAnsi"/>
          <w:color w:val="000000" w:themeColor="text1"/>
          <w:sz w:val="24"/>
          <w:szCs w:val="24"/>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100A06" w:rsidRPr="00F90C10" w14:paraId="5FF79B2A" w14:textId="77777777" w:rsidTr="008F647F">
        <w:trPr>
          <w:trHeight w:val="323"/>
        </w:trPr>
        <w:tc>
          <w:tcPr>
            <w:tcW w:w="3273" w:type="dxa"/>
            <w:shd w:val="clear" w:color="auto" w:fill="D5DCE4" w:themeFill="text2" w:themeFillTint="33"/>
          </w:tcPr>
          <w:p w14:paraId="4F3A5458" w14:textId="41312FEC" w:rsidR="00F90C10" w:rsidRPr="00F90C10" w:rsidRDefault="00F90C10" w:rsidP="00100A06">
            <w:pPr>
              <w:pStyle w:val="BodyText"/>
              <w:spacing w:before="2"/>
              <w:ind w:left="0"/>
              <w:jc w:val="center"/>
              <w:rPr>
                <w:rFonts w:asciiTheme="minorHAnsi" w:hAnsiTheme="minorHAnsi" w:cstheme="minorHAnsi"/>
                <w:color w:val="000000" w:themeColor="text1"/>
                <w:sz w:val="24"/>
                <w:szCs w:val="24"/>
                <w:lang w:val="fr-BE"/>
              </w:rPr>
            </w:pPr>
            <w:r w:rsidRPr="00F90C10">
              <w:rPr>
                <w:rFonts w:asciiTheme="minorHAnsi" w:hAnsiTheme="minorHAnsi" w:cstheme="minorHAnsi"/>
                <w:color w:val="000000" w:themeColor="text1"/>
                <w:sz w:val="24"/>
                <w:szCs w:val="24"/>
                <w:lang w:val="fr-BE"/>
              </w:rPr>
              <w:t>Nom légal du demandeur</w:t>
            </w:r>
          </w:p>
          <w:p w14:paraId="1915DF0F" w14:textId="77777777" w:rsidR="00695ECB" w:rsidRPr="00F90C10" w:rsidRDefault="00695ECB" w:rsidP="00100A06">
            <w:pPr>
              <w:pStyle w:val="TableParagraph"/>
              <w:spacing w:before="36"/>
              <w:ind w:left="112"/>
              <w:jc w:val="center"/>
              <w:rPr>
                <w:rFonts w:asciiTheme="minorHAnsi" w:hAnsiTheme="minorHAnsi" w:cstheme="minorHAnsi"/>
                <w:color w:val="000000" w:themeColor="text1"/>
                <w:sz w:val="24"/>
                <w:szCs w:val="24"/>
                <w:lang w:val="fr-BE"/>
              </w:rPr>
            </w:pPr>
          </w:p>
        </w:tc>
        <w:tc>
          <w:tcPr>
            <w:tcW w:w="6449" w:type="dxa"/>
          </w:tcPr>
          <w:p w14:paraId="771AF360" w14:textId="77777777" w:rsidR="00695ECB" w:rsidRPr="00F90C10" w:rsidRDefault="00695ECB" w:rsidP="008F647F">
            <w:pPr>
              <w:pStyle w:val="TableParagraph"/>
              <w:spacing w:before="52"/>
              <w:ind w:left="107"/>
              <w:rPr>
                <w:rFonts w:asciiTheme="minorHAnsi" w:hAnsiTheme="minorHAnsi" w:cstheme="minorHAnsi"/>
                <w:color w:val="000000" w:themeColor="text1"/>
                <w:sz w:val="24"/>
                <w:szCs w:val="24"/>
                <w:lang w:val="fr-BE"/>
              </w:rPr>
            </w:pPr>
          </w:p>
        </w:tc>
      </w:tr>
      <w:tr w:rsidR="00100A06" w:rsidRPr="00605C9A" w14:paraId="410CD5A4" w14:textId="77777777" w:rsidTr="008F647F">
        <w:trPr>
          <w:trHeight w:val="314"/>
        </w:trPr>
        <w:tc>
          <w:tcPr>
            <w:tcW w:w="3273" w:type="dxa"/>
            <w:tcBorders>
              <w:bottom w:val="single" w:sz="4" w:space="0" w:color="auto"/>
            </w:tcBorders>
            <w:shd w:val="clear" w:color="auto" w:fill="D5DCE4" w:themeFill="text2" w:themeFillTint="33"/>
          </w:tcPr>
          <w:p w14:paraId="39088CAD" w14:textId="35668C76" w:rsidR="00695ECB" w:rsidRPr="00100A06" w:rsidRDefault="00100A06" w:rsidP="00100A06">
            <w:pPr>
              <w:pStyle w:val="BodyText"/>
              <w:spacing w:before="2"/>
              <w:ind w:left="0"/>
              <w:jc w:val="center"/>
              <w:rPr>
                <w:rFonts w:asciiTheme="minorHAnsi" w:hAnsiTheme="minorHAnsi" w:cstheme="minorHAnsi"/>
                <w:color w:val="000000" w:themeColor="text1"/>
                <w:sz w:val="24"/>
                <w:szCs w:val="24"/>
                <w:lang w:val="fr-BE"/>
              </w:rPr>
            </w:pPr>
            <w:r w:rsidRPr="00F90C10">
              <w:rPr>
                <w:rFonts w:asciiTheme="minorHAnsi" w:hAnsiTheme="minorHAnsi" w:cstheme="minorHAnsi"/>
                <w:color w:val="000000" w:themeColor="text1"/>
                <w:sz w:val="24"/>
                <w:szCs w:val="24"/>
                <w:lang w:val="fr-BE"/>
              </w:rPr>
              <w:t xml:space="preserve">Type d'entité / statut juridique </w:t>
            </w:r>
            <w:r>
              <w:rPr>
                <w:rFonts w:asciiTheme="minorHAnsi" w:hAnsiTheme="minorHAnsi" w:cstheme="minorHAnsi"/>
                <w:color w:val="000000" w:themeColor="text1"/>
                <w:sz w:val="24"/>
                <w:szCs w:val="24"/>
                <w:lang w:val="fr-BE"/>
              </w:rPr>
              <w:t>au Bénin</w:t>
            </w:r>
          </w:p>
        </w:tc>
        <w:tc>
          <w:tcPr>
            <w:tcW w:w="6449" w:type="dxa"/>
            <w:tcBorders>
              <w:bottom w:val="single" w:sz="4" w:space="0" w:color="auto"/>
            </w:tcBorders>
          </w:tcPr>
          <w:p w14:paraId="18098A56" w14:textId="77777777" w:rsidR="00695ECB" w:rsidRPr="00100A06" w:rsidRDefault="00695ECB" w:rsidP="008F647F">
            <w:pPr>
              <w:pStyle w:val="TableParagraph"/>
              <w:spacing w:before="50"/>
              <w:ind w:left="107"/>
              <w:rPr>
                <w:rFonts w:asciiTheme="minorHAnsi" w:hAnsiTheme="minorHAnsi" w:cstheme="minorHAnsi"/>
                <w:color w:val="000000" w:themeColor="text1"/>
                <w:sz w:val="24"/>
                <w:szCs w:val="24"/>
                <w:lang w:val="fr-BE"/>
              </w:rPr>
            </w:pPr>
          </w:p>
        </w:tc>
      </w:tr>
      <w:tr w:rsidR="00695ECB" w:rsidRPr="00100A06" w14:paraId="64758576" w14:textId="77777777" w:rsidTr="008F647F">
        <w:trPr>
          <w:trHeight w:val="314"/>
        </w:trPr>
        <w:tc>
          <w:tcPr>
            <w:tcW w:w="3273" w:type="dxa"/>
            <w:tcBorders>
              <w:bottom w:val="single" w:sz="4" w:space="0" w:color="auto"/>
            </w:tcBorders>
            <w:shd w:val="clear" w:color="auto" w:fill="D5DCE4" w:themeFill="text2" w:themeFillTint="33"/>
          </w:tcPr>
          <w:p w14:paraId="5EC1920E" w14:textId="4C54E5A9" w:rsidR="00100A06" w:rsidRPr="00F90C10" w:rsidRDefault="00100A06" w:rsidP="00100A06">
            <w:pPr>
              <w:pStyle w:val="BodyText"/>
              <w:spacing w:before="2"/>
              <w:ind w:left="0"/>
              <w:jc w:val="center"/>
              <w:rPr>
                <w:rFonts w:asciiTheme="minorHAnsi" w:hAnsiTheme="minorHAnsi" w:cstheme="minorHAnsi"/>
                <w:color w:val="000000" w:themeColor="text1"/>
                <w:sz w:val="24"/>
                <w:szCs w:val="24"/>
                <w:lang w:val="fr-BE"/>
              </w:rPr>
            </w:pPr>
            <w:r w:rsidRPr="00F90C10">
              <w:rPr>
                <w:rFonts w:asciiTheme="minorHAnsi" w:hAnsiTheme="minorHAnsi" w:cstheme="minorHAnsi"/>
                <w:color w:val="000000" w:themeColor="text1"/>
                <w:sz w:val="24"/>
                <w:szCs w:val="24"/>
                <w:lang w:val="fr-BE"/>
              </w:rPr>
              <w:t xml:space="preserve">Début des opérations </w:t>
            </w:r>
            <w:r>
              <w:rPr>
                <w:rFonts w:asciiTheme="minorHAnsi" w:hAnsiTheme="minorHAnsi" w:cstheme="minorHAnsi"/>
                <w:color w:val="000000" w:themeColor="text1"/>
                <w:sz w:val="24"/>
                <w:szCs w:val="24"/>
                <w:lang w:val="fr-BE"/>
              </w:rPr>
              <w:t>au Bénin</w:t>
            </w:r>
          </w:p>
          <w:p w14:paraId="246CCA99" w14:textId="3EDA7B86" w:rsidR="00695ECB" w:rsidRPr="00100A06" w:rsidRDefault="00695ECB" w:rsidP="00100A06">
            <w:pPr>
              <w:pStyle w:val="TableParagraph"/>
              <w:spacing w:before="34"/>
              <w:ind w:left="112"/>
              <w:jc w:val="center"/>
              <w:rPr>
                <w:rFonts w:asciiTheme="minorHAnsi" w:hAnsiTheme="minorHAnsi" w:cstheme="minorHAnsi"/>
                <w:color w:val="000000" w:themeColor="text1"/>
                <w:sz w:val="24"/>
                <w:szCs w:val="24"/>
                <w:lang w:val="fr-BE"/>
              </w:rPr>
            </w:pPr>
          </w:p>
        </w:tc>
        <w:tc>
          <w:tcPr>
            <w:tcW w:w="6449" w:type="dxa"/>
            <w:tcBorders>
              <w:bottom w:val="single" w:sz="4" w:space="0" w:color="auto"/>
            </w:tcBorders>
          </w:tcPr>
          <w:p w14:paraId="7CA51723" w14:textId="77777777" w:rsidR="00695ECB" w:rsidRPr="00100A06" w:rsidRDefault="00695ECB" w:rsidP="008F647F">
            <w:pPr>
              <w:pStyle w:val="TableParagraph"/>
              <w:spacing w:before="50"/>
              <w:ind w:left="107"/>
              <w:rPr>
                <w:rFonts w:asciiTheme="minorHAnsi" w:hAnsiTheme="minorHAnsi" w:cstheme="minorHAnsi"/>
                <w:color w:val="000000" w:themeColor="text1"/>
                <w:sz w:val="24"/>
                <w:szCs w:val="24"/>
                <w:lang w:val="fr-BE"/>
              </w:rPr>
            </w:pPr>
          </w:p>
        </w:tc>
      </w:tr>
      <w:tr w:rsidR="00100A06" w:rsidRPr="00B71F55" w14:paraId="6595219D" w14:textId="77777777" w:rsidTr="008F647F">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8DE181" w14:textId="647B7EEC" w:rsidR="00695ECB" w:rsidRPr="00B71F55" w:rsidRDefault="00695ECB" w:rsidP="00100A06">
            <w:pPr>
              <w:pStyle w:val="TableParagraph"/>
              <w:spacing w:before="43"/>
              <w:jc w:val="center"/>
              <w:rPr>
                <w:rFonts w:asciiTheme="minorHAnsi" w:hAnsiTheme="minorHAnsi" w:cstheme="minorHAnsi"/>
                <w:color w:val="000000" w:themeColor="text1"/>
                <w:sz w:val="24"/>
                <w:szCs w:val="24"/>
              </w:rPr>
            </w:pPr>
            <w:proofErr w:type="spellStart"/>
            <w:r w:rsidRPr="00B71F55">
              <w:rPr>
                <w:rFonts w:asciiTheme="minorHAnsi" w:hAnsiTheme="minorHAnsi" w:cstheme="minorHAnsi"/>
                <w:color w:val="000000" w:themeColor="text1"/>
                <w:sz w:val="24"/>
                <w:szCs w:val="24"/>
              </w:rPr>
              <w:t>Adress</w:t>
            </w:r>
            <w:r w:rsidR="00100A06">
              <w:rPr>
                <w:rFonts w:asciiTheme="minorHAnsi" w:hAnsiTheme="minorHAnsi" w:cstheme="minorHAnsi"/>
                <w:color w:val="000000" w:themeColor="text1"/>
                <w:sz w:val="24"/>
                <w:szCs w:val="24"/>
              </w:rPr>
              <w:t>e</w:t>
            </w:r>
            <w:proofErr w:type="spellEnd"/>
            <w:r w:rsidR="00100A06">
              <w:rPr>
                <w:rFonts w:asciiTheme="minorHAnsi" w:hAnsiTheme="minorHAnsi" w:cstheme="minorHAnsi"/>
                <w:color w:val="000000" w:themeColor="text1"/>
                <w:sz w:val="24"/>
                <w:szCs w:val="24"/>
              </w:rPr>
              <w:t xml:space="preserve"> au </w:t>
            </w:r>
            <w:proofErr w:type="spellStart"/>
            <w:r w:rsidR="00100A06">
              <w:rPr>
                <w:rFonts w:asciiTheme="minorHAnsi" w:hAnsiTheme="minorHAnsi" w:cstheme="minorHAnsi"/>
                <w:color w:val="000000" w:themeColor="text1"/>
                <w:sz w:val="24"/>
                <w:szCs w:val="24"/>
              </w:rPr>
              <w:t>Bénin</w:t>
            </w:r>
            <w:proofErr w:type="spellEnd"/>
          </w:p>
        </w:tc>
        <w:tc>
          <w:tcPr>
            <w:tcW w:w="6449" w:type="dxa"/>
            <w:tcBorders>
              <w:top w:val="single" w:sz="4" w:space="0" w:color="auto"/>
              <w:left w:val="single" w:sz="4" w:space="0" w:color="auto"/>
              <w:bottom w:val="single" w:sz="4" w:space="0" w:color="auto"/>
              <w:right w:val="single" w:sz="4" w:space="0" w:color="auto"/>
            </w:tcBorders>
          </w:tcPr>
          <w:p w14:paraId="5D10B8F9" w14:textId="77777777" w:rsidR="00695ECB" w:rsidRPr="00B71F55" w:rsidRDefault="00695ECB" w:rsidP="008F647F">
            <w:pPr>
              <w:pStyle w:val="TableParagraph"/>
              <w:spacing w:before="57"/>
              <w:ind w:left="107"/>
              <w:rPr>
                <w:rFonts w:asciiTheme="minorHAnsi" w:hAnsiTheme="minorHAnsi" w:cstheme="minorHAnsi"/>
                <w:color w:val="000000" w:themeColor="text1"/>
                <w:sz w:val="24"/>
                <w:szCs w:val="24"/>
              </w:rPr>
            </w:pPr>
          </w:p>
        </w:tc>
      </w:tr>
      <w:tr w:rsidR="00100A06" w:rsidRPr="00605C9A" w14:paraId="13209BD8"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7793A" w14:textId="3068C545" w:rsidR="00695ECB" w:rsidRPr="00100A06" w:rsidRDefault="00100A06" w:rsidP="00100A06">
            <w:pPr>
              <w:pStyle w:val="BodyText"/>
              <w:spacing w:before="2"/>
              <w:ind w:left="0"/>
              <w:jc w:val="center"/>
              <w:rPr>
                <w:rFonts w:asciiTheme="minorHAnsi" w:hAnsiTheme="minorHAnsi" w:cstheme="minorHAnsi"/>
                <w:color w:val="000000" w:themeColor="text1"/>
                <w:lang w:val="fr-BE"/>
              </w:rPr>
            </w:pPr>
            <w:r w:rsidRPr="00F90C10">
              <w:rPr>
                <w:rFonts w:asciiTheme="minorHAnsi" w:hAnsiTheme="minorHAnsi" w:cstheme="minorHAnsi"/>
                <w:color w:val="000000" w:themeColor="text1"/>
                <w:sz w:val="24"/>
                <w:szCs w:val="24"/>
                <w:lang w:val="fr-BE"/>
              </w:rPr>
              <w:t>Adresse du siège social (si différente de celle indiquée ci-dessus)</w:t>
            </w:r>
          </w:p>
        </w:tc>
        <w:tc>
          <w:tcPr>
            <w:tcW w:w="6449" w:type="dxa"/>
            <w:tcBorders>
              <w:top w:val="single" w:sz="4" w:space="0" w:color="auto"/>
              <w:left w:val="single" w:sz="4" w:space="0" w:color="auto"/>
              <w:bottom w:val="single" w:sz="4" w:space="0" w:color="auto"/>
              <w:right w:val="single" w:sz="4" w:space="0" w:color="auto"/>
            </w:tcBorders>
          </w:tcPr>
          <w:p w14:paraId="5C325CD7" w14:textId="77777777" w:rsidR="00695ECB" w:rsidRPr="00100A06" w:rsidRDefault="00695ECB" w:rsidP="008F647F">
            <w:pPr>
              <w:pStyle w:val="TableParagraph"/>
              <w:spacing w:before="42"/>
              <w:ind w:left="107"/>
              <w:rPr>
                <w:rFonts w:asciiTheme="minorHAnsi" w:hAnsiTheme="minorHAnsi" w:cstheme="minorHAnsi"/>
                <w:color w:val="000000" w:themeColor="text1"/>
                <w:sz w:val="24"/>
                <w:szCs w:val="24"/>
                <w:lang w:val="fr-BE"/>
              </w:rPr>
            </w:pPr>
          </w:p>
        </w:tc>
      </w:tr>
      <w:tr w:rsidR="00695ECB" w:rsidRPr="00605C9A" w14:paraId="629BC23B" w14:textId="77777777" w:rsidTr="008F647F">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442729" w14:textId="77777777" w:rsidR="00100A06" w:rsidRPr="00F90C10" w:rsidRDefault="00100A06" w:rsidP="00100A06">
            <w:pPr>
              <w:pStyle w:val="BodyText"/>
              <w:spacing w:before="2"/>
              <w:ind w:left="0"/>
              <w:jc w:val="center"/>
              <w:rPr>
                <w:rFonts w:asciiTheme="minorHAnsi" w:hAnsiTheme="minorHAnsi" w:cstheme="minorHAnsi"/>
                <w:color w:val="000000" w:themeColor="text1"/>
                <w:sz w:val="24"/>
                <w:szCs w:val="24"/>
                <w:lang w:val="fr-BE"/>
              </w:rPr>
            </w:pPr>
            <w:r w:rsidRPr="00F90C10">
              <w:rPr>
                <w:rFonts w:asciiTheme="minorHAnsi" w:hAnsiTheme="minorHAnsi" w:cstheme="minorHAnsi"/>
                <w:color w:val="000000" w:themeColor="text1"/>
                <w:sz w:val="24"/>
                <w:szCs w:val="24"/>
                <w:lang w:val="fr-BE"/>
              </w:rPr>
              <w:t>Autres pays où la société opère</w:t>
            </w:r>
          </w:p>
          <w:p w14:paraId="65076AFC" w14:textId="33604502" w:rsidR="00695ECB" w:rsidRPr="00100A06" w:rsidRDefault="00695ECB" w:rsidP="00100A06">
            <w:pPr>
              <w:spacing w:line="242" w:lineRule="auto"/>
              <w:ind w:left="130"/>
              <w:jc w:val="center"/>
              <w:rPr>
                <w:rFonts w:asciiTheme="minorHAnsi" w:hAnsiTheme="minorHAnsi" w:cstheme="minorHAnsi"/>
                <w:color w:val="000000" w:themeColor="text1"/>
                <w:lang w:val="fr-BE"/>
              </w:rPr>
            </w:pPr>
          </w:p>
        </w:tc>
        <w:tc>
          <w:tcPr>
            <w:tcW w:w="6449" w:type="dxa"/>
            <w:tcBorders>
              <w:top w:val="single" w:sz="4" w:space="0" w:color="auto"/>
              <w:left w:val="single" w:sz="4" w:space="0" w:color="auto"/>
              <w:bottom w:val="single" w:sz="4" w:space="0" w:color="auto"/>
              <w:right w:val="single" w:sz="4" w:space="0" w:color="auto"/>
            </w:tcBorders>
          </w:tcPr>
          <w:p w14:paraId="68A02441" w14:textId="77777777" w:rsidR="00695ECB" w:rsidRPr="00100A06" w:rsidRDefault="00695ECB" w:rsidP="008F647F">
            <w:pPr>
              <w:pStyle w:val="TableParagraph"/>
              <w:spacing w:before="42"/>
              <w:ind w:left="107"/>
              <w:rPr>
                <w:rFonts w:asciiTheme="minorHAnsi" w:hAnsiTheme="minorHAnsi" w:cstheme="minorHAnsi"/>
                <w:color w:val="000000" w:themeColor="text1"/>
                <w:sz w:val="24"/>
                <w:szCs w:val="24"/>
                <w:lang w:val="fr-BE"/>
              </w:rPr>
            </w:pPr>
          </w:p>
        </w:tc>
      </w:tr>
    </w:tbl>
    <w:p w14:paraId="0C772B80" w14:textId="09DA06BF" w:rsidR="00695ECB" w:rsidRPr="00100A06" w:rsidRDefault="00695ECB" w:rsidP="00695ECB">
      <w:pPr>
        <w:pStyle w:val="BodyText"/>
        <w:spacing w:before="2"/>
        <w:ind w:left="0"/>
        <w:rPr>
          <w:rFonts w:asciiTheme="minorHAnsi" w:hAnsiTheme="minorHAnsi" w:cstheme="minorHAnsi"/>
          <w:color w:val="000000" w:themeColor="text1"/>
          <w:sz w:val="24"/>
          <w:szCs w:val="24"/>
          <w:lang w:val="fr-BE"/>
        </w:rPr>
      </w:pPr>
    </w:p>
    <w:p w14:paraId="52CC8DB6" w14:textId="77777777" w:rsidR="00695ECB" w:rsidRPr="00F90C10" w:rsidRDefault="00695ECB" w:rsidP="00695ECB">
      <w:pPr>
        <w:pStyle w:val="BodyText"/>
        <w:spacing w:before="2"/>
        <w:ind w:left="0"/>
        <w:rPr>
          <w:rFonts w:asciiTheme="minorHAnsi" w:hAnsiTheme="minorHAnsi" w:cstheme="minorHAnsi"/>
          <w:color w:val="000000" w:themeColor="text1"/>
          <w:sz w:val="24"/>
          <w:szCs w:val="24"/>
          <w:lang w:val="fr-BE"/>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695ECB" w:rsidRPr="00B71F55" w14:paraId="743D3587" w14:textId="77777777" w:rsidTr="008F647F">
        <w:trPr>
          <w:trHeight w:val="302"/>
        </w:trPr>
        <w:tc>
          <w:tcPr>
            <w:tcW w:w="2036" w:type="dxa"/>
            <w:shd w:val="clear" w:color="auto" w:fill="D5DCE4" w:themeFill="text2" w:themeFillTint="33"/>
          </w:tcPr>
          <w:p w14:paraId="0C657283" w14:textId="26DFBA0A" w:rsidR="00695ECB" w:rsidRPr="00B71F55" w:rsidRDefault="00695ECB" w:rsidP="008F647F">
            <w:pPr>
              <w:pStyle w:val="TableParagraph"/>
              <w:spacing w:before="5"/>
              <w:ind w:left="108"/>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Personnel</w:t>
            </w:r>
            <w:r w:rsidR="00100A06">
              <w:rPr>
                <w:rFonts w:asciiTheme="minorHAnsi" w:hAnsiTheme="minorHAnsi" w:cstheme="minorHAnsi"/>
                <w:color w:val="000000" w:themeColor="text1"/>
                <w:sz w:val="24"/>
                <w:szCs w:val="24"/>
              </w:rPr>
              <w:t xml:space="preserve"> </w:t>
            </w:r>
            <w:proofErr w:type="spellStart"/>
            <w:r w:rsidR="00100A06">
              <w:rPr>
                <w:rFonts w:asciiTheme="minorHAnsi" w:hAnsiTheme="minorHAnsi" w:cstheme="minorHAnsi"/>
                <w:color w:val="000000" w:themeColor="text1"/>
                <w:sz w:val="24"/>
                <w:szCs w:val="24"/>
              </w:rPr>
              <w:t>clé</w:t>
            </w:r>
            <w:proofErr w:type="spellEnd"/>
            <w:r w:rsidRPr="00B71F55">
              <w:rPr>
                <w:rFonts w:asciiTheme="minorHAnsi" w:hAnsiTheme="minorHAnsi" w:cstheme="minorHAnsi"/>
                <w:color w:val="000000" w:themeColor="text1"/>
                <w:sz w:val="24"/>
                <w:szCs w:val="24"/>
              </w:rPr>
              <w:t>:</w:t>
            </w:r>
          </w:p>
        </w:tc>
        <w:tc>
          <w:tcPr>
            <w:tcW w:w="3596" w:type="dxa"/>
            <w:shd w:val="clear" w:color="auto" w:fill="D5DCE4" w:themeFill="text2" w:themeFillTint="33"/>
          </w:tcPr>
          <w:p w14:paraId="2AE6B494" w14:textId="18784042" w:rsidR="00695ECB" w:rsidRPr="00B71F55" w:rsidRDefault="00100A06" w:rsidP="008F647F">
            <w:pPr>
              <w:pStyle w:val="TableParagraph"/>
              <w:spacing w:before="2"/>
              <w:ind w:left="720"/>
              <w:rPr>
                <w:rFonts w:asciiTheme="minorHAnsi" w:hAnsiTheme="minorHAnsi" w:cstheme="minorHAnsi"/>
                <w:color w:val="000000" w:themeColor="text1"/>
                <w:sz w:val="24"/>
                <w:szCs w:val="24"/>
              </w:rPr>
            </w:pPr>
            <w:proofErr w:type="spellStart"/>
            <w:r w:rsidRPr="00100A06">
              <w:rPr>
                <w:rFonts w:asciiTheme="minorHAnsi" w:hAnsiTheme="minorHAnsi" w:cstheme="minorHAnsi"/>
                <w:color w:val="000000" w:themeColor="text1"/>
                <w:sz w:val="24"/>
                <w:szCs w:val="24"/>
              </w:rPr>
              <w:t>Représentant</w:t>
            </w:r>
            <w:proofErr w:type="spellEnd"/>
            <w:r w:rsidRPr="00100A06">
              <w:rPr>
                <w:rFonts w:asciiTheme="minorHAnsi" w:hAnsiTheme="minorHAnsi" w:cstheme="minorHAnsi"/>
                <w:color w:val="000000" w:themeColor="text1"/>
                <w:sz w:val="24"/>
                <w:szCs w:val="24"/>
              </w:rPr>
              <w:t xml:space="preserve"> </w:t>
            </w:r>
            <w:proofErr w:type="spellStart"/>
            <w:r w:rsidRPr="00100A06">
              <w:rPr>
                <w:rFonts w:asciiTheme="minorHAnsi" w:hAnsiTheme="minorHAnsi" w:cstheme="minorHAnsi"/>
                <w:color w:val="000000" w:themeColor="text1"/>
                <w:sz w:val="24"/>
                <w:szCs w:val="24"/>
              </w:rPr>
              <w:t>légal</w:t>
            </w:r>
            <w:proofErr w:type="spellEnd"/>
          </w:p>
        </w:tc>
        <w:tc>
          <w:tcPr>
            <w:tcW w:w="4079" w:type="dxa"/>
            <w:shd w:val="clear" w:color="auto" w:fill="D5DCE4" w:themeFill="text2" w:themeFillTint="33"/>
          </w:tcPr>
          <w:p w14:paraId="6FAA52F3" w14:textId="73FC7E70" w:rsidR="00695ECB" w:rsidRPr="00B71F55" w:rsidRDefault="00100A06" w:rsidP="008F647F">
            <w:pPr>
              <w:pStyle w:val="TableParagraph"/>
              <w:spacing w:before="2"/>
              <w:ind w:left="224"/>
              <w:jc w:val="center"/>
              <w:rPr>
                <w:rFonts w:asciiTheme="minorHAnsi" w:hAnsiTheme="minorHAnsi" w:cstheme="minorHAnsi"/>
                <w:color w:val="000000" w:themeColor="text1"/>
                <w:sz w:val="24"/>
                <w:szCs w:val="24"/>
              </w:rPr>
            </w:pPr>
            <w:r w:rsidRPr="00100A06">
              <w:rPr>
                <w:rFonts w:asciiTheme="minorHAnsi" w:hAnsiTheme="minorHAnsi" w:cstheme="minorHAnsi"/>
                <w:color w:val="000000" w:themeColor="text1"/>
                <w:sz w:val="24"/>
                <w:szCs w:val="24"/>
              </w:rPr>
              <w:t xml:space="preserve">Chef de </w:t>
            </w:r>
            <w:proofErr w:type="spellStart"/>
            <w:r w:rsidRPr="00100A06">
              <w:rPr>
                <w:rFonts w:asciiTheme="minorHAnsi" w:hAnsiTheme="minorHAnsi" w:cstheme="minorHAnsi"/>
                <w:color w:val="000000" w:themeColor="text1"/>
                <w:sz w:val="24"/>
                <w:szCs w:val="24"/>
              </w:rPr>
              <w:t>projet</w:t>
            </w:r>
            <w:proofErr w:type="spellEnd"/>
            <w:r w:rsidRPr="00100A06">
              <w:rPr>
                <w:rFonts w:asciiTheme="minorHAnsi" w:hAnsiTheme="minorHAnsi" w:cstheme="minorHAnsi"/>
                <w:color w:val="000000" w:themeColor="text1"/>
                <w:sz w:val="24"/>
                <w:szCs w:val="24"/>
              </w:rPr>
              <w:t xml:space="preserve"> </w:t>
            </w:r>
            <w:proofErr w:type="spellStart"/>
            <w:r w:rsidRPr="00100A06">
              <w:rPr>
                <w:rFonts w:asciiTheme="minorHAnsi" w:hAnsiTheme="minorHAnsi" w:cstheme="minorHAnsi"/>
                <w:color w:val="000000" w:themeColor="text1"/>
                <w:sz w:val="24"/>
                <w:szCs w:val="24"/>
              </w:rPr>
              <w:t>proposé</w:t>
            </w:r>
            <w:proofErr w:type="spellEnd"/>
          </w:p>
        </w:tc>
      </w:tr>
      <w:tr w:rsidR="00695ECB" w:rsidRPr="00B71F55" w14:paraId="49AB053F" w14:textId="77777777" w:rsidTr="008F647F">
        <w:trPr>
          <w:trHeight w:val="290"/>
        </w:trPr>
        <w:tc>
          <w:tcPr>
            <w:tcW w:w="2036" w:type="dxa"/>
            <w:shd w:val="clear" w:color="auto" w:fill="D5DCE4" w:themeFill="text2" w:themeFillTint="33"/>
          </w:tcPr>
          <w:p w14:paraId="6B3B629E" w14:textId="739DABAB" w:rsidR="00695ECB" w:rsidRPr="00B71F55" w:rsidRDefault="00100A06" w:rsidP="008F647F">
            <w:pPr>
              <w:pStyle w:val="TableParagraph"/>
              <w:spacing w:before="42" w:line="200" w:lineRule="exact"/>
              <w:ind w:left="108"/>
              <w:rPr>
                <w:rFonts w:asciiTheme="minorHAnsi" w:hAnsiTheme="minorHAnsi" w:cstheme="minorHAnsi"/>
                <w:color w:val="000000" w:themeColor="text1"/>
                <w:sz w:val="24"/>
                <w:szCs w:val="24"/>
              </w:rPr>
            </w:pPr>
            <w:proofErr w:type="spellStart"/>
            <w:r>
              <w:rPr>
                <w:rFonts w:asciiTheme="minorHAnsi" w:hAnsiTheme="minorHAnsi" w:cstheme="minorHAnsi"/>
                <w:color w:val="000000" w:themeColor="text1"/>
                <w:sz w:val="24"/>
                <w:szCs w:val="24"/>
              </w:rPr>
              <w:t>Titre</w:t>
            </w:r>
            <w:proofErr w:type="spellEnd"/>
            <w:r w:rsidR="00695ECB" w:rsidRPr="00B71F55">
              <w:rPr>
                <w:rFonts w:asciiTheme="minorHAnsi" w:hAnsiTheme="minorHAnsi" w:cstheme="minorHAnsi"/>
                <w:color w:val="000000" w:themeColor="text1"/>
                <w:sz w:val="24"/>
                <w:szCs w:val="24"/>
              </w:rPr>
              <w:t>:</w:t>
            </w:r>
          </w:p>
        </w:tc>
        <w:tc>
          <w:tcPr>
            <w:tcW w:w="3596" w:type="dxa"/>
          </w:tcPr>
          <w:p w14:paraId="60433ADC" w14:textId="77777777" w:rsidR="00695ECB" w:rsidRPr="00B71F55" w:rsidRDefault="00695ECB" w:rsidP="008F647F">
            <w:pPr>
              <w:pStyle w:val="TableParagraph"/>
              <w:spacing w:before="42" w:line="200" w:lineRule="exact"/>
              <w:ind w:left="-1"/>
              <w:rPr>
                <w:rFonts w:asciiTheme="minorHAnsi" w:hAnsiTheme="minorHAnsi" w:cstheme="minorHAnsi"/>
                <w:color w:val="000000" w:themeColor="text1"/>
                <w:sz w:val="24"/>
                <w:szCs w:val="24"/>
              </w:rPr>
            </w:pPr>
          </w:p>
        </w:tc>
        <w:tc>
          <w:tcPr>
            <w:tcW w:w="4079" w:type="dxa"/>
          </w:tcPr>
          <w:p w14:paraId="0E3606AE" w14:textId="77777777" w:rsidR="00695ECB" w:rsidRPr="00B71F55" w:rsidRDefault="00695ECB" w:rsidP="008F647F">
            <w:pPr>
              <w:pStyle w:val="TableParagraph"/>
              <w:spacing w:before="42" w:line="200" w:lineRule="exact"/>
              <w:ind w:left="224"/>
              <w:rPr>
                <w:rFonts w:asciiTheme="minorHAnsi" w:hAnsiTheme="minorHAnsi" w:cstheme="minorHAnsi"/>
                <w:color w:val="000000" w:themeColor="text1"/>
                <w:sz w:val="24"/>
                <w:szCs w:val="24"/>
              </w:rPr>
            </w:pPr>
          </w:p>
        </w:tc>
      </w:tr>
      <w:tr w:rsidR="00695ECB" w:rsidRPr="00B71F55" w14:paraId="3432CEEF" w14:textId="77777777" w:rsidTr="008F647F">
        <w:trPr>
          <w:trHeight w:val="263"/>
        </w:trPr>
        <w:tc>
          <w:tcPr>
            <w:tcW w:w="2036" w:type="dxa"/>
            <w:shd w:val="clear" w:color="auto" w:fill="D5DCE4" w:themeFill="text2" w:themeFillTint="33"/>
          </w:tcPr>
          <w:p w14:paraId="40F51907" w14:textId="6ADE0D60" w:rsidR="00695ECB" w:rsidRPr="00B71F55" w:rsidRDefault="00100A06" w:rsidP="008F647F">
            <w:pPr>
              <w:pStyle w:val="TableParagraph"/>
              <w:spacing w:before="18" w:line="200" w:lineRule="exact"/>
              <w:ind w:left="108"/>
              <w:rPr>
                <w:rFonts w:asciiTheme="minorHAnsi" w:hAnsiTheme="minorHAnsi" w:cstheme="minorHAnsi"/>
                <w:color w:val="000000" w:themeColor="text1"/>
                <w:sz w:val="24"/>
                <w:szCs w:val="24"/>
              </w:rPr>
            </w:pPr>
            <w:proofErr w:type="spellStart"/>
            <w:r>
              <w:rPr>
                <w:rFonts w:asciiTheme="minorHAnsi" w:hAnsiTheme="minorHAnsi" w:cstheme="minorHAnsi"/>
                <w:color w:val="000000" w:themeColor="text1"/>
                <w:sz w:val="24"/>
                <w:szCs w:val="24"/>
              </w:rPr>
              <w:t>Prénom</w:t>
            </w:r>
            <w:proofErr w:type="spellEnd"/>
            <w:r>
              <w:rPr>
                <w:rFonts w:asciiTheme="minorHAnsi" w:hAnsiTheme="minorHAnsi" w:cstheme="minorHAnsi"/>
                <w:color w:val="000000" w:themeColor="text1"/>
                <w:sz w:val="24"/>
                <w:szCs w:val="24"/>
              </w:rPr>
              <w:t>, Nom</w:t>
            </w:r>
          </w:p>
        </w:tc>
        <w:tc>
          <w:tcPr>
            <w:tcW w:w="3596" w:type="dxa"/>
          </w:tcPr>
          <w:p w14:paraId="15CE04E7" w14:textId="77777777" w:rsidR="00695ECB" w:rsidRPr="00B71F55" w:rsidRDefault="00695ECB" w:rsidP="008F647F">
            <w:pPr>
              <w:pStyle w:val="TableParagraph"/>
              <w:spacing w:before="18" w:line="200" w:lineRule="exact"/>
              <w:ind w:left="-1"/>
              <w:rPr>
                <w:rFonts w:asciiTheme="minorHAnsi" w:hAnsiTheme="minorHAnsi" w:cstheme="minorHAnsi"/>
                <w:color w:val="000000" w:themeColor="text1"/>
                <w:sz w:val="24"/>
                <w:szCs w:val="24"/>
              </w:rPr>
            </w:pPr>
          </w:p>
        </w:tc>
        <w:tc>
          <w:tcPr>
            <w:tcW w:w="4079" w:type="dxa"/>
          </w:tcPr>
          <w:p w14:paraId="1B9EBFDA" w14:textId="77777777" w:rsidR="00695ECB" w:rsidRPr="00B71F55" w:rsidRDefault="00695ECB" w:rsidP="008F647F">
            <w:pPr>
              <w:pStyle w:val="TableParagraph"/>
              <w:spacing w:before="18" w:line="200" w:lineRule="exact"/>
              <w:ind w:left="224"/>
              <w:rPr>
                <w:rFonts w:asciiTheme="minorHAnsi" w:hAnsiTheme="minorHAnsi" w:cstheme="minorHAnsi"/>
                <w:color w:val="000000" w:themeColor="text1"/>
                <w:sz w:val="24"/>
                <w:szCs w:val="24"/>
              </w:rPr>
            </w:pPr>
          </w:p>
        </w:tc>
      </w:tr>
      <w:tr w:rsidR="00695ECB" w:rsidRPr="00B71F55" w14:paraId="6A65886E" w14:textId="77777777" w:rsidTr="008F647F">
        <w:trPr>
          <w:trHeight w:val="237"/>
        </w:trPr>
        <w:tc>
          <w:tcPr>
            <w:tcW w:w="2036" w:type="dxa"/>
            <w:shd w:val="clear" w:color="auto" w:fill="D5DCE4" w:themeFill="text2" w:themeFillTint="33"/>
          </w:tcPr>
          <w:p w14:paraId="1C397E45" w14:textId="77777777" w:rsidR="00695ECB" w:rsidRPr="00B71F55" w:rsidRDefault="00695ECB" w:rsidP="008F647F">
            <w:pPr>
              <w:pStyle w:val="TableParagraph"/>
              <w:spacing w:before="18" w:line="177" w:lineRule="exact"/>
              <w:ind w:left="108"/>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Email:</w:t>
            </w:r>
          </w:p>
        </w:tc>
        <w:tc>
          <w:tcPr>
            <w:tcW w:w="3596" w:type="dxa"/>
          </w:tcPr>
          <w:p w14:paraId="64ADCF91" w14:textId="77777777" w:rsidR="00695ECB" w:rsidRPr="00B71F55" w:rsidRDefault="00695ECB" w:rsidP="008F647F">
            <w:pPr>
              <w:pStyle w:val="TableParagraph"/>
              <w:spacing w:before="18" w:line="164" w:lineRule="exact"/>
              <w:rPr>
                <w:rFonts w:asciiTheme="minorHAnsi" w:hAnsiTheme="minorHAnsi" w:cstheme="minorHAnsi"/>
                <w:color w:val="000000" w:themeColor="text1"/>
                <w:sz w:val="24"/>
                <w:szCs w:val="24"/>
              </w:rPr>
            </w:pPr>
          </w:p>
        </w:tc>
        <w:tc>
          <w:tcPr>
            <w:tcW w:w="4079" w:type="dxa"/>
          </w:tcPr>
          <w:p w14:paraId="7B00D7D9" w14:textId="77777777" w:rsidR="00695ECB" w:rsidRPr="00B71F55" w:rsidRDefault="00695ECB" w:rsidP="008F647F">
            <w:pPr>
              <w:pStyle w:val="TableParagraph"/>
              <w:spacing w:before="18" w:line="177" w:lineRule="exact"/>
              <w:ind w:left="224"/>
              <w:rPr>
                <w:rFonts w:asciiTheme="minorHAnsi" w:hAnsiTheme="minorHAnsi" w:cstheme="minorHAnsi"/>
                <w:color w:val="000000" w:themeColor="text1"/>
                <w:sz w:val="24"/>
                <w:szCs w:val="24"/>
              </w:rPr>
            </w:pPr>
          </w:p>
        </w:tc>
      </w:tr>
      <w:tr w:rsidR="00695ECB" w:rsidRPr="00B71F55" w14:paraId="166693D1" w14:textId="77777777" w:rsidTr="008F647F">
        <w:trPr>
          <w:trHeight w:val="272"/>
        </w:trPr>
        <w:tc>
          <w:tcPr>
            <w:tcW w:w="2036" w:type="dxa"/>
            <w:shd w:val="clear" w:color="auto" w:fill="D5DCE4" w:themeFill="text2" w:themeFillTint="33"/>
          </w:tcPr>
          <w:p w14:paraId="542FD3AE" w14:textId="77777777" w:rsidR="00695ECB" w:rsidRPr="00B71F55" w:rsidRDefault="00695ECB" w:rsidP="008F647F">
            <w:pPr>
              <w:pStyle w:val="TableParagraph"/>
              <w:spacing w:before="26" w:line="200" w:lineRule="exact"/>
              <w:ind w:left="108"/>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Tel:</w:t>
            </w:r>
          </w:p>
        </w:tc>
        <w:tc>
          <w:tcPr>
            <w:tcW w:w="3596" w:type="dxa"/>
          </w:tcPr>
          <w:p w14:paraId="49D88D62" w14:textId="77777777" w:rsidR="00695ECB" w:rsidRPr="00B71F55" w:rsidRDefault="00695ECB" w:rsidP="008F647F">
            <w:pPr>
              <w:pStyle w:val="TableParagraph"/>
              <w:spacing w:before="39" w:line="200" w:lineRule="exact"/>
              <w:ind w:left="-1"/>
              <w:rPr>
                <w:rFonts w:asciiTheme="minorHAnsi" w:hAnsiTheme="minorHAnsi" w:cstheme="minorHAnsi"/>
                <w:color w:val="000000" w:themeColor="text1"/>
                <w:sz w:val="24"/>
                <w:szCs w:val="24"/>
              </w:rPr>
            </w:pPr>
          </w:p>
        </w:tc>
        <w:tc>
          <w:tcPr>
            <w:tcW w:w="4079" w:type="dxa"/>
          </w:tcPr>
          <w:p w14:paraId="13B4B3E8" w14:textId="77777777" w:rsidR="00695ECB" w:rsidRPr="00B71F55" w:rsidRDefault="00695ECB" w:rsidP="008F647F">
            <w:pPr>
              <w:pStyle w:val="TableParagraph"/>
              <w:spacing w:before="26" w:line="200" w:lineRule="exact"/>
              <w:ind w:left="224"/>
              <w:rPr>
                <w:rFonts w:asciiTheme="minorHAnsi" w:hAnsiTheme="minorHAnsi" w:cstheme="minorHAnsi"/>
                <w:color w:val="000000" w:themeColor="text1"/>
                <w:sz w:val="24"/>
                <w:szCs w:val="24"/>
              </w:rPr>
            </w:pPr>
          </w:p>
        </w:tc>
      </w:tr>
    </w:tbl>
    <w:p w14:paraId="784165CE" w14:textId="77777777" w:rsidR="00695ECB" w:rsidRPr="00B71F55" w:rsidRDefault="00695ECB" w:rsidP="00695ECB">
      <w:pPr>
        <w:pStyle w:val="Heading1"/>
        <w:rPr>
          <w:rFonts w:asciiTheme="minorHAnsi" w:hAnsiTheme="minorHAnsi" w:cstheme="minorHAnsi"/>
          <w:color w:val="000000" w:themeColor="text1"/>
          <w:sz w:val="24"/>
          <w:szCs w:val="24"/>
        </w:r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695ECB" w:rsidRPr="00605C9A" w14:paraId="56D3FF95" w14:textId="77777777" w:rsidTr="008F647F">
        <w:trPr>
          <w:trHeight w:val="483"/>
        </w:trPr>
        <w:tc>
          <w:tcPr>
            <w:tcW w:w="3281" w:type="dxa"/>
            <w:shd w:val="clear" w:color="auto" w:fill="D5DCE4" w:themeFill="text2" w:themeFillTint="33"/>
          </w:tcPr>
          <w:p w14:paraId="7FEB8878" w14:textId="64903DDA" w:rsidR="00695ECB" w:rsidRPr="00100A06" w:rsidRDefault="00100A06" w:rsidP="008F647F">
            <w:pPr>
              <w:pStyle w:val="TableParagraph"/>
              <w:spacing w:before="36"/>
              <w:ind w:left="112"/>
              <w:rPr>
                <w:rFonts w:asciiTheme="minorHAnsi" w:hAnsiTheme="minorHAnsi" w:cstheme="minorHAnsi"/>
                <w:color w:val="000000" w:themeColor="text1"/>
                <w:sz w:val="24"/>
                <w:szCs w:val="24"/>
                <w:lang w:val="fr-BE"/>
              </w:rPr>
            </w:pPr>
            <w:r w:rsidRPr="00100A06">
              <w:rPr>
                <w:rFonts w:asciiTheme="minorHAnsi" w:hAnsiTheme="minorHAnsi" w:cstheme="minorHAnsi"/>
                <w:color w:val="000000" w:themeColor="text1"/>
                <w:sz w:val="24"/>
                <w:szCs w:val="24"/>
                <w:lang w:val="fr-BE"/>
              </w:rPr>
              <w:t>URL du site Web du candidat et / ou des médias sociaux</w:t>
            </w:r>
          </w:p>
        </w:tc>
        <w:tc>
          <w:tcPr>
            <w:tcW w:w="6464" w:type="dxa"/>
          </w:tcPr>
          <w:p w14:paraId="09DF4E85" w14:textId="77777777" w:rsidR="00695ECB" w:rsidRPr="00100A06" w:rsidRDefault="00695ECB" w:rsidP="008F647F">
            <w:pPr>
              <w:pStyle w:val="TableParagraph"/>
              <w:spacing w:before="52"/>
              <w:ind w:left="107"/>
              <w:rPr>
                <w:rFonts w:asciiTheme="minorHAnsi" w:hAnsiTheme="minorHAnsi" w:cstheme="minorHAnsi"/>
                <w:color w:val="000000" w:themeColor="text1"/>
                <w:sz w:val="24"/>
                <w:szCs w:val="24"/>
                <w:lang w:val="fr-BE"/>
              </w:rPr>
            </w:pPr>
          </w:p>
        </w:tc>
      </w:tr>
    </w:tbl>
    <w:p w14:paraId="1E00EAF8" w14:textId="77777777" w:rsidR="00695ECB" w:rsidRPr="00100A06" w:rsidRDefault="00695ECB" w:rsidP="00695ECB">
      <w:pPr>
        <w:pStyle w:val="Heading1"/>
        <w:rPr>
          <w:rFonts w:asciiTheme="minorHAnsi" w:hAnsiTheme="minorHAnsi" w:cstheme="minorHAnsi"/>
          <w:color w:val="000000" w:themeColor="text1"/>
          <w:sz w:val="24"/>
          <w:szCs w:val="24"/>
          <w:lang w:val="fr-BE"/>
        </w:rPr>
      </w:pPr>
    </w:p>
    <w:p w14:paraId="2442FEE4" w14:textId="77777777" w:rsidR="00695ECB" w:rsidRPr="00100A06" w:rsidRDefault="00695ECB" w:rsidP="00695ECB">
      <w:pPr>
        <w:pStyle w:val="ListParagraph"/>
        <w:suppressAutoHyphens/>
        <w:spacing w:after="200"/>
        <w:ind w:left="0"/>
        <w:jc w:val="both"/>
        <w:rPr>
          <w:rFonts w:cstheme="minorHAnsi"/>
          <w:color w:val="000000" w:themeColor="text1"/>
          <w:sz w:val="24"/>
          <w:szCs w:val="24"/>
          <w:lang w:val="fr-BE"/>
        </w:rPr>
      </w:pPr>
      <w:r w:rsidRPr="00100A06">
        <w:rPr>
          <w:rFonts w:cstheme="minorHAnsi"/>
          <w:color w:val="000000" w:themeColor="text1"/>
          <w:sz w:val="24"/>
          <w:szCs w:val="24"/>
          <w:lang w:val="fr-BE"/>
        </w:rPr>
        <w:br w:type="page"/>
      </w:r>
      <w:r w:rsidRPr="00100A06">
        <w:rPr>
          <w:rFonts w:eastAsia="Arial" w:cstheme="minorHAnsi"/>
          <w:color w:val="000000" w:themeColor="text1"/>
          <w:sz w:val="24"/>
          <w:szCs w:val="24"/>
          <w:lang w:val="fr-BE"/>
        </w:rPr>
        <w:lastRenderedPageBreak/>
        <w:t xml:space="preserve"> </w:t>
      </w:r>
    </w:p>
    <w:p w14:paraId="644BC6CD" w14:textId="0DAA0074" w:rsidR="00695ECB" w:rsidRPr="00100A06" w:rsidRDefault="00100A06" w:rsidP="00100A06">
      <w:pPr>
        <w:pStyle w:val="Heading1"/>
        <w:keepNext w:val="0"/>
        <w:keepLines w:val="0"/>
        <w:numPr>
          <w:ilvl w:val="0"/>
          <w:numId w:val="14"/>
        </w:numPr>
        <w:overflowPunct/>
        <w:autoSpaceDE w:val="0"/>
        <w:autoSpaceDN w:val="0"/>
        <w:adjustRightInd/>
        <w:spacing w:before="235"/>
        <w:rPr>
          <w:rFonts w:asciiTheme="minorHAnsi" w:hAnsiTheme="minorHAnsi" w:cstheme="minorHAnsi"/>
          <w:b/>
          <w:color w:val="000000" w:themeColor="text1"/>
          <w:sz w:val="24"/>
          <w:szCs w:val="24"/>
          <w:lang w:val="fr-BE"/>
        </w:rPr>
      </w:pPr>
      <w:r w:rsidRPr="00100A06">
        <w:rPr>
          <w:rFonts w:asciiTheme="minorHAnsi" w:hAnsiTheme="minorHAnsi" w:cstheme="minorHAnsi"/>
          <w:color w:val="000000" w:themeColor="text1"/>
          <w:sz w:val="24"/>
          <w:szCs w:val="24"/>
          <w:lang w:val="fr-BE"/>
        </w:rPr>
        <w:t>IÀ PROPOS DE L'ACTIVITÉ PRINCIPALE</w:t>
      </w:r>
    </w:p>
    <w:p w14:paraId="4A169E35" w14:textId="77777777" w:rsidR="00695ECB" w:rsidRPr="00100A06" w:rsidRDefault="00695ECB" w:rsidP="00695ECB">
      <w:pPr>
        <w:spacing w:line="242" w:lineRule="auto"/>
        <w:rPr>
          <w:rFonts w:asciiTheme="minorHAnsi" w:hAnsiTheme="minorHAnsi" w:cstheme="minorHAnsi"/>
          <w:color w:val="000000" w:themeColor="text1"/>
          <w:lang w:val="fr-BE"/>
        </w:rPr>
      </w:pPr>
    </w:p>
    <w:p w14:paraId="60C03B22" w14:textId="77777777" w:rsidR="00695ECB" w:rsidRPr="00100A06" w:rsidRDefault="00695ECB" w:rsidP="00695ECB">
      <w:pPr>
        <w:pStyle w:val="Heading2"/>
        <w:rPr>
          <w:rFonts w:asciiTheme="minorHAnsi" w:hAnsiTheme="minorHAnsi" w:cstheme="minorHAnsi"/>
          <w:color w:val="000000" w:themeColor="text1"/>
          <w:sz w:val="24"/>
          <w:szCs w:val="24"/>
          <w:lang w:val="fr-BE"/>
        </w:rPr>
      </w:pPr>
    </w:p>
    <w:tbl>
      <w:tblPr>
        <w:tblStyle w:val="TableGrid"/>
        <w:tblW w:w="9756" w:type="dxa"/>
        <w:tblInd w:w="240" w:type="dxa"/>
        <w:tblLook w:val="04A0" w:firstRow="1" w:lastRow="0" w:firstColumn="1" w:lastColumn="0" w:noHBand="0" w:noVBand="1"/>
      </w:tblPr>
      <w:tblGrid>
        <w:gridCol w:w="9756"/>
      </w:tblGrid>
      <w:tr w:rsidR="00100A06" w:rsidRPr="00100A06" w14:paraId="02BD3E12" w14:textId="77777777" w:rsidTr="008F647F">
        <w:tc>
          <w:tcPr>
            <w:tcW w:w="9756" w:type="dxa"/>
            <w:shd w:val="clear" w:color="auto" w:fill="D5DCE4" w:themeFill="text2" w:themeFillTint="33"/>
          </w:tcPr>
          <w:p w14:paraId="49A96610" w14:textId="2FAD66C8" w:rsidR="00695ECB" w:rsidRPr="00B71F55" w:rsidRDefault="00695ECB" w:rsidP="00100A06">
            <w:pPr>
              <w:pStyle w:val="HTMLPreformatted"/>
              <w:spacing w:line="540" w:lineRule="atLeast"/>
              <w:rPr>
                <w:rFonts w:asciiTheme="minorHAnsi" w:hAnsiTheme="minorHAnsi" w:cstheme="minorHAnsi"/>
                <w:color w:val="000000" w:themeColor="text1"/>
                <w:sz w:val="24"/>
                <w:szCs w:val="24"/>
              </w:rPr>
            </w:pPr>
            <w:r w:rsidRPr="00100A06">
              <w:rPr>
                <w:rFonts w:asciiTheme="minorHAnsi" w:hAnsiTheme="minorHAnsi" w:cstheme="minorHAnsi"/>
                <w:color w:val="000000" w:themeColor="text1"/>
                <w:sz w:val="24"/>
                <w:szCs w:val="24"/>
                <w:lang w:val="fr-BE"/>
              </w:rPr>
              <w:t xml:space="preserve"> </w:t>
            </w:r>
            <w:r w:rsidR="00100A06" w:rsidRPr="00100A06">
              <w:rPr>
                <w:rFonts w:asciiTheme="minorHAnsi" w:hAnsiTheme="minorHAnsi" w:cstheme="minorHAnsi"/>
                <w:color w:val="000000" w:themeColor="text1"/>
                <w:sz w:val="24"/>
                <w:szCs w:val="24"/>
                <w:lang w:val="fr-BE"/>
              </w:rPr>
              <w:t>1-</w:t>
            </w:r>
            <w:r w:rsidR="00100A06" w:rsidRPr="003821EF">
              <w:rPr>
                <w:rFonts w:asciiTheme="minorHAnsi" w:hAnsiTheme="minorHAnsi" w:cstheme="minorHAnsi"/>
                <w:color w:val="000000" w:themeColor="text1"/>
                <w:sz w:val="24"/>
                <w:szCs w:val="24"/>
                <w:lang w:val="fr-BE"/>
              </w:rPr>
              <w:t xml:space="preserve"> Quelle est votre activité principale ? </w:t>
            </w:r>
            <w:r w:rsidR="00100A06" w:rsidRPr="00100A06">
              <w:rPr>
                <w:rFonts w:asciiTheme="minorHAnsi" w:hAnsiTheme="minorHAnsi" w:cstheme="minorHAnsi"/>
                <w:color w:val="000000" w:themeColor="text1"/>
                <w:sz w:val="24"/>
                <w:szCs w:val="24"/>
              </w:rPr>
              <w:t>(2 pages maximum)</w:t>
            </w:r>
          </w:p>
        </w:tc>
      </w:tr>
      <w:tr w:rsidR="00695ECB" w:rsidRPr="00B71F55" w14:paraId="63A0AF29" w14:textId="77777777" w:rsidTr="008F647F">
        <w:trPr>
          <w:trHeight w:val="1068"/>
        </w:trPr>
        <w:tc>
          <w:tcPr>
            <w:tcW w:w="9756" w:type="dxa"/>
          </w:tcPr>
          <w:p w14:paraId="5CA6521B" w14:textId="7FCC8817"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Quelle est votre mission, votre vision et vos valeurs ?</w:t>
            </w:r>
          </w:p>
          <w:p w14:paraId="73A8C406" w14:textId="0DB57AD0"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Quelles sont vos capacités et vos antécédents ?</w:t>
            </w:r>
          </w:p>
          <w:p w14:paraId="2C7521CD" w14:textId="334E89B3"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Quels sont vos services et produits clés ? Quel est votre business model ?</w:t>
            </w:r>
          </w:p>
          <w:p w14:paraId="249E869F" w14:textId="228057DE"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Quels sont vos principaux générateurs de revenus ?</w:t>
            </w:r>
          </w:p>
          <w:p w14:paraId="05801CA8" w14:textId="709F50BC" w:rsidR="00695ECB"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Quelles régions servez-vous?</w:t>
            </w:r>
          </w:p>
          <w:p w14:paraId="1ED81B6C" w14:textId="77777777" w:rsidR="00695ECB" w:rsidRPr="00B71F55" w:rsidRDefault="00695ECB" w:rsidP="008F647F">
            <w:pPr>
              <w:rPr>
                <w:rFonts w:asciiTheme="minorHAnsi" w:hAnsiTheme="minorHAnsi" w:cstheme="minorHAnsi"/>
                <w:color w:val="000000" w:themeColor="text1"/>
              </w:rPr>
            </w:pPr>
          </w:p>
        </w:tc>
      </w:tr>
      <w:tr w:rsidR="00695ECB" w:rsidRPr="00B71F55" w14:paraId="31A3627E" w14:textId="77777777" w:rsidTr="008F647F">
        <w:tc>
          <w:tcPr>
            <w:tcW w:w="9756" w:type="dxa"/>
            <w:shd w:val="clear" w:color="auto" w:fill="D5DCE4" w:themeFill="text2" w:themeFillTint="33"/>
          </w:tcPr>
          <w:p w14:paraId="266CA930" w14:textId="166DB5AB" w:rsidR="00695ECB" w:rsidRPr="00B71F55" w:rsidRDefault="00100A06"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rPr>
            </w:pPr>
            <w:r w:rsidRPr="00100A06">
              <w:rPr>
                <w:rFonts w:asciiTheme="minorHAnsi" w:hAnsiTheme="minorHAnsi" w:cstheme="minorHAnsi"/>
                <w:color w:val="000000" w:themeColor="text1"/>
                <w:sz w:val="24"/>
                <w:szCs w:val="24"/>
                <w:lang w:val="fr-BE"/>
              </w:rPr>
              <w:t>Qui sont vos clients actuels ?</w:t>
            </w:r>
            <w:r w:rsidR="00695ECB" w:rsidRPr="00100A06">
              <w:rPr>
                <w:rFonts w:asciiTheme="minorHAnsi" w:hAnsiTheme="minorHAnsi" w:cstheme="minorHAnsi"/>
                <w:color w:val="000000" w:themeColor="text1"/>
                <w:sz w:val="24"/>
                <w:szCs w:val="24"/>
                <w:lang w:val="fr-BE"/>
              </w:rPr>
              <w:t xml:space="preserve"> </w:t>
            </w:r>
            <w:r w:rsidR="00695ECB" w:rsidRPr="00B71F5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1/</w:t>
            </w:r>
            <w:proofErr w:type="gramStart"/>
            <w:r>
              <w:rPr>
                <w:rFonts w:asciiTheme="minorHAnsi" w:hAnsiTheme="minorHAnsi" w:cstheme="minorHAnsi"/>
                <w:color w:val="000000" w:themeColor="text1"/>
                <w:sz w:val="24"/>
                <w:szCs w:val="24"/>
              </w:rPr>
              <w:t>2 page</w:t>
            </w:r>
            <w:proofErr w:type="gramEnd"/>
            <w:r>
              <w:rPr>
                <w:rFonts w:asciiTheme="minorHAnsi" w:hAnsiTheme="minorHAnsi" w:cstheme="minorHAnsi"/>
                <w:color w:val="000000" w:themeColor="text1"/>
                <w:sz w:val="24"/>
                <w:szCs w:val="24"/>
              </w:rPr>
              <w:t xml:space="preserve"> maximum)</w:t>
            </w:r>
          </w:p>
        </w:tc>
      </w:tr>
      <w:tr w:rsidR="00100A06" w:rsidRPr="00100A06" w14:paraId="41FE72B4" w14:textId="77777777" w:rsidTr="008F647F">
        <w:tc>
          <w:tcPr>
            <w:tcW w:w="9756" w:type="dxa"/>
          </w:tcPr>
          <w:p w14:paraId="6340D381" w14:textId="4C51AD80" w:rsidR="00100A06" w:rsidRPr="00100A06" w:rsidRDefault="00100A06" w:rsidP="00100A06">
            <w:pPr>
              <w:pStyle w:val="TableParagraph"/>
              <w:spacing w:before="36"/>
              <w:rPr>
                <w:rFonts w:asciiTheme="minorHAnsi" w:hAnsiTheme="minorHAnsi" w:cstheme="minorHAnsi"/>
                <w:color w:val="000000" w:themeColor="text1"/>
                <w:sz w:val="24"/>
                <w:szCs w:val="24"/>
                <w:lang w:val="fr-BE"/>
              </w:rPr>
            </w:pPr>
            <w:r w:rsidRPr="00100A06">
              <w:rPr>
                <w:rFonts w:asciiTheme="minorHAnsi" w:hAnsiTheme="minorHAnsi" w:cstheme="minorHAnsi"/>
                <w:color w:val="000000" w:themeColor="text1"/>
                <w:sz w:val="24"/>
                <w:szCs w:val="24"/>
                <w:lang w:val="fr-BE"/>
              </w:rPr>
              <w:t>Combien de clients / utilisateurs avez-vous</w:t>
            </w:r>
            <w:r>
              <w:rPr>
                <w:rFonts w:asciiTheme="minorHAnsi" w:hAnsiTheme="minorHAnsi" w:cstheme="minorHAnsi"/>
                <w:color w:val="000000" w:themeColor="text1"/>
                <w:sz w:val="24"/>
                <w:szCs w:val="24"/>
                <w:lang w:val="fr-BE"/>
              </w:rPr>
              <w:t xml:space="preserve"> </w:t>
            </w:r>
            <w:r w:rsidRPr="00100A06">
              <w:rPr>
                <w:rFonts w:asciiTheme="minorHAnsi" w:hAnsiTheme="minorHAnsi" w:cstheme="minorHAnsi"/>
                <w:color w:val="000000" w:themeColor="text1"/>
                <w:sz w:val="24"/>
                <w:szCs w:val="24"/>
                <w:lang w:val="fr-BE"/>
              </w:rPr>
              <w:t>?</w:t>
            </w:r>
          </w:p>
          <w:p w14:paraId="48FEE37D" w14:textId="607FA2CA" w:rsidR="00100A06" w:rsidRPr="00100A06" w:rsidRDefault="00100A06" w:rsidP="00100A06">
            <w:pPr>
              <w:pStyle w:val="TableParagraph"/>
              <w:spacing w:before="36"/>
              <w:rPr>
                <w:rFonts w:asciiTheme="minorHAnsi" w:hAnsiTheme="minorHAnsi" w:cstheme="minorHAnsi"/>
                <w:color w:val="000000" w:themeColor="text1"/>
                <w:sz w:val="24"/>
                <w:szCs w:val="24"/>
                <w:lang w:val="fr-BE"/>
              </w:rPr>
            </w:pPr>
            <w:r w:rsidRPr="00100A06">
              <w:rPr>
                <w:rFonts w:asciiTheme="minorHAnsi" w:hAnsiTheme="minorHAnsi" w:cstheme="minorHAnsi"/>
                <w:color w:val="000000" w:themeColor="text1"/>
                <w:sz w:val="24"/>
                <w:szCs w:val="24"/>
                <w:lang w:val="fr-BE"/>
              </w:rPr>
              <w:t>Comment décririez-vous votre clientèle principale</w:t>
            </w:r>
            <w:r>
              <w:rPr>
                <w:rFonts w:asciiTheme="minorHAnsi" w:hAnsiTheme="minorHAnsi" w:cstheme="minorHAnsi"/>
                <w:color w:val="000000" w:themeColor="text1"/>
                <w:sz w:val="24"/>
                <w:szCs w:val="24"/>
                <w:lang w:val="fr-BE"/>
              </w:rPr>
              <w:t xml:space="preserve"> </w:t>
            </w:r>
            <w:r w:rsidRPr="00100A06">
              <w:rPr>
                <w:rFonts w:asciiTheme="minorHAnsi" w:hAnsiTheme="minorHAnsi" w:cstheme="minorHAnsi"/>
                <w:color w:val="000000" w:themeColor="text1"/>
                <w:sz w:val="24"/>
                <w:szCs w:val="24"/>
                <w:lang w:val="fr-BE"/>
              </w:rPr>
              <w:t>? Pouvez-vous les segmenter par sexe, groupe d’âge ?</w:t>
            </w:r>
          </w:p>
          <w:p w14:paraId="25E0F407" w14:textId="3D3830BC" w:rsidR="00695ECB" w:rsidRPr="00100A06" w:rsidRDefault="00100A06" w:rsidP="00100A06">
            <w:pPr>
              <w:pStyle w:val="TableParagraph"/>
              <w:spacing w:before="36"/>
              <w:rPr>
                <w:rFonts w:asciiTheme="minorHAnsi" w:hAnsiTheme="minorHAnsi" w:cstheme="minorHAnsi"/>
                <w:color w:val="000000" w:themeColor="text1"/>
                <w:lang w:val="fr-BE"/>
              </w:rPr>
            </w:pPr>
            <w:r w:rsidRPr="00100A06">
              <w:rPr>
                <w:rFonts w:asciiTheme="minorHAnsi" w:hAnsiTheme="minorHAnsi" w:cstheme="minorHAnsi"/>
                <w:color w:val="000000" w:themeColor="text1"/>
                <w:sz w:val="24"/>
                <w:szCs w:val="24"/>
                <w:lang w:val="fr-BE"/>
              </w:rPr>
              <w:t>Est-ce que vos clients appartiendraient à la tranche de faible revenu</w:t>
            </w:r>
            <w:r>
              <w:rPr>
                <w:rFonts w:asciiTheme="minorHAnsi" w:hAnsiTheme="minorHAnsi" w:cstheme="minorHAnsi"/>
                <w:color w:val="000000" w:themeColor="text1"/>
                <w:sz w:val="24"/>
                <w:szCs w:val="24"/>
                <w:lang w:val="fr-BE"/>
              </w:rPr>
              <w:t xml:space="preserve"> </w:t>
            </w:r>
            <w:r w:rsidRPr="00100A06">
              <w:rPr>
                <w:rFonts w:asciiTheme="minorHAnsi" w:hAnsiTheme="minorHAnsi" w:cstheme="minorHAnsi"/>
                <w:color w:val="000000" w:themeColor="text1"/>
                <w:sz w:val="24"/>
                <w:szCs w:val="24"/>
                <w:lang w:val="fr-BE"/>
              </w:rPr>
              <w:t>? Quel pourcentage cela pourrait-il être ?</w:t>
            </w:r>
          </w:p>
        </w:tc>
      </w:tr>
      <w:tr w:rsidR="00695ECB" w:rsidRPr="00605C9A" w14:paraId="1D0CD85F" w14:textId="77777777" w:rsidTr="008F647F">
        <w:trPr>
          <w:trHeight w:val="467"/>
        </w:trPr>
        <w:tc>
          <w:tcPr>
            <w:tcW w:w="9756" w:type="dxa"/>
            <w:shd w:val="clear" w:color="auto" w:fill="D5DCE4" w:themeFill="text2" w:themeFillTint="33"/>
          </w:tcPr>
          <w:p w14:paraId="59834C24" w14:textId="2CFF026C" w:rsidR="00695ECB" w:rsidRPr="00100A06" w:rsidRDefault="00100A06"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lang w:val="fr-BE"/>
              </w:rPr>
            </w:pPr>
            <w:r w:rsidRPr="00100A06">
              <w:rPr>
                <w:rFonts w:asciiTheme="minorHAnsi" w:hAnsiTheme="minorHAnsi" w:cstheme="minorHAnsi"/>
                <w:color w:val="000000" w:themeColor="text1"/>
                <w:sz w:val="24"/>
                <w:szCs w:val="24"/>
                <w:lang w:val="fr-BE"/>
              </w:rPr>
              <w:t xml:space="preserve">Quelle est votre proposition de </w:t>
            </w:r>
            <w:proofErr w:type="gramStart"/>
            <w:r w:rsidRPr="00100A06">
              <w:rPr>
                <w:rFonts w:asciiTheme="minorHAnsi" w:hAnsiTheme="minorHAnsi" w:cstheme="minorHAnsi"/>
                <w:color w:val="000000" w:themeColor="text1"/>
                <w:sz w:val="24"/>
                <w:szCs w:val="24"/>
                <w:lang w:val="fr-BE"/>
              </w:rPr>
              <w:t>valeur</w:t>
            </w:r>
            <w:r w:rsidR="00695ECB" w:rsidRPr="00100A06">
              <w:rPr>
                <w:rFonts w:asciiTheme="minorHAnsi" w:hAnsiTheme="minorHAnsi" w:cstheme="minorHAnsi"/>
                <w:color w:val="000000" w:themeColor="text1"/>
                <w:sz w:val="24"/>
                <w:szCs w:val="24"/>
                <w:lang w:val="fr-BE"/>
              </w:rPr>
              <w:t xml:space="preserve">  </w:t>
            </w:r>
            <w:r w:rsidRPr="00100A06">
              <w:rPr>
                <w:rFonts w:asciiTheme="minorHAnsi" w:hAnsiTheme="minorHAnsi" w:cstheme="minorHAnsi"/>
                <w:color w:val="000000" w:themeColor="text1"/>
                <w:sz w:val="24"/>
                <w:szCs w:val="24"/>
                <w:lang w:val="fr-BE"/>
              </w:rPr>
              <w:t>(</w:t>
            </w:r>
            <w:proofErr w:type="gramEnd"/>
            <w:r w:rsidRPr="00100A06">
              <w:rPr>
                <w:rFonts w:asciiTheme="minorHAnsi" w:hAnsiTheme="minorHAnsi" w:cstheme="minorHAnsi"/>
                <w:color w:val="000000" w:themeColor="text1"/>
                <w:sz w:val="24"/>
                <w:szCs w:val="24"/>
                <w:lang w:val="fr-BE"/>
              </w:rPr>
              <w:t>1/2 page maximum)</w:t>
            </w:r>
          </w:p>
        </w:tc>
      </w:tr>
      <w:tr w:rsidR="00100A06" w:rsidRPr="00605C9A" w14:paraId="4240FA0F" w14:textId="77777777" w:rsidTr="008F647F">
        <w:trPr>
          <w:trHeight w:val="857"/>
        </w:trPr>
        <w:tc>
          <w:tcPr>
            <w:tcW w:w="9756" w:type="dxa"/>
          </w:tcPr>
          <w:p w14:paraId="1B26A9BB" w14:textId="77777777"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Décrivez le caractère unique de votre proposition de valeur.</w:t>
            </w:r>
          </w:p>
          <w:p w14:paraId="354A1DF6" w14:textId="4423BF10" w:rsidR="00100A06"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 xml:space="preserve">Quels </w:t>
            </w:r>
            <w:r w:rsidR="00915BD7">
              <w:rPr>
                <w:rFonts w:asciiTheme="minorHAnsi" w:hAnsiTheme="minorHAnsi" w:cstheme="minorHAnsi"/>
                <w:color w:val="000000" w:themeColor="text1"/>
                <w:lang w:val="fr-BE"/>
              </w:rPr>
              <w:t xml:space="preserve">besoins </w:t>
            </w:r>
            <w:r w:rsidRPr="00100A06">
              <w:rPr>
                <w:rFonts w:asciiTheme="minorHAnsi" w:hAnsiTheme="minorHAnsi" w:cstheme="minorHAnsi"/>
                <w:color w:val="000000" w:themeColor="text1"/>
                <w:lang w:val="fr-BE"/>
              </w:rPr>
              <w:t xml:space="preserve">résolvez-vous pour votre </w:t>
            </w:r>
            <w:r w:rsidR="00915BD7" w:rsidRPr="00100A06">
              <w:rPr>
                <w:rFonts w:asciiTheme="minorHAnsi" w:hAnsiTheme="minorHAnsi" w:cstheme="minorHAnsi"/>
                <w:color w:val="000000" w:themeColor="text1"/>
                <w:lang w:val="fr-BE"/>
              </w:rPr>
              <w:t>client ?</w:t>
            </w:r>
          </w:p>
          <w:p w14:paraId="1B4BB3E4" w14:textId="2A65911F" w:rsidR="00695ECB" w:rsidRPr="00100A06" w:rsidRDefault="00100A06" w:rsidP="00100A06">
            <w:pPr>
              <w:rPr>
                <w:rFonts w:asciiTheme="minorHAnsi" w:hAnsiTheme="minorHAnsi" w:cstheme="minorHAnsi"/>
                <w:color w:val="000000" w:themeColor="text1"/>
                <w:lang w:val="fr-BE"/>
              </w:rPr>
            </w:pPr>
            <w:r w:rsidRPr="00100A06">
              <w:rPr>
                <w:rFonts w:asciiTheme="minorHAnsi" w:hAnsiTheme="minorHAnsi" w:cstheme="minorHAnsi"/>
                <w:color w:val="000000" w:themeColor="text1"/>
                <w:lang w:val="fr-BE"/>
              </w:rPr>
              <w:t>Pourquoi votre client choisirait-il votre produit plutôt qu'un autre</w:t>
            </w:r>
            <w:r w:rsidR="00915BD7">
              <w:rPr>
                <w:rFonts w:asciiTheme="minorHAnsi" w:hAnsiTheme="minorHAnsi" w:cstheme="minorHAnsi"/>
                <w:color w:val="000000" w:themeColor="text1"/>
                <w:lang w:val="fr-BE"/>
              </w:rPr>
              <w:t xml:space="preserve"> </w:t>
            </w:r>
            <w:r w:rsidRPr="00100A06">
              <w:rPr>
                <w:rFonts w:asciiTheme="minorHAnsi" w:hAnsiTheme="minorHAnsi" w:cstheme="minorHAnsi"/>
                <w:color w:val="000000" w:themeColor="text1"/>
                <w:lang w:val="fr-BE"/>
              </w:rPr>
              <w:t>?</w:t>
            </w:r>
          </w:p>
        </w:tc>
      </w:tr>
      <w:tr w:rsidR="00695ECB" w:rsidRPr="00B71F55" w14:paraId="3175C0D5" w14:textId="77777777" w:rsidTr="008F647F">
        <w:tc>
          <w:tcPr>
            <w:tcW w:w="9756" w:type="dxa"/>
            <w:shd w:val="clear" w:color="auto" w:fill="D5DCE4" w:themeFill="text2" w:themeFillTint="33"/>
          </w:tcPr>
          <w:p w14:paraId="51C5EF2F" w14:textId="58E8EE87" w:rsidR="00695ECB" w:rsidRPr="00B71F55" w:rsidRDefault="00915BD7"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rPr>
            </w:pPr>
            <w:proofErr w:type="spellStart"/>
            <w:r>
              <w:rPr>
                <w:rFonts w:asciiTheme="minorHAnsi" w:hAnsiTheme="minorHAnsi" w:cstheme="minorHAnsi"/>
                <w:color w:val="000000" w:themeColor="text1"/>
                <w:sz w:val="24"/>
                <w:szCs w:val="24"/>
              </w:rPr>
              <w:t>Chiffres</w:t>
            </w:r>
            <w:proofErr w:type="spellEnd"/>
            <w:r>
              <w:rPr>
                <w:rFonts w:asciiTheme="minorHAnsi" w:hAnsiTheme="minorHAnsi" w:cstheme="minorHAnsi"/>
                <w:color w:val="000000" w:themeColor="text1"/>
                <w:sz w:val="24"/>
                <w:szCs w:val="24"/>
              </w:rPr>
              <w:t xml:space="preserve"> </w:t>
            </w:r>
            <w:proofErr w:type="spellStart"/>
            <w:r>
              <w:rPr>
                <w:rFonts w:asciiTheme="minorHAnsi" w:hAnsiTheme="minorHAnsi" w:cstheme="minorHAnsi"/>
                <w:color w:val="000000" w:themeColor="text1"/>
                <w:sz w:val="24"/>
                <w:szCs w:val="24"/>
              </w:rPr>
              <w:t>clés</w:t>
            </w:r>
            <w:proofErr w:type="spellEnd"/>
            <w:r w:rsidR="00695ECB" w:rsidRPr="00B71F55">
              <w:rPr>
                <w:rFonts w:asciiTheme="minorHAnsi" w:hAnsiTheme="minorHAnsi" w:cstheme="minorHAnsi"/>
                <w:color w:val="000000" w:themeColor="text1"/>
                <w:sz w:val="24"/>
                <w:szCs w:val="24"/>
              </w:rPr>
              <w:t xml:space="preserve"> </w:t>
            </w:r>
          </w:p>
        </w:tc>
      </w:tr>
      <w:tr w:rsidR="00695ECB" w:rsidRPr="00B71F55" w14:paraId="712E59CF" w14:textId="77777777" w:rsidTr="008F647F">
        <w:tc>
          <w:tcPr>
            <w:tcW w:w="9756" w:type="dxa"/>
          </w:tcPr>
          <w:p w14:paraId="0D736E4B" w14:textId="77777777" w:rsidR="00695ECB" w:rsidRPr="00B71F55" w:rsidRDefault="00695ECB" w:rsidP="008F647F">
            <w:pPr>
              <w:pStyle w:val="Heading2"/>
              <w:outlineLvl w:val="1"/>
              <w:rPr>
                <w:rFonts w:asciiTheme="minorHAnsi" w:hAnsiTheme="minorHAnsi" w:cstheme="minorHAnsi"/>
                <w:b/>
                <w:bCs/>
                <w:color w:val="000000" w:themeColor="text1"/>
                <w:sz w:val="24"/>
                <w:szCs w:val="24"/>
              </w:rPr>
            </w:pPr>
          </w:p>
          <w:tbl>
            <w:tblPr>
              <w:tblW w:w="9540" w:type="dxa"/>
              <w:tblLook w:val="04A0" w:firstRow="1" w:lastRow="0" w:firstColumn="1" w:lastColumn="0" w:noHBand="0" w:noVBand="1"/>
            </w:tblPr>
            <w:tblGrid>
              <w:gridCol w:w="561"/>
              <w:gridCol w:w="2600"/>
              <w:gridCol w:w="2250"/>
              <w:gridCol w:w="2150"/>
              <w:gridCol w:w="1979"/>
            </w:tblGrid>
            <w:tr w:rsidR="00695ECB" w:rsidRPr="00B71F55" w14:paraId="0FA2DB74" w14:textId="77777777" w:rsidTr="008F647F">
              <w:trPr>
                <w:trHeight w:val="278"/>
              </w:trPr>
              <w:tc>
                <w:tcPr>
                  <w:tcW w:w="561" w:type="dxa"/>
                  <w:tcBorders>
                    <w:top w:val="nil"/>
                    <w:left w:val="nil"/>
                    <w:bottom w:val="nil"/>
                    <w:right w:val="nil"/>
                  </w:tcBorders>
                  <w:shd w:val="clear" w:color="000000" w:fill="00B0F0"/>
                  <w:noWrap/>
                  <w:vAlign w:val="center"/>
                  <w:hideMark/>
                </w:tcPr>
                <w:p w14:paraId="205AEE97"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w:t>
                  </w:r>
                </w:p>
              </w:tc>
              <w:tc>
                <w:tcPr>
                  <w:tcW w:w="2600" w:type="dxa"/>
                  <w:tcBorders>
                    <w:top w:val="nil"/>
                    <w:left w:val="nil"/>
                    <w:bottom w:val="nil"/>
                    <w:right w:val="nil"/>
                  </w:tcBorders>
                  <w:shd w:val="clear" w:color="000000" w:fill="00B0F0"/>
                  <w:vAlign w:val="bottom"/>
                  <w:hideMark/>
                </w:tcPr>
                <w:p w14:paraId="5B7FEB4C" w14:textId="3710124B" w:rsidR="00695ECB" w:rsidRPr="00B71F55" w:rsidRDefault="00915BD7" w:rsidP="008F647F">
                  <w:pPr>
                    <w:rPr>
                      <w:rFonts w:asciiTheme="minorHAnsi" w:hAnsiTheme="minorHAnsi" w:cstheme="minorHAnsi"/>
                      <w:color w:val="000000" w:themeColor="text1"/>
                    </w:rPr>
                  </w:pPr>
                  <w:proofErr w:type="spellStart"/>
                  <w:r>
                    <w:rPr>
                      <w:rFonts w:asciiTheme="minorHAnsi" w:hAnsiTheme="minorHAnsi" w:cstheme="minorHAnsi"/>
                      <w:color w:val="000000" w:themeColor="text1"/>
                    </w:rPr>
                    <w:t>Indicateurs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principaux</w:t>
                  </w:r>
                  <w:proofErr w:type="spellEnd"/>
                  <w:r w:rsidR="00695ECB" w:rsidRPr="00B71F55">
                    <w:rPr>
                      <w:rFonts w:asciiTheme="minorHAnsi" w:hAnsiTheme="minorHAnsi" w:cstheme="minorHAnsi"/>
                      <w:color w:val="000000" w:themeColor="text1"/>
                    </w:rPr>
                    <w:t xml:space="preserve"> </w:t>
                  </w:r>
                </w:p>
              </w:tc>
              <w:tc>
                <w:tcPr>
                  <w:tcW w:w="2250" w:type="dxa"/>
                  <w:tcBorders>
                    <w:top w:val="nil"/>
                    <w:left w:val="nil"/>
                    <w:bottom w:val="nil"/>
                    <w:right w:val="nil"/>
                  </w:tcBorders>
                  <w:shd w:val="clear" w:color="000000" w:fill="00B0F0"/>
                  <w:noWrap/>
                  <w:vAlign w:val="center"/>
                </w:tcPr>
                <w:p w14:paraId="5572B7A5" w14:textId="17930F7C" w:rsidR="00695ECB" w:rsidRPr="00B71F55" w:rsidRDefault="00915BD7" w:rsidP="008F647F">
                  <w:pPr>
                    <w:rPr>
                      <w:rFonts w:asciiTheme="minorHAnsi" w:hAnsiTheme="minorHAnsi" w:cstheme="minorHAnsi"/>
                      <w:color w:val="000000" w:themeColor="text1"/>
                    </w:rPr>
                  </w:pPr>
                  <w:proofErr w:type="spellStart"/>
                  <w:proofErr w:type="gramStart"/>
                  <w:r>
                    <w:rPr>
                      <w:rFonts w:asciiTheme="minorHAnsi" w:hAnsiTheme="minorHAnsi" w:cstheme="minorHAnsi"/>
                      <w:color w:val="000000" w:themeColor="text1"/>
                    </w:rPr>
                    <w:t>Encours</w:t>
                  </w:r>
                  <w:proofErr w:type="spellEnd"/>
                  <w:r>
                    <w:rPr>
                      <w:rFonts w:asciiTheme="minorHAnsi" w:hAnsiTheme="minorHAnsi" w:cstheme="minorHAnsi"/>
                      <w:color w:val="000000" w:themeColor="text1"/>
                    </w:rPr>
                    <w:t xml:space="preserve"> </w:t>
                  </w:r>
                  <w:r w:rsidR="00695ECB" w:rsidRPr="00B71F55">
                    <w:rPr>
                      <w:rFonts w:asciiTheme="minorHAnsi" w:hAnsiTheme="minorHAnsi" w:cstheme="minorHAnsi"/>
                      <w:color w:val="000000" w:themeColor="text1"/>
                    </w:rPr>
                    <w:t xml:space="preserve"> 2019</w:t>
                  </w:r>
                  <w:proofErr w:type="gramEnd"/>
                  <w:r w:rsidR="00695ECB" w:rsidRPr="00B71F55">
                    <w:rPr>
                      <w:rFonts w:asciiTheme="minorHAnsi" w:hAnsiTheme="minorHAnsi" w:cstheme="minorHAnsi"/>
                      <w:color w:val="000000" w:themeColor="text1"/>
                    </w:rPr>
                    <w:t xml:space="preserve"> </w:t>
                  </w:r>
                </w:p>
              </w:tc>
              <w:tc>
                <w:tcPr>
                  <w:tcW w:w="2150" w:type="dxa"/>
                  <w:tcBorders>
                    <w:top w:val="nil"/>
                    <w:left w:val="nil"/>
                    <w:bottom w:val="nil"/>
                    <w:right w:val="nil"/>
                  </w:tcBorders>
                  <w:shd w:val="clear" w:color="000000" w:fill="00B0F0"/>
                </w:tcPr>
                <w:p w14:paraId="2CFC2A81" w14:textId="0E1B7F3C" w:rsidR="00695ECB" w:rsidRPr="00B71F55" w:rsidRDefault="00915BD7" w:rsidP="008F647F">
                  <w:pPr>
                    <w:rPr>
                      <w:rFonts w:asciiTheme="minorHAnsi" w:hAnsiTheme="minorHAnsi" w:cstheme="minorHAnsi"/>
                      <w:color w:val="000000" w:themeColor="text1"/>
                    </w:rPr>
                  </w:pPr>
                  <w:proofErr w:type="spellStart"/>
                  <w:r>
                    <w:rPr>
                      <w:rFonts w:asciiTheme="minorHAnsi" w:hAnsiTheme="minorHAnsi" w:cstheme="minorHAnsi"/>
                      <w:color w:val="000000" w:themeColor="text1"/>
                    </w:rPr>
                    <w:t>Décembre</w:t>
                  </w:r>
                  <w:proofErr w:type="spellEnd"/>
                  <w:r>
                    <w:rPr>
                      <w:rFonts w:asciiTheme="minorHAnsi" w:hAnsiTheme="minorHAnsi" w:cstheme="minorHAnsi"/>
                      <w:color w:val="000000" w:themeColor="text1"/>
                    </w:rPr>
                    <w:t xml:space="preserve"> </w:t>
                  </w:r>
                  <w:r w:rsidR="00695ECB" w:rsidRPr="00B71F55">
                    <w:rPr>
                      <w:rFonts w:asciiTheme="minorHAnsi" w:hAnsiTheme="minorHAnsi" w:cstheme="minorHAnsi"/>
                      <w:color w:val="000000" w:themeColor="text1"/>
                    </w:rPr>
                    <w:t>2018</w:t>
                  </w:r>
                </w:p>
              </w:tc>
              <w:tc>
                <w:tcPr>
                  <w:tcW w:w="1979" w:type="dxa"/>
                  <w:tcBorders>
                    <w:top w:val="nil"/>
                    <w:left w:val="nil"/>
                    <w:bottom w:val="nil"/>
                    <w:right w:val="nil"/>
                  </w:tcBorders>
                  <w:shd w:val="clear" w:color="000000" w:fill="00B0F0"/>
                </w:tcPr>
                <w:p w14:paraId="60F7707A" w14:textId="4D66FAFE" w:rsidR="00695ECB" w:rsidRPr="00B71F55" w:rsidRDefault="00915BD7" w:rsidP="008F647F">
                  <w:pPr>
                    <w:rPr>
                      <w:rFonts w:asciiTheme="minorHAnsi" w:hAnsiTheme="minorHAnsi" w:cstheme="minorHAnsi"/>
                      <w:color w:val="000000" w:themeColor="text1"/>
                    </w:rPr>
                  </w:pPr>
                  <w:proofErr w:type="spellStart"/>
                  <w:r>
                    <w:rPr>
                      <w:rFonts w:asciiTheme="minorHAnsi" w:hAnsiTheme="minorHAnsi" w:cstheme="minorHAnsi"/>
                      <w:color w:val="000000" w:themeColor="text1"/>
                    </w:rPr>
                    <w:t>Décembre</w:t>
                  </w:r>
                  <w:proofErr w:type="spellEnd"/>
                  <w:r>
                    <w:rPr>
                      <w:rFonts w:asciiTheme="minorHAnsi" w:hAnsiTheme="minorHAnsi" w:cstheme="minorHAnsi"/>
                      <w:color w:val="000000" w:themeColor="text1"/>
                    </w:rPr>
                    <w:t xml:space="preserve"> </w:t>
                  </w:r>
                  <w:r w:rsidR="00695ECB" w:rsidRPr="00B71F55">
                    <w:rPr>
                      <w:rFonts w:asciiTheme="minorHAnsi" w:hAnsiTheme="minorHAnsi" w:cstheme="minorHAnsi"/>
                      <w:color w:val="000000" w:themeColor="text1"/>
                    </w:rPr>
                    <w:t>2017</w:t>
                  </w:r>
                </w:p>
              </w:tc>
            </w:tr>
            <w:tr w:rsidR="00695ECB" w:rsidRPr="00605C9A" w14:paraId="7A21419A" w14:textId="77777777" w:rsidTr="008F647F">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9B087"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55861E82" w14:textId="69590377" w:rsidR="00695ECB" w:rsidRPr="00915BD7" w:rsidRDefault="00915BD7" w:rsidP="00915BD7">
                  <w:pPr>
                    <w:rPr>
                      <w:rFonts w:asciiTheme="minorHAnsi" w:hAnsiTheme="minorHAnsi" w:cstheme="minorHAnsi"/>
                      <w:color w:val="000000" w:themeColor="text1"/>
                      <w:lang w:val="fr-BE"/>
                    </w:rPr>
                  </w:pPr>
                  <w:r w:rsidRPr="00915BD7">
                    <w:rPr>
                      <w:rFonts w:asciiTheme="minorHAnsi" w:hAnsiTheme="minorHAnsi" w:cstheme="minorHAnsi"/>
                      <w:color w:val="000000" w:themeColor="text1"/>
                      <w:lang w:val="fr-BE"/>
                    </w:rPr>
                    <w:t>Nombre de clients / utilisateurs enregistrés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54D379F" w14:textId="77777777" w:rsidR="00695ECB" w:rsidRPr="00915BD7" w:rsidRDefault="00695ECB" w:rsidP="008F647F">
                  <w:pPr>
                    <w:rPr>
                      <w:rFonts w:asciiTheme="minorHAnsi" w:hAnsiTheme="minorHAnsi" w:cstheme="minorHAnsi"/>
                      <w:color w:val="000000" w:themeColor="text1"/>
                      <w:lang w:val="fr-BE"/>
                    </w:rPr>
                  </w:pPr>
                </w:p>
              </w:tc>
              <w:tc>
                <w:tcPr>
                  <w:tcW w:w="2150" w:type="dxa"/>
                  <w:tcBorders>
                    <w:top w:val="single" w:sz="4" w:space="0" w:color="auto"/>
                    <w:left w:val="nil"/>
                    <w:bottom w:val="single" w:sz="4" w:space="0" w:color="auto"/>
                    <w:right w:val="single" w:sz="4" w:space="0" w:color="auto"/>
                  </w:tcBorders>
                </w:tcPr>
                <w:p w14:paraId="4E5B92CC" w14:textId="77777777" w:rsidR="00695ECB" w:rsidRPr="00915BD7" w:rsidRDefault="00695ECB" w:rsidP="008F647F">
                  <w:pPr>
                    <w:rPr>
                      <w:rFonts w:asciiTheme="minorHAnsi" w:hAnsiTheme="minorHAnsi" w:cstheme="minorHAnsi"/>
                      <w:color w:val="000000" w:themeColor="text1"/>
                      <w:lang w:val="fr-BE"/>
                    </w:rPr>
                  </w:pPr>
                </w:p>
              </w:tc>
              <w:tc>
                <w:tcPr>
                  <w:tcW w:w="1979" w:type="dxa"/>
                  <w:tcBorders>
                    <w:top w:val="single" w:sz="4" w:space="0" w:color="auto"/>
                    <w:left w:val="nil"/>
                    <w:bottom w:val="single" w:sz="4" w:space="0" w:color="auto"/>
                    <w:right w:val="single" w:sz="4" w:space="0" w:color="auto"/>
                  </w:tcBorders>
                </w:tcPr>
                <w:p w14:paraId="2A1B7341" w14:textId="77777777" w:rsidR="00695ECB" w:rsidRPr="00915BD7" w:rsidRDefault="00695ECB" w:rsidP="008F647F">
                  <w:pPr>
                    <w:rPr>
                      <w:rFonts w:asciiTheme="minorHAnsi" w:hAnsiTheme="minorHAnsi" w:cstheme="minorHAnsi"/>
                      <w:color w:val="000000" w:themeColor="text1"/>
                      <w:lang w:val="fr-BE"/>
                    </w:rPr>
                  </w:pPr>
                </w:p>
              </w:tc>
            </w:tr>
            <w:tr w:rsidR="00695ECB" w:rsidRPr="00605C9A" w14:paraId="24835D7B" w14:textId="77777777" w:rsidTr="008F647F">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EAB9A"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2</w:t>
                  </w:r>
                </w:p>
              </w:tc>
              <w:tc>
                <w:tcPr>
                  <w:tcW w:w="2600" w:type="dxa"/>
                  <w:tcBorders>
                    <w:top w:val="single" w:sz="4" w:space="0" w:color="auto"/>
                    <w:left w:val="nil"/>
                    <w:bottom w:val="single" w:sz="4" w:space="0" w:color="auto"/>
                    <w:right w:val="single" w:sz="4" w:space="0" w:color="auto"/>
                  </w:tcBorders>
                  <w:shd w:val="clear" w:color="auto" w:fill="auto"/>
                  <w:vAlign w:val="bottom"/>
                </w:tcPr>
                <w:p w14:paraId="416A1A1F" w14:textId="53625F8E" w:rsidR="00695ECB" w:rsidRPr="00915BD7" w:rsidRDefault="00915BD7" w:rsidP="008F647F">
                  <w:pPr>
                    <w:rPr>
                      <w:rFonts w:asciiTheme="minorHAnsi" w:hAnsiTheme="minorHAnsi" w:cstheme="minorHAnsi"/>
                      <w:color w:val="000000" w:themeColor="text1"/>
                      <w:lang w:val="fr-BE"/>
                    </w:rPr>
                  </w:pPr>
                  <w:r w:rsidRPr="00915BD7">
                    <w:rPr>
                      <w:rFonts w:asciiTheme="minorHAnsi" w:hAnsiTheme="minorHAnsi" w:cstheme="minorHAnsi"/>
                      <w:color w:val="000000" w:themeColor="text1"/>
                      <w:lang w:val="fr-BE"/>
                    </w:rPr>
                    <w:t>Nombre d'utilisateurs actifs [actifs dans les 90 jours]</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1E78F5AC" w14:textId="77777777" w:rsidR="00695ECB" w:rsidRPr="00915BD7" w:rsidRDefault="00695ECB" w:rsidP="008F647F">
                  <w:pPr>
                    <w:rPr>
                      <w:rFonts w:asciiTheme="minorHAnsi" w:hAnsiTheme="minorHAnsi" w:cstheme="minorHAnsi"/>
                      <w:color w:val="000000" w:themeColor="text1"/>
                      <w:lang w:val="fr-BE"/>
                    </w:rPr>
                  </w:pPr>
                </w:p>
              </w:tc>
              <w:tc>
                <w:tcPr>
                  <w:tcW w:w="2150" w:type="dxa"/>
                  <w:tcBorders>
                    <w:top w:val="single" w:sz="4" w:space="0" w:color="auto"/>
                    <w:left w:val="nil"/>
                    <w:bottom w:val="single" w:sz="4" w:space="0" w:color="auto"/>
                    <w:right w:val="single" w:sz="4" w:space="0" w:color="auto"/>
                  </w:tcBorders>
                </w:tcPr>
                <w:p w14:paraId="21759C3B" w14:textId="77777777" w:rsidR="00695ECB" w:rsidRPr="00915BD7" w:rsidRDefault="00695ECB" w:rsidP="008F647F">
                  <w:pPr>
                    <w:rPr>
                      <w:rFonts w:asciiTheme="minorHAnsi" w:hAnsiTheme="minorHAnsi" w:cstheme="minorHAnsi"/>
                      <w:color w:val="000000" w:themeColor="text1"/>
                      <w:lang w:val="fr-BE"/>
                    </w:rPr>
                  </w:pPr>
                </w:p>
              </w:tc>
              <w:tc>
                <w:tcPr>
                  <w:tcW w:w="1979" w:type="dxa"/>
                  <w:tcBorders>
                    <w:top w:val="single" w:sz="4" w:space="0" w:color="auto"/>
                    <w:left w:val="nil"/>
                    <w:bottom w:val="single" w:sz="4" w:space="0" w:color="auto"/>
                    <w:right w:val="single" w:sz="4" w:space="0" w:color="auto"/>
                  </w:tcBorders>
                </w:tcPr>
                <w:p w14:paraId="37F7479F" w14:textId="77777777" w:rsidR="00695ECB" w:rsidRPr="00915BD7" w:rsidRDefault="00695ECB" w:rsidP="008F647F">
                  <w:pPr>
                    <w:rPr>
                      <w:rFonts w:asciiTheme="minorHAnsi" w:hAnsiTheme="minorHAnsi" w:cstheme="minorHAnsi"/>
                      <w:color w:val="000000" w:themeColor="text1"/>
                      <w:lang w:val="fr-BE"/>
                    </w:rPr>
                  </w:pPr>
                </w:p>
              </w:tc>
            </w:tr>
            <w:tr w:rsidR="00695ECB" w:rsidRPr="00B71F55" w14:paraId="1C51162D" w14:textId="77777777" w:rsidTr="008F647F">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1C1CE9B6" w14:textId="560D6FA8" w:rsidR="00695ECB" w:rsidRPr="00B71F55" w:rsidRDefault="00037F8D"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3</w:t>
                  </w:r>
                </w:p>
              </w:tc>
              <w:tc>
                <w:tcPr>
                  <w:tcW w:w="2600" w:type="dxa"/>
                  <w:tcBorders>
                    <w:top w:val="nil"/>
                    <w:left w:val="nil"/>
                    <w:bottom w:val="single" w:sz="4" w:space="0" w:color="auto"/>
                    <w:right w:val="single" w:sz="4" w:space="0" w:color="auto"/>
                  </w:tcBorders>
                  <w:shd w:val="clear" w:color="auto" w:fill="auto"/>
                  <w:vAlign w:val="bottom"/>
                </w:tcPr>
                <w:p w14:paraId="1C3EAE1B" w14:textId="514AD3F8" w:rsidR="00695ECB" w:rsidRPr="00B71F55" w:rsidRDefault="00915BD7" w:rsidP="008F647F">
                  <w:pPr>
                    <w:rPr>
                      <w:rFonts w:asciiTheme="minorHAnsi" w:hAnsiTheme="minorHAnsi" w:cstheme="minorHAnsi"/>
                      <w:color w:val="000000" w:themeColor="text1"/>
                    </w:rPr>
                  </w:pPr>
                  <w:proofErr w:type="spellStart"/>
                  <w:r>
                    <w:rPr>
                      <w:rFonts w:asciiTheme="minorHAnsi" w:hAnsiTheme="minorHAnsi" w:cstheme="minorHAnsi"/>
                      <w:color w:val="000000" w:themeColor="text1"/>
                    </w:rPr>
                    <w:t>Revenus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annuels</w:t>
                  </w:r>
                  <w:proofErr w:type="spellEnd"/>
                  <w:r w:rsidR="00695ECB" w:rsidRPr="00B71F55">
                    <w:rPr>
                      <w:rFonts w:asciiTheme="minorHAnsi" w:hAnsiTheme="minorHAnsi" w:cstheme="minorHAnsi"/>
                      <w:color w:val="000000" w:themeColor="text1"/>
                    </w:rPr>
                    <w:t xml:space="preserve"> </w:t>
                  </w:r>
                </w:p>
              </w:tc>
              <w:tc>
                <w:tcPr>
                  <w:tcW w:w="2250" w:type="dxa"/>
                  <w:tcBorders>
                    <w:top w:val="nil"/>
                    <w:left w:val="nil"/>
                    <w:bottom w:val="single" w:sz="4" w:space="0" w:color="auto"/>
                    <w:right w:val="single" w:sz="4" w:space="0" w:color="auto"/>
                  </w:tcBorders>
                  <w:shd w:val="clear" w:color="auto" w:fill="auto"/>
                  <w:noWrap/>
                  <w:vAlign w:val="bottom"/>
                </w:tcPr>
                <w:p w14:paraId="2BAA041F" w14:textId="77777777" w:rsidR="00695ECB" w:rsidRPr="00B71F55" w:rsidRDefault="00695ECB" w:rsidP="008F647F">
                  <w:pPr>
                    <w:rPr>
                      <w:rFonts w:asciiTheme="minorHAnsi" w:hAnsiTheme="minorHAnsi" w:cstheme="minorHAnsi"/>
                      <w:color w:val="000000" w:themeColor="text1"/>
                    </w:rPr>
                  </w:pPr>
                </w:p>
              </w:tc>
              <w:tc>
                <w:tcPr>
                  <w:tcW w:w="2150" w:type="dxa"/>
                  <w:tcBorders>
                    <w:top w:val="nil"/>
                    <w:left w:val="nil"/>
                    <w:bottom w:val="single" w:sz="4" w:space="0" w:color="auto"/>
                    <w:right w:val="single" w:sz="4" w:space="0" w:color="auto"/>
                  </w:tcBorders>
                </w:tcPr>
                <w:p w14:paraId="346CE996" w14:textId="77777777" w:rsidR="00695ECB" w:rsidRPr="00B71F55" w:rsidRDefault="00695ECB" w:rsidP="008F647F">
                  <w:pPr>
                    <w:rPr>
                      <w:rFonts w:asciiTheme="minorHAnsi" w:hAnsiTheme="minorHAnsi" w:cstheme="minorHAnsi"/>
                      <w:color w:val="000000" w:themeColor="text1"/>
                    </w:rPr>
                  </w:pPr>
                </w:p>
              </w:tc>
              <w:tc>
                <w:tcPr>
                  <w:tcW w:w="1979" w:type="dxa"/>
                  <w:tcBorders>
                    <w:top w:val="nil"/>
                    <w:left w:val="nil"/>
                    <w:bottom w:val="single" w:sz="4" w:space="0" w:color="auto"/>
                    <w:right w:val="single" w:sz="4" w:space="0" w:color="auto"/>
                  </w:tcBorders>
                </w:tcPr>
                <w:p w14:paraId="5149EE8A" w14:textId="77777777" w:rsidR="00695ECB" w:rsidRPr="00B71F55" w:rsidRDefault="00695ECB" w:rsidP="008F647F">
                  <w:pPr>
                    <w:rPr>
                      <w:rFonts w:asciiTheme="minorHAnsi" w:hAnsiTheme="minorHAnsi" w:cstheme="minorHAnsi"/>
                      <w:color w:val="000000" w:themeColor="text1"/>
                    </w:rPr>
                  </w:pPr>
                </w:p>
              </w:tc>
            </w:tr>
            <w:tr w:rsidR="00695ECB" w:rsidRPr="00605C9A" w14:paraId="78934A16" w14:textId="77777777" w:rsidTr="008F647F">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D3C07FF" w14:textId="75C18BBB" w:rsidR="00695ECB" w:rsidRPr="00B71F55" w:rsidRDefault="00037F8D"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4</w:t>
                  </w:r>
                </w:p>
              </w:tc>
              <w:tc>
                <w:tcPr>
                  <w:tcW w:w="2600" w:type="dxa"/>
                  <w:tcBorders>
                    <w:top w:val="nil"/>
                    <w:left w:val="nil"/>
                    <w:bottom w:val="single" w:sz="4" w:space="0" w:color="auto"/>
                    <w:right w:val="single" w:sz="4" w:space="0" w:color="auto"/>
                  </w:tcBorders>
                  <w:shd w:val="clear" w:color="auto" w:fill="auto"/>
                  <w:vAlign w:val="bottom"/>
                </w:tcPr>
                <w:p w14:paraId="430B86B9" w14:textId="753F784C" w:rsidR="00695ECB" w:rsidRPr="00915BD7" w:rsidRDefault="00915BD7" w:rsidP="008F647F">
                  <w:pPr>
                    <w:rPr>
                      <w:rFonts w:asciiTheme="minorHAnsi" w:hAnsiTheme="minorHAnsi" w:cstheme="minorHAnsi"/>
                      <w:color w:val="000000" w:themeColor="text1"/>
                      <w:lang w:val="fr-BE"/>
                    </w:rPr>
                  </w:pPr>
                  <w:r w:rsidRPr="00915BD7">
                    <w:rPr>
                      <w:rFonts w:asciiTheme="minorHAnsi" w:hAnsiTheme="minorHAnsi" w:cstheme="minorHAnsi"/>
                      <w:color w:val="000000" w:themeColor="text1"/>
                      <w:lang w:val="fr-BE"/>
                    </w:rPr>
                    <w:t>Nombre d’employés à te</w:t>
                  </w:r>
                  <w:r>
                    <w:rPr>
                      <w:rFonts w:asciiTheme="minorHAnsi" w:hAnsiTheme="minorHAnsi" w:cstheme="minorHAnsi"/>
                      <w:color w:val="000000" w:themeColor="text1"/>
                      <w:lang w:val="fr-BE"/>
                    </w:rPr>
                    <w:t>mps plein dans votre établissement</w:t>
                  </w:r>
                </w:p>
              </w:tc>
              <w:tc>
                <w:tcPr>
                  <w:tcW w:w="2250" w:type="dxa"/>
                  <w:tcBorders>
                    <w:top w:val="nil"/>
                    <w:left w:val="nil"/>
                    <w:bottom w:val="single" w:sz="4" w:space="0" w:color="auto"/>
                    <w:right w:val="single" w:sz="4" w:space="0" w:color="auto"/>
                  </w:tcBorders>
                  <w:shd w:val="clear" w:color="auto" w:fill="auto"/>
                  <w:noWrap/>
                  <w:vAlign w:val="bottom"/>
                </w:tcPr>
                <w:p w14:paraId="2C3C2CD1" w14:textId="77777777" w:rsidR="00695ECB" w:rsidRPr="00915BD7" w:rsidRDefault="00695ECB" w:rsidP="008F647F">
                  <w:pPr>
                    <w:rPr>
                      <w:rFonts w:asciiTheme="minorHAnsi" w:hAnsiTheme="minorHAnsi" w:cstheme="minorHAnsi"/>
                      <w:color w:val="000000" w:themeColor="text1"/>
                      <w:lang w:val="fr-BE"/>
                    </w:rPr>
                  </w:pPr>
                </w:p>
              </w:tc>
              <w:tc>
                <w:tcPr>
                  <w:tcW w:w="2150" w:type="dxa"/>
                  <w:tcBorders>
                    <w:top w:val="nil"/>
                    <w:left w:val="nil"/>
                    <w:bottom w:val="single" w:sz="4" w:space="0" w:color="auto"/>
                    <w:right w:val="single" w:sz="4" w:space="0" w:color="auto"/>
                  </w:tcBorders>
                </w:tcPr>
                <w:p w14:paraId="1B901DF4" w14:textId="77777777" w:rsidR="00695ECB" w:rsidRPr="00915BD7" w:rsidRDefault="00695ECB" w:rsidP="008F647F">
                  <w:pPr>
                    <w:rPr>
                      <w:rFonts w:asciiTheme="minorHAnsi" w:hAnsiTheme="minorHAnsi" w:cstheme="minorHAnsi"/>
                      <w:color w:val="000000" w:themeColor="text1"/>
                      <w:lang w:val="fr-BE"/>
                    </w:rPr>
                  </w:pPr>
                </w:p>
              </w:tc>
              <w:tc>
                <w:tcPr>
                  <w:tcW w:w="1979" w:type="dxa"/>
                  <w:tcBorders>
                    <w:top w:val="nil"/>
                    <w:left w:val="nil"/>
                    <w:bottom w:val="single" w:sz="4" w:space="0" w:color="auto"/>
                    <w:right w:val="single" w:sz="4" w:space="0" w:color="auto"/>
                  </w:tcBorders>
                </w:tcPr>
                <w:p w14:paraId="02D9CCD2" w14:textId="77777777" w:rsidR="00695ECB" w:rsidRPr="00915BD7" w:rsidRDefault="00695ECB" w:rsidP="008F647F">
                  <w:pPr>
                    <w:rPr>
                      <w:rFonts w:asciiTheme="minorHAnsi" w:hAnsiTheme="minorHAnsi" w:cstheme="minorHAnsi"/>
                      <w:color w:val="000000" w:themeColor="text1"/>
                      <w:lang w:val="fr-BE"/>
                    </w:rPr>
                  </w:pPr>
                </w:p>
              </w:tc>
            </w:tr>
            <w:tr w:rsidR="00695ECB" w:rsidRPr="00B71F55" w14:paraId="4C4AB4BD" w14:textId="77777777" w:rsidTr="00037F8D">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458E17DE" w14:textId="6B3E28ED" w:rsidR="00695ECB" w:rsidRPr="00915BD7" w:rsidRDefault="00695ECB" w:rsidP="008F647F">
                  <w:pPr>
                    <w:rPr>
                      <w:rFonts w:asciiTheme="minorHAnsi" w:hAnsiTheme="minorHAnsi" w:cstheme="minorHAnsi"/>
                      <w:color w:val="000000" w:themeColor="text1"/>
                      <w:lang w:val="fr-BE"/>
                    </w:rPr>
                  </w:pPr>
                </w:p>
              </w:tc>
              <w:tc>
                <w:tcPr>
                  <w:tcW w:w="2600" w:type="dxa"/>
                  <w:tcBorders>
                    <w:top w:val="nil"/>
                    <w:left w:val="nil"/>
                    <w:bottom w:val="single" w:sz="4" w:space="0" w:color="auto"/>
                    <w:right w:val="single" w:sz="4" w:space="0" w:color="auto"/>
                  </w:tcBorders>
                  <w:shd w:val="clear" w:color="auto" w:fill="auto"/>
                  <w:vAlign w:val="bottom"/>
                </w:tcPr>
                <w:p w14:paraId="77368360"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14:paraId="015AF104"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 </w:t>
                  </w:r>
                </w:p>
              </w:tc>
              <w:tc>
                <w:tcPr>
                  <w:tcW w:w="2150" w:type="dxa"/>
                  <w:tcBorders>
                    <w:top w:val="nil"/>
                    <w:left w:val="nil"/>
                    <w:bottom w:val="single" w:sz="4" w:space="0" w:color="auto"/>
                    <w:right w:val="single" w:sz="4" w:space="0" w:color="auto"/>
                  </w:tcBorders>
                </w:tcPr>
                <w:p w14:paraId="18DCD2BD" w14:textId="77777777" w:rsidR="00695ECB" w:rsidRPr="00B71F55" w:rsidRDefault="00695ECB" w:rsidP="008F647F">
                  <w:pPr>
                    <w:rPr>
                      <w:rFonts w:asciiTheme="minorHAnsi" w:hAnsiTheme="minorHAnsi" w:cstheme="minorHAnsi"/>
                      <w:color w:val="000000" w:themeColor="text1"/>
                    </w:rPr>
                  </w:pPr>
                </w:p>
              </w:tc>
              <w:tc>
                <w:tcPr>
                  <w:tcW w:w="1979" w:type="dxa"/>
                  <w:tcBorders>
                    <w:top w:val="nil"/>
                    <w:left w:val="nil"/>
                    <w:bottom w:val="single" w:sz="4" w:space="0" w:color="auto"/>
                    <w:right w:val="single" w:sz="4" w:space="0" w:color="auto"/>
                  </w:tcBorders>
                </w:tcPr>
                <w:p w14:paraId="6A8D5D8C" w14:textId="77777777" w:rsidR="00695ECB" w:rsidRPr="00B71F55" w:rsidRDefault="00695ECB" w:rsidP="008F647F">
                  <w:pPr>
                    <w:rPr>
                      <w:rFonts w:asciiTheme="minorHAnsi" w:hAnsiTheme="minorHAnsi" w:cstheme="minorHAnsi"/>
                      <w:color w:val="000000" w:themeColor="text1"/>
                    </w:rPr>
                  </w:pPr>
                </w:p>
              </w:tc>
            </w:tr>
            <w:tr w:rsidR="00695ECB" w:rsidRPr="00B71F55" w14:paraId="2969A39C" w14:textId="77777777" w:rsidTr="00037F8D">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690495F7" w14:textId="4AB50721" w:rsidR="00695ECB" w:rsidRPr="00B71F55" w:rsidRDefault="00695ECB" w:rsidP="008F647F">
                  <w:pPr>
                    <w:rPr>
                      <w:rFonts w:asciiTheme="minorHAnsi" w:hAnsiTheme="minorHAnsi" w:cstheme="minorHAnsi"/>
                      <w:color w:val="000000" w:themeColor="text1"/>
                    </w:rPr>
                  </w:pPr>
                </w:p>
              </w:tc>
              <w:tc>
                <w:tcPr>
                  <w:tcW w:w="2600" w:type="dxa"/>
                  <w:tcBorders>
                    <w:top w:val="nil"/>
                    <w:left w:val="nil"/>
                    <w:bottom w:val="single" w:sz="4" w:space="0" w:color="auto"/>
                    <w:right w:val="single" w:sz="4" w:space="0" w:color="auto"/>
                  </w:tcBorders>
                  <w:shd w:val="clear" w:color="auto" w:fill="auto"/>
                  <w:vAlign w:val="bottom"/>
                </w:tcPr>
                <w:p w14:paraId="6FFA26BA"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[add what is relevant]</w:t>
                  </w:r>
                </w:p>
              </w:tc>
              <w:tc>
                <w:tcPr>
                  <w:tcW w:w="2250" w:type="dxa"/>
                  <w:tcBorders>
                    <w:top w:val="nil"/>
                    <w:left w:val="nil"/>
                    <w:bottom w:val="single" w:sz="4" w:space="0" w:color="auto"/>
                    <w:right w:val="single" w:sz="4" w:space="0" w:color="auto"/>
                  </w:tcBorders>
                  <w:shd w:val="clear" w:color="auto" w:fill="auto"/>
                  <w:noWrap/>
                  <w:vAlign w:val="bottom"/>
                  <w:hideMark/>
                </w:tcPr>
                <w:p w14:paraId="6AACB364" w14:textId="77777777" w:rsidR="00695ECB" w:rsidRPr="00B71F55" w:rsidRDefault="00695ECB" w:rsidP="008F647F">
                  <w:pPr>
                    <w:rPr>
                      <w:rFonts w:asciiTheme="minorHAnsi" w:hAnsiTheme="minorHAnsi" w:cstheme="minorHAnsi"/>
                      <w:color w:val="000000" w:themeColor="text1"/>
                    </w:rPr>
                  </w:pPr>
                  <w:r w:rsidRPr="00B71F55">
                    <w:rPr>
                      <w:rFonts w:asciiTheme="minorHAnsi" w:hAnsiTheme="minorHAnsi" w:cstheme="minorHAnsi"/>
                      <w:color w:val="000000" w:themeColor="text1"/>
                    </w:rPr>
                    <w:t> </w:t>
                  </w:r>
                </w:p>
              </w:tc>
              <w:tc>
                <w:tcPr>
                  <w:tcW w:w="2150" w:type="dxa"/>
                  <w:tcBorders>
                    <w:top w:val="nil"/>
                    <w:left w:val="nil"/>
                    <w:bottom w:val="single" w:sz="4" w:space="0" w:color="auto"/>
                    <w:right w:val="single" w:sz="4" w:space="0" w:color="auto"/>
                  </w:tcBorders>
                </w:tcPr>
                <w:p w14:paraId="7E6AED0C" w14:textId="77777777" w:rsidR="00695ECB" w:rsidRPr="00B71F55" w:rsidRDefault="00695ECB" w:rsidP="008F647F">
                  <w:pPr>
                    <w:rPr>
                      <w:rFonts w:asciiTheme="minorHAnsi" w:hAnsiTheme="minorHAnsi" w:cstheme="minorHAnsi"/>
                      <w:color w:val="000000" w:themeColor="text1"/>
                    </w:rPr>
                  </w:pPr>
                </w:p>
              </w:tc>
              <w:tc>
                <w:tcPr>
                  <w:tcW w:w="1979" w:type="dxa"/>
                  <w:tcBorders>
                    <w:top w:val="nil"/>
                    <w:left w:val="nil"/>
                    <w:bottom w:val="single" w:sz="4" w:space="0" w:color="auto"/>
                    <w:right w:val="single" w:sz="4" w:space="0" w:color="auto"/>
                  </w:tcBorders>
                </w:tcPr>
                <w:p w14:paraId="6714F0E0" w14:textId="77777777" w:rsidR="00695ECB" w:rsidRPr="00B71F55" w:rsidRDefault="00695ECB" w:rsidP="008F647F">
                  <w:pPr>
                    <w:rPr>
                      <w:rFonts w:asciiTheme="minorHAnsi" w:hAnsiTheme="minorHAnsi" w:cstheme="minorHAnsi"/>
                      <w:color w:val="000000" w:themeColor="text1"/>
                    </w:rPr>
                  </w:pPr>
                </w:p>
              </w:tc>
            </w:tr>
          </w:tbl>
          <w:p w14:paraId="54B6502B" w14:textId="02D78289" w:rsidR="00AB79DB" w:rsidRPr="00B71F55" w:rsidRDefault="00695ECB" w:rsidP="00037F8D">
            <w:pPr>
              <w:pStyle w:val="Heading2"/>
              <w:outlineLvl w:val="1"/>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t xml:space="preserve"> </w:t>
            </w:r>
          </w:p>
        </w:tc>
      </w:tr>
    </w:tbl>
    <w:p w14:paraId="1A385263" w14:textId="77777777" w:rsidR="00695ECB" w:rsidRPr="00B71F55" w:rsidRDefault="00695ECB" w:rsidP="00695ECB">
      <w:pPr>
        <w:pStyle w:val="BodyText"/>
        <w:tabs>
          <w:tab w:val="left" w:pos="9160"/>
        </w:tabs>
        <w:spacing w:before="6" w:line="379" w:lineRule="auto"/>
        <w:ind w:left="0" w:right="124"/>
        <w:rPr>
          <w:rFonts w:asciiTheme="minorHAnsi" w:hAnsiTheme="minorHAnsi" w:cstheme="minorHAnsi"/>
          <w:color w:val="000000" w:themeColor="text1"/>
          <w:sz w:val="24"/>
          <w:szCs w:val="24"/>
          <w:u w:val="single" w:color="BEBEBE"/>
        </w:rPr>
      </w:pPr>
    </w:p>
    <w:p w14:paraId="40484C93" w14:textId="77777777" w:rsidR="00695ECB" w:rsidRDefault="00695ECB" w:rsidP="00695ECB">
      <w:pPr>
        <w:pStyle w:val="BodyText"/>
        <w:tabs>
          <w:tab w:val="left" w:pos="9160"/>
        </w:tabs>
        <w:spacing w:before="6" w:line="379" w:lineRule="auto"/>
        <w:ind w:left="0" w:right="124"/>
        <w:rPr>
          <w:rFonts w:asciiTheme="minorHAnsi" w:hAnsiTheme="minorHAnsi" w:cstheme="minorHAnsi"/>
          <w:color w:val="000000" w:themeColor="text1"/>
          <w:sz w:val="24"/>
          <w:szCs w:val="24"/>
          <w:u w:val="single" w:color="BEBEBE"/>
        </w:rPr>
      </w:pPr>
    </w:p>
    <w:p w14:paraId="7DBD60ED" w14:textId="4D0DBC7C" w:rsidR="00915BD7" w:rsidRPr="00915BD7" w:rsidRDefault="00915BD7" w:rsidP="00915BD7">
      <w:pPr>
        <w:rPr>
          <w:rFonts w:asciiTheme="minorHAnsi" w:hAnsiTheme="minorHAnsi" w:cstheme="minorHAnsi"/>
          <w:color w:val="000000" w:themeColor="text1"/>
          <w:lang w:val="fr-BE"/>
        </w:rPr>
        <w:sectPr w:rsidR="00915BD7" w:rsidRPr="00915BD7">
          <w:headerReference w:type="even" r:id="rId14"/>
          <w:headerReference w:type="default" r:id="rId15"/>
          <w:footerReference w:type="even" r:id="rId16"/>
          <w:footerReference w:type="default" r:id="rId17"/>
          <w:headerReference w:type="first" r:id="rId18"/>
          <w:footerReference w:type="first" r:id="rId19"/>
          <w:pgSz w:w="11910" w:h="16840"/>
          <w:pgMar w:top="1100" w:right="1420" w:bottom="980" w:left="1200" w:header="540" w:footer="797" w:gutter="0"/>
          <w:pgNumType w:start="2"/>
          <w:cols w:space="720"/>
        </w:sectPr>
      </w:pPr>
      <w:r>
        <w:rPr>
          <w:rFonts w:asciiTheme="minorHAnsi" w:hAnsiTheme="minorHAnsi" w:cstheme="minorHAnsi"/>
          <w:color w:val="000000" w:themeColor="text1"/>
          <w:lang w:val="fr-BE"/>
        </w:rPr>
        <w:t xml:space="preserve"> </w:t>
      </w:r>
    </w:p>
    <w:p w14:paraId="653C5071" w14:textId="77777777" w:rsidR="00695ECB" w:rsidRPr="00915BD7" w:rsidRDefault="00695ECB" w:rsidP="00695ECB">
      <w:pPr>
        <w:pStyle w:val="BodyText"/>
        <w:ind w:left="0"/>
        <w:rPr>
          <w:rFonts w:asciiTheme="minorHAnsi" w:hAnsiTheme="minorHAnsi" w:cstheme="minorHAnsi"/>
          <w:color w:val="000000" w:themeColor="text1"/>
          <w:sz w:val="24"/>
          <w:szCs w:val="24"/>
          <w:lang w:val="fr-BE"/>
        </w:rPr>
      </w:pPr>
    </w:p>
    <w:p w14:paraId="55E6F211" w14:textId="5977845E" w:rsidR="00695ECB" w:rsidRPr="00B71F55" w:rsidRDefault="00D13DBC" w:rsidP="00D76DF7">
      <w:pPr>
        <w:pStyle w:val="Heading1"/>
        <w:keepNext w:val="0"/>
        <w:keepLines w:val="0"/>
        <w:numPr>
          <w:ilvl w:val="0"/>
          <w:numId w:val="13"/>
        </w:numPr>
        <w:overflowPunct/>
        <w:autoSpaceDE w:val="0"/>
        <w:autoSpaceDN w:val="0"/>
        <w:adjustRightInd/>
        <w:spacing w:before="243"/>
        <w:jc w:val="both"/>
        <w:rPr>
          <w:rFonts w:asciiTheme="minorHAnsi" w:hAnsiTheme="minorHAnsi" w:cstheme="minorHAnsi"/>
          <w:color w:val="000000" w:themeColor="text1"/>
          <w:sz w:val="24"/>
          <w:szCs w:val="24"/>
        </w:rPr>
      </w:pPr>
      <w:r w:rsidRPr="00D13DBC">
        <w:rPr>
          <w:rFonts w:asciiTheme="minorHAnsi" w:hAnsiTheme="minorHAnsi" w:cstheme="minorHAnsi"/>
          <w:color w:val="000000" w:themeColor="text1"/>
          <w:sz w:val="24"/>
          <w:szCs w:val="24"/>
        </w:rPr>
        <w:t>IDÉE D'AFFAIRES PROPOSÉE</w:t>
      </w:r>
      <w:r w:rsidRPr="00D13DBC">
        <w:rPr>
          <w:rStyle w:val="FootnoteReference"/>
          <w:rFonts w:asciiTheme="minorHAnsi" w:hAnsiTheme="minorHAnsi" w:cstheme="minorHAnsi"/>
          <w:color w:val="000000" w:themeColor="text1"/>
          <w:sz w:val="24"/>
          <w:szCs w:val="24"/>
          <w:vertAlign w:val="baseline"/>
        </w:rPr>
        <w:t xml:space="preserve"> </w:t>
      </w:r>
      <w:r w:rsidR="00695ECB" w:rsidRPr="00B71F55">
        <w:rPr>
          <w:rStyle w:val="FootnoteReference"/>
          <w:rFonts w:asciiTheme="minorHAnsi" w:hAnsiTheme="minorHAnsi" w:cstheme="minorHAnsi"/>
          <w:color w:val="000000" w:themeColor="text1"/>
          <w:sz w:val="24"/>
          <w:szCs w:val="24"/>
        </w:rPr>
        <w:footnoteReference w:id="2"/>
      </w:r>
    </w:p>
    <w:p w14:paraId="17E1490D" w14:textId="77777777" w:rsidR="00695ECB" w:rsidRPr="00B71F55" w:rsidRDefault="00695ECB" w:rsidP="00695ECB">
      <w:pPr>
        <w:pStyle w:val="BodyText"/>
        <w:spacing w:before="1"/>
        <w:ind w:left="0"/>
        <w:rPr>
          <w:rFonts w:asciiTheme="minorHAnsi" w:hAnsiTheme="minorHAnsi" w:cstheme="minorHAnsi"/>
          <w:color w:val="000000" w:themeColor="text1"/>
          <w:sz w:val="24"/>
          <w:szCs w:val="24"/>
        </w:rPr>
      </w:pPr>
    </w:p>
    <w:p w14:paraId="38BC2727" w14:textId="364E5A4C" w:rsidR="00695ECB" w:rsidRPr="00B71F55" w:rsidRDefault="00D13DBC" w:rsidP="00D76DF7">
      <w:pPr>
        <w:pStyle w:val="Heading2"/>
        <w:keepNext w:val="0"/>
        <w:keepLines w:val="0"/>
        <w:numPr>
          <w:ilvl w:val="0"/>
          <w:numId w:val="9"/>
        </w:numPr>
        <w:overflowPunct/>
        <w:autoSpaceDE w:val="0"/>
        <w:autoSpaceDN w:val="0"/>
        <w:adjustRightInd/>
        <w:spacing w:before="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Vue </w:t>
      </w:r>
      <w:proofErr w:type="spellStart"/>
      <w:r>
        <w:rPr>
          <w:rFonts w:asciiTheme="minorHAnsi" w:hAnsiTheme="minorHAnsi" w:cstheme="minorHAnsi"/>
          <w:color w:val="000000" w:themeColor="text1"/>
          <w:sz w:val="24"/>
          <w:szCs w:val="24"/>
        </w:rPr>
        <w:t>d´ensemble</w:t>
      </w:r>
      <w:proofErr w:type="spellEnd"/>
      <w:r w:rsidR="00695ECB" w:rsidRPr="00B71F55">
        <w:rPr>
          <w:rFonts w:asciiTheme="minorHAnsi" w:hAnsiTheme="minorHAnsi" w:cstheme="minorHAnsi"/>
          <w:color w:val="000000" w:themeColor="text1"/>
          <w:sz w:val="24"/>
          <w:szCs w:val="24"/>
        </w:rPr>
        <w:t xml:space="preserve">  </w:t>
      </w:r>
    </w:p>
    <w:p w14:paraId="2536DC2F" w14:textId="77777777" w:rsidR="00695ECB" w:rsidRPr="00B71F55" w:rsidRDefault="00695ECB" w:rsidP="00695ECB">
      <w:pPr>
        <w:pStyle w:val="BodyText"/>
        <w:ind w:left="0"/>
        <w:rPr>
          <w:rFonts w:asciiTheme="minorHAnsi" w:hAnsiTheme="minorHAnsi" w:cstheme="minorHAnsi"/>
          <w:color w:val="000000" w:themeColor="text1"/>
          <w:sz w:val="24"/>
          <w:szCs w:val="24"/>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695ECB" w:rsidRPr="00605C9A" w14:paraId="0947AA6A" w14:textId="77777777" w:rsidTr="008F647F">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A9C8D2" w14:textId="2F4D52F9" w:rsidR="00695ECB" w:rsidRPr="00D13DBC" w:rsidRDefault="00D13DBC" w:rsidP="008F647F">
            <w:pPr>
              <w:pStyle w:val="TableParagraph"/>
              <w:spacing w:before="36"/>
              <w:ind w:left="112"/>
              <w:rPr>
                <w:rFonts w:asciiTheme="minorHAnsi" w:hAnsiTheme="minorHAnsi" w:cstheme="minorHAnsi"/>
                <w:b/>
                <w:bCs/>
                <w:color w:val="000000" w:themeColor="text1"/>
                <w:sz w:val="24"/>
                <w:szCs w:val="24"/>
                <w:lang w:val="fr-BE"/>
              </w:rPr>
            </w:pPr>
            <w:r w:rsidRPr="00D13DBC">
              <w:rPr>
                <w:rFonts w:asciiTheme="minorHAnsi" w:hAnsiTheme="minorHAnsi" w:cstheme="minorHAnsi"/>
                <w:b/>
                <w:bCs/>
                <w:color w:val="000000" w:themeColor="text1"/>
                <w:sz w:val="24"/>
                <w:szCs w:val="24"/>
                <w:lang w:val="fr-BE"/>
              </w:rPr>
              <w:t>Titre du projet / Nom de la solution</w:t>
            </w:r>
          </w:p>
        </w:tc>
        <w:tc>
          <w:tcPr>
            <w:tcW w:w="7591" w:type="dxa"/>
            <w:tcBorders>
              <w:top w:val="single" w:sz="4" w:space="0" w:color="auto"/>
              <w:left w:val="single" w:sz="4" w:space="0" w:color="auto"/>
              <w:bottom w:val="single" w:sz="4" w:space="0" w:color="auto"/>
              <w:right w:val="single" w:sz="4" w:space="0" w:color="auto"/>
            </w:tcBorders>
          </w:tcPr>
          <w:p w14:paraId="408A00A6" w14:textId="77777777" w:rsidR="00695ECB" w:rsidRPr="00D13DBC" w:rsidRDefault="00695ECB" w:rsidP="008F647F">
            <w:pPr>
              <w:pStyle w:val="TableParagraph"/>
              <w:spacing w:before="36"/>
              <w:ind w:left="112"/>
              <w:rPr>
                <w:rFonts w:asciiTheme="minorHAnsi" w:hAnsiTheme="minorHAnsi" w:cstheme="minorHAnsi"/>
                <w:color w:val="000000" w:themeColor="text1"/>
                <w:sz w:val="24"/>
                <w:szCs w:val="24"/>
                <w:lang w:val="fr-BE"/>
              </w:rPr>
            </w:pPr>
          </w:p>
        </w:tc>
      </w:tr>
      <w:tr w:rsidR="00695ECB" w:rsidRPr="00B71F55" w14:paraId="01E5FBBF"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614A46" w14:textId="387BA2C6" w:rsidR="00695ECB" w:rsidRPr="00B71F55" w:rsidRDefault="00D13DBC" w:rsidP="008F647F">
            <w:pPr>
              <w:pStyle w:val="TableParagraph"/>
              <w:spacing w:before="36"/>
              <w:ind w:left="112"/>
              <w:rPr>
                <w:rFonts w:asciiTheme="minorHAnsi" w:hAnsiTheme="minorHAnsi" w:cstheme="minorHAnsi"/>
                <w:b/>
                <w:bCs/>
                <w:color w:val="000000" w:themeColor="text1"/>
                <w:sz w:val="24"/>
                <w:szCs w:val="24"/>
              </w:rPr>
            </w:pPr>
            <w:proofErr w:type="spellStart"/>
            <w:r w:rsidRPr="00D13DBC">
              <w:rPr>
                <w:rFonts w:asciiTheme="minorHAnsi" w:hAnsiTheme="minorHAnsi" w:cstheme="minorHAnsi"/>
                <w:b/>
                <w:bCs/>
                <w:color w:val="000000" w:themeColor="text1"/>
                <w:sz w:val="24"/>
                <w:szCs w:val="24"/>
              </w:rPr>
              <w:t>Brève</w:t>
            </w:r>
            <w:proofErr w:type="spellEnd"/>
            <w:r w:rsidRPr="00D13DBC">
              <w:rPr>
                <w:rFonts w:asciiTheme="minorHAnsi" w:hAnsiTheme="minorHAnsi" w:cstheme="minorHAnsi"/>
                <w:b/>
                <w:bCs/>
                <w:color w:val="000000" w:themeColor="text1"/>
                <w:sz w:val="24"/>
                <w:szCs w:val="24"/>
              </w:rPr>
              <w:t xml:space="preserve"> description du </w:t>
            </w:r>
            <w:proofErr w:type="spellStart"/>
            <w:r w:rsidRPr="00D13DBC">
              <w:rPr>
                <w:rFonts w:asciiTheme="minorHAnsi" w:hAnsiTheme="minorHAnsi" w:cstheme="minorHAnsi"/>
                <w:b/>
                <w:bCs/>
                <w:color w:val="000000" w:themeColor="text1"/>
                <w:sz w:val="24"/>
                <w:szCs w:val="24"/>
              </w:rPr>
              <w:t>projet</w:t>
            </w:r>
            <w:proofErr w:type="spellEnd"/>
          </w:p>
        </w:tc>
        <w:tc>
          <w:tcPr>
            <w:tcW w:w="7591" w:type="dxa"/>
            <w:tcBorders>
              <w:top w:val="single" w:sz="4" w:space="0" w:color="auto"/>
              <w:left w:val="single" w:sz="4" w:space="0" w:color="auto"/>
              <w:bottom w:val="single" w:sz="4" w:space="0" w:color="auto"/>
              <w:right w:val="single" w:sz="4" w:space="0" w:color="auto"/>
            </w:tcBorders>
          </w:tcPr>
          <w:p w14:paraId="386B27E3" w14:textId="77777777" w:rsidR="00695ECB" w:rsidRPr="00B71F55" w:rsidRDefault="00695ECB" w:rsidP="008F647F">
            <w:pPr>
              <w:pStyle w:val="TableParagraph"/>
              <w:spacing w:before="36"/>
              <w:ind w:left="112"/>
              <w:rPr>
                <w:rFonts w:asciiTheme="minorHAnsi" w:hAnsiTheme="minorHAnsi" w:cstheme="minorHAnsi"/>
                <w:color w:val="000000" w:themeColor="text1"/>
                <w:sz w:val="24"/>
                <w:szCs w:val="24"/>
              </w:rPr>
            </w:pPr>
          </w:p>
        </w:tc>
      </w:tr>
      <w:tr w:rsidR="00695ECB" w:rsidRPr="00605C9A" w14:paraId="2B95F27A"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B992E9" w14:textId="7097047E" w:rsidR="00695ECB" w:rsidRPr="00B71F55" w:rsidRDefault="00D13DBC" w:rsidP="008F647F">
            <w:pPr>
              <w:pStyle w:val="TableParagraph"/>
              <w:spacing w:before="36"/>
              <w:ind w:left="112"/>
              <w:rPr>
                <w:rFonts w:asciiTheme="minorHAnsi" w:hAnsiTheme="minorHAnsi" w:cstheme="minorHAnsi"/>
                <w:b/>
                <w:bCs/>
                <w:color w:val="000000" w:themeColor="text1"/>
                <w:sz w:val="24"/>
                <w:szCs w:val="24"/>
              </w:rPr>
            </w:pPr>
            <w:r w:rsidRPr="00D13DBC">
              <w:rPr>
                <w:rFonts w:asciiTheme="minorHAnsi" w:hAnsiTheme="minorHAnsi" w:cstheme="minorHAnsi"/>
                <w:b/>
                <w:bCs/>
                <w:color w:val="000000" w:themeColor="text1"/>
                <w:sz w:val="24"/>
                <w:szCs w:val="24"/>
              </w:rPr>
              <w:t xml:space="preserve">Stade de </w:t>
            </w:r>
            <w:proofErr w:type="spellStart"/>
            <w:r w:rsidRPr="00D13DBC">
              <w:rPr>
                <w:rFonts w:asciiTheme="minorHAnsi" w:hAnsiTheme="minorHAnsi" w:cstheme="minorHAnsi"/>
                <w:b/>
                <w:bCs/>
                <w:color w:val="000000" w:themeColor="text1"/>
                <w:sz w:val="24"/>
                <w:szCs w:val="24"/>
              </w:rPr>
              <w:t>l'idée</w:t>
            </w:r>
            <w:proofErr w:type="spellEnd"/>
            <w:r w:rsidRPr="00D13DBC">
              <w:rPr>
                <w:rFonts w:asciiTheme="minorHAnsi" w:hAnsiTheme="minorHAnsi" w:cstheme="minorHAnsi"/>
                <w:b/>
                <w:bCs/>
                <w:color w:val="000000" w:themeColor="text1"/>
                <w:sz w:val="24"/>
                <w:szCs w:val="24"/>
              </w:rPr>
              <w:t xml:space="preserve"> </w:t>
            </w:r>
            <w:proofErr w:type="spellStart"/>
            <w:r>
              <w:rPr>
                <w:rFonts w:asciiTheme="minorHAnsi" w:hAnsiTheme="minorHAnsi" w:cstheme="minorHAnsi"/>
                <w:b/>
                <w:bCs/>
                <w:color w:val="000000" w:themeColor="text1"/>
                <w:sz w:val="24"/>
                <w:szCs w:val="24"/>
              </w:rPr>
              <w:t>proposée</w:t>
            </w:r>
            <w:proofErr w:type="spellEnd"/>
          </w:p>
        </w:tc>
        <w:tc>
          <w:tcPr>
            <w:tcW w:w="7591" w:type="dxa"/>
            <w:tcBorders>
              <w:top w:val="single" w:sz="4" w:space="0" w:color="auto"/>
              <w:left w:val="single" w:sz="4" w:space="0" w:color="auto"/>
              <w:bottom w:val="single" w:sz="4" w:space="0" w:color="auto"/>
              <w:right w:val="single" w:sz="4" w:space="0" w:color="auto"/>
            </w:tcBorders>
          </w:tcPr>
          <w:p w14:paraId="2F5D5BC2" w14:textId="754A77B0" w:rsidR="00695ECB" w:rsidRPr="00D13DBC" w:rsidRDefault="00D13DBC" w:rsidP="008F647F">
            <w:pPr>
              <w:pStyle w:val="TableParagraph"/>
              <w:spacing w:before="36"/>
              <w:ind w:left="112"/>
              <w:rPr>
                <w:rFonts w:asciiTheme="minorHAnsi" w:hAnsiTheme="minorHAnsi" w:cstheme="minorHAnsi"/>
                <w:color w:val="000000" w:themeColor="text1"/>
                <w:sz w:val="24"/>
                <w:szCs w:val="24"/>
                <w:lang w:val="fr-BE"/>
              </w:rPr>
            </w:pPr>
            <w:r w:rsidRPr="00D13DBC">
              <w:rPr>
                <w:rFonts w:asciiTheme="minorHAnsi" w:eastAsia="Times New Roman" w:hAnsiTheme="minorHAnsi" w:cstheme="minorHAnsi"/>
                <w:color w:val="000000" w:themeColor="text1"/>
                <w:sz w:val="24"/>
                <w:szCs w:val="24"/>
                <w:lang w:val="fr-BE" w:eastAsia="en-GB" w:bidi="ar-SA"/>
              </w:rPr>
              <w:t xml:space="preserve">[À quelle étape se trouve votre </w:t>
            </w:r>
            <w:proofErr w:type="gramStart"/>
            <w:r w:rsidRPr="00D13DBC">
              <w:rPr>
                <w:rFonts w:asciiTheme="minorHAnsi" w:eastAsia="Times New Roman" w:hAnsiTheme="minorHAnsi" w:cstheme="minorHAnsi"/>
                <w:color w:val="000000" w:themeColor="text1"/>
                <w:sz w:val="24"/>
                <w:szCs w:val="24"/>
                <w:lang w:val="fr-BE" w:eastAsia="en-GB" w:bidi="ar-SA"/>
              </w:rPr>
              <w:t>idée:</w:t>
            </w:r>
            <w:proofErr w:type="gramEnd"/>
            <w:r w:rsidRPr="00D13DBC">
              <w:rPr>
                <w:rFonts w:asciiTheme="minorHAnsi" w:eastAsia="Times New Roman" w:hAnsiTheme="minorHAnsi" w:cstheme="minorHAnsi"/>
                <w:color w:val="000000" w:themeColor="text1"/>
                <w:sz w:val="24"/>
                <w:szCs w:val="24"/>
                <w:lang w:val="fr-BE" w:eastAsia="en-GB" w:bidi="ar-SA"/>
              </w:rPr>
              <w:t xml:space="preserve"> étude de marché, validation MVP ou in-</w:t>
            </w:r>
            <w:proofErr w:type="spellStart"/>
            <w:r w:rsidRPr="00D13DBC">
              <w:rPr>
                <w:rFonts w:asciiTheme="minorHAnsi" w:eastAsia="Times New Roman" w:hAnsiTheme="minorHAnsi" w:cstheme="minorHAnsi"/>
                <w:color w:val="000000" w:themeColor="text1"/>
                <w:sz w:val="24"/>
                <w:szCs w:val="24"/>
                <w:lang w:val="fr-BE" w:eastAsia="en-GB" w:bidi="ar-SA"/>
              </w:rPr>
              <w:t>market</w:t>
            </w:r>
            <w:proofErr w:type="spellEnd"/>
            <w:r w:rsidRPr="00D13DBC">
              <w:rPr>
                <w:rFonts w:asciiTheme="minorHAnsi" w:eastAsia="Times New Roman" w:hAnsiTheme="minorHAnsi" w:cstheme="minorHAnsi"/>
                <w:color w:val="000000" w:themeColor="text1"/>
                <w:sz w:val="24"/>
                <w:szCs w:val="24"/>
                <w:lang w:val="fr-BE" w:eastAsia="en-GB" w:bidi="ar-SA"/>
              </w:rPr>
              <w:t xml:space="preserve">, prête à être déployée, prête à être </w:t>
            </w:r>
            <w:r>
              <w:rPr>
                <w:rFonts w:asciiTheme="minorHAnsi" w:eastAsia="Times New Roman" w:hAnsiTheme="minorHAnsi" w:cstheme="minorHAnsi"/>
                <w:color w:val="000000" w:themeColor="text1"/>
                <w:sz w:val="24"/>
                <w:szCs w:val="24"/>
                <w:lang w:val="fr-BE" w:eastAsia="en-GB" w:bidi="ar-SA"/>
              </w:rPr>
              <w:t>étendue</w:t>
            </w:r>
            <w:r w:rsidRPr="00D13DBC">
              <w:rPr>
                <w:rFonts w:asciiTheme="minorHAnsi" w:eastAsia="Times New Roman" w:hAnsiTheme="minorHAnsi" w:cstheme="minorHAnsi"/>
                <w:color w:val="000000" w:themeColor="text1"/>
                <w:sz w:val="24"/>
                <w:szCs w:val="24"/>
                <w:lang w:val="fr-BE" w:eastAsia="en-GB" w:bidi="ar-SA"/>
              </w:rPr>
              <w:t>]</w:t>
            </w:r>
          </w:p>
        </w:tc>
      </w:tr>
      <w:tr w:rsidR="00695ECB" w:rsidRPr="00B71F55" w14:paraId="2A60CD49" w14:textId="77777777" w:rsidTr="008F647F">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1BDD60" w14:textId="0109B9ED" w:rsidR="00695ECB" w:rsidRPr="00D13DBC" w:rsidRDefault="00D13DBC" w:rsidP="008F647F">
            <w:pPr>
              <w:pStyle w:val="TableParagraph"/>
              <w:spacing w:before="36"/>
              <w:ind w:left="112"/>
              <w:rPr>
                <w:rFonts w:asciiTheme="minorHAnsi" w:hAnsiTheme="minorHAnsi" w:cstheme="minorHAnsi"/>
                <w:b/>
                <w:bCs/>
                <w:color w:val="000000" w:themeColor="text1"/>
                <w:sz w:val="24"/>
                <w:szCs w:val="24"/>
                <w:lang w:val="fr-BE"/>
              </w:rPr>
            </w:pPr>
            <w:r w:rsidRPr="00D13DBC">
              <w:rPr>
                <w:rFonts w:asciiTheme="minorHAnsi" w:hAnsiTheme="minorHAnsi" w:cstheme="minorHAnsi"/>
                <w:b/>
                <w:bCs/>
                <w:color w:val="000000" w:themeColor="text1"/>
                <w:sz w:val="24"/>
                <w:szCs w:val="24"/>
                <w:lang w:val="fr-BE"/>
              </w:rPr>
              <w:t xml:space="preserve">Quel type de produit / service </w:t>
            </w:r>
            <w:proofErr w:type="gramStart"/>
            <w:r w:rsidRPr="00D13DBC">
              <w:rPr>
                <w:rFonts w:asciiTheme="minorHAnsi" w:hAnsiTheme="minorHAnsi" w:cstheme="minorHAnsi"/>
                <w:b/>
                <w:bCs/>
                <w:color w:val="000000" w:themeColor="text1"/>
                <w:sz w:val="24"/>
                <w:szCs w:val="24"/>
                <w:lang w:val="fr-BE"/>
              </w:rPr>
              <w:t>numérique?</w:t>
            </w:r>
            <w:proofErr w:type="gramEnd"/>
          </w:p>
        </w:tc>
        <w:tc>
          <w:tcPr>
            <w:tcW w:w="7591" w:type="dxa"/>
            <w:tcBorders>
              <w:top w:val="single" w:sz="4" w:space="0" w:color="auto"/>
              <w:left w:val="single" w:sz="4" w:space="0" w:color="auto"/>
              <w:bottom w:val="single" w:sz="4" w:space="0" w:color="auto"/>
              <w:right w:val="single" w:sz="4" w:space="0" w:color="auto"/>
            </w:tcBorders>
          </w:tcPr>
          <w:p w14:paraId="47087441" w14:textId="654DCB0B" w:rsidR="00695ECB" w:rsidRPr="00B71F55" w:rsidRDefault="00D13DBC" w:rsidP="008F647F">
            <w:pPr>
              <w:pStyle w:val="TableParagraph"/>
              <w:spacing w:before="36"/>
              <w:ind w:left="112"/>
              <w:rPr>
                <w:rFonts w:asciiTheme="minorHAnsi" w:hAnsiTheme="minorHAnsi" w:cstheme="minorHAnsi"/>
                <w:color w:val="000000" w:themeColor="text1"/>
                <w:sz w:val="24"/>
                <w:szCs w:val="24"/>
              </w:rPr>
            </w:pPr>
            <w:r w:rsidRPr="00D13DBC">
              <w:rPr>
                <w:rFonts w:asciiTheme="minorHAnsi" w:hAnsiTheme="minorHAnsi" w:cstheme="minorHAnsi"/>
                <w:color w:val="000000" w:themeColor="text1"/>
                <w:sz w:val="24"/>
                <w:szCs w:val="24"/>
                <w:lang w:val="fr-BE"/>
              </w:rPr>
              <w:t xml:space="preserve">Par exemple. Portefeuille électronique, envoi de fonds, assurance, prêt, micro-entreprise, outil de littératie financière P2P, outil d'analyse de données… </w:t>
            </w:r>
            <w:r w:rsidRPr="00D13DBC">
              <w:rPr>
                <w:rFonts w:asciiTheme="minorHAnsi" w:hAnsiTheme="minorHAnsi" w:cstheme="minorHAnsi"/>
                <w:color w:val="000000" w:themeColor="text1"/>
                <w:sz w:val="24"/>
                <w:szCs w:val="24"/>
              </w:rPr>
              <w:t>[</w:t>
            </w:r>
            <w:proofErr w:type="spellStart"/>
            <w:r w:rsidRPr="00D13DBC">
              <w:rPr>
                <w:rFonts w:asciiTheme="minorHAnsi" w:hAnsiTheme="minorHAnsi" w:cstheme="minorHAnsi"/>
                <w:color w:val="000000" w:themeColor="text1"/>
                <w:sz w:val="24"/>
                <w:szCs w:val="24"/>
              </w:rPr>
              <w:t>décrivez</w:t>
            </w:r>
            <w:proofErr w:type="spellEnd"/>
            <w:r w:rsidRPr="00D13DBC">
              <w:rPr>
                <w:rFonts w:asciiTheme="minorHAnsi" w:hAnsiTheme="minorHAnsi" w:cstheme="minorHAnsi"/>
                <w:color w:val="000000" w:themeColor="text1"/>
                <w:sz w:val="24"/>
                <w:szCs w:val="24"/>
              </w:rPr>
              <w:t xml:space="preserve"> </w:t>
            </w:r>
            <w:proofErr w:type="spellStart"/>
            <w:r w:rsidRPr="00D13DBC">
              <w:rPr>
                <w:rFonts w:asciiTheme="minorHAnsi" w:hAnsiTheme="minorHAnsi" w:cstheme="minorHAnsi"/>
                <w:color w:val="000000" w:themeColor="text1"/>
                <w:sz w:val="24"/>
                <w:szCs w:val="24"/>
              </w:rPr>
              <w:t>ce</w:t>
            </w:r>
            <w:proofErr w:type="spellEnd"/>
            <w:r w:rsidRPr="00D13DBC">
              <w:rPr>
                <w:rFonts w:asciiTheme="minorHAnsi" w:hAnsiTheme="minorHAnsi" w:cstheme="minorHAnsi"/>
                <w:color w:val="000000" w:themeColor="text1"/>
                <w:sz w:val="24"/>
                <w:szCs w:val="24"/>
              </w:rPr>
              <w:t xml:space="preserve"> que </w:t>
            </w:r>
            <w:proofErr w:type="spellStart"/>
            <w:r w:rsidRPr="00D13DBC">
              <w:rPr>
                <w:rFonts w:asciiTheme="minorHAnsi" w:hAnsiTheme="minorHAnsi" w:cstheme="minorHAnsi"/>
                <w:color w:val="000000" w:themeColor="text1"/>
                <w:sz w:val="24"/>
                <w:szCs w:val="24"/>
              </w:rPr>
              <w:t>c'est</w:t>
            </w:r>
            <w:proofErr w:type="spellEnd"/>
            <w:r w:rsidRPr="00D13DBC">
              <w:rPr>
                <w:rFonts w:asciiTheme="minorHAnsi" w:hAnsiTheme="minorHAnsi" w:cstheme="minorHAnsi"/>
                <w:color w:val="000000" w:themeColor="text1"/>
                <w:sz w:val="24"/>
                <w:szCs w:val="24"/>
              </w:rPr>
              <w:t>]</w:t>
            </w:r>
          </w:p>
        </w:tc>
      </w:tr>
      <w:tr w:rsidR="00695ECB" w:rsidRPr="00605C9A" w14:paraId="4EC7021D" w14:textId="77777777" w:rsidTr="008F647F">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80BF82" w14:textId="755C0D58" w:rsidR="00695ECB" w:rsidRPr="00D13DBC" w:rsidRDefault="00D13DBC" w:rsidP="008F647F">
            <w:pPr>
              <w:pStyle w:val="TableParagraph"/>
              <w:spacing w:before="36"/>
              <w:ind w:left="112"/>
              <w:rPr>
                <w:rFonts w:asciiTheme="minorHAnsi" w:hAnsiTheme="minorHAnsi" w:cstheme="minorHAnsi"/>
                <w:b/>
                <w:bCs/>
                <w:color w:val="000000" w:themeColor="text1"/>
                <w:sz w:val="24"/>
                <w:szCs w:val="24"/>
                <w:lang w:val="fr-BE"/>
              </w:rPr>
            </w:pPr>
            <w:r w:rsidRPr="00D13DBC">
              <w:rPr>
                <w:rFonts w:asciiTheme="minorHAnsi" w:hAnsiTheme="minorHAnsi" w:cstheme="minorHAnsi"/>
                <w:b/>
                <w:bCs/>
                <w:color w:val="000000" w:themeColor="text1"/>
                <w:sz w:val="24"/>
                <w:szCs w:val="24"/>
                <w:lang w:val="fr-BE"/>
              </w:rPr>
              <w:t xml:space="preserve">Sur quel SDG votre projet a-t-il un </w:t>
            </w:r>
            <w:proofErr w:type="gramStart"/>
            <w:r w:rsidRPr="00D13DBC">
              <w:rPr>
                <w:rFonts w:asciiTheme="minorHAnsi" w:hAnsiTheme="minorHAnsi" w:cstheme="minorHAnsi"/>
                <w:b/>
                <w:bCs/>
                <w:color w:val="000000" w:themeColor="text1"/>
                <w:sz w:val="24"/>
                <w:szCs w:val="24"/>
                <w:lang w:val="fr-BE"/>
              </w:rPr>
              <w:t>impact?</w:t>
            </w:r>
            <w:proofErr w:type="gramEnd"/>
          </w:p>
        </w:tc>
        <w:tc>
          <w:tcPr>
            <w:tcW w:w="7591" w:type="dxa"/>
            <w:tcBorders>
              <w:top w:val="single" w:sz="4" w:space="0" w:color="auto"/>
              <w:left w:val="single" w:sz="4" w:space="0" w:color="auto"/>
              <w:bottom w:val="single" w:sz="4" w:space="0" w:color="auto"/>
              <w:right w:val="single" w:sz="4" w:space="0" w:color="auto"/>
            </w:tcBorders>
          </w:tcPr>
          <w:p w14:paraId="433F887C" w14:textId="3FC9D22C" w:rsidR="00695ECB" w:rsidRPr="00D13DBC" w:rsidRDefault="00D13DBC" w:rsidP="008F647F">
            <w:pPr>
              <w:pStyle w:val="TableParagraph"/>
              <w:spacing w:before="36"/>
              <w:rPr>
                <w:rFonts w:asciiTheme="minorHAnsi" w:hAnsiTheme="minorHAnsi" w:cstheme="minorHAnsi"/>
                <w:i/>
                <w:color w:val="000000" w:themeColor="text1"/>
                <w:sz w:val="24"/>
                <w:szCs w:val="24"/>
                <w:u w:val="single"/>
                <w:lang w:val="fr-BE"/>
              </w:rPr>
            </w:pPr>
            <w:r w:rsidRPr="00D13DBC">
              <w:rPr>
                <w:rFonts w:asciiTheme="minorHAnsi" w:hAnsiTheme="minorHAnsi" w:cstheme="minorHAnsi"/>
                <w:i/>
                <w:color w:val="000000" w:themeColor="text1"/>
                <w:sz w:val="24"/>
                <w:szCs w:val="24"/>
                <w:lang w:val="fr-BE"/>
              </w:rPr>
              <w:t>Voir lien vers</w:t>
            </w:r>
            <w:r w:rsidR="00695ECB" w:rsidRPr="00D13DBC">
              <w:rPr>
                <w:rFonts w:asciiTheme="minorHAnsi" w:hAnsiTheme="minorHAnsi" w:cstheme="minorHAnsi"/>
                <w:i/>
                <w:color w:val="000000" w:themeColor="text1"/>
                <w:sz w:val="24"/>
                <w:szCs w:val="24"/>
                <w:lang w:val="fr-BE"/>
              </w:rPr>
              <w:t xml:space="preserve"> </w:t>
            </w:r>
            <w:hyperlink r:id="rId20" w:history="1">
              <w:r w:rsidR="00695ECB" w:rsidRPr="00D13DBC">
                <w:rPr>
                  <w:rStyle w:val="Hyperlink"/>
                  <w:rFonts w:asciiTheme="minorHAnsi" w:hAnsiTheme="minorHAnsi" w:cstheme="minorHAnsi"/>
                  <w:i/>
                  <w:color w:val="000000" w:themeColor="text1"/>
                  <w:sz w:val="24"/>
                  <w:szCs w:val="24"/>
                  <w:lang w:val="fr-BE"/>
                </w:rPr>
                <w:t xml:space="preserve">UN </w:t>
              </w:r>
              <w:proofErr w:type="spellStart"/>
              <w:r w:rsidR="00695ECB" w:rsidRPr="00D13DBC">
                <w:rPr>
                  <w:rStyle w:val="Hyperlink"/>
                  <w:rFonts w:asciiTheme="minorHAnsi" w:hAnsiTheme="minorHAnsi" w:cstheme="minorHAnsi"/>
                  <w:i/>
                  <w:color w:val="000000" w:themeColor="text1"/>
                  <w:sz w:val="24"/>
                  <w:szCs w:val="24"/>
                  <w:lang w:val="fr-BE"/>
                </w:rPr>
                <w:t>Sustainable</w:t>
              </w:r>
              <w:proofErr w:type="spellEnd"/>
              <w:r w:rsidR="00695ECB" w:rsidRPr="00D13DBC">
                <w:rPr>
                  <w:rStyle w:val="Hyperlink"/>
                  <w:rFonts w:asciiTheme="minorHAnsi" w:hAnsiTheme="minorHAnsi" w:cstheme="minorHAnsi"/>
                  <w:i/>
                  <w:color w:val="000000" w:themeColor="text1"/>
                  <w:sz w:val="24"/>
                  <w:szCs w:val="24"/>
                  <w:lang w:val="fr-BE"/>
                </w:rPr>
                <w:t xml:space="preserve"> Development Goals (</w:t>
              </w:r>
              <w:proofErr w:type="spellStart"/>
              <w:r w:rsidR="00695ECB" w:rsidRPr="00D13DBC">
                <w:rPr>
                  <w:rStyle w:val="Hyperlink"/>
                  <w:rFonts w:asciiTheme="minorHAnsi" w:hAnsiTheme="minorHAnsi" w:cstheme="minorHAnsi"/>
                  <w:i/>
                  <w:color w:val="000000" w:themeColor="text1"/>
                  <w:sz w:val="24"/>
                  <w:szCs w:val="24"/>
                  <w:lang w:val="fr-BE"/>
                </w:rPr>
                <w:t>SDGs</w:t>
              </w:r>
              <w:proofErr w:type="spellEnd"/>
              <w:r w:rsidR="00695ECB" w:rsidRPr="00D13DBC">
                <w:rPr>
                  <w:rStyle w:val="Hyperlink"/>
                  <w:rFonts w:asciiTheme="minorHAnsi" w:hAnsiTheme="minorHAnsi" w:cstheme="minorHAnsi"/>
                  <w:i/>
                  <w:color w:val="000000" w:themeColor="text1"/>
                  <w:sz w:val="24"/>
                  <w:szCs w:val="24"/>
                  <w:lang w:val="fr-BE"/>
                </w:rPr>
                <w:t>)</w:t>
              </w:r>
            </w:hyperlink>
            <w:r w:rsidR="00695ECB" w:rsidRPr="00D13DBC">
              <w:rPr>
                <w:rFonts w:asciiTheme="minorHAnsi" w:hAnsiTheme="minorHAnsi" w:cstheme="minorHAnsi"/>
                <w:i/>
                <w:color w:val="000000" w:themeColor="text1"/>
                <w:sz w:val="24"/>
                <w:szCs w:val="24"/>
                <w:lang w:val="fr-BE"/>
              </w:rPr>
              <w:t xml:space="preserve"> </w:t>
            </w:r>
          </w:p>
          <w:p w14:paraId="7763E7F8" w14:textId="77777777" w:rsidR="00695ECB" w:rsidRPr="00D13DBC" w:rsidRDefault="00695ECB" w:rsidP="008F647F">
            <w:pPr>
              <w:pStyle w:val="TableParagraph"/>
              <w:spacing w:before="36"/>
              <w:rPr>
                <w:rFonts w:asciiTheme="minorHAnsi" w:hAnsiTheme="minorHAnsi" w:cstheme="minorHAnsi"/>
                <w:i/>
                <w:color w:val="000000" w:themeColor="text1"/>
                <w:sz w:val="24"/>
                <w:szCs w:val="24"/>
                <w:lang w:val="fr-BE"/>
              </w:rPr>
            </w:pPr>
            <w:r w:rsidRPr="00D13DBC">
              <w:rPr>
                <w:rFonts w:asciiTheme="minorHAnsi" w:hAnsiTheme="minorHAnsi" w:cstheme="minorHAnsi"/>
                <w:i/>
                <w:color w:val="000000" w:themeColor="text1"/>
                <w:sz w:val="24"/>
                <w:szCs w:val="24"/>
                <w:lang w:val="fr-BE"/>
              </w:rPr>
              <w:t xml:space="preserve"> </w:t>
            </w:r>
          </w:p>
        </w:tc>
      </w:tr>
    </w:tbl>
    <w:p w14:paraId="43A8F777" w14:textId="77777777" w:rsidR="00695ECB" w:rsidRPr="00D13DBC" w:rsidRDefault="00695ECB" w:rsidP="00695ECB">
      <w:pPr>
        <w:pStyle w:val="BodyText"/>
        <w:ind w:left="0"/>
        <w:rPr>
          <w:rFonts w:asciiTheme="minorHAnsi" w:hAnsiTheme="minorHAnsi" w:cstheme="minorHAnsi"/>
          <w:color w:val="000000" w:themeColor="text1"/>
          <w:sz w:val="24"/>
          <w:szCs w:val="24"/>
          <w:lang w:val="fr-BE"/>
        </w:rPr>
      </w:pPr>
    </w:p>
    <w:p w14:paraId="442A5D68" w14:textId="77777777" w:rsidR="00695ECB" w:rsidRPr="00D13DBC" w:rsidRDefault="00695ECB" w:rsidP="00695ECB">
      <w:pPr>
        <w:pStyle w:val="BodyText"/>
        <w:ind w:left="0"/>
        <w:rPr>
          <w:rFonts w:asciiTheme="minorHAnsi" w:hAnsiTheme="minorHAnsi" w:cstheme="minorHAnsi"/>
          <w:color w:val="000000" w:themeColor="text1"/>
          <w:sz w:val="24"/>
          <w:szCs w:val="24"/>
          <w:lang w:val="fr-BE"/>
        </w:rPr>
      </w:pPr>
    </w:p>
    <w:p w14:paraId="284E3C12" w14:textId="56F702C2" w:rsidR="00695ECB" w:rsidRDefault="00695ECB" w:rsidP="00695ECB">
      <w:pPr>
        <w:pStyle w:val="BodyText"/>
        <w:ind w:left="0"/>
        <w:rPr>
          <w:rFonts w:asciiTheme="minorHAnsi" w:hAnsiTheme="minorHAnsi" w:cstheme="minorHAnsi"/>
          <w:color w:val="000000" w:themeColor="text1"/>
          <w:sz w:val="24"/>
          <w:szCs w:val="24"/>
          <w:lang w:val="fr-BE"/>
        </w:rPr>
      </w:pPr>
    </w:p>
    <w:p w14:paraId="5D31B8D2" w14:textId="578C4327" w:rsidR="00D13DBC" w:rsidRDefault="00D13DBC" w:rsidP="00695ECB">
      <w:pPr>
        <w:pStyle w:val="BodyText"/>
        <w:ind w:left="0"/>
        <w:rPr>
          <w:rFonts w:asciiTheme="minorHAnsi" w:hAnsiTheme="minorHAnsi" w:cstheme="minorHAnsi"/>
          <w:color w:val="000000" w:themeColor="text1"/>
          <w:sz w:val="24"/>
          <w:szCs w:val="24"/>
          <w:lang w:val="fr-BE"/>
        </w:rPr>
      </w:pPr>
    </w:p>
    <w:p w14:paraId="3AF91A77" w14:textId="01792545" w:rsidR="00D13DBC" w:rsidRDefault="00D13DBC" w:rsidP="00695ECB">
      <w:pPr>
        <w:pStyle w:val="BodyText"/>
        <w:ind w:left="0"/>
        <w:rPr>
          <w:rFonts w:asciiTheme="minorHAnsi" w:hAnsiTheme="minorHAnsi" w:cstheme="minorHAnsi"/>
          <w:color w:val="000000" w:themeColor="text1"/>
          <w:sz w:val="24"/>
          <w:szCs w:val="24"/>
          <w:lang w:val="fr-BE"/>
        </w:rPr>
      </w:pPr>
    </w:p>
    <w:p w14:paraId="1F9779F9" w14:textId="112EF7E3" w:rsidR="00D13DBC" w:rsidRDefault="00D13DBC" w:rsidP="00695ECB">
      <w:pPr>
        <w:pStyle w:val="BodyText"/>
        <w:ind w:left="0"/>
        <w:rPr>
          <w:rFonts w:asciiTheme="minorHAnsi" w:hAnsiTheme="minorHAnsi" w:cstheme="minorHAnsi"/>
          <w:color w:val="000000" w:themeColor="text1"/>
          <w:sz w:val="24"/>
          <w:szCs w:val="24"/>
          <w:lang w:val="fr-BE"/>
        </w:rPr>
      </w:pPr>
    </w:p>
    <w:p w14:paraId="51E887CF" w14:textId="60AEE534" w:rsidR="00D13DBC" w:rsidRDefault="00D13DBC" w:rsidP="00695ECB">
      <w:pPr>
        <w:pStyle w:val="BodyText"/>
        <w:ind w:left="0"/>
        <w:rPr>
          <w:rFonts w:asciiTheme="minorHAnsi" w:hAnsiTheme="minorHAnsi" w:cstheme="minorHAnsi"/>
          <w:color w:val="000000" w:themeColor="text1"/>
          <w:sz w:val="24"/>
          <w:szCs w:val="24"/>
          <w:lang w:val="fr-BE"/>
        </w:rPr>
      </w:pPr>
    </w:p>
    <w:p w14:paraId="309BEBAF" w14:textId="68AD72B6" w:rsidR="00D13DBC" w:rsidRDefault="00D13DBC" w:rsidP="00695ECB">
      <w:pPr>
        <w:pStyle w:val="BodyText"/>
        <w:ind w:left="0"/>
        <w:rPr>
          <w:rFonts w:asciiTheme="minorHAnsi" w:hAnsiTheme="minorHAnsi" w:cstheme="minorHAnsi"/>
          <w:color w:val="000000" w:themeColor="text1"/>
          <w:sz w:val="24"/>
          <w:szCs w:val="24"/>
          <w:lang w:val="fr-BE"/>
        </w:rPr>
      </w:pPr>
    </w:p>
    <w:p w14:paraId="61169DA9" w14:textId="3BAB4BAA" w:rsidR="00D13DBC" w:rsidRDefault="00D13DBC" w:rsidP="00695ECB">
      <w:pPr>
        <w:pStyle w:val="BodyText"/>
        <w:ind w:left="0"/>
        <w:rPr>
          <w:rFonts w:asciiTheme="minorHAnsi" w:hAnsiTheme="minorHAnsi" w:cstheme="minorHAnsi"/>
          <w:color w:val="000000" w:themeColor="text1"/>
          <w:sz w:val="24"/>
          <w:szCs w:val="24"/>
          <w:lang w:val="fr-BE"/>
        </w:rPr>
      </w:pPr>
    </w:p>
    <w:p w14:paraId="3582887C" w14:textId="6BBABAB6" w:rsidR="00D13DBC" w:rsidRDefault="00D13DBC" w:rsidP="00695ECB">
      <w:pPr>
        <w:pStyle w:val="BodyText"/>
        <w:ind w:left="0"/>
        <w:rPr>
          <w:rFonts w:asciiTheme="minorHAnsi" w:hAnsiTheme="minorHAnsi" w:cstheme="minorHAnsi"/>
          <w:color w:val="000000" w:themeColor="text1"/>
          <w:sz w:val="24"/>
          <w:szCs w:val="24"/>
          <w:lang w:val="fr-BE"/>
        </w:rPr>
      </w:pPr>
    </w:p>
    <w:p w14:paraId="7599C4C3" w14:textId="271E555E" w:rsidR="00D13DBC" w:rsidRDefault="00D13DBC" w:rsidP="00695ECB">
      <w:pPr>
        <w:pStyle w:val="BodyText"/>
        <w:ind w:left="0"/>
        <w:rPr>
          <w:rFonts w:asciiTheme="minorHAnsi" w:hAnsiTheme="minorHAnsi" w:cstheme="minorHAnsi"/>
          <w:color w:val="000000" w:themeColor="text1"/>
          <w:sz w:val="24"/>
          <w:szCs w:val="24"/>
          <w:lang w:val="fr-BE"/>
        </w:rPr>
      </w:pPr>
    </w:p>
    <w:p w14:paraId="51BDB99C" w14:textId="768673EE" w:rsidR="00D13DBC" w:rsidRDefault="00D13DBC" w:rsidP="00695ECB">
      <w:pPr>
        <w:pStyle w:val="BodyText"/>
        <w:ind w:left="0"/>
        <w:rPr>
          <w:rFonts w:asciiTheme="minorHAnsi" w:hAnsiTheme="minorHAnsi" w:cstheme="minorHAnsi"/>
          <w:color w:val="000000" w:themeColor="text1"/>
          <w:sz w:val="24"/>
          <w:szCs w:val="24"/>
          <w:lang w:val="fr-BE"/>
        </w:rPr>
      </w:pPr>
    </w:p>
    <w:p w14:paraId="1F1A5EA2" w14:textId="51AD395A" w:rsidR="00D13DBC" w:rsidRDefault="00D13DBC" w:rsidP="00695ECB">
      <w:pPr>
        <w:pStyle w:val="BodyText"/>
        <w:ind w:left="0"/>
        <w:rPr>
          <w:rFonts w:asciiTheme="minorHAnsi" w:hAnsiTheme="minorHAnsi" w:cstheme="minorHAnsi"/>
          <w:color w:val="000000" w:themeColor="text1"/>
          <w:sz w:val="24"/>
          <w:szCs w:val="24"/>
          <w:lang w:val="fr-BE"/>
        </w:rPr>
      </w:pPr>
    </w:p>
    <w:p w14:paraId="7D7E1CFD" w14:textId="6A2B1A4E" w:rsidR="00D13DBC" w:rsidRDefault="00D13DBC" w:rsidP="00695ECB">
      <w:pPr>
        <w:pStyle w:val="BodyText"/>
        <w:ind w:left="0"/>
        <w:rPr>
          <w:rFonts w:asciiTheme="minorHAnsi" w:hAnsiTheme="minorHAnsi" w:cstheme="minorHAnsi"/>
          <w:color w:val="000000" w:themeColor="text1"/>
          <w:sz w:val="24"/>
          <w:szCs w:val="24"/>
          <w:lang w:val="fr-BE"/>
        </w:rPr>
      </w:pPr>
    </w:p>
    <w:p w14:paraId="129D210B" w14:textId="31095C64" w:rsidR="00D13DBC" w:rsidRDefault="00D13DBC" w:rsidP="00695ECB">
      <w:pPr>
        <w:pStyle w:val="BodyText"/>
        <w:ind w:left="0"/>
        <w:rPr>
          <w:rFonts w:asciiTheme="minorHAnsi" w:hAnsiTheme="minorHAnsi" w:cstheme="minorHAnsi"/>
          <w:color w:val="000000" w:themeColor="text1"/>
          <w:sz w:val="24"/>
          <w:szCs w:val="24"/>
          <w:lang w:val="fr-BE"/>
        </w:rPr>
      </w:pPr>
    </w:p>
    <w:p w14:paraId="4F2A4769" w14:textId="2402743E" w:rsidR="00D13DBC" w:rsidRDefault="00D13DBC" w:rsidP="00695ECB">
      <w:pPr>
        <w:pStyle w:val="BodyText"/>
        <w:ind w:left="0"/>
        <w:rPr>
          <w:rFonts w:asciiTheme="minorHAnsi" w:hAnsiTheme="minorHAnsi" w:cstheme="minorHAnsi"/>
          <w:color w:val="000000" w:themeColor="text1"/>
          <w:sz w:val="24"/>
          <w:szCs w:val="24"/>
          <w:lang w:val="fr-BE"/>
        </w:rPr>
      </w:pPr>
    </w:p>
    <w:p w14:paraId="0D3233FC" w14:textId="77777777" w:rsidR="00D13DBC" w:rsidRPr="00D13DBC" w:rsidRDefault="00D13DBC" w:rsidP="00695ECB">
      <w:pPr>
        <w:pStyle w:val="BodyText"/>
        <w:ind w:left="0"/>
        <w:rPr>
          <w:rFonts w:asciiTheme="minorHAnsi" w:hAnsiTheme="minorHAnsi" w:cstheme="minorHAnsi"/>
          <w:color w:val="000000" w:themeColor="text1"/>
          <w:sz w:val="24"/>
          <w:szCs w:val="24"/>
          <w:lang w:val="fr-BE"/>
        </w:rPr>
      </w:pPr>
    </w:p>
    <w:p w14:paraId="5C63377C" w14:textId="2E34C8F7" w:rsidR="00695ECB" w:rsidRPr="00D13DBC" w:rsidRDefault="00D13DBC" w:rsidP="00D76DF7">
      <w:pPr>
        <w:pStyle w:val="Heading2"/>
        <w:keepNext w:val="0"/>
        <w:keepLines w:val="0"/>
        <w:numPr>
          <w:ilvl w:val="0"/>
          <w:numId w:val="9"/>
        </w:numPr>
        <w:overflowPunct/>
        <w:autoSpaceDE w:val="0"/>
        <w:autoSpaceDN w:val="0"/>
        <w:adjustRightInd/>
        <w:spacing w:before="0"/>
        <w:rPr>
          <w:rFonts w:asciiTheme="minorHAnsi" w:hAnsiTheme="minorHAnsi" w:cstheme="minorHAnsi"/>
          <w:color w:val="000000" w:themeColor="text1"/>
          <w:sz w:val="24"/>
          <w:szCs w:val="24"/>
          <w:lang w:val="fr-BE"/>
        </w:rPr>
      </w:pPr>
      <w:r w:rsidRPr="00D13DBC">
        <w:rPr>
          <w:rFonts w:asciiTheme="minorHAnsi" w:hAnsiTheme="minorHAnsi" w:cstheme="minorHAnsi"/>
          <w:color w:val="000000" w:themeColor="text1"/>
          <w:sz w:val="24"/>
          <w:szCs w:val="24"/>
          <w:lang w:val="fr-BE"/>
        </w:rPr>
        <w:lastRenderedPageBreak/>
        <w:t>Le client et la solution</w:t>
      </w:r>
    </w:p>
    <w:p w14:paraId="65546BAF" w14:textId="77777777" w:rsidR="00695ECB" w:rsidRPr="00D13DBC" w:rsidRDefault="00695ECB" w:rsidP="00695ECB">
      <w:pPr>
        <w:pStyle w:val="BodyText"/>
        <w:spacing w:before="7"/>
        <w:ind w:left="0"/>
        <w:rPr>
          <w:rFonts w:asciiTheme="minorHAnsi" w:hAnsiTheme="minorHAnsi" w:cstheme="minorHAnsi"/>
          <w:color w:val="000000" w:themeColor="text1"/>
          <w:sz w:val="24"/>
          <w:szCs w:val="24"/>
          <w:lang w:val="fr-BE"/>
        </w:rPr>
      </w:pPr>
    </w:p>
    <w:tbl>
      <w:tblPr>
        <w:tblStyle w:val="TableGrid"/>
        <w:tblW w:w="10075" w:type="dxa"/>
        <w:tblInd w:w="137" w:type="dxa"/>
        <w:tblLook w:val="04A0" w:firstRow="1" w:lastRow="0" w:firstColumn="1" w:lastColumn="0" w:noHBand="0" w:noVBand="1"/>
      </w:tblPr>
      <w:tblGrid>
        <w:gridCol w:w="10075"/>
      </w:tblGrid>
      <w:tr w:rsidR="00695ECB" w:rsidRPr="00605C9A" w14:paraId="7CCD29F9" w14:textId="77777777" w:rsidTr="008F647F">
        <w:trPr>
          <w:trHeight w:val="1041"/>
        </w:trPr>
        <w:tc>
          <w:tcPr>
            <w:tcW w:w="10075" w:type="dxa"/>
            <w:shd w:val="clear" w:color="auto" w:fill="D5DCE4" w:themeFill="text2" w:themeFillTint="33"/>
            <w:vAlign w:val="center"/>
          </w:tcPr>
          <w:p w14:paraId="7D3F347A" w14:textId="3BC46019" w:rsidR="00695ECB" w:rsidRPr="00D13DBC" w:rsidRDefault="00D13DBC" w:rsidP="008F647F">
            <w:pPr>
              <w:rPr>
                <w:rFonts w:asciiTheme="minorHAnsi" w:hAnsiTheme="minorHAnsi" w:cstheme="minorHAnsi"/>
                <w:b/>
                <w:bCs/>
                <w:color w:val="000000" w:themeColor="text1"/>
                <w:lang w:val="fr-BE"/>
              </w:rPr>
            </w:pPr>
            <w:r w:rsidRPr="00D13DBC">
              <w:rPr>
                <w:rFonts w:asciiTheme="minorHAnsi" w:hAnsiTheme="minorHAnsi" w:cstheme="minorHAnsi"/>
                <w:b/>
                <w:color w:val="000000" w:themeColor="text1"/>
                <w:lang w:val="fr-BE"/>
              </w:rPr>
              <w:t xml:space="preserve">Segment </w:t>
            </w:r>
            <w:proofErr w:type="gramStart"/>
            <w:r w:rsidRPr="00D13DBC">
              <w:rPr>
                <w:rFonts w:asciiTheme="minorHAnsi" w:hAnsiTheme="minorHAnsi" w:cstheme="minorHAnsi"/>
                <w:b/>
                <w:color w:val="000000" w:themeColor="text1"/>
                <w:lang w:val="fr-BE"/>
              </w:rPr>
              <w:t>cible:</w:t>
            </w:r>
            <w:proofErr w:type="gramEnd"/>
            <w:r w:rsidRPr="00D13DBC">
              <w:rPr>
                <w:rFonts w:asciiTheme="minorHAnsi" w:hAnsiTheme="minorHAnsi" w:cstheme="minorHAnsi"/>
                <w:b/>
                <w:color w:val="000000" w:themeColor="text1"/>
                <w:lang w:val="fr-BE"/>
              </w:rPr>
              <w:t xml:space="preserve"> (une page maximum)</w:t>
            </w:r>
          </w:p>
        </w:tc>
      </w:tr>
      <w:tr w:rsidR="00695ECB" w:rsidRPr="00605C9A" w14:paraId="4708BCA6" w14:textId="77777777" w:rsidTr="008F647F">
        <w:trPr>
          <w:trHeight w:val="298"/>
        </w:trPr>
        <w:tc>
          <w:tcPr>
            <w:tcW w:w="10075" w:type="dxa"/>
          </w:tcPr>
          <w:p w14:paraId="04B5B1A6" w14:textId="3E59B626" w:rsidR="00695ECB" w:rsidRPr="00D13DBC" w:rsidRDefault="00695ECB" w:rsidP="008F647F">
            <w:pPr>
              <w:pStyle w:val="Heading3"/>
              <w:spacing w:before="122"/>
              <w:ind w:left="0"/>
              <w:jc w:val="left"/>
              <w:outlineLvl w:val="2"/>
              <w:rPr>
                <w:rFonts w:asciiTheme="minorHAnsi" w:hAnsiTheme="minorHAnsi" w:cstheme="minorHAnsi"/>
                <w:b w:val="0"/>
                <w:bCs/>
                <w:color w:val="000000" w:themeColor="text1"/>
                <w:sz w:val="24"/>
                <w:szCs w:val="24"/>
                <w:lang w:val="fr-BE"/>
              </w:rPr>
            </w:pPr>
            <w:r w:rsidRPr="00D13DBC">
              <w:rPr>
                <w:rFonts w:asciiTheme="minorHAnsi" w:hAnsiTheme="minorHAnsi" w:cstheme="minorHAnsi"/>
                <w:b w:val="0"/>
                <w:bCs/>
                <w:color w:val="000000" w:themeColor="text1"/>
                <w:sz w:val="24"/>
                <w:szCs w:val="24"/>
                <w:lang w:val="fr-BE"/>
              </w:rPr>
              <w:t xml:space="preserve"> </w:t>
            </w:r>
          </w:p>
          <w:p w14:paraId="496CD9D0" w14:textId="77777777" w:rsidR="00695ECB" w:rsidRPr="00D13DBC" w:rsidRDefault="00695ECB" w:rsidP="008F647F">
            <w:pPr>
              <w:pStyle w:val="TableParagraph"/>
              <w:spacing w:before="36"/>
              <w:rPr>
                <w:rFonts w:asciiTheme="minorHAnsi" w:hAnsiTheme="minorHAnsi" w:cstheme="minorHAnsi"/>
                <w:color w:val="000000" w:themeColor="text1"/>
                <w:sz w:val="24"/>
                <w:szCs w:val="24"/>
                <w:lang w:val="fr-BE"/>
              </w:rPr>
            </w:pPr>
          </w:p>
          <w:p w14:paraId="6FECD65A" w14:textId="77777777" w:rsidR="00695ECB" w:rsidRPr="00D13DBC" w:rsidRDefault="00695ECB" w:rsidP="008F647F">
            <w:pPr>
              <w:pStyle w:val="TableParagraph"/>
              <w:spacing w:before="36"/>
              <w:rPr>
                <w:rFonts w:asciiTheme="minorHAnsi" w:hAnsiTheme="minorHAnsi" w:cstheme="minorHAnsi"/>
                <w:color w:val="000000" w:themeColor="text1"/>
                <w:sz w:val="24"/>
                <w:szCs w:val="24"/>
                <w:lang w:val="fr-BE"/>
              </w:rPr>
            </w:pPr>
          </w:p>
          <w:p w14:paraId="6BE83A12" w14:textId="77777777" w:rsidR="00695ECB" w:rsidRPr="00D13DBC" w:rsidRDefault="00695ECB" w:rsidP="008F647F">
            <w:pPr>
              <w:rPr>
                <w:rFonts w:asciiTheme="minorHAnsi" w:hAnsiTheme="minorHAnsi" w:cstheme="minorHAnsi"/>
                <w:color w:val="000000" w:themeColor="text1"/>
                <w:lang w:val="fr-BE"/>
              </w:rPr>
            </w:pPr>
          </w:p>
        </w:tc>
      </w:tr>
      <w:tr w:rsidR="00C465D9" w:rsidRPr="00D13DBC" w14:paraId="0F077FBC" w14:textId="77777777" w:rsidTr="008F647F">
        <w:trPr>
          <w:trHeight w:val="640"/>
        </w:trPr>
        <w:tc>
          <w:tcPr>
            <w:tcW w:w="10075" w:type="dxa"/>
            <w:shd w:val="clear" w:color="auto" w:fill="D5DCE4" w:themeFill="text2" w:themeFillTint="33"/>
          </w:tcPr>
          <w:p w14:paraId="353A0CBD" w14:textId="5EFE25A5" w:rsidR="00695ECB" w:rsidRPr="00D13DBC" w:rsidRDefault="00D13DBC" w:rsidP="00EB4BB5">
            <w:pPr>
              <w:pStyle w:val="Heading3"/>
              <w:spacing w:before="122"/>
              <w:ind w:left="316" w:firstLine="0"/>
              <w:jc w:val="left"/>
              <w:outlineLvl w:val="2"/>
              <w:rPr>
                <w:rFonts w:asciiTheme="minorHAnsi" w:hAnsiTheme="minorHAnsi" w:cstheme="minorHAnsi"/>
                <w:color w:val="000000" w:themeColor="text1"/>
                <w:sz w:val="24"/>
                <w:szCs w:val="24"/>
                <w:lang w:val="fr-BE"/>
              </w:rPr>
            </w:pPr>
            <w:r w:rsidRPr="00D13DBC">
              <w:rPr>
                <w:rFonts w:asciiTheme="minorHAnsi" w:hAnsiTheme="minorHAnsi" w:cstheme="minorHAnsi"/>
                <w:color w:val="000000" w:themeColor="text1"/>
                <w:sz w:val="24"/>
                <w:szCs w:val="24"/>
                <w:lang w:val="fr-BE"/>
              </w:rPr>
              <w:t>Quel est le</w:t>
            </w:r>
            <w:r>
              <w:rPr>
                <w:rFonts w:asciiTheme="minorHAnsi" w:hAnsiTheme="minorHAnsi" w:cstheme="minorHAnsi"/>
                <w:color w:val="000000" w:themeColor="text1"/>
                <w:sz w:val="24"/>
                <w:szCs w:val="24"/>
                <w:lang w:val="fr-BE"/>
              </w:rPr>
              <w:t xml:space="preserve"> potentiel de marché ? </w:t>
            </w:r>
            <w:r w:rsidRPr="00D13DBC">
              <w:rPr>
                <w:rFonts w:asciiTheme="minorHAnsi" w:hAnsiTheme="minorHAnsi" w:cstheme="minorHAnsi"/>
                <w:color w:val="000000" w:themeColor="text1"/>
                <w:sz w:val="24"/>
                <w:szCs w:val="24"/>
                <w:lang w:val="fr-BE"/>
              </w:rPr>
              <w:t>Quel est le marché total accessible? (Max une demi page)</w:t>
            </w:r>
          </w:p>
        </w:tc>
      </w:tr>
      <w:tr w:rsidR="00C465D9" w:rsidRPr="00C465D9" w14:paraId="35E3D107" w14:textId="77777777" w:rsidTr="008F647F">
        <w:trPr>
          <w:trHeight w:val="1418"/>
        </w:trPr>
        <w:tc>
          <w:tcPr>
            <w:tcW w:w="10075" w:type="dxa"/>
          </w:tcPr>
          <w:p w14:paraId="542B6C00" w14:textId="77777777" w:rsidR="00C465D9" w:rsidRDefault="00C465D9" w:rsidP="00C465D9">
            <w:pPr>
              <w:pStyle w:val="Heading3"/>
              <w:spacing w:before="122"/>
              <w:outlineLvl w:val="2"/>
              <w:rPr>
                <w:rFonts w:asciiTheme="minorHAnsi" w:hAnsiTheme="minorHAnsi" w:cstheme="minorHAnsi"/>
                <w:b w:val="0"/>
                <w:color w:val="000000" w:themeColor="text1"/>
                <w:sz w:val="24"/>
                <w:szCs w:val="24"/>
                <w:lang w:val="fr-BE"/>
              </w:rPr>
            </w:pPr>
            <w:r w:rsidRPr="00C465D9">
              <w:rPr>
                <w:rFonts w:asciiTheme="minorHAnsi" w:hAnsiTheme="minorHAnsi" w:cstheme="minorHAnsi"/>
                <w:b w:val="0"/>
                <w:color w:val="000000" w:themeColor="text1"/>
                <w:sz w:val="24"/>
                <w:szCs w:val="24"/>
                <w:lang w:val="fr-BE"/>
              </w:rPr>
              <w:t xml:space="preserve">Total </w:t>
            </w:r>
            <w:r>
              <w:rPr>
                <w:rFonts w:asciiTheme="minorHAnsi" w:hAnsiTheme="minorHAnsi" w:cstheme="minorHAnsi"/>
                <w:b w:val="0"/>
                <w:color w:val="000000" w:themeColor="text1"/>
                <w:sz w:val="24"/>
                <w:szCs w:val="24"/>
                <w:lang w:val="fr-BE"/>
              </w:rPr>
              <w:t xml:space="preserve">potentiel de </w:t>
            </w:r>
            <w:proofErr w:type="gramStart"/>
            <w:r>
              <w:rPr>
                <w:rFonts w:asciiTheme="minorHAnsi" w:hAnsiTheme="minorHAnsi" w:cstheme="minorHAnsi"/>
                <w:b w:val="0"/>
                <w:color w:val="000000" w:themeColor="text1"/>
                <w:sz w:val="24"/>
                <w:szCs w:val="24"/>
                <w:lang w:val="fr-BE"/>
              </w:rPr>
              <w:t>marché</w:t>
            </w:r>
            <w:r w:rsidRPr="00C465D9">
              <w:rPr>
                <w:rFonts w:asciiTheme="minorHAnsi" w:hAnsiTheme="minorHAnsi" w:cstheme="minorHAnsi"/>
                <w:b w:val="0"/>
                <w:color w:val="000000" w:themeColor="text1"/>
                <w:sz w:val="24"/>
                <w:szCs w:val="24"/>
                <w:lang w:val="fr-BE"/>
              </w:rPr>
              <w:t>:</w:t>
            </w:r>
            <w:proofErr w:type="gramEnd"/>
            <w:r w:rsidRPr="00C465D9">
              <w:rPr>
                <w:rFonts w:asciiTheme="minorHAnsi" w:hAnsiTheme="minorHAnsi" w:cstheme="minorHAnsi"/>
                <w:b w:val="0"/>
                <w:color w:val="000000" w:themeColor="text1"/>
                <w:sz w:val="24"/>
                <w:szCs w:val="24"/>
                <w:lang w:val="fr-BE"/>
              </w:rPr>
              <w:t xml:space="preserve"> quelle est la taille du plus grand marché possible?</w:t>
            </w:r>
          </w:p>
          <w:p w14:paraId="03963E61" w14:textId="37A8F11A" w:rsidR="00695ECB" w:rsidRPr="00C465D9" w:rsidRDefault="00C465D9" w:rsidP="00C465D9">
            <w:pPr>
              <w:pStyle w:val="Heading3"/>
              <w:spacing w:before="122"/>
              <w:outlineLvl w:val="2"/>
              <w:rPr>
                <w:rFonts w:asciiTheme="minorHAnsi" w:hAnsiTheme="minorHAnsi" w:cstheme="minorHAnsi"/>
                <w:b w:val="0"/>
                <w:color w:val="000000" w:themeColor="text1"/>
                <w:sz w:val="24"/>
                <w:szCs w:val="24"/>
                <w:lang w:val="fr-BE"/>
              </w:rPr>
            </w:pPr>
            <w:r w:rsidRPr="00C465D9">
              <w:rPr>
                <w:rFonts w:asciiTheme="minorHAnsi" w:hAnsiTheme="minorHAnsi" w:cstheme="minorHAnsi"/>
                <w:b w:val="0"/>
                <w:color w:val="000000" w:themeColor="text1"/>
                <w:sz w:val="24"/>
                <w:szCs w:val="24"/>
                <w:lang w:val="fr-BE"/>
              </w:rPr>
              <w:t xml:space="preserve">Marché total </w:t>
            </w:r>
            <w:proofErr w:type="gramStart"/>
            <w:r w:rsidRPr="00C465D9">
              <w:rPr>
                <w:rFonts w:asciiTheme="minorHAnsi" w:hAnsiTheme="minorHAnsi" w:cstheme="minorHAnsi"/>
                <w:b w:val="0"/>
                <w:color w:val="000000" w:themeColor="text1"/>
                <w:sz w:val="24"/>
                <w:szCs w:val="24"/>
                <w:lang w:val="fr-BE"/>
              </w:rPr>
              <w:t>accessible:</w:t>
            </w:r>
            <w:proofErr w:type="gramEnd"/>
            <w:r w:rsidRPr="00C465D9">
              <w:rPr>
                <w:rFonts w:asciiTheme="minorHAnsi" w:hAnsiTheme="minorHAnsi" w:cstheme="minorHAnsi"/>
                <w:b w:val="0"/>
                <w:color w:val="000000" w:themeColor="text1"/>
                <w:sz w:val="24"/>
                <w:szCs w:val="24"/>
                <w:lang w:val="fr-BE"/>
              </w:rPr>
              <w:t xml:space="preserve"> quelle proportion de ce marché pouvez-vous desservir? Au-delà de la collaboration initiale avec </w:t>
            </w:r>
            <w:r>
              <w:rPr>
                <w:rFonts w:asciiTheme="minorHAnsi" w:hAnsiTheme="minorHAnsi" w:cstheme="minorHAnsi"/>
                <w:b w:val="0"/>
                <w:color w:val="000000" w:themeColor="text1"/>
                <w:sz w:val="24"/>
                <w:szCs w:val="24"/>
                <w:lang w:val="fr-BE"/>
              </w:rPr>
              <w:t>UNCDF.</w:t>
            </w:r>
          </w:p>
        </w:tc>
      </w:tr>
      <w:tr w:rsidR="00695ECB" w:rsidRPr="00605C9A" w14:paraId="6C7B8AAC" w14:textId="77777777" w:rsidTr="00EB4BB5">
        <w:trPr>
          <w:trHeight w:val="820"/>
        </w:trPr>
        <w:tc>
          <w:tcPr>
            <w:tcW w:w="10075" w:type="dxa"/>
            <w:shd w:val="clear" w:color="auto" w:fill="D5DCE4" w:themeFill="text2" w:themeFillTint="33"/>
          </w:tcPr>
          <w:p w14:paraId="7FD6BF73" w14:textId="67F6D25D" w:rsidR="00695ECB" w:rsidRPr="00C465D9" w:rsidRDefault="00C465D9" w:rsidP="00EB4BB5">
            <w:pPr>
              <w:pStyle w:val="Heading3"/>
              <w:spacing w:before="122"/>
              <w:ind w:left="0" w:firstLine="33"/>
              <w:jc w:val="left"/>
              <w:outlineLvl w:val="2"/>
              <w:rPr>
                <w:rFonts w:asciiTheme="minorHAnsi" w:hAnsiTheme="minorHAnsi" w:cstheme="minorHAnsi"/>
                <w:color w:val="000000" w:themeColor="text1"/>
                <w:sz w:val="24"/>
                <w:szCs w:val="24"/>
                <w:lang w:val="fr-BE"/>
              </w:rPr>
            </w:pPr>
            <w:r w:rsidRPr="00C465D9">
              <w:rPr>
                <w:rFonts w:asciiTheme="minorHAnsi" w:hAnsiTheme="minorHAnsi" w:cstheme="minorHAnsi"/>
                <w:color w:val="000000" w:themeColor="text1"/>
                <w:sz w:val="24"/>
                <w:szCs w:val="24"/>
                <w:lang w:val="fr-BE"/>
              </w:rPr>
              <w:t xml:space="preserve">Portée </w:t>
            </w:r>
            <w:proofErr w:type="gramStart"/>
            <w:r w:rsidRPr="00C465D9">
              <w:rPr>
                <w:rFonts w:asciiTheme="minorHAnsi" w:hAnsiTheme="minorHAnsi" w:cstheme="minorHAnsi"/>
                <w:color w:val="000000" w:themeColor="text1"/>
                <w:sz w:val="24"/>
                <w:szCs w:val="24"/>
                <w:lang w:val="fr-BE"/>
              </w:rPr>
              <w:t>géographique:</w:t>
            </w:r>
            <w:proofErr w:type="gramEnd"/>
            <w:r w:rsidRPr="00C465D9">
              <w:rPr>
                <w:rFonts w:asciiTheme="minorHAnsi" w:hAnsiTheme="minorHAnsi" w:cstheme="minorHAnsi"/>
                <w:color w:val="000000" w:themeColor="text1"/>
                <w:sz w:val="24"/>
                <w:szCs w:val="24"/>
                <w:lang w:val="fr-BE"/>
              </w:rPr>
              <w:t xml:space="preserve"> Sur quels domaines vous intéresserez-vous et pourquoi? Comment voyez-vous l'expansion géographique au cours du projet ? (Max une demi page)</w:t>
            </w:r>
          </w:p>
        </w:tc>
      </w:tr>
      <w:tr w:rsidR="00695ECB" w:rsidRPr="00605C9A" w14:paraId="3D1A8382" w14:textId="77777777" w:rsidTr="008F647F">
        <w:trPr>
          <w:trHeight w:val="1418"/>
        </w:trPr>
        <w:tc>
          <w:tcPr>
            <w:tcW w:w="10075" w:type="dxa"/>
          </w:tcPr>
          <w:p w14:paraId="0EFE96A8" w14:textId="77777777" w:rsidR="00695ECB" w:rsidRPr="00C465D9" w:rsidRDefault="00695ECB" w:rsidP="00EB4BB5">
            <w:pPr>
              <w:pStyle w:val="Heading3"/>
              <w:spacing w:before="122"/>
              <w:ind w:left="0" w:firstLine="33"/>
              <w:jc w:val="left"/>
              <w:outlineLvl w:val="2"/>
              <w:rPr>
                <w:rFonts w:asciiTheme="minorHAnsi" w:hAnsiTheme="minorHAnsi" w:cstheme="minorHAnsi"/>
                <w:b w:val="0"/>
                <w:color w:val="000000" w:themeColor="text1"/>
                <w:sz w:val="24"/>
                <w:szCs w:val="24"/>
                <w:lang w:val="fr-BE"/>
              </w:rPr>
            </w:pPr>
          </w:p>
          <w:p w14:paraId="57E6676C" w14:textId="77777777" w:rsidR="00695ECB" w:rsidRPr="00C465D9" w:rsidRDefault="00695ECB" w:rsidP="00EB4BB5">
            <w:pPr>
              <w:pStyle w:val="Heading3"/>
              <w:spacing w:before="122"/>
              <w:ind w:left="0" w:firstLine="33"/>
              <w:jc w:val="left"/>
              <w:outlineLvl w:val="2"/>
              <w:rPr>
                <w:rFonts w:asciiTheme="minorHAnsi" w:hAnsiTheme="minorHAnsi" w:cstheme="minorHAnsi"/>
                <w:b w:val="0"/>
                <w:color w:val="000000" w:themeColor="text1"/>
                <w:sz w:val="24"/>
                <w:szCs w:val="24"/>
                <w:lang w:val="fr-BE"/>
              </w:rPr>
            </w:pPr>
          </w:p>
        </w:tc>
      </w:tr>
    </w:tbl>
    <w:p w14:paraId="3D33F3EF" w14:textId="0059242A" w:rsidR="00695ECB" w:rsidRDefault="00695ECB" w:rsidP="00695ECB">
      <w:pPr>
        <w:pStyle w:val="BodyText"/>
        <w:spacing w:before="7"/>
        <w:ind w:left="0"/>
        <w:rPr>
          <w:rFonts w:asciiTheme="minorHAnsi" w:hAnsiTheme="minorHAnsi" w:cstheme="minorHAnsi"/>
          <w:color w:val="000000" w:themeColor="text1"/>
          <w:sz w:val="24"/>
          <w:szCs w:val="24"/>
          <w:lang w:val="fr-BE"/>
        </w:rPr>
      </w:pPr>
    </w:p>
    <w:p w14:paraId="76CD11E8" w14:textId="3434E965"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6CEA9025" w14:textId="7DA8CE14"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FF6D22C" w14:textId="4AE9B408"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02AC6CC7" w14:textId="2BD5C7EA"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36329A3" w14:textId="4E412396"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33FF155F" w14:textId="5BE3BC38"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AB8A0F6" w14:textId="2803D76F"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366C7D8A" w14:textId="7B18E428"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04F5C83F" w14:textId="640FDA26"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F30C5A9" w14:textId="1D1BC6C7"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4DA586BA" w14:textId="622E5D84"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27C689E4" w14:textId="06A4A9C0" w:rsidR="00C465D9" w:rsidRDefault="00C465D9" w:rsidP="00695ECB">
      <w:pPr>
        <w:pStyle w:val="BodyText"/>
        <w:spacing w:before="7"/>
        <w:ind w:left="0"/>
        <w:rPr>
          <w:rFonts w:asciiTheme="minorHAnsi" w:hAnsiTheme="minorHAnsi" w:cstheme="minorHAnsi"/>
          <w:color w:val="000000" w:themeColor="text1"/>
          <w:sz w:val="24"/>
          <w:szCs w:val="24"/>
          <w:lang w:val="fr-BE"/>
        </w:rPr>
      </w:pPr>
    </w:p>
    <w:p w14:paraId="7610EDE2" w14:textId="77777777" w:rsidR="00C465D9" w:rsidRPr="00C465D9" w:rsidRDefault="00C465D9" w:rsidP="00695ECB">
      <w:pPr>
        <w:pStyle w:val="BodyText"/>
        <w:spacing w:before="7"/>
        <w:ind w:left="0"/>
        <w:rPr>
          <w:rFonts w:asciiTheme="minorHAnsi" w:hAnsiTheme="minorHAnsi" w:cstheme="minorHAnsi"/>
          <w:color w:val="000000" w:themeColor="text1"/>
          <w:sz w:val="24"/>
          <w:szCs w:val="24"/>
          <w:lang w:val="fr-BE"/>
        </w:rPr>
      </w:pPr>
    </w:p>
    <w:p w14:paraId="0D21EC46" w14:textId="77777777" w:rsidR="00695ECB" w:rsidRPr="00C465D9" w:rsidRDefault="00695ECB" w:rsidP="00695ECB">
      <w:pPr>
        <w:pStyle w:val="BodyText"/>
        <w:spacing w:before="6"/>
        <w:ind w:left="0"/>
        <w:rPr>
          <w:rFonts w:asciiTheme="minorHAnsi" w:hAnsiTheme="minorHAnsi" w:cstheme="minorHAnsi"/>
          <w:color w:val="000000" w:themeColor="text1"/>
          <w:sz w:val="24"/>
          <w:szCs w:val="24"/>
          <w:lang w:val="fr-BE"/>
        </w:rPr>
      </w:pPr>
    </w:p>
    <w:p w14:paraId="6971E1BD" w14:textId="188C2B4E" w:rsidR="00695ECB" w:rsidRPr="00B71F55" w:rsidRDefault="00C465D9" w:rsidP="00D76DF7">
      <w:pPr>
        <w:pStyle w:val="Heading2"/>
        <w:keepNext w:val="0"/>
        <w:keepLines w:val="0"/>
        <w:numPr>
          <w:ilvl w:val="0"/>
          <w:numId w:val="8"/>
        </w:numPr>
        <w:overflowPunct/>
        <w:autoSpaceDE w:val="0"/>
        <w:autoSpaceDN w:val="0"/>
        <w:adjustRightInd/>
        <w:spacing w:before="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Ventes</w:t>
      </w:r>
      <w:r w:rsidR="00695ECB" w:rsidRPr="00B71F55">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 xml:space="preserve">et </w:t>
      </w:r>
      <w:r w:rsidR="00695ECB" w:rsidRPr="00B71F55">
        <w:rPr>
          <w:rFonts w:asciiTheme="minorHAnsi" w:hAnsiTheme="minorHAnsi" w:cstheme="minorHAnsi"/>
          <w:color w:val="000000" w:themeColor="text1"/>
          <w:sz w:val="24"/>
          <w:szCs w:val="24"/>
        </w:rPr>
        <w:t>marketing</w:t>
      </w:r>
    </w:p>
    <w:p w14:paraId="50EE0539" w14:textId="77777777" w:rsidR="00695ECB" w:rsidRPr="00B71F55" w:rsidRDefault="00695ECB" w:rsidP="00695ECB">
      <w:pPr>
        <w:jc w:val="center"/>
        <w:rPr>
          <w:rFonts w:asciiTheme="minorHAnsi" w:hAnsiTheme="minorHAnsi" w:cstheme="minorHAnsi"/>
          <w:color w:val="000000" w:themeColor="text1"/>
        </w:rPr>
      </w:pPr>
    </w:p>
    <w:tbl>
      <w:tblPr>
        <w:tblStyle w:val="TableGrid"/>
        <w:tblW w:w="10301" w:type="dxa"/>
        <w:tblInd w:w="-5" w:type="dxa"/>
        <w:tblLook w:val="04A0" w:firstRow="1" w:lastRow="0" w:firstColumn="1" w:lastColumn="0" w:noHBand="0" w:noVBand="1"/>
      </w:tblPr>
      <w:tblGrid>
        <w:gridCol w:w="10301"/>
      </w:tblGrid>
      <w:tr w:rsidR="00695ECB" w:rsidRPr="00B71F55" w14:paraId="1E496DEC" w14:textId="77777777" w:rsidTr="008F647F">
        <w:trPr>
          <w:trHeight w:val="545"/>
        </w:trPr>
        <w:tc>
          <w:tcPr>
            <w:tcW w:w="10301" w:type="dxa"/>
            <w:shd w:val="clear" w:color="auto" w:fill="D5DCE4" w:themeFill="text2" w:themeFillTint="33"/>
          </w:tcPr>
          <w:p w14:paraId="564B3552" w14:textId="653D3CFB" w:rsidR="00695ECB" w:rsidRPr="00B71F55" w:rsidRDefault="00C465D9" w:rsidP="008F647F">
            <w:pPr>
              <w:pStyle w:val="BodyText"/>
              <w:spacing w:before="124"/>
              <w:ind w:left="0"/>
              <w:rPr>
                <w:rFonts w:asciiTheme="minorHAnsi" w:hAnsiTheme="minorHAnsi" w:cstheme="minorHAnsi"/>
                <w:color w:val="000000" w:themeColor="text1"/>
                <w:sz w:val="24"/>
                <w:szCs w:val="24"/>
              </w:rPr>
            </w:pPr>
            <w:r w:rsidRPr="00C465D9">
              <w:rPr>
                <w:rFonts w:asciiTheme="minorHAnsi" w:hAnsiTheme="minorHAnsi" w:cstheme="minorHAnsi"/>
                <w:b/>
                <w:bCs/>
                <w:color w:val="000000" w:themeColor="text1"/>
                <w:sz w:val="24"/>
                <w:szCs w:val="24"/>
                <w:lang w:val="fr-BE"/>
              </w:rPr>
              <w:t xml:space="preserve">Quelle est votre stratégie de marketing et de distribution ? </w:t>
            </w:r>
            <w:r w:rsidRPr="00C465D9">
              <w:rPr>
                <w:rFonts w:asciiTheme="minorHAnsi" w:hAnsiTheme="minorHAnsi" w:cstheme="minorHAnsi"/>
                <w:b/>
                <w:bCs/>
                <w:color w:val="000000" w:themeColor="text1"/>
                <w:sz w:val="24"/>
                <w:szCs w:val="24"/>
              </w:rPr>
              <w:t xml:space="preserve">(Maximum </w:t>
            </w:r>
            <w:proofErr w:type="spellStart"/>
            <w:r w:rsidRPr="00C465D9">
              <w:rPr>
                <w:rFonts w:asciiTheme="minorHAnsi" w:hAnsiTheme="minorHAnsi" w:cstheme="minorHAnsi"/>
                <w:b/>
                <w:bCs/>
                <w:color w:val="000000" w:themeColor="text1"/>
                <w:sz w:val="24"/>
                <w:szCs w:val="24"/>
              </w:rPr>
              <w:t>une</w:t>
            </w:r>
            <w:proofErr w:type="spellEnd"/>
            <w:r w:rsidRPr="00C465D9">
              <w:rPr>
                <w:rFonts w:asciiTheme="minorHAnsi" w:hAnsiTheme="minorHAnsi" w:cstheme="minorHAnsi"/>
                <w:b/>
                <w:bCs/>
                <w:color w:val="000000" w:themeColor="text1"/>
                <w:sz w:val="24"/>
                <w:szCs w:val="24"/>
              </w:rPr>
              <w:t xml:space="preserve"> page)</w:t>
            </w:r>
          </w:p>
        </w:tc>
      </w:tr>
      <w:tr w:rsidR="00695ECB" w:rsidRPr="00B71F55" w14:paraId="28A01AA0" w14:textId="77777777" w:rsidTr="008F647F">
        <w:trPr>
          <w:trHeight w:val="1378"/>
        </w:trPr>
        <w:tc>
          <w:tcPr>
            <w:tcW w:w="10301" w:type="dxa"/>
          </w:tcPr>
          <w:p w14:paraId="48F2C318" w14:textId="66D20236" w:rsidR="00C465D9" w:rsidRPr="00C465D9" w:rsidRDefault="00C465D9" w:rsidP="00C465D9">
            <w:pPr>
              <w:pStyle w:val="BodyText"/>
              <w:spacing w:line="244" w:lineRule="auto"/>
              <w:ind w:left="0"/>
              <w:jc w:val="both"/>
              <w:rPr>
                <w:rFonts w:asciiTheme="minorHAnsi" w:hAnsiTheme="minorHAnsi" w:cstheme="minorHAnsi"/>
                <w:bCs/>
                <w:color w:val="000000" w:themeColor="text1"/>
                <w:sz w:val="24"/>
                <w:szCs w:val="24"/>
                <w:lang w:val="fr-BE"/>
              </w:rPr>
            </w:pPr>
            <w:r w:rsidRPr="00C465D9">
              <w:rPr>
                <w:rFonts w:asciiTheme="minorHAnsi" w:hAnsiTheme="minorHAnsi" w:cstheme="minorHAnsi"/>
                <w:bCs/>
                <w:color w:val="000000" w:themeColor="text1"/>
                <w:sz w:val="24"/>
                <w:szCs w:val="24"/>
                <w:lang w:val="fr-BE"/>
              </w:rPr>
              <w:t>Comment allez-vous promouvoir et annoncer le produit proposé ?</w:t>
            </w:r>
          </w:p>
          <w:p w14:paraId="6FF9B6B9" w14:textId="72137E76" w:rsidR="00695ECB" w:rsidRPr="00B71F55" w:rsidRDefault="00C465D9" w:rsidP="00C465D9">
            <w:pPr>
              <w:pStyle w:val="BodyText"/>
              <w:spacing w:line="244" w:lineRule="auto"/>
              <w:ind w:left="0"/>
              <w:jc w:val="both"/>
              <w:rPr>
                <w:rFonts w:asciiTheme="minorHAnsi" w:hAnsiTheme="minorHAnsi" w:cstheme="minorHAnsi"/>
                <w:bCs/>
                <w:color w:val="000000" w:themeColor="text1"/>
                <w:sz w:val="24"/>
                <w:szCs w:val="24"/>
              </w:rPr>
            </w:pPr>
            <w:r w:rsidRPr="00C465D9">
              <w:rPr>
                <w:rFonts w:asciiTheme="minorHAnsi" w:hAnsiTheme="minorHAnsi" w:cstheme="minorHAnsi"/>
                <w:bCs/>
                <w:color w:val="000000" w:themeColor="text1"/>
                <w:sz w:val="24"/>
                <w:szCs w:val="24"/>
                <w:lang w:val="fr-BE"/>
              </w:rPr>
              <w:t xml:space="preserve">Comment allez-vous atteindre </w:t>
            </w:r>
            <w:r>
              <w:rPr>
                <w:rFonts w:asciiTheme="minorHAnsi" w:hAnsiTheme="minorHAnsi" w:cstheme="minorHAnsi"/>
                <w:bCs/>
                <w:color w:val="000000" w:themeColor="text1"/>
                <w:sz w:val="24"/>
                <w:szCs w:val="24"/>
                <w:lang w:val="fr-BE"/>
              </w:rPr>
              <w:t>les zones les plus éloignées</w:t>
            </w:r>
            <w:r w:rsidRPr="00C465D9">
              <w:rPr>
                <w:rFonts w:asciiTheme="minorHAnsi" w:hAnsiTheme="minorHAnsi" w:cstheme="minorHAnsi"/>
                <w:bCs/>
                <w:color w:val="000000" w:themeColor="text1"/>
                <w:sz w:val="24"/>
                <w:szCs w:val="24"/>
                <w:lang w:val="fr-BE"/>
              </w:rPr>
              <w:t xml:space="preserve"> ? Allez-vous directement ou par le biais de partenariats avec des tiers ? Allez-vous différencier votre stratégie de votre base de clientèle ? </w:t>
            </w:r>
            <w:r w:rsidRPr="00C465D9">
              <w:rPr>
                <w:rFonts w:asciiTheme="minorHAnsi" w:hAnsiTheme="minorHAnsi" w:cstheme="minorHAnsi"/>
                <w:bCs/>
                <w:color w:val="000000" w:themeColor="text1"/>
                <w:sz w:val="24"/>
                <w:szCs w:val="24"/>
              </w:rPr>
              <w:t xml:space="preserve">Si </w:t>
            </w:r>
            <w:proofErr w:type="spellStart"/>
            <w:r w:rsidRPr="00C465D9">
              <w:rPr>
                <w:rFonts w:asciiTheme="minorHAnsi" w:hAnsiTheme="minorHAnsi" w:cstheme="minorHAnsi"/>
                <w:bCs/>
                <w:color w:val="000000" w:themeColor="text1"/>
                <w:sz w:val="24"/>
                <w:szCs w:val="24"/>
              </w:rPr>
              <w:t>c'est</w:t>
            </w:r>
            <w:proofErr w:type="spellEnd"/>
            <w:r w:rsidRPr="00C465D9">
              <w:rPr>
                <w:rFonts w:asciiTheme="minorHAnsi" w:hAnsiTheme="minorHAnsi" w:cstheme="minorHAnsi"/>
                <w:bCs/>
                <w:color w:val="000000" w:themeColor="text1"/>
                <w:sz w:val="24"/>
                <w:szCs w:val="24"/>
              </w:rPr>
              <w:t xml:space="preserve"> le </w:t>
            </w:r>
            <w:proofErr w:type="spellStart"/>
            <w:r w:rsidRPr="00C465D9">
              <w:rPr>
                <w:rFonts w:asciiTheme="minorHAnsi" w:hAnsiTheme="minorHAnsi" w:cstheme="minorHAnsi"/>
                <w:bCs/>
                <w:color w:val="000000" w:themeColor="text1"/>
                <w:sz w:val="24"/>
                <w:szCs w:val="24"/>
              </w:rPr>
              <w:t>cas</w:t>
            </w:r>
            <w:proofErr w:type="spellEnd"/>
            <w:r w:rsidRPr="00C465D9">
              <w:rPr>
                <w:rFonts w:asciiTheme="minorHAnsi" w:hAnsiTheme="minorHAnsi" w:cstheme="minorHAnsi"/>
                <w:bCs/>
                <w:color w:val="000000" w:themeColor="text1"/>
                <w:sz w:val="24"/>
                <w:szCs w:val="24"/>
              </w:rPr>
              <w:t>, comment?</w:t>
            </w:r>
          </w:p>
          <w:p w14:paraId="59E3D3E4" w14:textId="54661804" w:rsidR="00695ECB" w:rsidRDefault="00695ECB" w:rsidP="008F647F">
            <w:pPr>
              <w:pStyle w:val="BodyText"/>
              <w:spacing w:line="244" w:lineRule="auto"/>
              <w:ind w:left="0"/>
              <w:jc w:val="both"/>
              <w:rPr>
                <w:rFonts w:asciiTheme="minorHAnsi" w:hAnsiTheme="minorHAnsi" w:cstheme="minorHAnsi"/>
                <w:b/>
                <w:color w:val="000000" w:themeColor="text1"/>
                <w:sz w:val="24"/>
                <w:szCs w:val="24"/>
              </w:rPr>
            </w:pPr>
          </w:p>
          <w:p w14:paraId="6BB432A2" w14:textId="7B07613E" w:rsidR="00C465D9" w:rsidRDefault="00C465D9" w:rsidP="008F647F">
            <w:pPr>
              <w:pStyle w:val="BodyText"/>
              <w:spacing w:line="244" w:lineRule="auto"/>
              <w:ind w:left="0"/>
              <w:jc w:val="both"/>
              <w:rPr>
                <w:rFonts w:asciiTheme="minorHAnsi" w:hAnsiTheme="minorHAnsi" w:cstheme="minorHAnsi"/>
                <w:b/>
                <w:color w:val="000000" w:themeColor="text1"/>
                <w:sz w:val="24"/>
                <w:szCs w:val="24"/>
              </w:rPr>
            </w:pPr>
          </w:p>
          <w:p w14:paraId="652A730B" w14:textId="288C6003" w:rsidR="00C465D9" w:rsidRDefault="00C465D9" w:rsidP="008F647F">
            <w:pPr>
              <w:pStyle w:val="BodyText"/>
              <w:spacing w:line="244" w:lineRule="auto"/>
              <w:ind w:left="0"/>
              <w:jc w:val="both"/>
              <w:rPr>
                <w:rFonts w:asciiTheme="minorHAnsi" w:hAnsiTheme="minorHAnsi" w:cstheme="minorHAnsi"/>
                <w:b/>
                <w:color w:val="000000" w:themeColor="text1"/>
                <w:sz w:val="24"/>
                <w:szCs w:val="24"/>
              </w:rPr>
            </w:pPr>
          </w:p>
          <w:p w14:paraId="2C4C25F6" w14:textId="77777777" w:rsidR="00C465D9" w:rsidRPr="00B71F55" w:rsidRDefault="00C465D9" w:rsidP="008F647F">
            <w:pPr>
              <w:pStyle w:val="BodyText"/>
              <w:spacing w:line="244" w:lineRule="auto"/>
              <w:ind w:left="0"/>
              <w:jc w:val="both"/>
              <w:rPr>
                <w:rFonts w:asciiTheme="minorHAnsi" w:hAnsiTheme="minorHAnsi" w:cstheme="minorHAnsi"/>
                <w:b/>
                <w:color w:val="000000" w:themeColor="text1"/>
                <w:sz w:val="24"/>
                <w:szCs w:val="24"/>
              </w:rPr>
            </w:pPr>
          </w:p>
          <w:p w14:paraId="1444A5FA" w14:textId="77777777" w:rsidR="00695ECB" w:rsidRPr="00B71F55" w:rsidRDefault="00695ECB" w:rsidP="008F647F">
            <w:pPr>
              <w:pStyle w:val="BodyText"/>
              <w:spacing w:line="244" w:lineRule="auto"/>
              <w:ind w:left="0"/>
              <w:jc w:val="both"/>
              <w:rPr>
                <w:rFonts w:asciiTheme="minorHAnsi" w:hAnsiTheme="minorHAnsi" w:cstheme="minorHAnsi"/>
                <w:b/>
                <w:color w:val="000000" w:themeColor="text1"/>
                <w:sz w:val="24"/>
                <w:szCs w:val="24"/>
              </w:rPr>
            </w:pPr>
          </w:p>
        </w:tc>
      </w:tr>
      <w:tr w:rsidR="00695ECB" w:rsidRPr="00C465D9" w14:paraId="68EB5E87" w14:textId="77777777" w:rsidTr="008F647F">
        <w:trPr>
          <w:trHeight w:val="424"/>
        </w:trPr>
        <w:tc>
          <w:tcPr>
            <w:tcW w:w="10301" w:type="dxa"/>
            <w:shd w:val="clear" w:color="auto" w:fill="D5DCE4" w:themeFill="text2" w:themeFillTint="33"/>
          </w:tcPr>
          <w:p w14:paraId="3A38FBB1" w14:textId="77777777" w:rsidR="00C465D9" w:rsidRDefault="00C465D9" w:rsidP="008F647F">
            <w:pPr>
              <w:pStyle w:val="BodyText"/>
              <w:spacing w:before="4"/>
              <w:ind w:left="0"/>
              <w:rPr>
                <w:rFonts w:asciiTheme="minorHAnsi" w:hAnsiTheme="minorHAnsi" w:cstheme="minorHAnsi"/>
                <w:b/>
                <w:color w:val="000000" w:themeColor="text1"/>
                <w:sz w:val="24"/>
                <w:szCs w:val="24"/>
                <w:lang w:val="fr-BE"/>
              </w:rPr>
            </w:pPr>
            <w:r w:rsidRPr="00C465D9">
              <w:rPr>
                <w:rFonts w:asciiTheme="minorHAnsi" w:hAnsiTheme="minorHAnsi" w:cstheme="minorHAnsi"/>
                <w:b/>
                <w:color w:val="000000" w:themeColor="text1"/>
                <w:sz w:val="24"/>
                <w:szCs w:val="24"/>
                <w:lang w:val="fr-BE"/>
              </w:rPr>
              <w:t>Combien les utilisateurs doivent-ils payer pour cela et pourquoi ?</w:t>
            </w:r>
          </w:p>
          <w:p w14:paraId="212A2573" w14:textId="371C7EE2" w:rsidR="00695ECB" w:rsidRPr="00C465D9" w:rsidRDefault="00C465D9" w:rsidP="008F647F">
            <w:pPr>
              <w:pStyle w:val="BodyText"/>
              <w:spacing w:before="4"/>
              <w:ind w:left="0"/>
              <w:rPr>
                <w:rFonts w:asciiTheme="minorHAnsi" w:hAnsiTheme="minorHAnsi" w:cstheme="minorHAnsi"/>
                <w:b/>
                <w:color w:val="000000" w:themeColor="text1"/>
                <w:sz w:val="24"/>
                <w:szCs w:val="24"/>
                <w:lang w:val="fr-BE"/>
              </w:rPr>
            </w:pPr>
            <w:r w:rsidRPr="00C465D9">
              <w:rPr>
                <w:rFonts w:asciiTheme="minorHAnsi" w:hAnsiTheme="minorHAnsi" w:cstheme="minorHAnsi"/>
                <w:b/>
                <w:color w:val="000000" w:themeColor="text1"/>
                <w:sz w:val="24"/>
                <w:szCs w:val="24"/>
                <w:lang w:val="fr-BE"/>
              </w:rPr>
              <w:t xml:space="preserve">Comment les clients vont-ils payer pour le produit / </w:t>
            </w:r>
            <w:proofErr w:type="gramStart"/>
            <w:r w:rsidRPr="00C465D9">
              <w:rPr>
                <w:rFonts w:asciiTheme="minorHAnsi" w:hAnsiTheme="minorHAnsi" w:cstheme="minorHAnsi"/>
                <w:b/>
                <w:color w:val="000000" w:themeColor="text1"/>
                <w:sz w:val="24"/>
                <w:szCs w:val="24"/>
                <w:lang w:val="fr-BE"/>
              </w:rPr>
              <w:t>service?</w:t>
            </w:r>
            <w:proofErr w:type="gramEnd"/>
            <w:r w:rsidRPr="00C465D9">
              <w:rPr>
                <w:rFonts w:asciiTheme="minorHAnsi" w:hAnsiTheme="minorHAnsi" w:cstheme="minorHAnsi"/>
                <w:b/>
                <w:color w:val="000000" w:themeColor="text1"/>
                <w:sz w:val="24"/>
                <w:szCs w:val="24"/>
                <w:lang w:val="fr-BE"/>
              </w:rPr>
              <w:t xml:space="preserve"> (Maximum une page)</w:t>
            </w:r>
          </w:p>
        </w:tc>
      </w:tr>
      <w:tr w:rsidR="00695ECB" w:rsidRPr="00C465D9" w14:paraId="45F1CA55" w14:textId="77777777" w:rsidTr="008F647F">
        <w:trPr>
          <w:trHeight w:val="1103"/>
        </w:trPr>
        <w:tc>
          <w:tcPr>
            <w:tcW w:w="10301" w:type="dxa"/>
          </w:tcPr>
          <w:p w14:paraId="28965243" w14:textId="77777777" w:rsidR="00695ECB" w:rsidRPr="00C465D9" w:rsidRDefault="00695ECB" w:rsidP="008F647F">
            <w:pPr>
              <w:pStyle w:val="BodyText"/>
              <w:spacing w:before="4"/>
              <w:ind w:left="0"/>
              <w:rPr>
                <w:rFonts w:asciiTheme="minorHAnsi" w:hAnsiTheme="minorHAnsi" w:cstheme="minorHAnsi"/>
                <w:color w:val="000000" w:themeColor="text1"/>
                <w:sz w:val="24"/>
                <w:szCs w:val="24"/>
                <w:lang w:val="fr-BE"/>
              </w:rPr>
            </w:pPr>
          </w:p>
          <w:p w14:paraId="29DE996D" w14:textId="77777777" w:rsidR="00695ECB" w:rsidRPr="00C465D9" w:rsidRDefault="00695ECB" w:rsidP="008F647F">
            <w:pPr>
              <w:pStyle w:val="BodyText"/>
              <w:spacing w:before="4"/>
              <w:ind w:left="0"/>
              <w:rPr>
                <w:rFonts w:asciiTheme="minorHAnsi" w:hAnsiTheme="minorHAnsi" w:cstheme="minorHAnsi"/>
                <w:color w:val="000000" w:themeColor="text1"/>
                <w:sz w:val="24"/>
                <w:szCs w:val="24"/>
                <w:lang w:val="fr-BE"/>
              </w:rPr>
            </w:pPr>
          </w:p>
          <w:p w14:paraId="5BB0B034" w14:textId="77777777" w:rsidR="00695ECB" w:rsidRPr="00C465D9" w:rsidRDefault="00695ECB" w:rsidP="008F647F">
            <w:pPr>
              <w:pStyle w:val="BodyText"/>
              <w:spacing w:before="4"/>
              <w:ind w:left="0"/>
              <w:rPr>
                <w:rFonts w:asciiTheme="minorHAnsi" w:hAnsiTheme="minorHAnsi" w:cstheme="minorHAnsi"/>
                <w:color w:val="000000" w:themeColor="text1"/>
                <w:sz w:val="24"/>
                <w:szCs w:val="24"/>
                <w:lang w:val="fr-BE"/>
              </w:rPr>
            </w:pPr>
          </w:p>
          <w:p w14:paraId="2464B148" w14:textId="77777777" w:rsidR="00695ECB" w:rsidRPr="00C465D9" w:rsidRDefault="00695ECB" w:rsidP="008F647F">
            <w:pPr>
              <w:pStyle w:val="BodyText"/>
              <w:spacing w:before="4"/>
              <w:ind w:left="0"/>
              <w:rPr>
                <w:rFonts w:asciiTheme="minorHAnsi" w:hAnsiTheme="minorHAnsi" w:cstheme="minorHAnsi"/>
                <w:color w:val="000000" w:themeColor="text1"/>
                <w:sz w:val="24"/>
                <w:szCs w:val="24"/>
                <w:lang w:val="fr-BE"/>
              </w:rPr>
            </w:pPr>
          </w:p>
        </w:tc>
      </w:tr>
    </w:tbl>
    <w:p w14:paraId="67EBFB0A" w14:textId="77777777" w:rsidR="00695ECB" w:rsidRPr="00C465D9" w:rsidRDefault="00695ECB" w:rsidP="00695ECB">
      <w:pPr>
        <w:pStyle w:val="BodyText"/>
        <w:spacing w:before="6"/>
        <w:ind w:left="0"/>
        <w:rPr>
          <w:rFonts w:asciiTheme="minorHAnsi" w:hAnsiTheme="minorHAnsi" w:cstheme="minorHAnsi"/>
          <w:b/>
          <w:color w:val="000000" w:themeColor="text1"/>
          <w:sz w:val="24"/>
          <w:szCs w:val="24"/>
          <w:lang w:val="fr-BE"/>
        </w:rPr>
      </w:pPr>
    </w:p>
    <w:p w14:paraId="630A9881" w14:textId="77777777" w:rsidR="00695ECB" w:rsidRPr="00C465D9" w:rsidRDefault="00695ECB" w:rsidP="00695ECB">
      <w:pPr>
        <w:pStyle w:val="BodyText"/>
        <w:spacing w:before="6"/>
        <w:ind w:left="0"/>
        <w:rPr>
          <w:rFonts w:asciiTheme="minorHAnsi" w:hAnsiTheme="minorHAnsi" w:cstheme="minorHAnsi"/>
          <w:b/>
          <w:color w:val="000000" w:themeColor="text1"/>
          <w:sz w:val="24"/>
          <w:szCs w:val="24"/>
          <w:lang w:val="fr-BE"/>
        </w:rPr>
      </w:pPr>
    </w:p>
    <w:p w14:paraId="28897FF4" w14:textId="77777777" w:rsidR="00695ECB" w:rsidRPr="00C465D9" w:rsidRDefault="00695ECB" w:rsidP="00695ECB">
      <w:pPr>
        <w:pStyle w:val="BodyText"/>
        <w:spacing w:before="6"/>
        <w:ind w:left="0"/>
        <w:rPr>
          <w:rFonts w:asciiTheme="minorHAnsi" w:hAnsiTheme="minorHAnsi" w:cstheme="minorHAnsi"/>
          <w:b/>
          <w:color w:val="000000" w:themeColor="text1"/>
          <w:sz w:val="24"/>
          <w:szCs w:val="24"/>
          <w:lang w:val="fr-BE"/>
        </w:rPr>
      </w:pPr>
    </w:p>
    <w:p w14:paraId="3DFE8D7B" w14:textId="2D15F334" w:rsidR="00695ECB" w:rsidRPr="00B71F55" w:rsidRDefault="00C465D9" w:rsidP="00D76DF7">
      <w:pPr>
        <w:pStyle w:val="Heading2"/>
        <w:keepNext w:val="0"/>
        <w:keepLines w:val="0"/>
        <w:numPr>
          <w:ilvl w:val="0"/>
          <w:numId w:val="8"/>
        </w:numPr>
        <w:overflowPunct/>
        <w:autoSpaceDE w:val="0"/>
        <w:autoSpaceDN w:val="0"/>
        <w:adjustRightInd/>
        <w:spacing w:before="0"/>
        <w:rPr>
          <w:rFonts w:asciiTheme="minorHAnsi" w:hAnsiTheme="minorHAnsi" w:cstheme="minorHAnsi"/>
          <w:color w:val="000000" w:themeColor="text1"/>
          <w:sz w:val="24"/>
          <w:szCs w:val="24"/>
        </w:rPr>
      </w:pPr>
      <w:proofErr w:type="spellStart"/>
      <w:r w:rsidRPr="00C465D9">
        <w:rPr>
          <w:rFonts w:asciiTheme="minorHAnsi" w:hAnsiTheme="minorHAnsi" w:cstheme="minorHAnsi"/>
          <w:color w:val="000000" w:themeColor="text1"/>
          <w:sz w:val="24"/>
          <w:szCs w:val="24"/>
        </w:rPr>
        <w:t>Partenariats</w:t>
      </w:r>
      <w:proofErr w:type="spellEnd"/>
      <w:r w:rsidRPr="00C465D9">
        <w:rPr>
          <w:rFonts w:asciiTheme="minorHAnsi" w:hAnsiTheme="minorHAnsi" w:cstheme="minorHAnsi"/>
          <w:color w:val="000000" w:themeColor="text1"/>
          <w:sz w:val="24"/>
          <w:szCs w:val="24"/>
        </w:rPr>
        <w:t xml:space="preserve"> / </w:t>
      </w:r>
      <w:proofErr w:type="spellStart"/>
      <w:r w:rsidRPr="00C465D9">
        <w:rPr>
          <w:rFonts w:asciiTheme="minorHAnsi" w:hAnsiTheme="minorHAnsi" w:cstheme="minorHAnsi"/>
          <w:color w:val="000000" w:themeColor="text1"/>
          <w:sz w:val="24"/>
          <w:szCs w:val="24"/>
        </w:rPr>
        <w:t>Membres</w:t>
      </w:r>
      <w:proofErr w:type="spellEnd"/>
      <w:r w:rsidRPr="00C465D9">
        <w:rPr>
          <w:rFonts w:asciiTheme="minorHAnsi" w:hAnsiTheme="minorHAnsi" w:cstheme="minorHAnsi"/>
          <w:color w:val="000000" w:themeColor="text1"/>
          <w:sz w:val="24"/>
          <w:szCs w:val="24"/>
        </w:rPr>
        <w:t xml:space="preserve"> du consortium</w:t>
      </w:r>
    </w:p>
    <w:p w14:paraId="6986795A" w14:textId="77777777" w:rsidR="00695ECB" w:rsidRPr="00B71F55" w:rsidRDefault="00695ECB" w:rsidP="00695ECB">
      <w:pPr>
        <w:pStyle w:val="BodyText"/>
        <w:spacing w:before="6"/>
        <w:ind w:left="0"/>
        <w:rPr>
          <w:rFonts w:asciiTheme="minorHAnsi" w:hAnsiTheme="minorHAnsi" w:cstheme="minorHAnsi"/>
          <w:b/>
          <w:color w:val="000000" w:themeColor="text1"/>
          <w:sz w:val="24"/>
          <w:szCs w:val="24"/>
        </w:rPr>
      </w:pPr>
    </w:p>
    <w:tbl>
      <w:tblPr>
        <w:tblStyle w:val="TableGrid"/>
        <w:tblW w:w="10168" w:type="dxa"/>
        <w:tblLook w:val="04A0" w:firstRow="1" w:lastRow="0" w:firstColumn="1" w:lastColumn="0" w:noHBand="0" w:noVBand="1"/>
      </w:tblPr>
      <w:tblGrid>
        <w:gridCol w:w="10168"/>
      </w:tblGrid>
      <w:tr w:rsidR="00C465D9" w:rsidRPr="00605C9A" w14:paraId="4B0F1701" w14:textId="77777777" w:rsidTr="00C465D9">
        <w:tc>
          <w:tcPr>
            <w:tcW w:w="10168" w:type="dxa"/>
          </w:tcPr>
          <w:p w14:paraId="66EA7172" w14:textId="4AF4AD31" w:rsidR="00695ECB" w:rsidRPr="00C465D9" w:rsidRDefault="00C465D9" w:rsidP="008F647F">
            <w:pPr>
              <w:pStyle w:val="BodyText"/>
              <w:spacing w:before="124"/>
              <w:ind w:left="0"/>
              <w:rPr>
                <w:rFonts w:asciiTheme="minorHAnsi" w:hAnsiTheme="minorHAnsi" w:cstheme="minorHAnsi"/>
                <w:b/>
                <w:color w:val="000000" w:themeColor="text1"/>
                <w:sz w:val="24"/>
                <w:szCs w:val="24"/>
                <w:lang w:val="fr-BE"/>
              </w:rPr>
            </w:pPr>
            <w:r w:rsidRPr="00C465D9">
              <w:rPr>
                <w:rFonts w:asciiTheme="minorHAnsi" w:hAnsiTheme="minorHAnsi" w:cstheme="minorHAnsi"/>
                <w:b/>
                <w:color w:val="000000" w:themeColor="text1"/>
                <w:sz w:val="24"/>
                <w:szCs w:val="24"/>
                <w:lang w:val="fr-BE"/>
              </w:rPr>
              <w:t xml:space="preserve"> Avez-vous des partenaires avec lesquels vous souhaitez / souhaitez travailler en étroite collaboration dans le cadre de ce </w:t>
            </w:r>
            <w:proofErr w:type="gramStart"/>
            <w:r w:rsidRPr="00C465D9">
              <w:rPr>
                <w:rFonts w:asciiTheme="minorHAnsi" w:hAnsiTheme="minorHAnsi" w:cstheme="minorHAnsi"/>
                <w:b/>
                <w:color w:val="000000" w:themeColor="text1"/>
                <w:sz w:val="24"/>
                <w:szCs w:val="24"/>
                <w:lang w:val="fr-BE"/>
              </w:rPr>
              <w:t>projet?</w:t>
            </w:r>
            <w:proofErr w:type="gramEnd"/>
            <w:r w:rsidRPr="00C465D9">
              <w:rPr>
                <w:rFonts w:asciiTheme="minorHAnsi" w:hAnsiTheme="minorHAnsi" w:cstheme="minorHAnsi"/>
                <w:b/>
                <w:color w:val="000000" w:themeColor="text1"/>
                <w:sz w:val="24"/>
                <w:szCs w:val="24"/>
                <w:lang w:val="fr-BE"/>
              </w:rPr>
              <w:t xml:space="preserve"> par exemple. </w:t>
            </w:r>
            <w:proofErr w:type="gramStart"/>
            <w:r w:rsidRPr="00C465D9">
              <w:rPr>
                <w:rFonts w:asciiTheme="minorHAnsi" w:hAnsiTheme="minorHAnsi" w:cstheme="minorHAnsi"/>
                <w:b/>
                <w:color w:val="000000" w:themeColor="text1"/>
                <w:sz w:val="24"/>
                <w:szCs w:val="24"/>
                <w:lang w:val="fr-BE"/>
              </w:rPr>
              <w:t>entreprises</w:t>
            </w:r>
            <w:proofErr w:type="gramEnd"/>
            <w:r w:rsidRPr="00C465D9">
              <w:rPr>
                <w:rFonts w:asciiTheme="minorHAnsi" w:hAnsiTheme="minorHAnsi" w:cstheme="minorHAnsi"/>
                <w:b/>
                <w:color w:val="000000" w:themeColor="text1"/>
                <w:sz w:val="24"/>
                <w:szCs w:val="24"/>
                <w:lang w:val="fr-BE"/>
              </w:rPr>
              <w:t xml:space="preserve"> d'autres industries, ONG, gouvernement, etc.</w:t>
            </w:r>
          </w:p>
        </w:tc>
      </w:tr>
      <w:tr w:rsidR="00C465D9" w:rsidRPr="00605C9A" w14:paraId="5453DFB1" w14:textId="77777777" w:rsidTr="00C465D9">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C465D9" w:rsidRPr="00605C9A" w14:paraId="2AF371D0" w14:textId="77777777" w:rsidTr="00C465D9">
              <w:trPr>
                <w:trHeight w:val="688"/>
              </w:trPr>
              <w:tc>
                <w:tcPr>
                  <w:tcW w:w="3075" w:type="dxa"/>
                  <w:shd w:val="clear" w:color="auto" w:fill="auto"/>
                </w:tcPr>
                <w:p w14:paraId="1CF24D1E" w14:textId="77777777" w:rsidR="00695ECB" w:rsidRPr="00C465D9" w:rsidRDefault="00695ECB" w:rsidP="008F647F">
                  <w:pPr>
                    <w:pStyle w:val="TableParagraph"/>
                    <w:spacing w:before="1"/>
                    <w:rPr>
                      <w:rFonts w:asciiTheme="minorHAnsi" w:hAnsiTheme="minorHAnsi" w:cstheme="minorHAnsi"/>
                      <w:sz w:val="24"/>
                      <w:szCs w:val="24"/>
                      <w:lang w:val="fr-BE"/>
                    </w:rPr>
                  </w:pPr>
                </w:p>
                <w:p w14:paraId="168543E1" w14:textId="52143EE5" w:rsidR="00695ECB" w:rsidRPr="00C465D9" w:rsidRDefault="00695ECB" w:rsidP="008F647F">
                  <w:pPr>
                    <w:pStyle w:val="TableParagraph"/>
                    <w:ind w:left="455"/>
                    <w:rPr>
                      <w:rFonts w:asciiTheme="minorHAnsi" w:hAnsiTheme="minorHAnsi" w:cstheme="minorHAnsi"/>
                      <w:sz w:val="24"/>
                      <w:szCs w:val="24"/>
                    </w:rPr>
                  </w:pPr>
                  <w:proofErr w:type="spellStart"/>
                  <w:r w:rsidRPr="00C465D9">
                    <w:rPr>
                      <w:rFonts w:asciiTheme="minorHAnsi" w:hAnsiTheme="minorHAnsi" w:cstheme="minorHAnsi"/>
                      <w:sz w:val="24"/>
                      <w:szCs w:val="24"/>
                    </w:rPr>
                    <w:t>Partner</w:t>
                  </w:r>
                  <w:r w:rsidR="00C465D9" w:rsidRPr="00C465D9">
                    <w:rPr>
                      <w:rFonts w:asciiTheme="minorHAnsi" w:hAnsiTheme="minorHAnsi" w:cstheme="minorHAnsi"/>
                      <w:sz w:val="24"/>
                      <w:szCs w:val="24"/>
                    </w:rPr>
                    <w:t>aire</w:t>
                  </w:r>
                  <w:proofErr w:type="spellEnd"/>
                </w:p>
              </w:tc>
              <w:tc>
                <w:tcPr>
                  <w:tcW w:w="3689" w:type="dxa"/>
                  <w:shd w:val="clear" w:color="auto" w:fill="auto"/>
                </w:tcPr>
                <w:p w14:paraId="1189C943" w14:textId="746A8477" w:rsidR="00695ECB" w:rsidRPr="00C465D9" w:rsidRDefault="00C465D9" w:rsidP="008F647F">
                  <w:pPr>
                    <w:pStyle w:val="TableParagraph"/>
                    <w:spacing w:before="113"/>
                    <w:ind w:left="1113" w:right="123" w:hanging="960"/>
                    <w:rPr>
                      <w:rFonts w:asciiTheme="minorHAnsi" w:hAnsiTheme="minorHAnsi" w:cstheme="minorHAnsi"/>
                      <w:sz w:val="24"/>
                      <w:szCs w:val="24"/>
                      <w:lang w:val="fr-BE"/>
                    </w:rPr>
                  </w:pPr>
                  <w:r w:rsidRPr="00C465D9">
                    <w:rPr>
                      <w:rFonts w:asciiTheme="minorHAnsi" w:hAnsiTheme="minorHAnsi" w:cstheme="minorHAnsi"/>
                      <w:sz w:val="24"/>
                      <w:szCs w:val="24"/>
                      <w:lang w:val="fr-BE"/>
                    </w:rPr>
                    <w:t>Rôle et responsabilités dans la mise en œuvre de l'idée d'entreprise</w:t>
                  </w:r>
                </w:p>
              </w:tc>
              <w:tc>
                <w:tcPr>
                  <w:tcW w:w="3146" w:type="dxa"/>
                  <w:shd w:val="clear" w:color="auto" w:fill="auto"/>
                </w:tcPr>
                <w:p w14:paraId="5D6640FA" w14:textId="77777777" w:rsidR="00C465D9" w:rsidRPr="00C465D9" w:rsidRDefault="00C465D9" w:rsidP="00C465D9">
                  <w:pPr>
                    <w:pStyle w:val="TableParagraph"/>
                    <w:spacing w:line="224" w:lineRule="exact"/>
                    <w:ind w:left="273" w:hanging="27"/>
                    <w:jc w:val="center"/>
                    <w:rPr>
                      <w:rFonts w:asciiTheme="minorHAnsi" w:hAnsiTheme="minorHAnsi" w:cstheme="minorHAnsi"/>
                      <w:sz w:val="24"/>
                      <w:szCs w:val="24"/>
                      <w:lang w:val="fr-BE"/>
                    </w:rPr>
                  </w:pPr>
                  <w:r w:rsidRPr="00C465D9">
                    <w:rPr>
                      <w:rFonts w:asciiTheme="minorHAnsi" w:hAnsiTheme="minorHAnsi" w:cstheme="minorHAnsi"/>
                      <w:sz w:val="24"/>
                      <w:szCs w:val="24"/>
                      <w:lang w:val="fr-BE"/>
                    </w:rPr>
                    <w:t>Ce partenariat a-t-il été</w:t>
                  </w:r>
                </w:p>
                <w:p w14:paraId="474486C8" w14:textId="36D78C04" w:rsidR="00695ECB" w:rsidRPr="00C465D9" w:rsidRDefault="00C465D9" w:rsidP="00C465D9">
                  <w:pPr>
                    <w:pStyle w:val="TableParagraph"/>
                    <w:spacing w:before="4" w:line="220" w:lineRule="atLeast"/>
                    <w:ind w:left="355" w:hanging="82"/>
                    <w:jc w:val="center"/>
                    <w:rPr>
                      <w:rFonts w:asciiTheme="minorHAnsi" w:hAnsiTheme="minorHAnsi" w:cstheme="minorHAnsi"/>
                      <w:sz w:val="24"/>
                      <w:szCs w:val="24"/>
                      <w:lang w:val="fr-BE"/>
                    </w:rPr>
                  </w:pPr>
                  <w:proofErr w:type="gramStart"/>
                  <w:r w:rsidRPr="00C465D9">
                    <w:rPr>
                      <w:rFonts w:asciiTheme="minorHAnsi" w:hAnsiTheme="minorHAnsi" w:cstheme="minorHAnsi"/>
                      <w:sz w:val="24"/>
                      <w:szCs w:val="24"/>
                      <w:lang w:val="fr-BE"/>
                    </w:rPr>
                    <w:t>formalisé?</w:t>
                  </w:r>
                  <w:proofErr w:type="gramEnd"/>
                  <w:r w:rsidRPr="00C465D9">
                    <w:rPr>
                      <w:rFonts w:asciiTheme="minorHAnsi" w:hAnsiTheme="minorHAnsi" w:cstheme="minorHAnsi"/>
                      <w:sz w:val="24"/>
                      <w:szCs w:val="24"/>
                      <w:lang w:val="fr-BE"/>
                    </w:rPr>
                    <w:t xml:space="preserve"> Quel type d'accord est en </w:t>
                  </w:r>
                  <w:proofErr w:type="gramStart"/>
                  <w:r w:rsidRPr="00C465D9">
                    <w:rPr>
                      <w:rFonts w:asciiTheme="minorHAnsi" w:hAnsiTheme="minorHAnsi" w:cstheme="minorHAnsi"/>
                      <w:sz w:val="24"/>
                      <w:szCs w:val="24"/>
                      <w:lang w:val="fr-BE"/>
                    </w:rPr>
                    <w:t>place</w:t>
                  </w:r>
                  <w:r w:rsidR="00695ECB" w:rsidRPr="00C465D9">
                    <w:rPr>
                      <w:rFonts w:asciiTheme="minorHAnsi" w:hAnsiTheme="minorHAnsi" w:cstheme="minorHAnsi"/>
                      <w:sz w:val="24"/>
                      <w:szCs w:val="24"/>
                      <w:lang w:val="fr-BE"/>
                    </w:rPr>
                    <w:t>?</w:t>
                  </w:r>
                  <w:proofErr w:type="gramEnd"/>
                </w:p>
              </w:tc>
            </w:tr>
            <w:tr w:rsidR="00C465D9" w:rsidRPr="00605C9A" w14:paraId="4E0E6B0F" w14:textId="77777777" w:rsidTr="00C465D9">
              <w:trPr>
                <w:trHeight w:val="1152"/>
              </w:trPr>
              <w:tc>
                <w:tcPr>
                  <w:tcW w:w="3075" w:type="dxa"/>
                  <w:shd w:val="clear" w:color="auto" w:fill="auto"/>
                </w:tcPr>
                <w:p w14:paraId="5861F328" w14:textId="77777777" w:rsidR="00695ECB" w:rsidRPr="00C465D9" w:rsidRDefault="00695ECB" w:rsidP="008F647F">
                  <w:pPr>
                    <w:pStyle w:val="TableParagraph"/>
                    <w:spacing w:before="8" w:line="183" w:lineRule="exact"/>
                    <w:ind w:left="107"/>
                    <w:rPr>
                      <w:rFonts w:asciiTheme="minorHAnsi" w:hAnsiTheme="minorHAnsi" w:cstheme="minorHAnsi"/>
                      <w:i/>
                      <w:sz w:val="24"/>
                      <w:szCs w:val="24"/>
                      <w:lang w:val="fr-BE"/>
                    </w:rPr>
                  </w:pPr>
                </w:p>
              </w:tc>
              <w:tc>
                <w:tcPr>
                  <w:tcW w:w="3689" w:type="dxa"/>
                  <w:shd w:val="clear" w:color="auto" w:fill="auto"/>
                </w:tcPr>
                <w:p w14:paraId="40BA2105" w14:textId="77777777" w:rsidR="00695ECB" w:rsidRPr="00C465D9" w:rsidRDefault="00695ECB" w:rsidP="008F647F">
                  <w:pPr>
                    <w:pStyle w:val="TableParagraph"/>
                    <w:spacing w:line="244" w:lineRule="auto"/>
                    <w:ind w:left="107" w:right="811"/>
                    <w:rPr>
                      <w:rFonts w:asciiTheme="minorHAnsi" w:hAnsiTheme="minorHAnsi" w:cstheme="minorHAnsi"/>
                      <w:i/>
                      <w:sz w:val="24"/>
                      <w:szCs w:val="24"/>
                      <w:lang w:val="fr-BE"/>
                    </w:rPr>
                  </w:pPr>
                </w:p>
              </w:tc>
              <w:tc>
                <w:tcPr>
                  <w:tcW w:w="3146" w:type="dxa"/>
                  <w:shd w:val="clear" w:color="auto" w:fill="auto"/>
                </w:tcPr>
                <w:p w14:paraId="3F918E57" w14:textId="77777777" w:rsidR="00695ECB" w:rsidRPr="00C465D9" w:rsidRDefault="00695ECB" w:rsidP="008F647F">
                  <w:pPr>
                    <w:pStyle w:val="TableParagraph"/>
                    <w:spacing w:before="3" w:line="244" w:lineRule="auto"/>
                    <w:ind w:left="107" w:right="815"/>
                    <w:rPr>
                      <w:rFonts w:asciiTheme="minorHAnsi" w:hAnsiTheme="minorHAnsi" w:cstheme="minorHAnsi"/>
                      <w:i/>
                      <w:sz w:val="24"/>
                      <w:szCs w:val="24"/>
                      <w:lang w:val="fr-BE"/>
                    </w:rPr>
                  </w:pPr>
                </w:p>
              </w:tc>
            </w:tr>
            <w:tr w:rsidR="00C465D9" w:rsidRPr="00605C9A" w14:paraId="4BA0CBEC" w14:textId="77777777" w:rsidTr="00C465D9">
              <w:trPr>
                <w:trHeight w:val="1152"/>
              </w:trPr>
              <w:tc>
                <w:tcPr>
                  <w:tcW w:w="3075" w:type="dxa"/>
                  <w:shd w:val="clear" w:color="auto" w:fill="auto"/>
                </w:tcPr>
                <w:p w14:paraId="1A2DF4EB" w14:textId="77777777" w:rsidR="00695ECB" w:rsidRPr="00C465D9" w:rsidRDefault="00695ECB" w:rsidP="008F647F">
                  <w:pPr>
                    <w:pStyle w:val="TableParagraph"/>
                    <w:spacing w:before="8" w:line="183" w:lineRule="exact"/>
                    <w:ind w:left="107"/>
                    <w:rPr>
                      <w:rFonts w:asciiTheme="minorHAnsi" w:hAnsiTheme="minorHAnsi" w:cstheme="minorHAnsi"/>
                      <w:i/>
                      <w:sz w:val="24"/>
                      <w:szCs w:val="24"/>
                      <w:lang w:val="fr-BE"/>
                    </w:rPr>
                  </w:pPr>
                </w:p>
              </w:tc>
              <w:tc>
                <w:tcPr>
                  <w:tcW w:w="3689" w:type="dxa"/>
                  <w:shd w:val="clear" w:color="auto" w:fill="auto"/>
                </w:tcPr>
                <w:p w14:paraId="7019A65F" w14:textId="77777777" w:rsidR="00695ECB" w:rsidRPr="00C465D9" w:rsidRDefault="00695ECB" w:rsidP="008F647F">
                  <w:pPr>
                    <w:pStyle w:val="TableParagraph"/>
                    <w:spacing w:line="244" w:lineRule="auto"/>
                    <w:ind w:left="107" w:right="811"/>
                    <w:rPr>
                      <w:rFonts w:asciiTheme="minorHAnsi" w:hAnsiTheme="minorHAnsi" w:cstheme="minorHAnsi"/>
                      <w:i/>
                      <w:sz w:val="24"/>
                      <w:szCs w:val="24"/>
                      <w:lang w:val="fr-BE"/>
                    </w:rPr>
                  </w:pPr>
                </w:p>
              </w:tc>
              <w:tc>
                <w:tcPr>
                  <w:tcW w:w="3146" w:type="dxa"/>
                  <w:shd w:val="clear" w:color="auto" w:fill="auto"/>
                </w:tcPr>
                <w:p w14:paraId="231083E6" w14:textId="77777777" w:rsidR="00695ECB" w:rsidRPr="00C465D9" w:rsidRDefault="00695ECB" w:rsidP="008F647F">
                  <w:pPr>
                    <w:pStyle w:val="TableParagraph"/>
                    <w:spacing w:before="3" w:line="244" w:lineRule="auto"/>
                    <w:ind w:left="107" w:right="815"/>
                    <w:rPr>
                      <w:rFonts w:asciiTheme="minorHAnsi" w:hAnsiTheme="minorHAnsi" w:cstheme="minorHAnsi"/>
                      <w:i/>
                      <w:sz w:val="24"/>
                      <w:szCs w:val="24"/>
                      <w:lang w:val="fr-BE"/>
                    </w:rPr>
                  </w:pPr>
                </w:p>
              </w:tc>
            </w:tr>
            <w:tr w:rsidR="00C465D9" w:rsidRPr="00605C9A" w14:paraId="7C95DBCE" w14:textId="77777777" w:rsidTr="00C465D9">
              <w:trPr>
                <w:trHeight w:val="1152"/>
              </w:trPr>
              <w:tc>
                <w:tcPr>
                  <w:tcW w:w="3075" w:type="dxa"/>
                  <w:shd w:val="clear" w:color="auto" w:fill="auto"/>
                </w:tcPr>
                <w:p w14:paraId="72BBED81" w14:textId="77777777" w:rsidR="00695ECB" w:rsidRPr="00C465D9" w:rsidRDefault="00695ECB" w:rsidP="008F647F">
                  <w:pPr>
                    <w:pStyle w:val="TableParagraph"/>
                    <w:spacing w:before="8" w:line="183" w:lineRule="exact"/>
                    <w:ind w:left="107"/>
                    <w:rPr>
                      <w:rFonts w:asciiTheme="minorHAnsi" w:hAnsiTheme="minorHAnsi" w:cstheme="minorHAnsi"/>
                      <w:i/>
                      <w:sz w:val="24"/>
                      <w:szCs w:val="24"/>
                      <w:lang w:val="fr-BE"/>
                    </w:rPr>
                  </w:pPr>
                </w:p>
              </w:tc>
              <w:tc>
                <w:tcPr>
                  <w:tcW w:w="3689" w:type="dxa"/>
                  <w:shd w:val="clear" w:color="auto" w:fill="auto"/>
                </w:tcPr>
                <w:p w14:paraId="2E9366B9" w14:textId="77777777" w:rsidR="00695ECB" w:rsidRPr="00C465D9" w:rsidRDefault="00695ECB" w:rsidP="008F647F">
                  <w:pPr>
                    <w:pStyle w:val="TableParagraph"/>
                    <w:spacing w:line="244" w:lineRule="auto"/>
                    <w:ind w:left="107" w:right="811"/>
                    <w:rPr>
                      <w:rFonts w:asciiTheme="minorHAnsi" w:hAnsiTheme="minorHAnsi" w:cstheme="minorHAnsi"/>
                      <w:i/>
                      <w:sz w:val="24"/>
                      <w:szCs w:val="24"/>
                      <w:lang w:val="fr-BE"/>
                    </w:rPr>
                  </w:pPr>
                </w:p>
              </w:tc>
              <w:tc>
                <w:tcPr>
                  <w:tcW w:w="3146" w:type="dxa"/>
                  <w:shd w:val="clear" w:color="auto" w:fill="auto"/>
                </w:tcPr>
                <w:p w14:paraId="67D8A098" w14:textId="77777777" w:rsidR="00695ECB" w:rsidRPr="00C465D9" w:rsidRDefault="00695ECB" w:rsidP="008F647F">
                  <w:pPr>
                    <w:pStyle w:val="TableParagraph"/>
                    <w:spacing w:before="3" w:line="244" w:lineRule="auto"/>
                    <w:ind w:left="107" w:right="815"/>
                    <w:rPr>
                      <w:rFonts w:asciiTheme="minorHAnsi" w:hAnsiTheme="minorHAnsi" w:cstheme="minorHAnsi"/>
                      <w:i/>
                      <w:sz w:val="24"/>
                      <w:szCs w:val="24"/>
                      <w:lang w:val="fr-BE"/>
                    </w:rPr>
                  </w:pPr>
                </w:p>
              </w:tc>
            </w:tr>
          </w:tbl>
          <w:p w14:paraId="1C1E5FF4" w14:textId="77777777" w:rsidR="00695ECB" w:rsidRPr="00C465D9" w:rsidRDefault="00695ECB" w:rsidP="008F647F">
            <w:pPr>
              <w:rPr>
                <w:rFonts w:asciiTheme="minorHAnsi" w:hAnsiTheme="minorHAnsi" w:cstheme="minorHAnsi"/>
                <w:color w:val="000000" w:themeColor="text1"/>
                <w:lang w:val="fr-BE"/>
              </w:rPr>
            </w:pPr>
          </w:p>
        </w:tc>
      </w:tr>
    </w:tbl>
    <w:p w14:paraId="30B97127" w14:textId="77777777" w:rsidR="00695ECB" w:rsidRPr="00C465D9" w:rsidRDefault="00695ECB" w:rsidP="00695ECB">
      <w:pPr>
        <w:pStyle w:val="BodyText"/>
        <w:spacing w:before="6"/>
        <w:ind w:left="0"/>
        <w:rPr>
          <w:rFonts w:asciiTheme="minorHAnsi" w:hAnsiTheme="minorHAnsi" w:cstheme="minorHAnsi"/>
          <w:b/>
          <w:color w:val="000000" w:themeColor="text1"/>
          <w:sz w:val="24"/>
          <w:szCs w:val="24"/>
          <w:lang w:val="fr-BE"/>
        </w:rPr>
      </w:pPr>
    </w:p>
    <w:tbl>
      <w:tblPr>
        <w:tblStyle w:val="TableGrid"/>
        <w:tblW w:w="10353" w:type="dxa"/>
        <w:tblInd w:w="-5" w:type="dxa"/>
        <w:tblLook w:val="04A0" w:firstRow="1" w:lastRow="0" w:firstColumn="1" w:lastColumn="0" w:noHBand="0" w:noVBand="1"/>
      </w:tblPr>
      <w:tblGrid>
        <w:gridCol w:w="10353"/>
      </w:tblGrid>
      <w:tr w:rsidR="00695ECB" w:rsidRPr="00605C9A" w14:paraId="2EE051B2" w14:textId="77777777" w:rsidTr="008F647F">
        <w:trPr>
          <w:trHeight w:val="352"/>
        </w:trPr>
        <w:tc>
          <w:tcPr>
            <w:tcW w:w="10353" w:type="dxa"/>
            <w:shd w:val="clear" w:color="auto" w:fill="D5DCE4" w:themeFill="text2" w:themeFillTint="33"/>
          </w:tcPr>
          <w:p w14:paraId="75326809" w14:textId="29CE0FDE" w:rsidR="00695ECB" w:rsidRPr="008A47B3" w:rsidRDefault="00695ECB" w:rsidP="00D76DF7">
            <w:pPr>
              <w:pStyle w:val="Heading2"/>
              <w:keepNext w:val="0"/>
              <w:keepLines w:val="0"/>
              <w:numPr>
                <w:ilvl w:val="0"/>
                <w:numId w:val="8"/>
              </w:numPr>
              <w:overflowPunct/>
              <w:autoSpaceDE w:val="0"/>
              <w:autoSpaceDN w:val="0"/>
              <w:adjustRightInd/>
              <w:spacing w:before="102"/>
              <w:outlineLvl w:val="1"/>
              <w:rPr>
                <w:rFonts w:asciiTheme="minorHAnsi" w:hAnsiTheme="minorHAnsi" w:cstheme="minorHAnsi"/>
                <w:color w:val="000000" w:themeColor="text1"/>
                <w:sz w:val="24"/>
                <w:szCs w:val="24"/>
                <w:highlight w:val="yellow"/>
                <w:lang w:val="fr-BE"/>
              </w:rPr>
            </w:pPr>
            <w:r w:rsidRPr="00C465D9">
              <w:rPr>
                <w:rFonts w:asciiTheme="minorHAnsi" w:hAnsiTheme="minorHAnsi" w:cstheme="minorHAnsi"/>
                <w:color w:val="000000" w:themeColor="text1"/>
                <w:spacing w:val="-21"/>
                <w:sz w:val="24"/>
                <w:szCs w:val="24"/>
                <w:lang w:val="fr-BE"/>
              </w:rPr>
              <w:t xml:space="preserve"> </w:t>
            </w:r>
            <w:r w:rsidR="00C465D9" w:rsidRPr="008A47B3">
              <w:rPr>
                <w:rFonts w:asciiTheme="minorHAnsi" w:hAnsiTheme="minorHAnsi" w:cstheme="minorHAnsi"/>
                <w:color w:val="000000" w:themeColor="text1"/>
                <w:sz w:val="24"/>
                <w:szCs w:val="24"/>
                <w:highlight w:val="yellow"/>
                <w:lang w:val="fr-BE"/>
              </w:rPr>
              <w:t>Indiquez les objectifs que le produit / l’idée commerciale proposée visera à atteindre.</w:t>
            </w:r>
          </w:p>
          <w:p w14:paraId="5536B591" w14:textId="66E1882F" w:rsidR="00C465D9" w:rsidRPr="00C465D9" w:rsidRDefault="00C465D9" w:rsidP="00C465D9">
            <w:pPr>
              <w:rPr>
                <w:lang w:val="fr-BE" w:eastAsia="en-US"/>
              </w:rPr>
            </w:pPr>
          </w:p>
        </w:tc>
      </w:tr>
      <w:tr w:rsidR="00695ECB" w:rsidRPr="00605C9A" w14:paraId="29ECE8C3" w14:textId="77777777" w:rsidTr="00037F8D">
        <w:trPr>
          <w:trHeight w:val="555"/>
        </w:trPr>
        <w:tc>
          <w:tcPr>
            <w:tcW w:w="10353" w:type="dxa"/>
          </w:tcPr>
          <w:p w14:paraId="6EAAE138" w14:textId="77777777" w:rsidR="00695ECB" w:rsidRPr="00C465D9" w:rsidRDefault="00695ECB" w:rsidP="008F647F">
            <w:pPr>
              <w:rPr>
                <w:rFonts w:asciiTheme="minorHAnsi" w:hAnsiTheme="minorHAnsi" w:cstheme="minorHAnsi"/>
                <w:b/>
                <w:color w:val="000000" w:themeColor="text1"/>
                <w:lang w:val="fr-BE"/>
              </w:rPr>
            </w:pPr>
          </w:p>
          <w:tbl>
            <w:tblPr>
              <w:tblStyle w:val="ListTable6Colorful"/>
              <w:tblW w:w="1011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2412"/>
              <w:gridCol w:w="2679"/>
              <w:gridCol w:w="1531"/>
              <w:gridCol w:w="1435"/>
              <w:gridCol w:w="1531"/>
            </w:tblGrid>
            <w:tr w:rsidR="00C465D9" w:rsidRPr="00605C9A" w14:paraId="1E76AA91" w14:textId="77777777" w:rsidTr="00037F8D">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tcBorders>
                    <w:bottom w:val="none" w:sz="0" w:space="0" w:color="auto"/>
                  </w:tcBorders>
                  <w:noWrap/>
                  <w:hideMark/>
                </w:tcPr>
                <w:p w14:paraId="2C8F0D18" w14:textId="77777777" w:rsidR="00C465D9" w:rsidRPr="00B71F55" w:rsidRDefault="00C465D9" w:rsidP="00C465D9">
                  <w:pPr>
                    <w:pStyle w:val="TableParagraph"/>
                    <w:spacing w:before="6"/>
                    <w:rPr>
                      <w:rFonts w:asciiTheme="minorHAnsi" w:hAnsiTheme="minorHAnsi" w:cstheme="minorHAnsi"/>
                      <w:sz w:val="24"/>
                      <w:szCs w:val="24"/>
                    </w:rPr>
                  </w:pPr>
                  <w:r w:rsidRPr="00B71F55">
                    <w:rPr>
                      <w:rFonts w:asciiTheme="minorHAnsi" w:hAnsiTheme="minorHAnsi" w:cstheme="minorHAnsi"/>
                      <w:sz w:val="24"/>
                      <w:szCs w:val="24"/>
                    </w:rPr>
                    <w:t>#</w:t>
                  </w:r>
                </w:p>
              </w:tc>
              <w:tc>
                <w:tcPr>
                  <w:tcW w:w="2412" w:type="dxa"/>
                  <w:tcBorders>
                    <w:bottom w:val="none" w:sz="0" w:space="0" w:color="auto"/>
                  </w:tcBorders>
                  <w:hideMark/>
                </w:tcPr>
                <w:p w14:paraId="06F60CFE" w14:textId="0E1FAE18" w:rsidR="00C465D9" w:rsidRPr="00B71F55" w:rsidRDefault="00C465D9" w:rsidP="00C465D9">
                  <w:pPr>
                    <w:pStyle w:val="TableParagraph"/>
                    <w:spacing w:before="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465D9">
                    <w:rPr>
                      <w:rFonts w:asciiTheme="minorHAnsi" w:hAnsiTheme="minorHAnsi" w:cstheme="minorHAnsi"/>
                      <w:sz w:val="24"/>
                      <w:szCs w:val="24"/>
                      <w:lang w:val="fr-BE"/>
                    </w:rPr>
                    <w:t>Indicateurs de performance clés</w:t>
                  </w:r>
                </w:p>
              </w:tc>
              <w:tc>
                <w:tcPr>
                  <w:tcW w:w="2679" w:type="dxa"/>
                  <w:tcBorders>
                    <w:bottom w:val="none" w:sz="0" w:space="0" w:color="auto"/>
                  </w:tcBorders>
                  <w:hideMark/>
                </w:tcPr>
                <w:p w14:paraId="285D1363" w14:textId="77777777" w:rsidR="00C465D9" w:rsidRPr="00B71F55" w:rsidRDefault="00C465D9" w:rsidP="00C465D9">
                  <w:pPr>
                    <w:pStyle w:val="TableParagraph"/>
                    <w:spacing w:before="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71F55">
                    <w:rPr>
                      <w:rFonts w:asciiTheme="minorHAnsi" w:hAnsiTheme="minorHAnsi" w:cstheme="minorHAnsi"/>
                      <w:sz w:val="24"/>
                      <w:szCs w:val="24"/>
                    </w:rPr>
                    <w:t>Definition</w:t>
                  </w:r>
                </w:p>
              </w:tc>
              <w:tc>
                <w:tcPr>
                  <w:tcW w:w="1531" w:type="dxa"/>
                  <w:tcBorders>
                    <w:bottom w:val="none" w:sz="0" w:space="0" w:color="auto"/>
                  </w:tcBorders>
                  <w:hideMark/>
                </w:tcPr>
                <w:p w14:paraId="15BD8FC3" w14:textId="406B98F9" w:rsidR="00C465D9" w:rsidRPr="00B71F55" w:rsidRDefault="00C465D9" w:rsidP="00C465D9">
                  <w:pPr>
                    <w:pStyle w:val="TableParagraph"/>
                    <w:spacing w:before="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B71F55">
                    <w:rPr>
                      <w:rFonts w:asciiTheme="minorHAnsi" w:hAnsiTheme="minorHAnsi" w:cstheme="minorHAnsi"/>
                      <w:sz w:val="24"/>
                      <w:szCs w:val="24"/>
                    </w:rPr>
                    <w:t xml:space="preserve">Base </w:t>
                  </w:r>
                </w:p>
              </w:tc>
              <w:tc>
                <w:tcPr>
                  <w:tcW w:w="1435" w:type="dxa"/>
                  <w:tcBorders>
                    <w:bottom w:val="none" w:sz="0" w:space="0" w:color="auto"/>
                  </w:tcBorders>
                </w:tcPr>
                <w:p w14:paraId="2440FAAB" w14:textId="02A4181D" w:rsidR="00C465D9" w:rsidRPr="00C465D9" w:rsidRDefault="00C465D9" w:rsidP="00C465D9">
                  <w:pPr>
                    <w:pStyle w:val="TableParagraph"/>
                    <w:spacing w:before="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fr-BE"/>
                    </w:rPr>
                  </w:pPr>
                  <w:r w:rsidRPr="00C465D9">
                    <w:rPr>
                      <w:rFonts w:asciiTheme="minorHAnsi" w:hAnsiTheme="minorHAnsi" w:cstheme="minorHAnsi"/>
                      <w:sz w:val="24"/>
                      <w:szCs w:val="24"/>
                      <w:lang w:val="fr-BE"/>
                    </w:rPr>
                    <w:t xml:space="preserve">Valeur à la moitié du projet </w:t>
                  </w:r>
                </w:p>
              </w:tc>
              <w:tc>
                <w:tcPr>
                  <w:tcW w:w="1531" w:type="dxa"/>
                  <w:tcBorders>
                    <w:bottom w:val="none" w:sz="0" w:space="0" w:color="auto"/>
                  </w:tcBorders>
                </w:tcPr>
                <w:p w14:paraId="6BDD28E4" w14:textId="644798C5" w:rsidR="00C465D9" w:rsidRPr="00C465D9" w:rsidRDefault="00C465D9" w:rsidP="00C465D9">
                  <w:pPr>
                    <w:pStyle w:val="TableParagraph"/>
                    <w:spacing w:before="6"/>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lang w:val="fr-BE"/>
                    </w:rPr>
                  </w:pPr>
                  <w:r w:rsidRPr="00C465D9">
                    <w:rPr>
                      <w:rFonts w:asciiTheme="minorHAnsi" w:hAnsiTheme="minorHAnsi" w:cstheme="minorHAnsi"/>
                      <w:sz w:val="24"/>
                      <w:szCs w:val="24"/>
                      <w:lang w:val="fr-BE"/>
                    </w:rPr>
                    <w:t xml:space="preserve">Valeur à la </w:t>
                  </w:r>
                  <w:r>
                    <w:rPr>
                      <w:rFonts w:asciiTheme="minorHAnsi" w:hAnsiTheme="minorHAnsi" w:cstheme="minorHAnsi"/>
                      <w:sz w:val="24"/>
                      <w:szCs w:val="24"/>
                      <w:lang w:val="fr-BE"/>
                    </w:rPr>
                    <w:t>fin</w:t>
                  </w:r>
                  <w:r w:rsidRPr="00C465D9">
                    <w:rPr>
                      <w:rFonts w:asciiTheme="minorHAnsi" w:hAnsiTheme="minorHAnsi" w:cstheme="minorHAnsi"/>
                      <w:sz w:val="24"/>
                      <w:szCs w:val="24"/>
                      <w:lang w:val="fr-BE"/>
                    </w:rPr>
                    <w:t xml:space="preserve"> du projet </w:t>
                  </w:r>
                </w:p>
              </w:tc>
            </w:tr>
            <w:tr w:rsidR="00085C57" w:rsidRPr="00605C9A" w14:paraId="11F657F6" w14:textId="77777777" w:rsidTr="00037F8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5ACA1630" w14:textId="392FCF0F" w:rsidR="00695ECB" w:rsidRPr="00C465D9" w:rsidRDefault="00695ECB" w:rsidP="008F647F">
                  <w:pPr>
                    <w:pStyle w:val="TableParagraph"/>
                    <w:spacing w:before="6"/>
                    <w:rPr>
                      <w:rFonts w:asciiTheme="minorHAnsi" w:hAnsiTheme="minorHAnsi" w:cstheme="minorHAnsi"/>
                      <w:sz w:val="24"/>
                      <w:szCs w:val="24"/>
                      <w:lang w:val="fr-BE"/>
                    </w:rPr>
                  </w:pPr>
                </w:p>
              </w:tc>
              <w:tc>
                <w:tcPr>
                  <w:tcW w:w="2412" w:type="dxa"/>
                </w:tcPr>
                <w:p w14:paraId="15C21784" w14:textId="3604776B" w:rsidR="00695ECB" w:rsidRPr="00C465D9" w:rsidRDefault="008A47B3" w:rsidP="008F647F">
                  <w:pPr>
                    <w:pStyle w:val="TableParagraph"/>
                    <w:spacing w:before="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fr-BE"/>
                    </w:rPr>
                  </w:pPr>
                  <w:r>
                    <w:rPr>
                      <w:rFonts w:asciiTheme="minorHAnsi" w:hAnsiTheme="minorHAnsi" w:cstheme="minorHAnsi"/>
                      <w:sz w:val="24"/>
                      <w:szCs w:val="24"/>
                      <w:lang w:val="fr-BE"/>
                    </w:rPr>
                    <w:t>Indicateur 1</w:t>
                  </w:r>
                </w:p>
              </w:tc>
              <w:tc>
                <w:tcPr>
                  <w:tcW w:w="2679" w:type="dxa"/>
                </w:tcPr>
                <w:p w14:paraId="520CE1E4" w14:textId="77777777" w:rsidR="00695ECB" w:rsidRPr="00C465D9" w:rsidRDefault="00695ECB" w:rsidP="008F647F">
                  <w:pPr>
                    <w:pStyle w:val="TableParagraph"/>
                    <w:spacing w:before="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fr-BE"/>
                    </w:rPr>
                  </w:pPr>
                </w:p>
              </w:tc>
              <w:tc>
                <w:tcPr>
                  <w:tcW w:w="1531" w:type="dxa"/>
                </w:tcPr>
                <w:p w14:paraId="5342D7D8" w14:textId="77777777" w:rsidR="00695ECB" w:rsidRPr="00C465D9" w:rsidRDefault="00695ECB" w:rsidP="008F647F">
                  <w:pPr>
                    <w:pStyle w:val="TableParagraph"/>
                    <w:spacing w:before="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fr-BE"/>
                    </w:rPr>
                  </w:pPr>
                </w:p>
              </w:tc>
              <w:tc>
                <w:tcPr>
                  <w:tcW w:w="1435" w:type="dxa"/>
                </w:tcPr>
                <w:p w14:paraId="465F6883" w14:textId="77777777" w:rsidR="00695ECB" w:rsidRPr="00C465D9" w:rsidRDefault="00695ECB" w:rsidP="008F647F">
                  <w:pPr>
                    <w:pStyle w:val="TableParagraph"/>
                    <w:spacing w:before="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fr-BE"/>
                    </w:rPr>
                  </w:pPr>
                </w:p>
              </w:tc>
              <w:tc>
                <w:tcPr>
                  <w:tcW w:w="1531" w:type="dxa"/>
                </w:tcPr>
                <w:p w14:paraId="55394AC5" w14:textId="77777777" w:rsidR="00695ECB" w:rsidRPr="00C465D9" w:rsidRDefault="00695ECB" w:rsidP="008F647F">
                  <w:pPr>
                    <w:pStyle w:val="TableParagraph"/>
                    <w:spacing w:before="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fr-BE"/>
                    </w:rPr>
                  </w:pPr>
                </w:p>
              </w:tc>
            </w:tr>
            <w:tr w:rsidR="00695ECB" w:rsidRPr="00605C9A" w14:paraId="6EC0F4CA" w14:textId="77777777" w:rsidTr="00037F8D">
              <w:trPr>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32993D87" w14:textId="49B17DB1" w:rsidR="00695ECB" w:rsidRPr="00C465D9" w:rsidRDefault="00695ECB" w:rsidP="008F647F">
                  <w:pPr>
                    <w:pStyle w:val="TableParagraph"/>
                    <w:spacing w:before="6"/>
                    <w:rPr>
                      <w:rFonts w:asciiTheme="minorHAnsi" w:eastAsia="Calibri" w:hAnsiTheme="minorHAnsi" w:cstheme="minorHAnsi"/>
                      <w:sz w:val="24"/>
                      <w:szCs w:val="24"/>
                      <w:lang w:val="fr-BE" w:eastAsia="en-GB"/>
                    </w:rPr>
                  </w:pPr>
                </w:p>
              </w:tc>
              <w:tc>
                <w:tcPr>
                  <w:tcW w:w="2412" w:type="dxa"/>
                </w:tcPr>
                <w:p w14:paraId="3BDA309F" w14:textId="7EA1B670" w:rsidR="00695ECB" w:rsidRPr="00C465D9" w:rsidRDefault="008A47B3" w:rsidP="008F647F">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BE"/>
                    </w:rPr>
                  </w:pPr>
                  <w:r>
                    <w:rPr>
                      <w:rFonts w:asciiTheme="minorHAnsi" w:hAnsiTheme="minorHAnsi" w:cstheme="minorHAnsi"/>
                      <w:lang w:val="fr-BE"/>
                    </w:rPr>
                    <w:t>Indicateur 2</w:t>
                  </w:r>
                </w:p>
              </w:tc>
              <w:tc>
                <w:tcPr>
                  <w:tcW w:w="2679" w:type="dxa"/>
                </w:tcPr>
                <w:p w14:paraId="3C880FAA" w14:textId="77777777" w:rsidR="00695ECB" w:rsidRPr="00C465D9" w:rsidRDefault="00695ECB" w:rsidP="008F647F">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fr-BE"/>
                    </w:rPr>
                  </w:pPr>
                </w:p>
              </w:tc>
              <w:tc>
                <w:tcPr>
                  <w:tcW w:w="1531" w:type="dxa"/>
                </w:tcPr>
                <w:p w14:paraId="4ACDC6AC" w14:textId="77777777" w:rsidR="00695ECB" w:rsidRPr="00C465D9" w:rsidRDefault="00695ECB" w:rsidP="008F647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val="fr-BE"/>
                    </w:rPr>
                  </w:pPr>
                </w:p>
              </w:tc>
              <w:tc>
                <w:tcPr>
                  <w:tcW w:w="1435" w:type="dxa"/>
                </w:tcPr>
                <w:p w14:paraId="534B8D20" w14:textId="77777777" w:rsidR="00695ECB" w:rsidRPr="00C465D9" w:rsidRDefault="00695ECB" w:rsidP="008F647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val="fr-BE"/>
                    </w:rPr>
                  </w:pPr>
                </w:p>
              </w:tc>
              <w:tc>
                <w:tcPr>
                  <w:tcW w:w="1531" w:type="dxa"/>
                </w:tcPr>
                <w:p w14:paraId="1471D9E5" w14:textId="77777777" w:rsidR="00695ECB" w:rsidRPr="00C465D9" w:rsidRDefault="00695ECB" w:rsidP="008F647F">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lang w:val="fr-BE"/>
                    </w:rPr>
                  </w:pPr>
                </w:p>
              </w:tc>
            </w:tr>
            <w:tr w:rsidR="00695ECB" w:rsidRPr="00605C9A" w14:paraId="2FEC0C2E" w14:textId="77777777" w:rsidTr="00037F8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tcPr>
                <w:p w14:paraId="6A3226AF" w14:textId="236B84BB" w:rsidR="00695ECB" w:rsidRPr="00C465D9" w:rsidRDefault="00695ECB" w:rsidP="008F647F">
                  <w:pPr>
                    <w:pStyle w:val="TableParagraph"/>
                    <w:spacing w:before="6"/>
                    <w:rPr>
                      <w:rFonts w:asciiTheme="minorHAnsi" w:hAnsiTheme="minorHAnsi" w:cstheme="minorHAnsi"/>
                      <w:sz w:val="24"/>
                      <w:szCs w:val="24"/>
                      <w:lang w:val="fr-BE"/>
                    </w:rPr>
                  </w:pPr>
                </w:p>
              </w:tc>
              <w:tc>
                <w:tcPr>
                  <w:tcW w:w="2412" w:type="dxa"/>
                </w:tcPr>
                <w:p w14:paraId="2103096D" w14:textId="79CD38BE" w:rsidR="00695ECB" w:rsidRPr="008A47B3" w:rsidRDefault="008A47B3" w:rsidP="008F647F">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fr-BE"/>
                    </w:rPr>
                  </w:pPr>
                  <w:r>
                    <w:rPr>
                      <w:rFonts w:asciiTheme="minorHAnsi" w:hAnsiTheme="minorHAnsi" w:cstheme="minorHAnsi"/>
                      <w:lang w:val="fr-BE"/>
                    </w:rPr>
                    <w:t>Indicateur 3</w:t>
                  </w:r>
                </w:p>
              </w:tc>
              <w:tc>
                <w:tcPr>
                  <w:tcW w:w="2679" w:type="dxa"/>
                </w:tcPr>
                <w:p w14:paraId="0C8D6C20" w14:textId="77777777" w:rsidR="00695ECB" w:rsidRPr="008A47B3" w:rsidRDefault="00695ECB" w:rsidP="008F647F">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lang w:val="fr-BE"/>
                    </w:rPr>
                  </w:pPr>
                </w:p>
              </w:tc>
              <w:tc>
                <w:tcPr>
                  <w:tcW w:w="1531" w:type="dxa"/>
                </w:tcPr>
                <w:p w14:paraId="2879ACB7" w14:textId="77777777" w:rsidR="00695ECB" w:rsidRPr="008A47B3" w:rsidRDefault="00695ECB" w:rsidP="008F647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lang w:val="fr-BE"/>
                    </w:rPr>
                  </w:pPr>
                </w:p>
              </w:tc>
              <w:tc>
                <w:tcPr>
                  <w:tcW w:w="1435" w:type="dxa"/>
                </w:tcPr>
                <w:p w14:paraId="5EE3BEF2" w14:textId="77777777" w:rsidR="00695ECB" w:rsidRPr="008A47B3" w:rsidRDefault="00695ECB" w:rsidP="008F647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lang w:val="fr-BE"/>
                    </w:rPr>
                  </w:pPr>
                </w:p>
              </w:tc>
              <w:tc>
                <w:tcPr>
                  <w:tcW w:w="1531" w:type="dxa"/>
                </w:tcPr>
                <w:p w14:paraId="62213B47" w14:textId="77777777" w:rsidR="00695ECB" w:rsidRPr="008A47B3" w:rsidRDefault="00695ECB" w:rsidP="008F647F">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lang w:val="fr-BE"/>
                    </w:rPr>
                  </w:pPr>
                </w:p>
              </w:tc>
            </w:tr>
          </w:tbl>
          <w:p w14:paraId="142B2F45" w14:textId="77777777" w:rsidR="00695ECB" w:rsidRPr="008A47B3" w:rsidRDefault="00695ECB" w:rsidP="008F647F">
            <w:pPr>
              <w:pStyle w:val="BodyText"/>
              <w:spacing w:line="242" w:lineRule="auto"/>
              <w:ind w:left="0"/>
              <w:jc w:val="both"/>
              <w:rPr>
                <w:rFonts w:asciiTheme="minorHAnsi" w:hAnsiTheme="minorHAnsi" w:cstheme="minorHAnsi"/>
                <w:color w:val="000000" w:themeColor="text1"/>
                <w:sz w:val="24"/>
                <w:szCs w:val="24"/>
                <w:lang w:val="fr-BE"/>
              </w:rPr>
            </w:pPr>
          </w:p>
          <w:p w14:paraId="6CD8E7F8" w14:textId="77777777" w:rsidR="00037F8D" w:rsidRPr="008A47B3" w:rsidRDefault="00037F8D" w:rsidP="008F647F">
            <w:pPr>
              <w:pStyle w:val="BodyText"/>
              <w:spacing w:line="242" w:lineRule="auto"/>
              <w:ind w:left="0"/>
              <w:jc w:val="both"/>
              <w:rPr>
                <w:rFonts w:asciiTheme="minorHAnsi" w:hAnsiTheme="minorHAnsi" w:cstheme="minorHAnsi"/>
                <w:color w:val="000000" w:themeColor="text1"/>
                <w:sz w:val="24"/>
                <w:szCs w:val="24"/>
                <w:lang w:val="fr-BE"/>
              </w:rPr>
            </w:pPr>
          </w:p>
          <w:p w14:paraId="0F857E53" w14:textId="77777777" w:rsidR="00037F8D" w:rsidRPr="008A47B3" w:rsidRDefault="00037F8D" w:rsidP="008F647F">
            <w:pPr>
              <w:pStyle w:val="BodyText"/>
              <w:spacing w:line="242" w:lineRule="auto"/>
              <w:ind w:left="0"/>
              <w:jc w:val="both"/>
              <w:rPr>
                <w:rFonts w:asciiTheme="minorHAnsi" w:hAnsiTheme="minorHAnsi" w:cstheme="minorHAnsi"/>
                <w:color w:val="000000" w:themeColor="text1"/>
                <w:sz w:val="24"/>
                <w:szCs w:val="24"/>
                <w:lang w:val="fr-BE"/>
              </w:rPr>
            </w:pPr>
          </w:p>
          <w:p w14:paraId="57C133CB" w14:textId="2362088A" w:rsidR="00695ECB" w:rsidRPr="008A47B3" w:rsidRDefault="008A47B3" w:rsidP="008F647F">
            <w:pPr>
              <w:pStyle w:val="BodyText"/>
              <w:spacing w:line="242" w:lineRule="auto"/>
              <w:ind w:left="0"/>
              <w:jc w:val="both"/>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t>Expliquez la logique derrière les chiffres proposés ci-dessus et les hypothèses que vous avez faites</w:t>
            </w:r>
          </w:p>
        </w:tc>
      </w:tr>
    </w:tbl>
    <w:p w14:paraId="00AA378B"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1D21738A"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275A36C6"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4AF40D67"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0FB304D8" w14:textId="7066777B" w:rsidR="00695ECB" w:rsidRDefault="00695ECB" w:rsidP="00695ECB">
      <w:pPr>
        <w:pStyle w:val="BodyText"/>
        <w:spacing w:before="9"/>
        <w:ind w:left="0"/>
        <w:rPr>
          <w:rFonts w:asciiTheme="minorHAnsi" w:hAnsiTheme="minorHAnsi" w:cstheme="minorHAnsi"/>
          <w:color w:val="000000" w:themeColor="text1"/>
          <w:sz w:val="24"/>
          <w:szCs w:val="24"/>
          <w:lang w:val="fr-BE"/>
        </w:rPr>
      </w:pPr>
    </w:p>
    <w:p w14:paraId="26029356" w14:textId="4BDB0237"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2BF0C5C2" w14:textId="4EDF6BC8"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6C36BC5C" w14:textId="0AE4F40F"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0C73A6D0" w14:textId="4BD3385A"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0125B6C8" w14:textId="1EE1C138"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55BE3B6A" w14:textId="7DFA2E14"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01C6B240" w14:textId="3EB0F3D4"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2586D6CC" w14:textId="40EB253A"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18000919" w14:textId="5469D48E"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7B0C2892" w14:textId="1C7D52D7"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0EDFC7DE" w14:textId="3A03473F"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2AD10D2F" w14:textId="30F3A0FD"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0D73C661" w14:textId="2D8E411E" w:rsidR="008A47B3" w:rsidRDefault="008A47B3" w:rsidP="00695ECB">
      <w:pPr>
        <w:pStyle w:val="BodyText"/>
        <w:spacing w:before="9"/>
        <w:ind w:left="0"/>
        <w:rPr>
          <w:rFonts w:asciiTheme="minorHAnsi" w:hAnsiTheme="minorHAnsi" w:cstheme="minorHAnsi"/>
          <w:color w:val="000000" w:themeColor="text1"/>
          <w:sz w:val="24"/>
          <w:szCs w:val="24"/>
          <w:lang w:val="fr-BE"/>
        </w:rPr>
      </w:pPr>
    </w:p>
    <w:p w14:paraId="4564F97C" w14:textId="77777777" w:rsidR="008A47B3" w:rsidRPr="008A47B3" w:rsidRDefault="008A47B3" w:rsidP="00695ECB">
      <w:pPr>
        <w:pStyle w:val="BodyText"/>
        <w:spacing w:before="9"/>
        <w:ind w:left="0"/>
        <w:rPr>
          <w:rFonts w:asciiTheme="minorHAnsi" w:hAnsiTheme="minorHAnsi" w:cstheme="minorHAnsi"/>
          <w:color w:val="000000" w:themeColor="text1"/>
          <w:sz w:val="24"/>
          <w:szCs w:val="24"/>
          <w:lang w:val="fr-BE"/>
        </w:rPr>
      </w:pPr>
    </w:p>
    <w:p w14:paraId="61CD9B26"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p w14:paraId="27C5E1FD" w14:textId="77777777" w:rsidR="00695ECB" w:rsidRPr="008A47B3" w:rsidRDefault="00695ECB" w:rsidP="00695ECB">
      <w:pPr>
        <w:pStyle w:val="BodyText"/>
        <w:spacing w:before="9"/>
        <w:ind w:left="0"/>
        <w:rPr>
          <w:rFonts w:asciiTheme="minorHAnsi" w:hAnsiTheme="minorHAnsi" w:cstheme="minorHAnsi"/>
          <w:color w:val="000000" w:themeColor="text1"/>
          <w:sz w:val="24"/>
          <w:szCs w:val="24"/>
          <w:lang w:val="fr-BE"/>
        </w:rPr>
      </w:pPr>
    </w:p>
    <w:tbl>
      <w:tblPr>
        <w:tblStyle w:val="TableGrid"/>
        <w:tblW w:w="10182" w:type="dxa"/>
        <w:tblInd w:w="-5" w:type="dxa"/>
        <w:tblLook w:val="04A0" w:firstRow="1" w:lastRow="0" w:firstColumn="1" w:lastColumn="0" w:noHBand="0" w:noVBand="1"/>
      </w:tblPr>
      <w:tblGrid>
        <w:gridCol w:w="10182"/>
      </w:tblGrid>
      <w:tr w:rsidR="00695ECB" w:rsidRPr="00605C9A" w14:paraId="33A892B6" w14:textId="77777777" w:rsidTr="008F647F">
        <w:trPr>
          <w:trHeight w:val="559"/>
        </w:trPr>
        <w:tc>
          <w:tcPr>
            <w:tcW w:w="10182" w:type="dxa"/>
            <w:shd w:val="clear" w:color="auto" w:fill="D5DCE4" w:themeFill="text2" w:themeFillTint="33"/>
          </w:tcPr>
          <w:p w14:paraId="6D7B70F0" w14:textId="1DBB5D89" w:rsidR="00695ECB" w:rsidRPr="008A47B3" w:rsidRDefault="008A47B3"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lastRenderedPageBreak/>
              <w:t>Jalons du projet</w:t>
            </w:r>
            <w:r>
              <w:rPr>
                <w:rFonts w:asciiTheme="minorHAnsi" w:hAnsiTheme="minorHAnsi" w:cstheme="minorHAnsi"/>
                <w:color w:val="000000" w:themeColor="text1"/>
                <w:sz w:val="24"/>
                <w:szCs w:val="24"/>
                <w:lang w:val="fr-BE"/>
              </w:rPr>
              <w:t> :</w:t>
            </w:r>
            <w:r w:rsidRPr="008A47B3">
              <w:rPr>
                <w:rFonts w:asciiTheme="minorHAnsi" w:hAnsiTheme="minorHAnsi" w:cstheme="minorHAnsi"/>
                <w:color w:val="000000" w:themeColor="text1"/>
                <w:sz w:val="24"/>
                <w:szCs w:val="24"/>
                <w:lang w:val="fr-BE"/>
              </w:rPr>
              <w:t xml:space="preserve"> Détaillez les activités du projet, la séquence, le calendrier et les jalons qui seront atteints pendant la durée de la subvention.</w:t>
            </w:r>
          </w:p>
        </w:tc>
      </w:tr>
      <w:tr w:rsidR="00695ECB" w:rsidRPr="00605C9A" w14:paraId="5010439B" w14:textId="77777777" w:rsidTr="008F647F">
        <w:trPr>
          <w:trHeight w:val="6674"/>
        </w:trPr>
        <w:tc>
          <w:tcPr>
            <w:tcW w:w="10182" w:type="dxa"/>
          </w:tcPr>
          <w:p w14:paraId="65111CC4" w14:textId="77777777" w:rsidR="00695ECB" w:rsidRPr="008A47B3" w:rsidRDefault="00695ECB" w:rsidP="008F647F">
            <w:pPr>
              <w:pStyle w:val="BodyText"/>
              <w:spacing w:before="93" w:line="242" w:lineRule="auto"/>
              <w:ind w:left="0"/>
              <w:jc w:val="both"/>
              <w:rPr>
                <w:rFonts w:asciiTheme="minorHAnsi" w:hAnsiTheme="minorHAnsi" w:cstheme="minorHAnsi"/>
                <w:color w:val="000000" w:themeColor="text1"/>
                <w:sz w:val="24"/>
                <w:szCs w:val="24"/>
                <w:lang w:val="fr-BE"/>
              </w:rPr>
            </w:pPr>
          </w:p>
          <w:tbl>
            <w:tblPr>
              <w:tblStyle w:val="TableGrid"/>
              <w:tblW w:w="9774" w:type="dxa"/>
              <w:tblLook w:val="01E0" w:firstRow="1" w:lastRow="1" w:firstColumn="1" w:lastColumn="1" w:noHBand="0" w:noVBand="0"/>
            </w:tblPr>
            <w:tblGrid>
              <w:gridCol w:w="3032"/>
              <w:gridCol w:w="3639"/>
              <w:gridCol w:w="3103"/>
            </w:tblGrid>
            <w:tr w:rsidR="008A47B3" w:rsidRPr="00605C9A" w14:paraId="7C47B949" w14:textId="77777777" w:rsidTr="008A47B3">
              <w:trPr>
                <w:trHeight w:val="648"/>
              </w:trPr>
              <w:tc>
                <w:tcPr>
                  <w:tcW w:w="3032" w:type="dxa"/>
                </w:tcPr>
                <w:p w14:paraId="5C898470" w14:textId="77777777" w:rsidR="00695ECB" w:rsidRPr="008A47B3" w:rsidRDefault="00695ECB" w:rsidP="008F647F">
                  <w:pPr>
                    <w:pStyle w:val="TableParagraph"/>
                    <w:spacing w:before="1"/>
                    <w:jc w:val="center"/>
                    <w:rPr>
                      <w:rFonts w:asciiTheme="minorHAnsi" w:hAnsiTheme="minorHAnsi" w:cstheme="minorHAnsi"/>
                      <w:color w:val="000000" w:themeColor="text1"/>
                      <w:sz w:val="24"/>
                      <w:szCs w:val="24"/>
                      <w:lang w:val="fr-BE"/>
                    </w:rPr>
                  </w:pPr>
                </w:p>
                <w:p w14:paraId="22AA927C" w14:textId="0017D10A" w:rsidR="00695ECB" w:rsidRPr="003821EF" w:rsidRDefault="008A47B3" w:rsidP="008F647F">
                  <w:pPr>
                    <w:pStyle w:val="TableParagraph"/>
                    <w:ind w:left="455"/>
                    <w:jc w:val="center"/>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t>Jalons du projet</w:t>
                  </w:r>
                  <w:r>
                    <w:rPr>
                      <w:rFonts w:asciiTheme="minorHAnsi" w:hAnsiTheme="minorHAnsi" w:cstheme="minorHAnsi"/>
                      <w:color w:val="000000" w:themeColor="text1"/>
                      <w:sz w:val="24"/>
                      <w:szCs w:val="24"/>
                      <w:lang w:val="fr-BE"/>
                    </w:rPr>
                    <w:t> </w:t>
                  </w:r>
                </w:p>
              </w:tc>
              <w:tc>
                <w:tcPr>
                  <w:tcW w:w="3639" w:type="dxa"/>
                </w:tcPr>
                <w:p w14:paraId="04C251B4" w14:textId="7E136A77" w:rsidR="00695ECB" w:rsidRPr="003821EF" w:rsidRDefault="008A47B3" w:rsidP="008F647F">
                  <w:pPr>
                    <w:pStyle w:val="TableParagraph"/>
                    <w:spacing w:before="113"/>
                    <w:ind w:left="1113" w:right="123" w:hanging="960"/>
                    <w:jc w:val="center"/>
                    <w:rPr>
                      <w:rFonts w:asciiTheme="minorHAnsi" w:hAnsiTheme="minorHAnsi" w:cstheme="minorHAnsi"/>
                      <w:color w:val="000000" w:themeColor="text1"/>
                      <w:sz w:val="24"/>
                      <w:szCs w:val="24"/>
                      <w:lang w:val="fr-BE"/>
                    </w:rPr>
                  </w:pPr>
                  <w:r w:rsidRPr="003821EF">
                    <w:rPr>
                      <w:rFonts w:asciiTheme="minorHAnsi" w:hAnsiTheme="minorHAnsi" w:cstheme="minorHAnsi"/>
                      <w:color w:val="000000" w:themeColor="text1"/>
                      <w:sz w:val="24"/>
                      <w:szCs w:val="24"/>
                      <w:lang w:val="fr-BE"/>
                    </w:rPr>
                    <w:t>Activités clés</w:t>
                  </w:r>
                </w:p>
              </w:tc>
              <w:tc>
                <w:tcPr>
                  <w:tcW w:w="3103" w:type="dxa"/>
                </w:tcPr>
                <w:p w14:paraId="2DC511C7" w14:textId="577B2776" w:rsidR="00695ECB" w:rsidRPr="003821EF" w:rsidRDefault="008A47B3" w:rsidP="008F647F">
                  <w:pPr>
                    <w:pStyle w:val="TableParagraph"/>
                    <w:spacing w:before="4" w:line="220" w:lineRule="atLeast"/>
                    <w:ind w:left="355" w:hanging="82"/>
                    <w:jc w:val="center"/>
                    <w:rPr>
                      <w:rFonts w:asciiTheme="minorHAnsi" w:hAnsiTheme="minorHAnsi" w:cstheme="minorHAnsi"/>
                      <w:color w:val="000000" w:themeColor="text1"/>
                      <w:sz w:val="24"/>
                      <w:szCs w:val="24"/>
                      <w:lang w:val="fr-BE"/>
                    </w:rPr>
                  </w:pPr>
                  <w:r w:rsidRPr="003821EF">
                    <w:rPr>
                      <w:rFonts w:asciiTheme="minorHAnsi" w:hAnsiTheme="minorHAnsi" w:cstheme="minorHAnsi"/>
                      <w:color w:val="000000" w:themeColor="text1"/>
                      <w:sz w:val="24"/>
                      <w:szCs w:val="24"/>
                      <w:lang w:val="fr-BE"/>
                    </w:rPr>
                    <w:t>Délais</w:t>
                  </w:r>
                </w:p>
              </w:tc>
            </w:tr>
            <w:tr w:rsidR="008A47B3" w:rsidRPr="00605C9A" w14:paraId="51DA1F86" w14:textId="77777777" w:rsidTr="008A47B3">
              <w:trPr>
                <w:trHeight w:val="1087"/>
              </w:trPr>
              <w:tc>
                <w:tcPr>
                  <w:tcW w:w="3032" w:type="dxa"/>
                </w:tcPr>
                <w:p w14:paraId="33D59ED3" w14:textId="77777777" w:rsidR="008A47B3" w:rsidRPr="003821EF" w:rsidRDefault="008A47B3" w:rsidP="008F647F">
                  <w:pPr>
                    <w:pStyle w:val="TableParagraph"/>
                    <w:spacing w:before="8" w:line="183" w:lineRule="exact"/>
                    <w:ind w:left="107"/>
                    <w:rPr>
                      <w:rFonts w:asciiTheme="minorHAnsi" w:hAnsiTheme="minorHAnsi" w:cstheme="minorHAnsi"/>
                      <w:i/>
                      <w:color w:val="000000" w:themeColor="text1"/>
                      <w:sz w:val="24"/>
                      <w:szCs w:val="24"/>
                      <w:lang w:val="fr-BE"/>
                    </w:rPr>
                  </w:pPr>
                </w:p>
                <w:p w14:paraId="669C15FC" w14:textId="4ABAB830" w:rsidR="00695ECB" w:rsidRPr="008A47B3" w:rsidRDefault="008A47B3" w:rsidP="008F647F">
                  <w:pPr>
                    <w:pStyle w:val="TableParagraph"/>
                    <w:spacing w:before="8" w:line="183" w:lineRule="exact"/>
                    <w:ind w:left="107"/>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 xml:space="preserve">Jalon </w:t>
                  </w:r>
                  <w:proofErr w:type="gramStart"/>
                  <w:r w:rsidRPr="008A47B3">
                    <w:rPr>
                      <w:rFonts w:asciiTheme="minorHAnsi" w:hAnsiTheme="minorHAnsi" w:cstheme="minorHAnsi"/>
                      <w:i/>
                      <w:color w:val="000000" w:themeColor="text1"/>
                      <w:sz w:val="24"/>
                      <w:szCs w:val="24"/>
                      <w:lang w:val="fr-BE"/>
                    </w:rPr>
                    <w:t>1:</w:t>
                  </w:r>
                  <w:proofErr w:type="gramEnd"/>
                  <w:r w:rsidRPr="008A47B3">
                    <w:rPr>
                      <w:rFonts w:asciiTheme="minorHAnsi" w:hAnsiTheme="minorHAnsi" w:cstheme="minorHAnsi"/>
                      <w:i/>
                      <w:color w:val="000000" w:themeColor="text1"/>
                      <w:sz w:val="24"/>
                      <w:szCs w:val="24"/>
                      <w:lang w:val="fr-BE"/>
                    </w:rPr>
                    <w:t xml:space="preserve"> ) Description du Jalon)</w:t>
                  </w:r>
                </w:p>
              </w:tc>
              <w:tc>
                <w:tcPr>
                  <w:tcW w:w="3639" w:type="dxa"/>
                </w:tcPr>
                <w:p w14:paraId="0D04571E" w14:textId="77777777" w:rsidR="00695ECB" w:rsidRPr="008A47B3" w:rsidRDefault="00695ECB" w:rsidP="008F647F">
                  <w:pPr>
                    <w:pStyle w:val="TableParagraph"/>
                    <w:spacing w:line="244" w:lineRule="auto"/>
                    <w:ind w:left="107" w:right="811"/>
                    <w:rPr>
                      <w:rFonts w:asciiTheme="minorHAnsi" w:hAnsiTheme="minorHAnsi" w:cstheme="minorHAnsi"/>
                      <w:i/>
                      <w:color w:val="000000" w:themeColor="text1"/>
                      <w:sz w:val="24"/>
                      <w:szCs w:val="24"/>
                      <w:lang w:val="fr-BE"/>
                    </w:rPr>
                  </w:pPr>
                </w:p>
              </w:tc>
              <w:tc>
                <w:tcPr>
                  <w:tcW w:w="3103" w:type="dxa"/>
                </w:tcPr>
                <w:p w14:paraId="7A8EC2F5" w14:textId="46732762" w:rsidR="00695ECB" w:rsidRPr="008A47B3" w:rsidRDefault="008A47B3" w:rsidP="008F647F">
                  <w:pPr>
                    <w:pStyle w:val="TableParagraph"/>
                    <w:spacing w:before="3" w:line="244" w:lineRule="auto"/>
                    <w:ind w:left="107" w:right="815"/>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Trimestre</w:t>
                  </w:r>
                  <w:r w:rsidR="00695ECB" w:rsidRPr="008A47B3">
                    <w:rPr>
                      <w:rFonts w:asciiTheme="minorHAnsi" w:hAnsiTheme="minorHAnsi" w:cstheme="minorHAnsi"/>
                      <w:i/>
                      <w:color w:val="000000" w:themeColor="text1"/>
                      <w:sz w:val="24"/>
                      <w:szCs w:val="24"/>
                      <w:lang w:val="fr-BE"/>
                    </w:rPr>
                    <w:t xml:space="preserve"> XX, </w:t>
                  </w:r>
                  <w:proofErr w:type="gramStart"/>
                  <w:r w:rsidR="00695ECB" w:rsidRPr="008A47B3">
                    <w:rPr>
                      <w:rFonts w:asciiTheme="minorHAnsi" w:hAnsiTheme="minorHAnsi" w:cstheme="minorHAnsi"/>
                      <w:i/>
                      <w:color w:val="000000" w:themeColor="text1"/>
                      <w:sz w:val="24"/>
                      <w:szCs w:val="24"/>
                      <w:lang w:val="fr-BE"/>
                    </w:rPr>
                    <w:t>2019 ,</w:t>
                  </w:r>
                  <w:proofErr w:type="gramEnd"/>
                  <w:r w:rsidR="00695ECB" w:rsidRPr="008A47B3">
                    <w:rPr>
                      <w:rFonts w:asciiTheme="minorHAnsi" w:hAnsiTheme="minorHAnsi" w:cstheme="minorHAnsi"/>
                      <w:i/>
                      <w:color w:val="000000" w:themeColor="text1"/>
                      <w:sz w:val="24"/>
                      <w:szCs w:val="24"/>
                      <w:lang w:val="fr-BE"/>
                    </w:rPr>
                    <w:t xml:space="preserve"> 2020, 2021</w:t>
                  </w:r>
                </w:p>
              </w:tc>
            </w:tr>
            <w:tr w:rsidR="008A47B3" w:rsidRPr="00605C9A" w14:paraId="5D689316" w14:textId="77777777" w:rsidTr="008A47B3">
              <w:trPr>
                <w:trHeight w:val="1087"/>
              </w:trPr>
              <w:tc>
                <w:tcPr>
                  <w:tcW w:w="3032" w:type="dxa"/>
                </w:tcPr>
                <w:p w14:paraId="37F82E86" w14:textId="10C578D5" w:rsidR="00695ECB" w:rsidRPr="008A47B3" w:rsidRDefault="008A47B3" w:rsidP="008F647F">
                  <w:pPr>
                    <w:pStyle w:val="TableParagraph"/>
                    <w:spacing w:before="8" w:line="183" w:lineRule="exact"/>
                    <w:ind w:left="107"/>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c>
                <w:tcPr>
                  <w:tcW w:w="3639" w:type="dxa"/>
                </w:tcPr>
                <w:p w14:paraId="471D9229" w14:textId="23C0EF15" w:rsidR="00695ECB" w:rsidRPr="008A47B3" w:rsidRDefault="008A47B3" w:rsidP="008F647F">
                  <w:pPr>
                    <w:pStyle w:val="TableParagraph"/>
                    <w:spacing w:line="244" w:lineRule="auto"/>
                    <w:ind w:left="107" w:right="811"/>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c>
                <w:tcPr>
                  <w:tcW w:w="3103" w:type="dxa"/>
                </w:tcPr>
                <w:p w14:paraId="547D13AC" w14:textId="0191F804" w:rsidR="00695ECB" w:rsidRPr="008A47B3" w:rsidRDefault="008A47B3" w:rsidP="008F647F">
                  <w:pPr>
                    <w:pStyle w:val="TableParagraph"/>
                    <w:spacing w:before="3" w:line="244" w:lineRule="auto"/>
                    <w:ind w:left="107" w:right="815"/>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r>
            <w:tr w:rsidR="008A47B3" w:rsidRPr="00605C9A" w14:paraId="5DA14364" w14:textId="77777777" w:rsidTr="008A47B3">
              <w:trPr>
                <w:trHeight w:val="1087"/>
              </w:trPr>
              <w:tc>
                <w:tcPr>
                  <w:tcW w:w="3032" w:type="dxa"/>
                </w:tcPr>
                <w:p w14:paraId="0FDF9886" w14:textId="51A0C4A9" w:rsidR="008A47B3" w:rsidRPr="008A47B3" w:rsidRDefault="008A47B3" w:rsidP="008A47B3">
                  <w:pPr>
                    <w:pStyle w:val="TableParagraph"/>
                    <w:spacing w:before="8" w:line="183" w:lineRule="exact"/>
                    <w:ind w:left="107"/>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c>
                <w:tcPr>
                  <w:tcW w:w="3639" w:type="dxa"/>
                </w:tcPr>
                <w:p w14:paraId="0FEB04E1" w14:textId="1FA56043" w:rsidR="008A47B3" w:rsidRPr="008A47B3" w:rsidRDefault="008A47B3" w:rsidP="008A47B3">
                  <w:pPr>
                    <w:pStyle w:val="TableParagraph"/>
                    <w:spacing w:line="244" w:lineRule="auto"/>
                    <w:ind w:left="107" w:right="811"/>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c>
                <w:tcPr>
                  <w:tcW w:w="3103" w:type="dxa"/>
                </w:tcPr>
                <w:p w14:paraId="4626E80E" w14:textId="266AAE27" w:rsidR="008A47B3" w:rsidRPr="008A47B3" w:rsidRDefault="008A47B3" w:rsidP="008A47B3">
                  <w:pPr>
                    <w:pStyle w:val="TableParagraph"/>
                    <w:spacing w:before="3" w:line="244" w:lineRule="auto"/>
                    <w:ind w:left="107" w:right="815"/>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r>
            <w:tr w:rsidR="008A47B3" w:rsidRPr="00605C9A" w14:paraId="68C9D5E1" w14:textId="77777777" w:rsidTr="008A47B3">
              <w:trPr>
                <w:trHeight w:val="1087"/>
              </w:trPr>
              <w:tc>
                <w:tcPr>
                  <w:tcW w:w="3032" w:type="dxa"/>
                </w:tcPr>
                <w:p w14:paraId="0EA33929" w14:textId="65A7D067" w:rsidR="008A47B3" w:rsidRPr="008A47B3" w:rsidRDefault="008A47B3" w:rsidP="008A47B3">
                  <w:pPr>
                    <w:pStyle w:val="TableParagraph"/>
                    <w:spacing w:before="8" w:line="183" w:lineRule="exact"/>
                    <w:ind w:left="107"/>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c>
                <w:tcPr>
                  <w:tcW w:w="3639" w:type="dxa"/>
                </w:tcPr>
                <w:p w14:paraId="26D4879A" w14:textId="71F2EF22" w:rsidR="008A47B3" w:rsidRPr="008A47B3" w:rsidRDefault="008A47B3" w:rsidP="008A47B3">
                  <w:pPr>
                    <w:pStyle w:val="TableParagraph"/>
                    <w:spacing w:line="244" w:lineRule="auto"/>
                    <w:ind w:left="107" w:right="811"/>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c>
                <w:tcPr>
                  <w:tcW w:w="3103" w:type="dxa"/>
                </w:tcPr>
                <w:p w14:paraId="4262F124" w14:textId="0FCCE4E3" w:rsidR="008A47B3" w:rsidRPr="008A47B3" w:rsidRDefault="008A47B3" w:rsidP="008A47B3">
                  <w:pPr>
                    <w:pStyle w:val="TableParagraph"/>
                    <w:spacing w:before="3" w:line="244" w:lineRule="auto"/>
                    <w:ind w:left="107" w:right="815"/>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r>
            <w:tr w:rsidR="008A47B3" w:rsidRPr="00605C9A" w14:paraId="4A8F3AA1" w14:textId="77777777" w:rsidTr="008A47B3">
              <w:trPr>
                <w:trHeight w:val="1087"/>
              </w:trPr>
              <w:tc>
                <w:tcPr>
                  <w:tcW w:w="3032" w:type="dxa"/>
                </w:tcPr>
                <w:p w14:paraId="221F16D8" w14:textId="4275A3EB" w:rsidR="008A47B3" w:rsidRPr="008A47B3" w:rsidRDefault="008A47B3" w:rsidP="008A47B3">
                  <w:pPr>
                    <w:pStyle w:val="TableParagraph"/>
                    <w:spacing w:before="8" w:line="183" w:lineRule="exact"/>
                    <w:ind w:left="107"/>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c>
                <w:tcPr>
                  <w:tcW w:w="3639" w:type="dxa"/>
                </w:tcPr>
                <w:p w14:paraId="1DBC2AD9" w14:textId="361E44D7" w:rsidR="008A47B3" w:rsidRPr="008A47B3" w:rsidRDefault="008A47B3" w:rsidP="008A47B3">
                  <w:pPr>
                    <w:pStyle w:val="TableParagraph"/>
                    <w:spacing w:line="244" w:lineRule="auto"/>
                    <w:ind w:left="107" w:right="811"/>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c>
                <w:tcPr>
                  <w:tcW w:w="3103" w:type="dxa"/>
                </w:tcPr>
                <w:p w14:paraId="56C47A28" w14:textId="4243B71C" w:rsidR="008A47B3" w:rsidRPr="008A47B3" w:rsidRDefault="008A47B3" w:rsidP="008A47B3">
                  <w:pPr>
                    <w:pStyle w:val="TableParagraph"/>
                    <w:spacing w:before="3" w:line="244" w:lineRule="auto"/>
                    <w:ind w:left="107" w:right="815"/>
                    <w:rPr>
                      <w:rFonts w:asciiTheme="minorHAnsi" w:hAnsiTheme="minorHAnsi" w:cstheme="minorHAnsi"/>
                      <w:i/>
                      <w:color w:val="000000" w:themeColor="text1"/>
                      <w:sz w:val="24"/>
                      <w:szCs w:val="24"/>
                      <w:lang w:val="fr-BE"/>
                    </w:rPr>
                  </w:pPr>
                  <w:r w:rsidRPr="008A47B3">
                    <w:rPr>
                      <w:rFonts w:asciiTheme="minorHAnsi" w:hAnsiTheme="minorHAnsi" w:cstheme="minorHAnsi"/>
                      <w:i/>
                      <w:color w:val="000000" w:themeColor="text1"/>
                      <w:sz w:val="24"/>
                      <w:szCs w:val="24"/>
                      <w:lang w:val="fr-BE"/>
                    </w:rPr>
                    <w:t>…</w:t>
                  </w:r>
                </w:p>
              </w:tc>
            </w:tr>
          </w:tbl>
          <w:p w14:paraId="0415B6BE" w14:textId="31F35E4C" w:rsidR="00695ECB" w:rsidRPr="008A47B3" w:rsidRDefault="008A47B3" w:rsidP="008F647F">
            <w:pPr>
              <w:pStyle w:val="BodyText"/>
              <w:spacing w:before="93" w:line="242" w:lineRule="auto"/>
              <w:ind w:left="0"/>
              <w:jc w:val="both"/>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t xml:space="preserve">Ajouter </w:t>
            </w:r>
            <w:r>
              <w:rPr>
                <w:rFonts w:asciiTheme="minorHAnsi" w:hAnsiTheme="minorHAnsi" w:cstheme="minorHAnsi"/>
                <w:color w:val="000000" w:themeColor="text1"/>
                <w:sz w:val="24"/>
                <w:szCs w:val="24"/>
                <w:lang w:val="fr-BE"/>
              </w:rPr>
              <w:t>si</w:t>
            </w:r>
            <w:r w:rsidRPr="008A47B3">
              <w:rPr>
                <w:rFonts w:asciiTheme="minorHAnsi" w:hAnsiTheme="minorHAnsi" w:cstheme="minorHAnsi"/>
                <w:color w:val="000000" w:themeColor="text1"/>
                <w:sz w:val="24"/>
                <w:szCs w:val="24"/>
                <w:lang w:val="fr-BE"/>
              </w:rPr>
              <w:t xml:space="preserve"> besoin</w:t>
            </w:r>
          </w:p>
        </w:tc>
      </w:tr>
    </w:tbl>
    <w:p w14:paraId="1AFE6E13" w14:textId="77777777" w:rsidR="00695ECB" w:rsidRPr="008A47B3" w:rsidRDefault="00695ECB" w:rsidP="00695ECB">
      <w:pPr>
        <w:pStyle w:val="BodyText"/>
        <w:spacing w:before="123"/>
        <w:rPr>
          <w:rFonts w:asciiTheme="minorHAnsi" w:hAnsiTheme="minorHAnsi" w:cstheme="minorHAnsi"/>
          <w:color w:val="000000" w:themeColor="text1"/>
          <w:sz w:val="24"/>
          <w:szCs w:val="24"/>
          <w:highlight w:val="yellow"/>
          <w:lang w:val="fr-BE"/>
        </w:rPr>
      </w:pPr>
    </w:p>
    <w:p w14:paraId="2DD17D6F" w14:textId="77777777" w:rsidR="00695ECB" w:rsidRPr="008A47B3" w:rsidRDefault="00695ECB" w:rsidP="00695ECB">
      <w:pPr>
        <w:pStyle w:val="Heading2"/>
        <w:spacing w:before="91"/>
        <w:rPr>
          <w:rFonts w:asciiTheme="minorHAnsi" w:hAnsiTheme="minorHAnsi" w:cstheme="minorHAnsi"/>
          <w:color w:val="000000" w:themeColor="text1"/>
          <w:sz w:val="24"/>
          <w:szCs w:val="24"/>
          <w:highlight w:val="yellow"/>
          <w:lang w:val="fr-BE"/>
        </w:rPr>
      </w:pPr>
    </w:p>
    <w:tbl>
      <w:tblPr>
        <w:tblStyle w:val="TableGrid"/>
        <w:tblW w:w="10144" w:type="dxa"/>
        <w:tblInd w:w="-5" w:type="dxa"/>
        <w:tblLook w:val="04A0" w:firstRow="1" w:lastRow="0" w:firstColumn="1" w:lastColumn="0" w:noHBand="0" w:noVBand="1"/>
      </w:tblPr>
      <w:tblGrid>
        <w:gridCol w:w="10144"/>
      </w:tblGrid>
      <w:tr w:rsidR="00695ECB" w:rsidRPr="00B71F55" w14:paraId="39CD3B40" w14:textId="77777777" w:rsidTr="008F647F">
        <w:trPr>
          <w:trHeight w:val="255"/>
        </w:trPr>
        <w:tc>
          <w:tcPr>
            <w:tcW w:w="10144" w:type="dxa"/>
            <w:shd w:val="clear" w:color="auto" w:fill="D5DCE4" w:themeFill="text2" w:themeFillTint="33"/>
          </w:tcPr>
          <w:p w14:paraId="58C5DD72" w14:textId="50231A16" w:rsidR="00695ECB" w:rsidRPr="00B71F55" w:rsidRDefault="008A47B3" w:rsidP="00D76DF7">
            <w:pPr>
              <w:pStyle w:val="Heading2"/>
              <w:keepNext w:val="0"/>
              <w:keepLines w:val="0"/>
              <w:numPr>
                <w:ilvl w:val="0"/>
                <w:numId w:val="8"/>
              </w:numPr>
              <w:overflowPunct/>
              <w:autoSpaceDE w:val="0"/>
              <w:autoSpaceDN w:val="0"/>
              <w:adjustRightInd/>
              <w:spacing w:before="0"/>
              <w:outlineLvl w:val="1"/>
              <w:rPr>
                <w:rFonts w:asciiTheme="minorHAnsi" w:hAnsiTheme="minorHAnsi" w:cstheme="minorHAnsi"/>
                <w:color w:val="000000" w:themeColor="text1"/>
                <w:sz w:val="24"/>
                <w:szCs w:val="24"/>
              </w:rPr>
            </w:pPr>
            <w:r w:rsidRPr="008A47B3">
              <w:rPr>
                <w:rFonts w:asciiTheme="minorHAnsi" w:hAnsiTheme="minorHAnsi" w:cstheme="minorHAnsi"/>
                <w:color w:val="000000" w:themeColor="text1"/>
                <w:sz w:val="24"/>
                <w:szCs w:val="24"/>
              </w:rPr>
              <w:t>Résumé du budget</w:t>
            </w:r>
          </w:p>
        </w:tc>
      </w:tr>
      <w:tr w:rsidR="00695ECB" w:rsidRPr="008A47B3" w14:paraId="32FD4089" w14:textId="77777777" w:rsidTr="008F647F">
        <w:trPr>
          <w:trHeight w:val="638"/>
        </w:trPr>
        <w:tc>
          <w:tcPr>
            <w:tcW w:w="10144" w:type="dxa"/>
          </w:tcPr>
          <w:p w14:paraId="1166E21E" w14:textId="1777EF95" w:rsidR="00695ECB" w:rsidRPr="008A47B3" w:rsidRDefault="008A47B3" w:rsidP="008F647F">
            <w:pPr>
              <w:spacing w:before="124"/>
              <w:jc w:val="both"/>
              <w:rPr>
                <w:rFonts w:asciiTheme="minorHAnsi" w:hAnsiTheme="minorHAnsi" w:cstheme="minorHAnsi"/>
                <w:color w:val="000000" w:themeColor="text1"/>
                <w:lang w:val="fr-BE"/>
              </w:rPr>
            </w:pPr>
            <w:r w:rsidRPr="008A47B3">
              <w:rPr>
                <w:rFonts w:asciiTheme="minorHAnsi" w:hAnsiTheme="minorHAnsi" w:cstheme="minorHAnsi"/>
                <w:color w:val="000000" w:themeColor="text1"/>
                <w:lang w:val="fr-BE"/>
              </w:rPr>
              <w:t>Veuillez utiliser le tableur Excel fourni à l’Annexe 1 - Formulaire de soumission. Le budget doit inclure tous les coûts du projet</w:t>
            </w:r>
            <w:r>
              <w:rPr>
                <w:rFonts w:asciiTheme="minorHAnsi" w:hAnsiTheme="minorHAnsi" w:cstheme="minorHAnsi"/>
                <w:color w:val="000000" w:themeColor="text1"/>
                <w:lang w:val="fr-BE"/>
              </w:rPr>
              <w:t>.</w:t>
            </w:r>
          </w:p>
        </w:tc>
      </w:tr>
    </w:tbl>
    <w:p w14:paraId="38A1A4FB" w14:textId="7C8E06F5" w:rsidR="00695ECB" w:rsidRDefault="00695ECB" w:rsidP="00695ECB">
      <w:pPr>
        <w:pStyle w:val="BodyText"/>
        <w:spacing w:before="123"/>
        <w:rPr>
          <w:rFonts w:asciiTheme="minorHAnsi" w:hAnsiTheme="minorHAnsi" w:cstheme="minorHAnsi"/>
          <w:color w:val="000000" w:themeColor="text1"/>
          <w:sz w:val="24"/>
          <w:szCs w:val="24"/>
          <w:lang w:val="fr-BE"/>
        </w:rPr>
      </w:pPr>
    </w:p>
    <w:p w14:paraId="6FADF0F8" w14:textId="7F023F9E" w:rsidR="008A47B3" w:rsidRDefault="008A47B3" w:rsidP="00695ECB">
      <w:pPr>
        <w:pStyle w:val="BodyText"/>
        <w:spacing w:before="123"/>
        <w:rPr>
          <w:rFonts w:asciiTheme="minorHAnsi" w:hAnsiTheme="minorHAnsi" w:cstheme="minorHAnsi"/>
          <w:color w:val="000000" w:themeColor="text1"/>
          <w:sz w:val="24"/>
          <w:szCs w:val="24"/>
          <w:lang w:val="fr-BE"/>
        </w:rPr>
      </w:pPr>
    </w:p>
    <w:p w14:paraId="144F9566" w14:textId="4C232D6A" w:rsidR="008A47B3" w:rsidRDefault="008A47B3" w:rsidP="00695ECB">
      <w:pPr>
        <w:pStyle w:val="BodyText"/>
        <w:spacing w:before="123"/>
        <w:rPr>
          <w:rFonts w:asciiTheme="minorHAnsi" w:hAnsiTheme="minorHAnsi" w:cstheme="minorHAnsi"/>
          <w:color w:val="000000" w:themeColor="text1"/>
          <w:sz w:val="24"/>
          <w:szCs w:val="24"/>
          <w:lang w:val="fr-BE"/>
        </w:rPr>
      </w:pPr>
    </w:p>
    <w:p w14:paraId="7C9220A8" w14:textId="0CFBD57B" w:rsidR="008A47B3" w:rsidRDefault="008A47B3" w:rsidP="00695ECB">
      <w:pPr>
        <w:pStyle w:val="BodyText"/>
        <w:spacing w:before="123"/>
        <w:rPr>
          <w:rFonts w:asciiTheme="minorHAnsi" w:hAnsiTheme="minorHAnsi" w:cstheme="minorHAnsi"/>
          <w:color w:val="000000" w:themeColor="text1"/>
          <w:sz w:val="24"/>
          <w:szCs w:val="24"/>
          <w:lang w:val="fr-BE"/>
        </w:rPr>
      </w:pPr>
    </w:p>
    <w:p w14:paraId="34397A52" w14:textId="1C165CD4" w:rsidR="008A47B3" w:rsidRDefault="008A47B3" w:rsidP="00695ECB">
      <w:pPr>
        <w:pStyle w:val="BodyText"/>
        <w:spacing w:before="123"/>
        <w:rPr>
          <w:rFonts w:asciiTheme="minorHAnsi" w:hAnsiTheme="minorHAnsi" w:cstheme="minorHAnsi"/>
          <w:color w:val="000000" w:themeColor="text1"/>
          <w:sz w:val="24"/>
          <w:szCs w:val="24"/>
          <w:lang w:val="fr-BE"/>
        </w:rPr>
      </w:pPr>
    </w:p>
    <w:p w14:paraId="20F3FDF8" w14:textId="77777777" w:rsidR="008A47B3" w:rsidRPr="008A47B3" w:rsidRDefault="008A47B3" w:rsidP="00695ECB">
      <w:pPr>
        <w:pStyle w:val="BodyText"/>
        <w:spacing w:before="123"/>
        <w:rPr>
          <w:rFonts w:asciiTheme="minorHAnsi" w:hAnsiTheme="minorHAnsi" w:cstheme="minorHAnsi"/>
          <w:color w:val="000000" w:themeColor="text1"/>
          <w:sz w:val="24"/>
          <w:szCs w:val="24"/>
          <w:lang w:val="fr-BE"/>
        </w:rPr>
      </w:pPr>
    </w:p>
    <w:tbl>
      <w:tblPr>
        <w:tblStyle w:val="TableGrid"/>
        <w:tblW w:w="10079" w:type="dxa"/>
        <w:tblLook w:val="04A0" w:firstRow="1" w:lastRow="0" w:firstColumn="1" w:lastColumn="0" w:noHBand="0" w:noVBand="1"/>
      </w:tblPr>
      <w:tblGrid>
        <w:gridCol w:w="10079"/>
      </w:tblGrid>
      <w:tr w:rsidR="00695ECB" w:rsidRPr="00B71F55" w14:paraId="22D13971" w14:textId="77777777" w:rsidTr="008F647F">
        <w:trPr>
          <w:trHeight w:val="263"/>
        </w:trPr>
        <w:tc>
          <w:tcPr>
            <w:tcW w:w="10079" w:type="dxa"/>
            <w:shd w:val="clear" w:color="auto" w:fill="D5DCE4" w:themeFill="text2" w:themeFillTint="33"/>
          </w:tcPr>
          <w:p w14:paraId="2C430987" w14:textId="77777777" w:rsidR="00695ECB" w:rsidRPr="00B71F55" w:rsidRDefault="00695ECB" w:rsidP="00D76DF7">
            <w:pPr>
              <w:pStyle w:val="Heading2"/>
              <w:keepNext w:val="0"/>
              <w:keepLines w:val="0"/>
              <w:numPr>
                <w:ilvl w:val="0"/>
                <w:numId w:val="8"/>
              </w:numPr>
              <w:overflowPunct/>
              <w:autoSpaceDE w:val="0"/>
              <w:autoSpaceDN w:val="0"/>
              <w:adjustRightInd/>
              <w:spacing w:before="1"/>
              <w:outlineLvl w:val="1"/>
              <w:rPr>
                <w:rFonts w:asciiTheme="minorHAnsi" w:hAnsiTheme="minorHAnsi" w:cstheme="minorHAnsi"/>
                <w:color w:val="000000" w:themeColor="text1"/>
                <w:sz w:val="24"/>
                <w:szCs w:val="24"/>
              </w:rPr>
            </w:pPr>
            <w:r w:rsidRPr="00B71F55">
              <w:rPr>
                <w:rFonts w:asciiTheme="minorHAnsi" w:hAnsiTheme="minorHAnsi" w:cstheme="minorHAnsi"/>
                <w:color w:val="000000" w:themeColor="text1"/>
                <w:sz w:val="24"/>
                <w:szCs w:val="24"/>
              </w:rPr>
              <w:lastRenderedPageBreak/>
              <w:t>Project Management</w:t>
            </w:r>
          </w:p>
        </w:tc>
      </w:tr>
      <w:tr w:rsidR="00695ECB" w:rsidRPr="00605C9A" w14:paraId="3014DEAA" w14:textId="77777777" w:rsidTr="008F647F">
        <w:trPr>
          <w:trHeight w:val="310"/>
        </w:trPr>
        <w:tc>
          <w:tcPr>
            <w:tcW w:w="10079" w:type="dxa"/>
          </w:tcPr>
          <w:p w14:paraId="4F955CC5" w14:textId="2F38AE1E" w:rsidR="00695ECB" w:rsidRPr="008A47B3" w:rsidRDefault="008A47B3" w:rsidP="008F647F">
            <w:pPr>
              <w:pStyle w:val="BodyText"/>
              <w:spacing w:line="280" w:lineRule="auto"/>
              <w:ind w:left="0"/>
              <w:rPr>
                <w:rFonts w:asciiTheme="minorHAnsi" w:hAnsiTheme="minorHAnsi" w:cstheme="minorHAnsi"/>
                <w:b/>
                <w:color w:val="000000" w:themeColor="text1"/>
                <w:sz w:val="24"/>
                <w:szCs w:val="24"/>
                <w:lang w:val="fr-BE"/>
              </w:rPr>
            </w:pPr>
            <w:r w:rsidRPr="008A47B3">
              <w:rPr>
                <w:rFonts w:asciiTheme="minorHAnsi" w:hAnsiTheme="minorHAnsi" w:cstheme="minorHAnsi"/>
                <w:b/>
                <w:color w:val="000000" w:themeColor="text1"/>
                <w:sz w:val="24"/>
                <w:szCs w:val="24"/>
                <w:lang w:val="fr-BE"/>
              </w:rPr>
              <w:t>Membres de l´équipe de projet</w:t>
            </w:r>
            <w:r w:rsidR="00695ECB" w:rsidRPr="008A47B3">
              <w:rPr>
                <w:rFonts w:asciiTheme="minorHAnsi" w:hAnsiTheme="minorHAnsi" w:cstheme="minorHAnsi"/>
                <w:b/>
                <w:color w:val="000000" w:themeColor="text1"/>
                <w:sz w:val="24"/>
                <w:szCs w:val="24"/>
                <w:lang w:val="fr-BE"/>
              </w:rPr>
              <w:t xml:space="preserve"> </w:t>
            </w:r>
          </w:p>
        </w:tc>
      </w:tr>
      <w:tr w:rsidR="00695ECB" w:rsidRPr="00605C9A" w14:paraId="5BD2F8BE" w14:textId="77777777" w:rsidTr="008F647F">
        <w:trPr>
          <w:trHeight w:val="613"/>
        </w:trPr>
        <w:tc>
          <w:tcPr>
            <w:tcW w:w="10079" w:type="dxa"/>
          </w:tcPr>
          <w:p w14:paraId="6F9C576E" w14:textId="22A7A701" w:rsidR="00695ECB" w:rsidRPr="008A47B3" w:rsidRDefault="008A47B3" w:rsidP="008F647F">
            <w:pPr>
              <w:pStyle w:val="BodyText"/>
              <w:spacing w:line="280" w:lineRule="auto"/>
              <w:ind w:left="0"/>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t>Chef d’équipe : Nom, poste, contacts, expérience / compétences</w:t>
            </w:r>
          </w:p>
        </w:tc>
      </w:tr>
      <w:tr w:rsidR="00695ECB" w:rsidRPr="00605C9A" w14:paraId="4E42B6FD" w14:textId="77777777" w:rsidTr="008F647F">
        <w:trPr>
          <w:trHeight w:val="613"/>
        </w:trPr>
        <w:tc>
          <w:tcPr>
            <w:tcW w:w="10079" w:type="dxa"/>
          </w:tcPr>
          <w:p w14:paraId="7D58AF1C" w14:textId="60FBB1BA" w:rsidR="00695ECB" w:rsidRPr="008A47B3" w:rsidRDefault="008A47B3" w:rsidP="008F647F">
            <w:pPr>
              <w:pStyle w:val="BodyText"/>
              <w:spacing w:line="280" w:lineRule="auto"/>
              <w:ind w:left="0"/>
              <w:rPr>
                <w:rFonts w:asciiTheme="minorHAnsi" w:hAnsiTheme="minorHAnsi" w:cstheme="minorHAnsi"/>
                <w:color w:val="000000" w:themeColor="text1"/>
                <w:sz w:val="24"/>
                <w:szCs w:val="24"/>
                <w:lang w:val="fr-BE"/>
              </w:rPr>
            </w:pPr>
            <w:r>
              <w:rPr>
                <w:rFonts w:asciiTheme="minorHAnsi" w:hAnsiTheme="minorHAnsi" w:cstheme="minorHAnsi"/>
                <w:color w:val="000000" w:themeColor="text1"/>
                <w:sz w:val="24"/>
                <w:szCs w:val="24"/>
                <w:lang w:val="fr-BE"/>
              </w:rPr>
              <w:t>Membre de l’équipe</w:t>
            </w:r>
            <w:r w:rsidRPr="008A47B3">
              <w:rPr>
                <w:rFonts w:asciiTheme="minorHAnsi" w:hAnsiTheme="minorHAnsi" w:cstheme="minorHAnsi"/>
                <w:color w:val="000000" w:themeColor="text1"/>
                <w:sz w:val="24"/>
                <w:szCs w:val="24"/>
                <w:lang w:val="fr-BE"/>
              </w:rPr>
              <w:t xml:space="preserve"> : Nom, poste, contacts, expérience / compétences</w:t>
            </w:r>
          </w:p>
        </w:tc>
      </w:tr>
      <w:tr w:rsidR="00695ECB" w:rsidRPr="00605C9A" w14:paraId="2AD85996" w14:textId="77777777" w:rsidTr="008F647F">
        <w:trPr>
          <w:trHeight w:val="613"/>
        </w:trPr>
        <w:tc>
          <w:tcPr>
            <w:tcW w:w="10079" w:type="dxa"/>
          </w:tcPr>
          <w:p w14:paraId="01CCDA1E" w14:textId="635770B3" w:rsidR="00695ECB" w:rsidRPr="008A47B3" w:rsidRDefault="008A47B3" w:rsidP="008F647F">
            <w:pPr>
              <w:pStyle w:val="BodyText"/>
              <w:spacing w:line="280" w:lineRule="auto"/>
              <w:ind w:left="0"/>
              <w:rPr>
                <w:rFonts w:asciiTheme="minorHAnsi" w:hAnsiTheme="minorHAnsi" w:cstheme="minorHAnsi"/>
                <w:color w:val="000000" w:themeColor="text1"/>
                <w:sz w:val="24"/>
                <w:szCs w:val="24"/>
                <w:lang w:val="fr-BE"/>
              </w:rPr>
            </w:pPr>
            <w:r>
              <w:rPr>
                <w:rFonts w:asciiTheme="minorHAnsi" w:hAnsiTheme="minorHAnsi" w:cstheme="minorHAnsi"/>
                <w:color w:val="000000" w:themeColor="text1"/>
                <w:sz w:val="24"/>
                <w:szCs w:val="24"/>
                <w:lang w:val="fr-BE"/>
              </w:rPr>
              <w:t>Membre de l’équipe</w:t>
            </w:r>
            <w:r w:rsidRPr="008A47B3">
              <w:rPr>
                <w:rFonts w:asciiTheme="minorHAnsi" w:hAnsiTheme="minorHAnsi" w:cstheme="minorHAnsi"/>
                <w:color w:val="000000" w:themeColor="text1"/>
                <w:sz w:val="24"/>
                <w:szCs w:val="24"/>
                <w:lang w:val="fr-BE"/>
              </w:rPr>
              <w:t xml:space="preserve"> : Nom, poste, contacts, expérience / compétences </w:t>
            </w:r>
          </w:p>
        </w:tc>
      </w:tr>
      <w:tr w:rsidR="00695ECB" w:rsidRPr="00B71F55" w14:paraId="77DAC2FE" w14:textId="77777777" w:rsidTr="008F647F">
        <w:trPr>
          <w:trHeight w:val="527"/>
        </w:trPr>
        <w:tc>
          <w:tcPr>
            <w:tcW w:w="10079" w:type="dxa"/>
          </w:tcPr>
          <w:p w14:paraId="48F19B2C" w14:textId="7722BC7D" w:rsidR="00695ECB" w:rsidRPr="00B71F55" w:rsidRDefault="008A47B3" w:rsidP="008F647F">
            <w:pPr>
              <w:pStyle w:val="BodyText"/>
              <w:spacing w:before="4"/>
              <w:ind w:left="0"/>
              <w:rPr>
                <w:rFonts w:asciiTheme="minorHAnsi" w:hAnsiTheme="minorHAnsi" w:cstheme="minorHAnsi"/>
                <w:b/>
                <w:noProof/>
                <w:color w:val="000000" w:themeColor="text1"/>
                <w:sz w:val="24"/>
                <w:szCs w:val="24"/>
                <w:lang w:eastAsia="ko-KR" w:bidi="ar-SA"/>
              </w:rPr>
            </w:pPr>
            <w:r w:rsidRPr="008A47B3">
              <w:rPr>
                <w:rFonts w:asciiTheme="minorHAnsi" w:hAnsiTheme="minorHAnsi" w:cstheme="minorHAnsi"/>
                <w:b/>
                <w:noProof/>
                <w:color w:val="000000" w:themeColor="text1"/>
                <w:sz w:val="24"/>
                <w:szCs w:val="24"/>
                <w:lang w:val="fr-BE" w:eastAsia="ko-KR" w:bidi="ar-SA"/>
              </w:rPr>
              <w:t xml:space="preserve">Décrivez comment le projet sera géré et l'implication de la direction dans la mise en œuvre. </w:t>
            </w:r>
            <w:r w:rsidRPr="008A47B3">
              <w:rPr>
                <w:rFonts w:asciiTheme="minorHAnsi" w:hAnsiTheme="minorHAnsi" w:cstheme="minorHAnsi"/>
                <w:b/>
                <w:noProof/>
                <w:color w:val="000000" w:themeColor="text1"/>
                <w:sz w:val="24"/>
                <w:szCs w:val="24"/>
                <w:lang w:eastAsia="ko-KR" w:bidi="ar-SA"/>
              </w:rPr>
              <w:t>(Max demi page)</w:t>
            </w:r>
          </w:p>
        </w:tc>
      </w:tr>
      <w:tr w:rsidR="00695ECB" w:rsidRPr="00B71F55" w14:paraId="45A8CD79" w14:textId="77777777" w:rsidTr="008F647F">
        <w:trPr>
          <w:trHeight w:val="1055"/>
        </w:trPr>
        <w:tc>
          <w:tcPr>
            <w:tcW w:w="10079" w:type="dxa"/>
          </w:tcPr>
          <w:p w14:paraId="1E778C93" w14:textId="77777777" w:rsidR="00695ECB" w:rsidRPr="00B71F55" w:rsidRDefault="00695ECB" w:rsidP="008F647F">
            <w:pPr>
              <w:pStyle w:val="BodyText"/>
              <w:ind w:left="0"/>
              <w:rPr>
                <w:rFonts w:asciiTheme="minorHAnsi" w:hAnsiTheme="minorHAnsi" w:cstheme="minorHAnsi"/>
                <w:b/>
                <w:color w:val="000000" w:themeColor="text1"/>
                <w:sz w:val="24"/>
                <w:szCs w:val="24"/>
              </w:rPr>
            </w:pPr>
          </w:p>
          <w:p w14:paraId="6B58B872" w14:textId="77777777" w:rsidR="00695ECB" w:rsidRPr="00B71F55" w:rsidRDefault="00695ECB" w:rsidP="008F647F">
            <w:pPr>
              <w:pStyle w:val="BodyText"/>
              <w:spacing w:line="244" w:lineRule="auto"/>
              <w:ind w:left="0"/>
              <w:jc w:val="both"/>
              <w:rPr>
                <w:rFonts w:asciiTheme="minorHAnsi" w:hAnsiTheme="minorHAnsi" w:cstheme="minorHAnsi"/>
                <w:b/>
                <w:color w:val="000000" w:themeColor="text1"/>
                <w:sz w:val="24"/>
                <w:szCs w:val="24"/>
              </w:rPr>
            </w:pPr>
          </w:p>
        </w:tc>
      </w:tr>
      <w:tr w:rsidR="00695ECB" w:rsidRPr="00605C9A" w14:paraId="51CD1093" w14:textId="77777777" w:rsidTr="008F647F">
        <w:trPr>
          <w:trHeight w:val="527"/>
        </w:trPr>
        <w:tc>
          <w:tcPr>
            <w:tcW w:w="10079" w:type="dxa"/>
          </w:tcPr>
          <w:p w14:paraId="77DF6FB3" w14:textId="7BDC508A" w:rsidR="00695ECB" w:rsidRPr="008A47B3" w:rsidRDefault="008A47B3" w:rsidP="008F647F">
            <w:pPr>
              <w:pStyle w:val="BodyText"/>
              <w:ind w:left="0"/>
              <w:rPr>
                <w:rFonts w:asciiTheme="minorHAnsi" w:hAnsiTheme="minorHAnsi" w:cstheme="minorHAnsi"/>
                <w:b/>
                <w:color w:val="000000" w:themeColor="text1"/>
                <w:sz w:val="24"/>
                <w:szCs w:val="24"/>
                <w:lang w:val="fr-BE"/>
              </w:rPr>
            </w:pPr>
            <w:r w:rsidRPr="008A47B3">
              <w:rPr>
                <w:rFonts w:asciiTheme="minorHAnsi" w:hAnsiTheme="minorHAnsi" w:cstheme="minorHAnsi"/>
                <w:b/>
                <w:color w:val="000000" w:themeColor="text1"/>
                <w:sz w:val="24"/>
                <w:szCs w:val="24"/>
                <w:lang w:val="fr-BE"/>
              </w:rPr>
              <w:t>Avez-vous des antécédents dans la gestion d'initiatives similaires ? Si oui, veuillez décrire ce que c'était. (Max une demi page)</w:t>
            </w:r>
          </w:p>
        </w:tc>
      </w:tr>
      <w:tr w:rsidR="00695ECB" w:rsidRPr="00605C9A" w14:paraId="34AE558A" w14:textId="77777777" w:rsidTr="008F647F">
        <w:trPr>
          <w:trHeight w:val="263"/>
        </w:trPr>
        <w:tc>
          <w:tcPr>
            <w:tcW w:w="10079" w:type="dxa"/>
          </w:tcPr>
          <w:p w14:paraId="331057DF" w14:textId="77777777" w:rsidR="00695ECB" w:rsidRDefault="00695ECB" w:rsidP="008F647F">
            <w:pPr>
              <w:pStyle w:val="BodyText"/>
              <w:ind w:left="0"/>
              <w:rPr>
                <w:rFonts w:asciiTheme="minorHAnsi" w:hAnsiTheme="minorHAnsi" w:cstheme="minorHAnsi"/>
                <w:b/>
                <w:color w:val="000000" w:themeColor="text1"/>
                <w:sz w:val="24"/>
                <w:szCs w:val="24"/>
                <w:lang w:val="fr-BE"/>
              </w:rPr>
            </w:pPr>
          </w:p>
          <w:p w14:paraId="6B14F500" w14:textId="77777777" w:rsidR="008A47B3" w:rsidRDefault="008A47B3" w:rsidP="008F647F">
            <w:pPr>
              <w:pStyle w:val="BodyText"/>
              <w:ind w:left="0"/>
              <w:rPr>
                <w:rFonts w:asciiTheme="minorHAnsi" w:hAnsiTheme="minorHAnsi" w:cstheme="minorHAnsi"/>
                <w:b/>
                <w:color w:val="000000" w:themeColor="text1"/>
                <w:sz w:val="24"/>
                <w:szCs w:val="24"/>
                <w:lang w:val="fr-BE"/>
              </w:rPr>
            </w:pPr>
          </w:p>
          <w:p w14:paraId="4301BCA1" w14:textId="1507E626" w:rsidR="008A47B3" w:rsidRPr="008A47B3" w:rsidRDefault="008A47B3" w:rsidP="008F647F">
            <w:pPr>
              <w:pStyle w:val="BodyText"/>
              <w:ind w:left="0"/>
              <w:rPr>
                <w:rFonts w:asciiTheme="minorHAnsi" w:hAnsiTheme="minorHAnsi" w:cstheme="minorHAnsi"/>
                <w:b/>
                <w:color w:val="000000" w:themeColor="text1"/>
                <w:sz w:val="24"/>
                <w:szCs w:val="24"/>
                <w:lang w:val="fr-BE"/>
              </w:rPr>
            </w:pPr>
          </w:p>
        </w:tc>
      </w:tr>
    </w:tbl>
    <w:p w14:paraId="1F145BF0" w14:textId="77777777" w:rsidR="00695ECB" w:rsidRPr="008A47B3" w:rsidRDefault="00695ECB" w:rsidP="00695ECB">
      <w:pPr>
        <w:pStyle w:val="BodyText"/>
        <w:spacing w:before="6"/>
        <w:ind w:left="0"/>
        <w:rPr>
          <w:rFonts w:asciiTheme="minorHAnsi" w:hAnsiTheme="minorHAnsi" w:cstheme="minorHAnsi"/>
          <w:b/>
          <w:color w:val="000000" w:themeColor="text1"/>
          <w:sz w:val="24"/>
          <w:szCs w:val="24"/>
          <w:lang w:val="fr-BE"/>
        </w:rPr>
      </w:pPr>
    </w:p>
    <w:p w14:paraId="6B17C0A1" w14:textId="77777777" w:rsidR="00695ECB" w:rsidRPr="008A47B3" w:rsidRDefault="00695ECB" w:rsidP="00695ECB">
      <w:pPr>
        <w:pStyle w:val="BodyText"/>
        <w:spacing w:before="6"/>
        <w:ind w:left="0"/>
        <w:rPr>
          <w:rFonts w:asciiTheme="minorHAnsi" w:hAnsiTheme="minorHAnsi" w:cstheme="minorHAnsi"/>
          <w:b/>
          <w:color w:val="000000" w:themeColor="text1"/>
          <w:sz w:val="24"/>
          <w:szCs w:val="24"/>
          <w:lang w:val="fr-BE"/>
        </w:rPr>
      </w:pPr>
    </w:p>
    <w:p w14:paraId="0945D468" w14:textId="77777777" w:rsidR="00695ECB" w:rsidRPr="008A47B3" w:rsidRDefault="00695ECB" w:rsidP="00695ECB">
      <w:pPr>
        <w:pStyle w:val="BodyText"/>
        <w:spacing w:before="6"/>
        <w:ind w:left="0"/>
        <w:rPr>
          <w:rFonts w:asciiTheme="minorHAnsi" w:hAnsiTheme="minorHAnsi" w:cstheme="minorHAnsi"/>
          <w:b/>
          <w:color w:val="000000" w:themeColor="text1"/>
          <w:sz w:val="24"/>
          <w:szCs w:val="24"/>
          <w:lang w:val="fr-BE"/>
        </w:rPr>
      </w:pPr>
    </w:p>
    <w:tbl>
      <w:tblPr>
        <w:tblStyle w:val="TableGrid"/>
        <w:tblW w:w="10042" w:type="dxa"/>
        <w:tblLook w:val="04A0" w:firstRow="1" w:lastRow="0" w:firstColumn="1" w:lastColumn="0" w:noHBand="0" w:noVBand="1"/>
      </w:tblPr>
      <w:tblGrid>
        <w:gridCol w:w="10042"/>
      </w:tblGrid>
      <w:tr w:rsidR="00695ECB" w:rsidRPr="00B71F55" w14:paraId="6B5AEFB1" w14:textId="77777777" w:rsidTr="008F647F">
        <w:trPr>
          <w:trHeight w:val="2333"/>
        </w:trPr>
        <w:tc>
          <w:tcPr>
            <w:tcW w:w="10042" w:type="dxa"/>
            <w:shd w:val="clear" w:color="auto" w:fill="D5DCE4" w:themeFill="text2" w:themeFillTint="33"/>
          </w:tcPr>
          <w:p w14:paraId="28187369" w14:textId="77777777" w:rsidR="008A47B3" w:rsidRDefault="008A47B3" w:rsidP="008A47B3">
            <w:pPr>
              <w:pStyle w:val="Heading2"/>
              <w:numPr>
                <w:ilvl w:val="0"/>
                <w:numId w:val="8"/>
              </w:numPr>
              <w:spacing w:before="1"/>
              <w:outlineLvl w:val="1"/>
              <w:rPr>
                <w:rFonts w:asciiTheme="minorHAnsi" w:hAnsiTheme="minorHAnsi" w:cstheme="minorHAnsi"/>
                <w:color w:val="000000" w:themeColor="text1"/>
                <w:sz w:val="24"/>
                <w:szCs w:val="24"/>
                <w:lang w:val="fr-BE"/>
              </w:rPr>
            </w:pPr>
            <w:r w:rsidRPr="008A47B3">
              <w:rPr>
                <w:rFonts w:asciiTheme="minorHAnsi" w:hAnsiTheme="minorHAnsi" w:cstheme="minorHAnsi"/>
                <w:color w:val="000000" w:themeColor="text1"/>
                <w:sz w:val="24"/>
                <w:szCs w:val="24"/>
                <w:lang w:val="fr-BE"/>
              </w:rPr>
              <w:t xml:space="preserve">Dans quels domaines avez-vous besoin du soutien </w:t>
            </w:r>
            <w:r>
              <w:rPr>
                <w:rFonts w:asciiTheme="minorHAnsi" w:hAnsiTheme="minorHAnsi" w:cstheme="minorHAnsi"/>
                <w:color w:val="000000" w:themeColor="text1"/>
                <w:sz w:val="24"/>
                <w:szCs w:val="24"/>
                <w:lang w:val="fr-BE"/>
              </w:rPr>
              <w:t xml:space="preserve">de </w:t>
            </w:r>
            <w:proofErr w:type="gramStart"/>
            <w:r>
              <w:rPr>
                <w:rFonts w:asciiTheme="minorHAnsi" w:hAnsiTheme="minorHAnsi" w:cstheme="minorHAnsi"/>
                <w:color w:val="000000" w:themeColor="text1"/>
                <w:sz w:val="24"/>
                <w:szCs w:val="24"/>
                <w:lang w:val="fr-BE"/>
              </w:rPr>
              <w:t>UNCDF</w:t>
            </w:r>
            <w:r w:rsidRPr="008A47B3">
              <w:rPr>
                <w:rFonts w:asciiTheme="minorHAnsi" w:hAnsiTheme="minorHAnsi" w:cstheme="minorHAnsi"/>
                <w:color w:val="000000" w:themeColor="text1"/>
                <w:sz w:val="24"/>
                <w:szCs w:val="24"/>
                <w:lang w:val="fr-BE"/>
              </w:rPr>
              <w:t>?</w:t>
            </w:r>
            <w:proofErr w:type="gramEnd"/>
          </w:p>
          <w:p w14:paraId="4782131D" w14:textId="273E7715" w:rsidR="008A47B3" w:rsidRPr="008A47B3" w:rsidRDefault="008A47B3" w:rsidP="008A47B3">
            <w:pPr>
              <w:pStyle w:val="Heading2"/>
              <w:spacing w:before="1"/>
              <w:ind w:left="502"/>
              <w:outlineLvl w:val="1"/>
              <w:rPr>
                <w:rFonts w:asciiTheme="minorHAnsi" w:hAnsiTheme="minorHAnsi" w:cstheme="minorHAnsi"/>
                <w:color w:val="000000" w:themeColor="text1"/>
                <w:sz w:val="24"/>
                <w:szCs w:val="24"/>
                <w:lang w:val="fr-BE"/>
              </w:rPr>
            </w:pPr>
            <w:r>
              <w:rPr>
                <w:rFonts w:asciiTheme="minorHAnsi" w:hAnsiTheme="minorHAnsi" w:cstheme="minorHAnsi"/>
                <w:color w:val="000000" w:themeColor="text1"/>
                <w:sz w:val="24"/>
                <w:szCs w:val="24"/>
                <w:lang w:val="fr-BE"/>
              </w:rPr>
              <w:t>Dans q</w:t>
            </w:r>
            <w:r w:rsidRPr="008A47B3">
              <w:rPr>
                <w:rFonts w:asciiTheme="minorHAnsi" w:hAnsiTheme="minorHAnsi" w:cstheme="minorHAnsi"/>
                <w:color w:val="000000" w:themeColor="text1"/>
                <w:sz w:val="24"/>
                <w:szCs w:val="24"/>
                <w:lang w:val="fr-BE"/>
              </w:rPr>
              <w:t xml:space="preserve">uels domaines </w:t>
            </w:r>
            <w:r>
              <w:rPr>
                <w:rFonts w:asciiTheme="minorHAnsi" w:hAnsiTheme="minorHAnsi" w:cstheme="minorHAnsi"/>
                <w:color w:val="000000" w:themeColor="text1"/>
                <w:sz w:val="24"/>
                <w:szCs w:val="24"/>
                <w:lang w:val="fr-BE"/>
              </w:rPr>
              <w:t xml:space="preserve">UNCDF </w:t>
            </w:r>
            <w:r w:rsidRPr="008A47B3">
              <w:rPr>
                <w:rFonts w:asciiTheme="minorHAnsi" w:hAnsiTheme="minorHAnsi" w:cstheme="minorHAnsi"/>
                <w:color w:val="000000" w:themeColor="text1"/>
                <w:sz w:val="24"/>
                <w:szCs w:val="24"/>
                <w:lang w:val="fr-BE"/>
              </w:rPr>
              <w:t xml:space="preserve">peut-il compléter les compétences de votre </w:t>
            </w:r>
            <w:proofErr w:type="gramStart"/>
            <w:r w:rsidRPr="008A47B3">
              <w:rPr>
                <w:rFonts w:asciiTheme="minorHAnsi" w:hAnsiTheme="minorHAnsi" w:cstheme="minorHAnsi"/>
                <w:color w:val="000000" w:themeColor="text1"/>
                <w:sz w:val="24"/>
                <w:szCs w:val="24"/>
                <w:lang w:val="fr-BE"/>
              </w:rPr>
              <w:t>équipe?</w:t>
            </w:r>
            <w:proofErr w:type="gramEnd"/>
            <w:r w:rsidRPr="008A47B3">
              <w:rPr>
                <w:rFonts w:asciiTheme="minorHAnsi" w:hAnsiTheme="minorHAnsi" w:cstheme="minorHAnsi"/>
                <w:color w:val="000000" w:themeColor="text1"/>
                <w:sz w:val="24"/>
                <w:szCs w:val="24"/>
                <w:lang w:val="fr-BE"/>
              </w:rPr>
              <w:t xml:space="preserve"> (</w:t>
            </w:r>
            <w:proofErr w:type="gramStart"/>
            <w:r w:rsidRPr="008A47B3">
              <w:rPr>
                <w:rFonts w:asciiTheme="minorHAnsi" w:hAnsiTheme="minorHAnsi" w:cstheme="minorHAnsi"/>
                <w:color w:val="000000" w:themeColor="text1"/>
                <w:sz w:val="24"/>
                <w:szCs w:val="24"/>
                <w:lang w:val="fr-BE"/>
              </w:rPr>
              <w:t>par</w:t>
            </w:r>
            <w:proofErr w:type="gramEnd"/>
            <w:r w:rsidRPr="008A47B3">
              <w:rPr>
                <w:rFonts w:asciiTheme="minorHAnsi" w:hAnsiTheme="minorHAnsi" w:cstheme="minorHAnsi"/>
                <w:color w:val="000000" w:themeColor="text1"/>
                <w:sz w:val="24"/>
                <w:szCs w:val="24"/>
                <w:lang w:val="fr-BE"/>
              </w:rPr>
              <w:t xml:space="preserve"> exemple, gestion des agents, recherche sur les clients, analyse des données, mesure de l'impact, etc.)</w:t>
            </w:r>
          </w:p>
          <w:p w14:paraId="288AAEA6" w14:textId="4BD9903B" w:rsidR="00695ECB" w:rsidRPr="00B71F55" w:rsidRDefault="008A47B3" w:rsidP="008A47B3">
            <w:pPr>
              <w:pStyle w:val="Heading2"/>
              <w:spacing w:before="1"/>
              <w:ind w:left="502"/>
              <w:outlineLvl w:val="1"/>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lang w:val="fr-BE"/>
              </w:rPr>
              <w:t>UNCDF</w:t>
            </w:r>
            <w:r w:rsidRPr="008A47B3">
              <w:rPr>
                <w:rFonts w:asciiTheme="minorHAnsi" w:hAnsiTheme="minorHAnsi" w:cstheme="minorHAnsi"/>
                <w:color w:val="000000" w:themeColor="text1"/>
                <w:sz w:val="24"/>
                <w:szCs w:val="24"/>
                <w:lang w:val="fr-BE"/>
              </w:rPr>
              <w:t xml:space="preserve"> peut fournir des services de conseil par l’intermédiaire d’un expert spécialisé dans les services financiers numériques et d’autres experts pouvant apporter une valeur ajoutée à l’équipe de projet du partenaire. </w:t>
            </w:r>
            <w:r>
              <w:rPr>
                <w:rFonts w:asciiTheme="minorHAnsi" w:hAnsiTheme="minorHAnsi" w:cstheme="minorHAnsi"/>
                <w:color w:val="000000" w:themeColor="text1"/>
                <w:sz w:val="24"/>
                <w:szCs w:val="24"/>
                <w:lang w:val="fr-BE"/>
              </w:rPr>
              <w:t>UNCDF</w:t>
            </w:r>
            <w:r w:rsidRPr="008A47B3">
              <w:rPr>
                <w:rFonts w:asciiTheme="minorHAnsi" w:hAnsiTheme="minorHAnsi" w:cstheme="minorHAnsi"/>
                <w:color w:val="000000" w:themeColor="text1"/>
                <w:sz w:val="24"/>
                <w:szCs w:val="24"/>
                <w:lang w:val="fr-BE"/>
              </w:rPr>
              <w:t xml:space="preserve"> peut également organiser et gérer les défis en matière d’innovation d’entreprise par le biais de </w:t>
            </w:r>
            <w:proofErr w:type="spellStart"/>
            <w:r w:rsidRPr="008A47B3">
              <w:rPr>
                <w:rFonts w:asciiTheme="minorHAnsi" w:hAnsiTheme="minorHAnsi" w:cstheme="minorHAnsi"/>
                <w:color w:val="000000" w:themeColor="text1"/>
                <w:sz w:val="24"/>
                <w:szCs w:val="24"/>
                <w:lang w:val="fr-BE"/>
              </w:rPr>
              <w:t>FinLab</w:t>
            </w:r>
            <w:proofErr w:type="spellEnd"/>
            <w:r w:rsidRPr="008A47B3">
              <w:rPr>
                <w:rFonts w:asciiTheme="minorHAnsi" w:hAnsiTheme="minorHAnsi" w:cstheme="minorHAnsi"/>
                <w:color w:val="000000" w:themeColor="text1"/>
                <w:sz w:val="24"/>
                <w:szCs w:val="24"/>
                <w:lang w:val="fr-BE"/>
              </w:rPr>
              <w:t xml:space="preserve">, afin de recourir à des solutions de recherche participative pour résoudre des problèmes spécifiques définis avec le partenaire. Les idées peuvent être externalisées au sein de l'organisation partenaire ou du marché. </w:t>
            </w:r>
            <w:r w:rsidRPr="008A47B3">
              <w:rPr>
                <w:rFonts w:asciiTheme="minorHAnsi" w:hAnsiTheme="minorHAnsi" w:cstheme="minorHAnsi"/>
                <w:color w:val="000000" w:themeColor="text1"/>
                <w:sz w:val="24"/>
                <w:szCs w:val="24"/>
              </w:rPr>
              <w:t xml:space="preserve">(Max </w:t>
            </w:r>
            <w:proofErr w:type="spellStart"/>
            <w:r w:rsidRPr="008A47B3">
              <w:rPr>
                <w:rFonts w:asciiTheme="minorHAnsi" w:hAnsiTheme="minorHAnsi" w:cstheme="minorHAnsi"/>
                <w:color w:val="000000" w:themeColor="text1"/>
                <w:sz w:val="24"/>
                <w:szCs w:val="24"/>
              </w:rPr>
              <w:t>une</w:t>
            </w:r>
            <w:proofErr w:type="spellEnd"/>
            <w:r w:rsidRPr="008A47B3">
              <w:rPr>
                <w:rFonts w:asciiTheme="minorHAnsi" w:hAnsiTheme="minorHAnsi" w:cstheme="minorHAnsi"/>
                <w:color w:val="000000" w:themeColor="text1"/>
                <w:sz w:val="24"/>
                <w:szCs w:val="24"/>
              </w:rPr>
              <w:t xml:space="preserve"> demi page)</w:t>
            </w:r>
          </w:p>
        </w:tc>
      </w:tr>
      <w:tr w:rsidR="00695ECB" w:rsidRPr="00B71F55" w14:paraId="75A33DF9" w14:textId="77777777" w:rsidTr="008F647F">
        <w:trPr>
          <w:trHeight w:val="1577"/>
        </w:trPr>
        <w:tc>
          <w:tcPr>
            <w:tcW w:w="10042" w:type="dxa"/>
          </w:tcPr>
          <w:p w14:paraId="1AAA4DE4" w14:textId="77777777" w:rsidR="00695ECB" w:rsidRPr="00B71F55" w:rsidRDefault="00695ECB" w:rsidP="008F647F">
            <w:pPr>
              <w:pStyle w:val="BodyText"/>
              <w:ind w:left="0"/>
              <w:rPr>
                <w:rFonts w:asciiTheme="minorHAnsi" w:hAnsiTheme="minorHAnsi" w:cstheme="minorHAnsi"/>
                <w:b/>
                <w:color w:val="000000" w:themeColor="text1"/>
                <w:sz w:val="24"/>
                <w:szCs w:val="24"/>
              </w:rPr>
            </w:pPr>
          </w:p>
          <w:p w14:paraId="127AEF95" w14:textId="77777777" w:rsidR="00695ECB" w:rsidRPr="00B71F55" w:rsidRDefault="00695ECB" w:rsidP="008F647F">
            <w:pPr>
              <w:pStyle w:val="BodyText"/>
              <w:spacing w:line="244" w:lineRule="auto"/>
              <w:ind w:left="0"/>
              <w:jc w:val="both"/>
              <w:rPr>
                <w:rFonts w:asciiTheme="minorHAnsi" w:hAnsiTheme="minorHAnsi" w:cstheme="minorHAnsi"/>
                <w:b/>
                <w:color w:val="000000" w:themeColor="text1"/>
                <w:sz w:val="24"/>
                <w:szCs w:val="24"/>
              </w:rPr>
            </w:pPr>
            <w:r w:rsidRPr="00B71F55">
              <w:rPr>
                <w:rFonts w:asciiTheme="minorHAnsi" w:hAnsiTheme="minorHAnsi" w:cstheme="minorHAnsi"/>
                <w:b/>
                <w:color w:val="000000" w:themeColor="text1"/>
                <w:sz w:val="24"/>
                <w:szCs w:val="24"/>
              </w:rPr>
              <w:t xml:space="preserve"> </w:t>
            </w:r>
          </w:p>
          <w:p w14:paraId="1145F31C" w14:textId="77777777" w:rsidR="00695ECB" w:rsidRPr="00B71F55" w:rsidRDefault="00695ECB" w:rsidP="008F647F">
            <w:pPr>
              <w:pStyle w:val="BodyText"/>
              <w:ind w:left="0"/>
              <w:rPr>
                <w:rFonts w:asciiTheme="minorHAnsi" w:hAnsiTheme="minorHAnsi" w:cstheme="minorHAnsi"/>
                <w:b/>
                <w:color w:val="000000" w:themeColor="text1"/>
                <w:sz w:val="24"/>
                <w:szCs w:val="24"/>
              </w:rPr>
            </w:pPr>
          </w:p>
          <w:p w14:paraId="438C33B1" w14:textId="77777777" w:rsidR="00695ECB" w:rsidRPr="00B71F55" w:rsidRDefault="00695ECB" w:rsidP="008F647F">
            <w:pPr>
              <w:pStyle w:val="BodyText"/>
              <w:ind w:left="0"/>
              <w:rPr>
                <w:rFonts w:asciiTheme="minorHAnsi" w:hAnsiTheme="minorHAnsi" w:cstheme="minorHAnsi"/>
                <w:b/>
                <w:color w:val="000000" w:themeColor="text1"/>
                <w:sz w:val="24"/>
                <w:szCs w:val="24"/>
              </w:rPr>
            </w:pPr>
          </w:p>
          <w:p w14:paraId="74A7E1D1" w14:textId="77777777" w:rsidR="00695ECB" w:rsidRPr="00B71F55" w:rsidRDefault="00695ECB" w:rsidP="008F647F">
            <w:pPr>
              <w:pStyle w:val="BodyText"/>
              <w:ind w:left="0"/>
              <w:rPr>
                <w:rFonts w:asciiTheme="minorHAnsi" w:hAnsiTheme="minorHAnsi" w:cstheme="minorHAnsi"/>
                <w:b/>
                <w:color w:val="000000" w:themeColor="text1"/>
                <w:sz w:val="24"/>
                <w:szCs w:val="24"/>
              </w:rPr>
            </w:pPr>
          </w:p>
          <w:p w14:paraId="678F0AEE" w14:textId="77777777" w:rsidR="00695ECB" w:rsidRPr="00B71F55" w:rsidRDefault="00695ECB" w:rsidP="008F647F">
            <w:pPr>
              <w:pStyle w:val="BodyText"/>
              <w:ind w:left="0"/>
              <w:rPr>
                <w:rFonts w:asciiTheme="minorHAnsi" w:hAnsiTheme="minorHAnsi" w:cstheme="minorHAnsi"/>
                <w:b/>
                <w:color w:val="000000" w:themeColor="text1"/>
                <w:sz w:val="24"/>
                <w:szCs w:val="24"/>
              </w:rPr>
            </w:pPr>
          </w:p>
        </w:tc>
      </w:tr>
    </w:tbl>
    <w:p w14:paraId="128D80C8" w14:textId="77777777" w:rsidR="00695ECB" w:rsidRPr="00B71F55" w:rsidRDefault="00695ECB" w:rsidP="00695ECB">
      <w:pPr>
        <w:pStyle w:val="BodyText"/>
        <w:spacing w:before="6"/>
        <w:ind w:left="0"/>
        <w:rPr>
          <w:rFonts w:asciiTheme="minorHAnsi" w:hAnsiTheme="minorHAnsi" w:cstheme="minorHAnsi"/>
          <w:b/>
          <w:color w:val="000000" w:themeColor="text1"/>
          <w:sz w:val="24"/>
          <w:szCs w:val="24"/>
        </w:rPr>
      </w:pPr>
    </w:p>
    <w:p w14:paraId="59922DEE" w14:textId="77777777" w:rsidR="00695ECB" w:rsidRPr="00B71F55" w:rsidRDefault="00695ECB" w:rsidP="00695ECB">
      <w:pPr>
        <w:pStyle w:val="BodyText"/>
        <w:spacing w:before="6"/>
        <w:ind w:left="0"/>
        <w:rPr>
          <w:rFonts w:asciiTheme="minorHAnsi" w:hAnsiTheme="minorHAnsi" w:cstheme="minorHAnsi"/>
          <w:b/>
          <w:color w:val="000000" w:themeColor="text1"/>
          <w:sz w:val="24"/>
          <w:szCs w:val="24"/>
        </w:rPr>
      </w:pPr>
    </w:p>
    <w:p w14:paraId="57F8E2EB" w14:textId="77777777" w:rsidR="00695ECB" w:rsidRPr="00B71F55" w:rsidRDefault="00695ECB" w:rsidP="00695ECB">
      <w:pPr>
        <w:pStyle w:val="BodyText"/>
        <w:spacing w:before="6"/>
        <w:ind w:left="0"/>
        <w:rPr>
          <w:rFonts w:asciiTheme="minorHAnsi" w:hAnsiTheme="minorHAnsi" w:cstheme="minorHAnsi"/>
          <w:b/>
          <w:color w:val="000000" w:themeColor="text1"/>
          <w:sz w:val="24"/>
          <w:szCs w:val="24"/>
        </w:rPr>
      </w:pPr>
    </w:p>
    <w:p w14:paraId="02263AF3" w14:textId="77777777" w:rsidR="00695ECB" w:rsidRPr="00B71F55" w:rsidRDefault="00695ECB" w:rsidP="00695ECB">
      <w:pPr>
        <w:pStyle w:val="BodyText"/>
        <w:spacing w:before="6"/>
        <w:ind w:left="0"/>
        <w:rPr>
          <w:rFonts w:asciiTheme="minorHAnsi" w:hAnsiTheme="minorHAnsi" w:cstheme="minorHAnsi"/>
          <w:b/>
          <w:color w:val="000000" w:themeColor="text1"/>
          <w:sz w:val="24"/>
          <w:szCs w:val="24"/>
        </w:rPr>
      </w:pPr>
    </w:p>
    <w:p w14:paraId="0FB02D22" w14:textId="77777777" w:rsidR="00695ECB" w:rsidRPr="00B71F55" w:rsidRDefault="00695ECB" w:rsidP="00695ECB">
      <w:pPr>
        <w:pStyle w:val="BodyText"/>
        <w:spacing w:before="6"/>
        <w:ind w:left="0"/>
        <w:rPr>
          <w:rFonts w:asciiTheme="minorHAnsi" w:hAnsiTheme="minorHAnsi" w:cstheme="minorHAnsi"/>
          <w:b/>
          <w:color w:val="000000" w:themeColor="text1"/>
          <w:sz w:val="24"/>
          <w:szCs w:val="24"/>
        </w:rPr>
      </w:pPr>
    </w:p>
    <w:p w14:paraId="0B22ECC8" w14:textId="77777777" w:rsidR="00E164DD" w:rsidRPr="00B71F55" w:rsidRDefault="00E164DD" w:rsidP="00EB4BB5">
      <w:pPr>
        <w:rPr>
          <w:rFonts w:asciiTheme="minorHAnsi" w:hAnsiTheme="minorHAnsi" w:cstheme="minorHAnsi"/>
          <w:b/>
          <w:color w:val="000000" w:themeColor="text1"/>
        </w:rPr>
      </w:pPr>
      <w:r w:rsidRPr="00B71F55">
        <w:rPr>
          <w:rFonts w:asciiTheme="minorHAnsi" w:hAnsiTheme="minorHAnsi" w:cstheme="minorHAnsi"/>
          <w:b/>
          <w:color w:val="000000" w:themeColor="text1"/>
        </w:rPr>
        <w:br w:type="page"/>
      </w:r>
    </w:p>
    <w:p w14:paraId="5ABEDDC1" w14:textId="77777777" w:rsidR="00A10318" w:rsidRPr="00B71F55" w:rsidRDefault="00A10318" w:rsidP="000726F6">
      <w:pPr>
        <w:pStyle w:val="BodyText"/>
        <w:ind w:left="0"/>
        <w:rPr>
          <w:rFonts w:asciiTheme="minorHAnsi" w:hAnsiTheme="minorHAnsi" w:cstheme="minorHAnsi"/>
          <w:color w:val="000000" w:themeColor="text1"/>
          <w:sz w:val="24"/>
          <w:szCs w:val="24"/>
        </w:rPr>
      </w:pPr>
    </w:p>
    <w:bookmarkEnd w:id="0"/>
    <w:p w14:paraId="1EDFFA83" w14:textId="7D70BB33" w:rsidR="002D3145" w:rsidRDefault="00685065" w:rsidP="00EB4BB5">
      <w:pPr>
        <w:pStyle w:val="ListParagraph"/>
        <w:tabs>
          <w:tab w:val="left" w:pos="993"/>
        </w:tabs>
        <w:spacing w:line="240" w:lineRule="auto"/>
        <w:ind w:left="0"/>
        <w:jc w:val="center"/>
        <w:rPr>
          <w:rFonts w:cstheme="minorHAnsi"/>
          <w:b/>
          <w:color w:val="000000" w:themeColor="text1"/>
          <w:kern w:val="0"/>
          <w:sz w:val="24"/>
          <w:szCs w:val="24"/>
          <w:lang w:val="en-GB"/>
        </w:rPr>
      </w:pPr>
      <w:r w:rsidRPr="00B71F55">
        <w:rPr>
          <w:rFonts w:cstheme="minorHAnsi"/>
          <w:b/>
          <w:color w:val="000000" w:themeColor="text1"/>
          <w:kern w:val="0"/>
          <w:sz w:val="24"/>
          <w:szCs w:val="24"/>
          <w:lang w:val="en-GB"/>
        </w:rPr>
        <w:t xml:space="preserve">Annex III Sample of the Intellectual Property Clauses Applicants will have to abide by </w:t>
      </w:r>
      <w:r w:rsidR="001E5A0E" w:rsidRPr="00B71F55">
        <w:rPr>
          <w:rFonts w:cstheme="minorHAnsi"/>
          <w:b/>
          <w:color w:val="000000" w:themeColor="text1"/>
          <w:kern w:val="0"/>
          <w:sz w:val="24"/>
          <w:szCs w:val="24"/>
          <w:lang w:val="en-GB"/>
        </w:rPr>
        <w:t>when signing a PBA</w:t>
      </w:r>
    </w:p>
    <w:p w14:paraId="68CA82A5" w14:textId="3C02DC2B" w:rsidR="00462513" w:rsidRDefault="00462513" w:rsidP="00EB4BB5">
      <w:pPr>
        <w:pStyle w:val="ListParagraph"/>
        <w:tabs>
          <w:tab w:val="left" w:pos="993"/>
        </w:tabs>
        <w:spacing w:line="240" w:lineRule="auto"/>
        <w:ind w:left="0"/>
        <w:jc w:val="center"/>
        <w:rPr>
          <w:rFonts w:cstheme="minorHAnsi"/>
          <w:b/>
          <w:color w:val="000000" w:themeColor="text1"/>
          <w:kern w:val="0"/>
          <w:sz w:val="24"/>
          <w:szCs w:val="24"/>
          <w:lang w:val="en-GB"/>
        </w:rPr>
      </w:pPr>
    </w:p>
    <w:p w14:paraId="42A49B2A" w14:textId="77777777" w:rsidR="00462513" w:rsidRPr="003821EF" w:rsidRDefault="00462513" w:rsidP="00462513">
      <w:pPr>
        <w:spacing w:after="160" w:line="259" w:lineRule="auto"/>
        <w:jc w:val="both"/>
        <w:rPr>
          <w:rFonts w:asciiTheme="minorHAnsi" w:hAnsiTheme="minorHAnsi" w:cstheme="minorHAnsi"/>
          <w:color w:val="000000" w:themeColor="text1"/>
          <w:lang w:val="en-US"/>
        </w:rPr>
      </w:pPr>
    </w:p>
    <w:p w14:paraId="49299DFE" w14:textId="77777777" w:rsidR="00462513" w:rsidRPr="003821EF" w:rsidRDefault="00462513" w:rsidP="00462513">
      <w:pPr>
        <w:spacing w:after="160" w:line="259" w:lineRule="auto"/>
        <w:jc w:val="both"/>
        <w:rPr>
          <w:rFonts w:asciiTheme="minorHAnsi" w:hAnsiTheme="minorHAnsi" w:cstheme="minorHAnsi"/>
          <w:color w:val="000000" w:themeColor="text1"/>
          <w:lang w:val="en-US"/>
        </w:rPr>
      </w:pPr>
    </w:p>
    <w:p w14:paraId="595A2BC6" w14:textId="77777777" w:rsidR="00462513" w:rsidRPr="003821EF" w:rsidRDefault="00462513" w:rsidP="00462513">
      <w:pPr>
        <w:spacing w:after="160" w:line="259" w:lineRule="auto"/>
        <w:jc w:val="both"/>
        <w:rPr>
          <w:rFonts w:asciiTheme="minorHAnsi" w:hAnsiTheme="minorHAnsi" w:cstheme="minorHAnsi"/>
          <w:color w:val="000000" w:themeColor="text1"/>
          <w:lang w:val="en-US"/>
        </w:rPr>
      </w:pPr>
    </w:p>
    <w:p w14:paraId="489A9FBE" w14:textId="5C9EF642" w:rsidR="00462513" w:rsidRPr="00462513" w:rsidRDefault="00462513" w:rsidP="00462513">
      <w:pPr>
        <w:spacing w:after="160" w:line="259" w:lineRule="auto"/>
        <w:jc w:val="both"/>
        <w:rPr>
          <w:rFonts w:asciiTheme="minorHAnsi" w:hAnsiTheme="minorHAnsi" w:cstheme="minorHAnsi"/>
          <w:color w:val="000000" w:themeColor="text1"/>
          <w:lang w:val="fr-BE"/>
        </w:rPr>
      </w:pPr>
      <w:r w:rsidRPr="00462513">
        <w:rPr>
          <w:rFonts w:asciiTheme="minorHAnsi" w:hAnsiTheme="minorHAnsi" w:cstheme="minorHAnsi"/>
          <w:color w:val="000000" w:themeColor="text1"/>
          <w:lang w:val="fr-BE"/>
        </w:rPr>
        <w:t xml:space="preserve">6.0 DROIT D'AUTEUR, BREVETS ET AUTRES DROITS DE </w:t>
      </w:r>
      <w:proofErr w:type="gramStart"/>
      <w:r w:rsidRPr="00462513">
        <w:rPr>
          <w:rFonts w:asciiTheme="minorHAnsi" w:hAnsiTheme="minorHAnsi" w:cstheme="minorHAnsi"/>
          <w:color w:val="000000" w:themeColor="text1"/>
          <w:lang w:val="fr-BE"/>
        </w:rPr>
        <w:t>PROPRIÉTÉ:</w:t>
      </w:r>
      <w:proofErr w:type="gramEnd"/>
    </w:p>
    <w:p w14:paraId="6EEF170F" w14:textId="77777777" w:rsidR="00462513" w:rsidRPr="00462513" w:rsidRDefault="00462513" w:rsidP="00462513">
      <w:pPr>
        <w:spacing w:after="160" w:line="259" w:lineRule="auto"/>
        <w:jc w:val="both"/>
        <w:rPr>
          <w:rFonts w:asciiTheme="minorHAnsi" w:hAnsiTheme="minorHAnsi" w:cstheme="minorHAnsi"/>
          <w:color w:val="000000" w:themeColor="text1"/>
          <w:lang w:val="fr-BE"/>
        </w:rPr>
      </w:pPr>
    </w:p>
    <w:p w14:paraId="13168628" w14:textId="77777777" w:rsidR="00A9699E" w:rsidRDefault="00462513" w:rsidP="00462513">
      <w:pPr>
        <w:spacing w:after="160" w:line="259" w:lineRule="auto"/>
        <w:jc w:val="both"/>
        <w:rPr>
          <w:rFonts w:asciiTheme="minorHAnsi" w:hAnsiTheme="minorHAnsi" w:cstheme="minorHAnsi"/>
          <w:color w:val="000000" w:themeColor="text1"/>
          <w:lang w:val="fr-BE"/>
        </w:rPr>
      </w:pPr>
      <w:r w:rsidRPr="00462513">
        <w:rPr>
          <w:rFonts w:asciiTheme="minorHAnsi" w:hAnsiTheme="minorHAnsi" w:cstheme="minorHAnsi"/>
          <w:color w:val="000000" w:themeColor="text1"/>
          <w:lang w:val="fr-BE"/>
        </w:rPr>
        <w:t>6.1 Il s'agit d'un projet d</w:t>
      </w:r>
      <w:r>
        <w:rPr>
          <w:rFonts w:asciiTheme="minorHAnsi" w:hAnsiTheme="minorHAnsi" w:cstheme="minorHAnsi"/>
          <w:color w:val="000000" w:themeColor="text1"/>
          <w:lang w:val="fr-BE"/>
        </w:rPr>
        <w:t xml:space="preserve">e UNCDF </w:t>
      </w:r>
      <w:r w:rsidRPr="00462513">
        <w:rPr>
          <w:rFonts w:asciiTheme="minorHAnsi" w:hAnsiTheme="minorHAnsi" w:cstheme="minorHAnsi"/>
          <w:color w:val="000000" w:themeColor="text1"/>
          <w:lang w:val="fr-BE"/>
        </w:rPr>
        <w:t xml:space="preserve">et à ce titre, </w:t>
      </w:r>
      <w:r>
        <w:rPr>
          <w:rFonts w:asciiTheme="minorHAnsi" w:hAnsiTheme="minorHAnsi" w:cstheme="minorHAnsi"/>
          <w:color w:val="000000" w:themeColor="text1"/>
          <w:lang w:val="fr-BE"/>
        </w:rPr>
        <w:t xml:space="preserve">UNCDF </w:t>
      </w:r>
      <w:r w:rsidRPr="00462513">
        <w:rPr>
          <w:rFonts w:asciiTheme="minorHAnsi" w:hAnsiTheme="minorHAnsi" w:cstheme="minorHAnsi"/>
          <w:color w:val="000000" w:themeColor="text1"/>
          <w:lang w:val="fr-BE"/>
        </w:rPr>
        <w:t xml:space="preserve">est dépositaire du droit d'auteur, des brevets et des autres droits de propriété pour le compte du projet. Sauf disposition contraire expressément stipulée par écrit dans l’Accord, </w:t>
      </w:r>
      <w:r w:rsidR="00A9699E">
        <w:rPr>
          <w:rFonts w:asciiTheme="minorHAnsi" w:hAnsiTheme="minorHAnsi" w:cstheme="minorHAnsi"/>
          <w:color w:val="000000" w:themeColor="text1"/>
          <w:lang w:val="fr-BE"/>
        </w:rPr>
        <w:t xml:space="preserve">UNCDF </w:t>
      </w:r>
      <w:r w:rsidRPr="00462513">
        <w:rPr>
          <w:rFonts w:asciiTheme="minorHAnsi" w:hAnsiTheme="minorHAnsi" w:cstheme="minorHAnsi"/>
          <w:color w:val="000000" w:themeColor="text1"/>
          <w:lang w:val="fr-BE"/>
        </w:rPr>
        <w:t xml:space="preserve">jouit de tous les droits de propriété intellectuelle et autres droits de propriété, y compris, sans limitation, brevets, droits d’auteur et marques de commerce, en ce qui concerne les produits, procédés, inventions, idées, etc. savoir-faire, ou documents et autres documents que l'institution bénéficiaire a élaborés pour </w:t>
      </w:r>
      <w:r w:rsidR="00A9699E">
        <w:rPr>
          <w:rFonts w:asciiTheme="minorHAnsi" w:hAnsiTheme="minorHAnsi" w:cstheme="minorHAnsi"/>
          <w:color w:val="000000" w:themeColor="text1"/>
          <w:lang w:val="fr-BE"/>
        </w:rPr>
        <w:t xml:space="preserve">UNCDF </w:t>
      </w:r>
      <w:r w:rsidRPr="00462513">
        <w:rPr>
          <w:rFonts w:asciiTheme="minorHAnsi" w:hAnsiTheme="minorHAnsi" w:cstheme="minorHAnsi"/>
          <w:color w:val="000000" w:themeColor="text1"/>
          <w:lang w:val="fr-BE"/>
        </w:rPr>
        <w:t xml:space="preserve">en vertu de l'Accord et qui ont un rapport direct avec ou sont produits ou préparés ou rassemblés à la suite de, ou au cours de l'exécution de l'Accord et l’institution bénéficiaire reconnaît et accepte que ces produits, documents et autres matériels constituent des œuvres réalisées pour </w:t>
      </w:r>
      <w:r w:rsidR="00A9699E">
        <w:rPr>
          <w:rFonts w:asciiTheme="minorHAnsi" w:hAnsiTheme="minorHAnsi" w:cstheme="minorHAnsi"/>
          <w:color w:val="000000" w:themeColor="text1"/>
          <w:lang w:val="fr-BE"/>
        </w:rPr>
        <w:t>UNCDF</w:t>
      </w:r>
      <w:r w:rsidRPr="00462513">
        <w:rPr>
          <w:rFonts w:asciiTheme="minorHAnsi" w:hAnsiTheme="minorHAnsi" w:cstheme="minorHAnsi"/>
          <w:color w:val="000000" w:themeColor="text1"/>
          <w:lang w:val="fr-BE"/>
        </w:rPr>
        <w:t xml:space="preserve">. </w:t>
      </w:r>
    </w:p>
    <w:p w14:paraId="65548EE3" w14:textId="14EBEE46" w:rsidR="00462513" w:rsidRPr="00462513" w:rsidRDefault="00462513" w:rsidP="00462513">
      <w:pPr>
        <w:spacing w:after="160" w:line="259" w:lineRule="auto"/>
        <w:jc w:val="both"/>
        <w:rPr>
          <w:rFonts w:asciiTheme="minorHAnsi" w:hAnsiTheme="minorHAnsi" w:cstheme="minorHAnsi"/>
          <w:color w:val="000000" w:themeColor="text1"/>
          <w:lang w:val="fr-BE"/>
        </w:rPr>
      </w:pPr>
      <w:r w:rsidRPr="00462513">
        <w:rPr>
          <w:rFonts w:asciiTheme="minorHAnsi" w:hAnsiTheme="minorHAnsi" w:cstheme="minorHAnsi"/>
          <w:color w:val="000000" w:themeColor="text1"/>
          <w:lang w:val="fr-BE"/>
        </w:rPr>
        <w:t xml:space="preserve">Conformément au caractère de bien public de l'assistance technique, </w:t>
      </w:r>
      <w:r w:rsidR="00A9699E">
        <w:rPr>
          <w:rFonts w:asciiTheme="minorHAnsi" w:hAnsiTheme="minorHAnsi" w:cstheme="minorHAnsi"/>
          <w:color w:val="000000" w:themeColor="text1"/>
          <w:lang w:val="fr-BE"/>
        </w:rPr>
        <w:t xml:space="preserve">UNCDF </w:t>
      </w:r>
      <w:r w:rsidRPr="00462513">
        <w:rPr>
          <w:rFonts w:asciiTheme="minorHAnsi" w:hAnsiTheme="minorHAnsi" w:cstheme="minorHAnsi"/>
          <w:color w:val="000000" w:themeColor="text1"/>
          <w:lang w:val="fr-BE"/>
        </w:rPr>
        <w:t xml:space="preserve">placera tous les produits à livrer spécifiés dans le domaine public </w:t>
      </w:r>
      <w:proofErr w:type="gramStart"/>
      <w:r w:rsidRPr="00462513">
        <w:rPr>
          <w:rFonts w:asciiTheme="minorHAnsi" w:hAnsiTheme="minorHAnsi" w:cstheme="minorHAnsi"/>
          <w:color w:val="000000" w:themeColor="text1"/>
          <w:lang w:val="fr-BE"/>
        </w:rPr>
        <w:t>de manière à ce</w:t>
      </w:r>
      <w:proofErr w:type="gramEnd"/>
      <w:r w:rsidRPr="00462513">
        <w:rPr>
          <w:rFonts w:asciiTheme="minorHAnsi" w:hAnsiTheme="minorHAnsi" w:cstheme="minorHAnsi"/>
          <w:color w:val="000000" w:themeColor="text1"/>
          <w:lang w:val="fr-BE"/>
        </w:rPr>
        <w:t xml:space="preserve"> qu'ils puissent et doivent être utilisés librement et à grande échelle par d'autres parties. L'INSTITUTION BÉNÉFICIAIRE n'est pas exclue de cette capacité d’utiliser ces livrables au même titre que d’autres parties externes.</w:t>
      </w:r>
    </w:p>
    <w:p w14:paraId="77FA7ECA" w14:textId="77777777" w:rsidR="00462513" w:rsidRPr="00462513" w:rsidRDefault="00462513" w:rsidP="00462513">
      <w:pPr>
        <w:spacing w:after="160" w:line="259" w:lineRule="auto"/>
        <w:jc w:val="both"/>
        <w:rPr>
          <w:rFonts w:asciiTheme="minorHAnsi" w:hAnsiTheme="minorHAnsi" w:cstheme="minorHAnsi"/>
          <w:color w:val="000000" w:themeColor="text1"/>
          <w:lang w:val="fr-BE"/>
        </w:rPr>
      </w:pPr>
    </w:p>
    <w:p w14:paraId="5FDF13E7" w14:textId="7F7D0742" w:rsidR="00462513" w:rsidRPr="00462513" w:rsidRDefault="00462513" w:rsidP="00462513">
      <w:pPr>
        <w:spacing w:after="160" w:line="259" w:lineRule="auto"/>
        <w:jc w:val="both"/>
        <w:rPr>
          <w:rFonts w:asciiTheme="minorHAnsi" w:hAnsiTheme="minorHAnsi" w:cstheme="minorHAnsi"/>
          <w:color w:val="000000" w:themeColor="text1"/>
          <w:lang w:val="fr-BE"/>
        </w:rPr>
      </w:pPr>
      <w:r w:rsidRPr="00462513">
        <w:rPr>
          <w:rFonts w:asciiTheme="minorHAnsi" w:hAnsiTheme="minorHAnsi" w:cstheme="minorHAnsi"/>
          <w:color w:val="000000" w:themeColor="text1"/>
          <w:lang w:val="fr-BE"/>
        </w:rPr>
        <w:t xml:space="preserve">6.2 Dans la mesure où un tel droit de propriété intellectuelle ou autre droit de propriété consiste en une propriété intellectuelle ou en un autre droit de propriété de l’institution bénéficiaire: (i) qui préexistait à l'exécution par l'institution bénéficiaire de ses obligations en vertu de la convention, ou </w:t>
      </w:r>
      <w:r w:rsidR="00A9699E">
        <w:rPr>
          <w:rFonts w:asciiTheme="minorHAnsi" w:hAnsiTheme="minorHAnsi" w:cstheme="minorHAnsi"/>
          <w:color w:val="000000" w:themeColor="text1"/>
          <w:lang w:val="fr-BE"/>
        </w:rPr>
        <w:t>(ii</w:t>
      </w:r>
      <w:r w:rsidRPr="00462513">
        <w:rPr>
          <w:rFonts w:asciiTheme="minorHAnsi" w:hAnsiTheme="minorHAnsi" w:cstheme="minorHAnsi"/>
          <w:color w:val="000000" w:themeColor="text1"/>
          <w:lang w:val="fr-BE"/>
        </w:rPr>
        <w:t xml:space="preserve">) que l'institution bénéficiaire peut développer ou acquérir, ou peut avoir développé ou acquis, indépendamment de l'exécution de ses obligations en vertu de l'Accord, </w:t>
      </w:r>
      <w:r w:rsidR="00A9699E">
        <w:rPr>
          <w:rFonts w:asciiTheme="minorHAnsi" w:hAnsiTheme="minorHAnsi" w:cstheme="minorHAnsi"/>
          <w:color w:val="000000" w:themeColor="text1"/>
          <w:lang w:val="fr-BE"/>
        </w:rPr>
        <w:t xml:space="preserve">UNCDF </w:t>
      </w:r>
      <w:r w:rsidRPr="00462513">
        <w:rPr>
          <w:rFonts w:asciiTheme="minorHAnsi" w:hAnsiTheme="minorHAnsi" w:cstheme="minorHAnsi"/>
          <w:color w:val="000000" w:themeColor="text1"/>
          <w:lang w:val="fr-BE"/>
        </w:rPr>
        <w:t>ne revendique aucun droit de propriété sur celui-ci, et accorde à l'UNCDF une licence perpétuelle d'utilisation de cette propriété intellectuelle ou de tout autre droit de propriété aux seules fins de l'accord et conformément à ses exigences.</w:t>
      </w:r>
    </w:p>
    <w:p w14:paraId="0C0B5CF6" w14:textId="77777777" w:rsidR="00462513" w:rsidRPr="00462513" w:rsidRDefault="00462513" w:rsidP="00462513">
      <w:pPr>
        <w:spacing w:after="160" w:line="259" w:lineRule="auto"/>
        <w:jc w:val="both"/>
        <w:rPr>
          <w:rFonts w:asciiTheme="minorHAnsi" w:hAnsiTheme="minorHAnsi" w:cstheme="minorHAnsi"/>
          <w:color w:val="000000" w:themeColor="text1"/>
          <w:lang w:val="fr-BE"/>
        </w:rPr>
      </w:pPr>
    </w:p>
    <w:p w14:paraId="2AFA0D41" w14:textId="63D9ED7D" w:rsidR="00462513" w:rsidRPr="00462513" w:rsidRDefault="00462513" w:rsidP="00462513">
      <w:pPr>
        <w:spacing w:after="160" w:line="259" w:lineRule="auto"/>
        <w:jc w:val="both"/>
        <w:rPr>
          <w:rFonts w:asciiTheme="minorHAnsi" w:hAnsiTheme="minorHAnsi" w:cstheme="minorHAnsi"/>
          <w:color w:val="000000" w:themeColor="text1"/>
          <w:lang w:val="fr-BE"/>
        </w:rPr>
      </w:pPr>
      <w:r w:rsidRPr="00462513">
        <w:rPr>
          <w:rFonts w:asciiTheme="minorHAnsi" w:hAnsiTheme="minorHAnsi" w:cstheme="minorHAnsi"/>
          <w:color w:val="000000" w:themeColor="text1"/>
          <w:lang w:val="fr-BE"/>
        </w:rPr>
        <w:lastRenderedPageBreak/>
        <w:t xml:space="preserve">6.3 À la demande </w:t>
      </w:r>
      <w:r w:rsidR="00A9699E">
        <w:rPr>
          <w:rFonts w:asciiTheme="minorHAnsi" w:hAnsiTheme="minorHAnsi" w:cstheme="minorHAnsi"/>
          <w:color w:val="000000" w:themeColor="text1"/>
          <w:lang w:val="fr-BE"/>
        </w:rPr>
        <w:t xml:space="preserve">de </w:t>
      </w:r>
      <w:proofErr w:type="gramStart"/>
      <w:r w:rsidR="00A9699E">
        <w:rPr>
          <w:rFonts w:asciiTheme="minorHAnsi" w:hAnsiTheme="minorHAnsi" w:cstheme="minorHAnsi"/>
          <w:color w:val="000000" w:themeColor="text1"/>
          <w:lang w:val="fr-BE"/>
        </w:rPr>
        <w:t>UNCDF</w:t>
      </w:r>
      <w:r w:rsidRPr="00462513">
        <w:rPr>
          <w:rFonts w:asciiTheme="minorHAnsi" w:hAnsiTheme="minorHAnsi" w:cstheme="minorHAnsi"/>
          <w:color w:val="000000" w:themeColor="text1"/>
          <w:lang w:val="fr-BE"/>
        </w:rPr>
        <w:t>;</w:t>
      </w:r>
      <w:proofErr w:type="gramEnd"/>
      <w:r w:rsidRPr="00462513">
        <w:rPr>
          <w:rFonts w:asciiTheme="minorHAnsi" w:hAnsiTheme="minorHAnsi" w:cstheme="minorHAnsi"/>
          <w:color w:val="000000" w:themeColor="text1"/>
          <w:lang w:val="fr-BE"/>
        </w:rPr>
        <w:t xml:space="preserve"> l'institution bénéficiaire prend toutes les mesures nécessaires, établit tous les documents nécessaires et aide généralement à garantir ces droits de propriété et à les transférer ou les concéder sous licence au </w:t>
      </w:r>
      <w:r w:rsidR="00A9699E">
        <w:rPr>
          <w:rFonts w:asciiTheme="minorHAnsi" w:hAnsiTheme="minorHAnsi" w:cstheme="minorHAnsi"/>
          <w:color w:val="000000" w:themeColor="text1"/>
          <w:lang w:val="fr-BE"/>
        </w:rPr>
        <w:t xml:space="preserve">UNCDF </w:t>
      </w:r>
      <w:r w:rsidRPr="00462513">
        <w:rPr>
          <w:rFonts w:asciiTheme="minorHAnsi" w:hAnsiTheme="minorHAnsi" w:cstheme="minorHAnsi"/>
          <w:color w:val="000000" w:themeColor="text1"/>
          <w:lang w:val="fr-BE"/>
        </w:rPr>
        <w:t>conformément aux exigences du droit applicable et de l'Accord.</w:t>
      </w:r>
    </w:p>
    <w:p w14:paraId="55DB3FD1" w14:textId="77777777" w:rsidR="00462513" w:rsidRPr="00462513" w:rsidRDefault="00462513" w:rsidP="00462513">
      <w:pPr>
        <w:spacing w:after="160" w:line="259" w:lineRule="auto"/>
        <w:jc w:val="both"/>
        <w:rPr>
          <w:rFonts w:asciiTheme="minorHAnsi" w:hAnsiTheme="minorHAnsi" w:cstheme="minorHAnsi"/>
          <w:color w:val="000000" w:themeColor="text1"/>
          <w:lang w:val="fr-BE"/>
        </w:rPr>
      </w:pPr>
    </w:p>
    <w:p w14:paraId="54C52A7F" w14:textId="5EFBA01C" w:rsidR="00462513" w:rsidRPr="00462513" w:rsidRDefault="00462513" w:rsidP="00462513">
      <w:pPr>
        <w:spacing w:after="160" w:line="259" w:lineRule="auto"/>
        <w:jc w:val="both"/>
        <w:rPr>
          <w:rFonts w:asciiTheme="minorHAnsi" w:hAnsiTheme="minorHAnsi" w:cstheme="minorHAnsi"/>
          <w:color w:val="000000" w:themeColor="text1"/>
          <w:lang w:val="fr-BE"/>
        </w:rPr>
      </w:pPr>
      <w:r w:rsidRPr="00462513">
        <w:rPr>
          <w:rFonts w:asciiTheme="minorHAnsi" w:hAnsiTheme="minorHAnsi" w:cstheme="minorHAnsi"/>
          <w:color w:val="000000" w:themeColor="text1"/>
          <w:lang w:val="fr-BE"/>
        </w:rPr>
        <w:t>6.4 Sous réserve des dispositions qui précèdent, toutes les cartes, dessins, photographies, mosaïques, plans, rapports, estimations, recommandations, documents et toutes autres données rassemblées par l’institution bénéficiaire ou reçues par celle-ci en vertu de la convention sont la propriété d</w:t>
      </w:r>
      <w:r w:rsidR="00A9699E">
        <w:rPr>
          <w:rFonts w:asciiTheme="minorHAnsi" w:hAnsiTheme="minorHAnsi" w:cstheme="minorHAnsi"/>
          <w:color w:val="000000" w:themeColor="text1"/>
          <w:lang w:val="fr-BE"/>
        </w:rPr>
        <w:t>e</w:t>
      </w:r>
      <w:r w:rsidRPr="00462513">
        <w:rPr>
          <w:rFonts w:asciiTheme="minorHAnsi" w:hAnsiTheme="minorHAnsi" w:cstheme="minorHAnsi"/>
          <w:color w:val="000000" w:themeColor="text1"/>
          <w:lang w:val="fr-BE"/>
        </w:rPr>
        <w:t xml:space="preserve"> </w:t>
      </w:r>
      <w:r w:rsidR="00A9699E">
        <w:rPr>
          <w:rFonts w:asciiTheme="minorHAnsi" w:hAnsiTheme="minorHAnsi" w:cstheme="minorHAnsi"/>
          <w:color w:val="000000" w:themeColor="text1"/>
          <w:lang w:val="fr-BE"/>
        </w:rPr>
        <w:t>UNCDF</w:t>
      </w:r>
      <w:r w:rsidRPr="00462513">
        <w:rPr>
          <w:rFonts w:asciiTheme="minorHAnsi" w:hAnsiTheme="minorHAnsi" w:cstheme="minorHAnsi"/>
          <w:color w:val="000000" w:themeColor="text1"/>
          <w:lang w:val="fr-BE"/>
        </w:rPr>
        <w:t xml:space="preserve">, doivent être mis à la disposition ou à des fins d'inspection par </w:t>
      </w:r>
      <w:r w:rsidR="00A9699E">
        <w:rPr>
          <w:rFonts w:asciiTheme="minorHAnsi" w:hAnsiTheme="minorHAnsi" w:cstheme="minorHAnsi"/>
          <w:color w:val="000000" w:themeColor="text1"/>
          <w:lang w:val="fr-BE"/>
        </w:rPr>
        <w:t xml:space="preserve">UNCDF </w:t>
      </w:r>
      <w:r w:rsidRPr="00462513">
        <w:rPr>
          <w:rFonts w:asciiTheme="minorHAnsi" w:hAnsiTheme="minorHAnsi" w:cstheme="minorHAnsi"/>
          <w:color w:val="000000" w:themeColor="text1"/>
          <w:lang w:val="fr-BE"/>
        </w:rPr>
        <w:t xml:space="preserve">à des moments et à des endroits raisonnables, doivent être traités de manière confidentielle et ne doivent être livrés qu'aux responsables autorisés </w:t>
      </w:r>
      <w:r w:rsidR="00A9699E">
        <w:rPr>
          <w:rFonts w:asciiTheme="minorHAnsi" w:hAnsiTheme="minorHAnsi" w:cstheme="minorHAnsi"/>
          <w:color w:val="000000" w:themeColor="text1"/>
          <w:lang w:val="fr-BE"/>
        </w:rPr>
        <w:t>de UNCDF</w:t>
      </w:r>
      <w:r w:rsidRPr="00462513">
        <w:rPr>
          <w:rFonts w:asciiTheme="minorHAnsi" w:hAnsiTheme="minorHAnsi" w:cstheme="minorHAnsi"/>
          <w:color w:val="000000" w:themeColor="text1"/>
          <w:lang w:val="fr-BE"/>
        </w:rPr>
        <w:t xml:space="preserve"> à la fin des travaux menés dans le cadre de l'Accord.</w:t>
      </w:r>
    </w:p>
    <w:sectPr w:rsidR="00462513" w:rsidRPr="00462513">
      <w:headerReference w:type="default" r:id="rId21"/>
      <w:footerReference w:type="default" r:id="rId22"/>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EB296" w14:textId="77777777" w:rsidR="00A229AE" w:rsidRDefault="00A229AE" w:rsidP="002D3145">
      <w:r>
        <w:separator/>
      </w:r>
    </w:p>
  </w:endnote>
  <w:endnote w:type="continuationSeparator" w:id="0">
    <w:p w14:paraId="30E685B2" w14:textId="77777777" w:rsidR="00A229AE" w:rsidRDefault="00A229AE" w:rsidP="002D3145">
      <w:r>
        <w:continuationSeparator/>
      </w:r>
    </w:p>
  </w:endnote>
  <w:endnote w:type="continuationNotice" w:id="1">
    <w:p w14:paraId="25758E36" w14:textId="77777777" w:rsidR="00A229AE" w:rsidRDefault="00A22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F772" w14:textId="455FBDA4" w:rsidR="0003656D" w:rsidRDefault="0003656D">
    <w:pPr>
      <w:pStyle w:val="Footer"/>
      <w:jc w:val="right"/>
      <w:rPr>
        <w:rFonts w:ascii="Calibri" w:hAnsi="Calibri"/>
        <w:sz w:val="22"/>
        <w:szCs w:val="22"/>
      </w:rPr>
    </w:pPr>
    <w:r>
      <w:rPr>
        <w:rFonts w:ascii="Calibri" w:hAnsi="Calibri"/>
        <w:sz w:val="22"/>
        <w:szCs w:val="22"/>
      </w:rPr>
      <w:t xml:space="preserve">Page </w:t>
    </w:r>
    <w:r>
      <w:rPr>
        <w:rFonts w:ascii="Calibri" w:hAnsi="Calibri"/>
        <w:sz w:val="22"/>
        <w:szCs w:val="22"/>
      </w:rPr>
      <w:fldChar w:fldCharType="begin"/>
    </w:r>
    <w:r>
      <w:rPr>
        <w:rStyle w:val="PageNumber"/>
        <w:rFonts w:ascii="Calibri" w:hAnsi="Calibri"/>
        <w:sz w:val="22"/>
        <w:szCs w:val="22"/>
      </w:rPr>
      <w:instrText xml:space="preserve"> PAGE </w:instrText>
    </w:r>
    <w:r>
      <w:rPr>
        <w:rFonts w:ascii="Calibri" w:hAnsi="Calibri"/>
        <w:sz w:val="22"/>
        <w:szCs w:val="22"/>
      </w:rPr>
      <w:fldChar w:fldCharType="separate"/>
    </w:r>
    <w:r>
      <w:rPr>
        <w:rStyle w:val="PageNumber"/>
        <w:rFonts w:ascii="Calibri" w:hAnsi="Calibri"/>
        <w:noProof/>
        <w:sz w:val="22"/>
        <w:szCs w:val="22"/>
      </w:rPr>
      <w:t>15</w:t>
    </w:r>
    <w:r>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1AC2" w14:textId="77777777" w:rsidR="0003656D" w:rsidRDefault="000365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57388"/>
      <w:docPartObj>
        <w:docPartGallery w:val="Page Numbers (Bottom of Page)"/>
        <w:docPartUnique/>
      </w:docPartObj>
    </w:sdtPr>
    <w:sdtEndPr>
      <w:rPr>
        <w:noProof/>
      </w:rPr>
    </w:sdtEndPr>
    <w:sdtContent>
      <w:p w14:paraId="1C24BBE3" w14:textId="77777777" w:rsidR="0003656D" w:rsidRDefault="000365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8B39A" w14:textId="77777777" w:rsidR="0003656D" w:rsidRDefault="0003656D" w:rsidP="008F647F">
    <w:pPr>
      <w:pStyle w:val="BodyText"/>
      <w:spacing w:line="14" w:lineRule="auto"/>
      <w:ind w:left="0"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BDD0" w14:textId="77777777" w:rsidR="0003656D" w:rsidRDefault="000365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682" w14:textId="0022332A" w:rsidR="0003656D" w:rsidRPr="00EB4BB5" w:rsidRDefault="0003656D"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048CC" w14:textId="77777777" w:rsidR="00A229AE" w:rsidRDefault="00A229AE" w:rsidP="002D3145">
      <w:r>
        <w:separator/>
      </w:r>
    </w:p>
  </w:footnote>
  <w:footnote w:type="continuationSeparator" w:id="0">
    <w:p w14:paraId="695D2AB5" w14:textId="77777777" w:rsidR="00A229AE" w:rsidRDefault="00A229AE" w:rsidP="002D3145">
      <w:r>
        <w:continuationSeparator/>
      </w:r>
    </w:p>
  </w:footnote>
  <w:footnote w:type="continuationNotice" w:id="1">
    <w:p w14:paraId="42452B2E" w14:textId="77777777" w:rsidR="00A229AE" w:rsidRDefault="00A229AE"/>
  </w:footnote>
  <w:footnote w:id="2">
    <w:p w14:paraId="0CCA253E" w14:textId="0F42CDD0" w:rsidR="0003656D" w:rsidRPr="00D13DBC" w:rsidRDefault="0003656D" w:rsidP="00695ECB">
      <w:pPr>
        <w:pStyle w:val="FootnoteText"/>
        <w:rPr>
          <w:rFonts w:eastAsiaTheme="minorEastAsia"/>
          <w:lang w:val="fr-BE" w:eastAsia="ko-KR"/>
        </w:rPr>
      </w:pPr>
      <w:r>
        <w:rPr>
          <w:rStyle w:val="FootnoteReference"/>
        </w:rPr>
        <w:footnoteRef/>
      </w:r>
      <w:r w:rsidRPr="00D13DBC">
        <w:rPr>
          <w:lang w:val="fr-BE"/>
        </w:rPr>
        <w:t xml:space="preserve"> </w:t>
      </w:r>
      <w:r w:rsidR="00D13DBC" w:rsidRPr="00D13DBC">
        <w:rPr>
          <w:rFonts w:eastAsiaTheme="minorEastAsia"/>
          <w:lang w:val="fr-BE" w:eastAsia="ko-KR"/>
        </w:rPr>
        <w:t>Cette section décrit l’idée proposée ; pas pour votre cœur de métier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FD3D6" w14:textId="77777777" w:rsidR="0003656D" w:rsidRDefault="0003656D">
    <w:pPr>
      <w:pStyle w:val="Header"/>
      <w:jc w:val="right"/>
    </w:pPr>
    <w:r w:rsidRPr="00BE3FE1">
      <w:rPr>
        <w:noProof/>
      </w:rPr>
      <w:drawing>
        <wp:inline distT="0" distB="0" distL="0" distR="0" wp14:anchorId="6C9F172D" wp14:editId="2E4904F2">
          <wp:extent cx="1285875" cy="127762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13622" t="11942" r="10088"/>
                  <a:stretch>
                    <a:fillRect/>
                  </a:stretch>
                </pic:blipFill>
                <pic:spPr bwMode="auto">
                  <a:xfrm>
                    <a:off x="0" y="0"/>
                    <a:ext cx="1285875" cy="1277620"/>
                  </a:xfrm>
                  <a:prstGeom prst="rect">
                    <a:avLst/>
                  </a:prstGeom>
                  <a:noFill/>
                  <a:ln>
                    <a:noFill/>
                  </a:ln>
                </pic:spPr>
              </pic:pic>
            </a:graphicData>
          </a:graphic>
        </wp:inline>
      </w:drawing>
    </w:r>
  </w:p>
  <w:p w14:paraId="4B7E5E35" w14:textId="77777777" w:rsidR="0003656D" w:rsidRDefault="00036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5CA8" w14:textId="77777777" w:rsidR="0003656D" w:rsidRDefault="00036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EC33" w14:textId="670DF6AD" w:rsidR="0003656D" w:rsidRPr="00E93E35" w:rsidRDefault="0003656D" w:rsidP="00EB4BB5">
    <w:pPr>
      <w:spacing w:before="92" w:line="278" w:lineRule="auto"/>
      <w:ind w:right="1594"/>
      <w:rPr>
        <w:rFonts w:ascii="Arial"/>
        <w:color w:val="A6A6A6" w:themeColor="background1" w:themeShade="A6"/>
        <w:sz w:val="20"/>
        <w:szCs w:val="20"/>
      </w:rPr>
    </w:pPr>
    <w:r>
      <w:rPr>
        <w:rFonts w:ascii="Arial"/>
        <w:color w:val="A6A6A6" w:themeColor="background1" w:themeShade="A6"/>
        <w:sz w:val="20"/>
        <w:szCs w:val="20"/>
      </w:rPr>
      <w:t xml:space="preserve">UNCDF </w:t>
    </w:r>
    <w:r w:rsidRPr="00655EBE">
      <w:rPr>
        <w:rFonts w:ascii="Arial"/>
        <w:color w:val="A6A6A6" w:themeColor="background1" w:themeShade="A6"/>
        <w:sz w:val="20"/>
        <w:szCs w:val="20"/>
      </w:rPr>
      <w:t>Request for Applications (RFA)</w:t>
    </w:r>
  </w:p>
  <w:p w14:paraId="625F68D2" w14:textId="77777777" w:rsidR="0003656D" w:rsidRDefault="0003656D">
    <w:pPr>
      <w:pStyle w:val="BodyText"/>
      <w:spacing w:line="14" w:lineRule="aut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749E" w14:textId="77777777" w:rsidR="0003656D" w:rsidRDefault="000365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03656D" w:rsidRDefault="0003656D">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03656D" w:rsidRDefault="00036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1"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9"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5"/>
  </w:num>
  <w:num w:numId="5">
    <w:abstractNumId w:val="12"/>
  </w:num>
  <w:num w:numId="6">
    <w:abstractNumId w:val="11"/>
  </w:num>
  <w:num w:numId="7">
    <w:abstractNumId w:val="1"/>
  </w:num>
  <w:num w:numId="8">
    <w:abstractNumId w:val="10"/>
  </w:num>
  <w:num w:numId="9">
    <w:abstractNumId w:val="10"/>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13"/>
  </w:num>
  <w:num w:numId="14">
    <w:abstractNumId w:val="13"/>
    <w:lvlOverride w:ilvl="0">
      <w:startOverride w:val="1"/>
    </w:lvlOverride>
  </w:num>
  <w:num w:numId="15">
    <w:abstractNumId w:val="14"/>
  </w:num>
  <w:num w:numId="16">
    <w:abstractNumId w:val="7"/>
  </w:num>
  <w:num w:numId="17">
    <w:abstractNumId w:val="16"/>
  </w:num>
  <w:num w:numId="18">
    <w:abstractNumId w:val="5"/>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0611F"/>
    <w:rsid w:val="0003656D"/>
    <w:rsid w:val="00037F8D"/>
    <w:rsid w:val="00044785"/>
    <w:rsid w:val="000470D8"/>
    <w:rsid w:val="000567ED"/>
    <w:rsid w:val="00070EEF"/>
    <w:rsid w:val="000726F6"/>
    <w:rsid w:val="00085C57"/>
    <w:rsid w:val="000871D6"/>
    <w:rsid w:val="000A013B"/>
    <w:rsid w:val="000A04C3"/>
    <w:rsid w:val="000C4BB6"/>
    <w:rsid w:val="000C7B2B"/>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C1E66"/>
    <w:rsid w:val="001D6583"/>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30232D"/>
    <w:rsid w:val="003047EB"/>
    <w:rsid w:val="00310FAF"/>
    <w:rsid w:val="00331AA8"/>
    <w:rsid w:val="00335F9D"/>
    <w:rsid w:val="00345796"/>
    <w:rsid w:val="0035269F"/>
    <w:rsid w:val="00363578"/>
    <w:rsid w:val="00373E12"/>
    <w:rsid w:val="003744A3"/>
    <w:rsid w:val="003765CE"/>
    <w:rsid w:val="003821EF"/>
    <w:rsid w:val="003A4142"/>
    <w:rsid w:val="003B0F46"/>
    <w:rsid w:val="003B59BA"/>
    <w:rsid w:val="003C1D40"/>
    <w:rsid w:val="003F46E2"/>
    <w:rsid w:val="003F6A2D"/>
    <w:rsid w:val="00414D2D"/>
    <w:rsid w:val="004345B6"/>
    <w:rsid w:val="00441B53"/>
    <w:rsid w:val="0045356F"/>
    <w:rsid w:val="00462513"/>
    <w:rsid w:val="00467767"/>
    <w:rsid w:val="0047204E"/>
    <w:rsid w:val="00485F5D"/>
    <w:rsid w:val="00490D8E"/>
    <w:rsid w:val="004A2CBF"/>
    <w:rsid w:val="004B3F6A"/>
    <w:rsid w:val="004C2429"/>
    <w:rsid w:val="004D0DDD"/>
    <w:rsid w:val="004D4585"/>
    <w:rsid w:val="004E121B"/>
    <w:rsid w:val="00505D55"/>
    <w:rsid w:val="00525E83"/>
    <w:rsid w:val="005346FF"/>
    <w:rsid w:val="0053611F"/>
    <w:rsid w:val="00553066"/>
    <w:rsid w:val="00557CE2"/>
    <w:rsid w:val="00566AF2"/>
    <w:rsid w:val="005771F1"/>
    <w:rsid w:val="005F4C2D"/>
    <w:rsid w:val="00604EA8"/>
    <w:rsid w:val="00605C9A"/>
    <w:rsid w:val="00613D1D"/>
    <w:rsid w:val="0061414C"/>
    <w:rsid w:val="00615E63"/>
    <w:rsid w:val="00617DBB"/>
    <w:rsid w:val="0065719B"/>
    <w:rsid w:val="0067259F"/>
    <w:rsid w:val="00685065"/>
    <w:rsid w:val="00695ECB"/>
    <w:rsid w:val="00696517"/>
    <w:rsid w:val="006965A1"/>
    <w:rsid w:val="006976E2"/>
    <w:rsid w:val="006A0CDC"/>
    <w:rsid w:val="006B4BEC"/>
    <w:rsid w:val="006D154B"/>
    <w:rsid w:val="006E68A6"/>
    <w:rsid w:val="006F092B"/>
    <w:rsid w:val="006F3C71"/>
    <w:rsid w:val="00701946"/>
    <w:rsid w:val="0070417F"/>
    <w:rsid w:val="00710C6B"/>
    <w:rsid w:val="00713B5B"/>
    <w:rsid w:val="007201E2"/>
    <w:rsid w:val="0072239F"/>
    <w:rsid w:val="00732F0C"/>
    <w:rsid w:val="00754C24"/>
    <w:rsid w:val="00771F03"/>
    <w:rsid w:val="007866F6"/>
    <w:rsid w:val="007907DA"/>
    <w:rsid w:val="00797F08"/>
    <w:rsid w:val="007A1443"/>
    <w:rsid w:val="007E39AD"/>
    <w:rsid w:val="00801977"/>
    <w:rsid w:val="008131C1"/>
    <w:rsid w:val="0082167F"/>
    <w:rsid w:val="00834992"/>
    <w:rsid w:val="0086274D"/>
    <w:rsid w:val="00871293"/>
    <w:rsid w:val="008875F0"/>
    <w:rsid w:val="00891974"/>
    <w:rsid w:val="00896F81"/>
    <w:rsid w:val="008A47B3"/>
    <w:rsid w:val="008D7053"/>
    <w:rsid w:val="008E2AC7"/>
    <w:rsid w:val="008F4D54"/>
    <w:rsid w:val="008F647F"/>
    <w:rsid w:val="0091247F"/>
    <w:rsid w:val="00915BD7"/>
    <w:rsid w:val="00916247"/>
    <w:rsid w:val="00927608"/>
    <w:rsid w:val="009600AE"/>
    <w:rsid w:val="00972D42"/>
    <w:rsid w:val="00975814"/>
    <w:rsid w:val="009A0D18"/>
    <w:rsid w:val="009B2107"/>
    <w:rsid w:val="009C6865"/>
    <w:rsid w:val="009C6CA9"/>
    <w:rsid w:val="009F2B2D"/>
    <w:rsid w:val="00A10318"/>
    <w:rsid w:val="00A124C4"/>
    <w:rsid w:val="00A14411"/>
    <w:rsid w:val="00A229AE"/>
    <w:rsid w:val="00A41CDA"/>
    <w:rsid w:val="00A435E0"/>
    <w:rsid w:val="00A80FAA"/>
    <w:rsid w:val="00A95B36"/>
    <w:rsid w:val="00A9699E"/>
    <w:rsid w:val="00AA44A2"/>
    <w:rsid w:val="00AB79DB"/>
    <w:rsid w:val="00AD4ED3"/>
    <w:rsid w:val="00B154E1"/>
    <w:rsid w:val="00B23A36"/>
    <w:rsid w:val="00B27D3C"/>
    <w:rsid w:val="00B331BA"/>
    <w:rsid w:val="00B430D2"/>
    <w:rsid w:val="00B63FC9"/>
    <w:rsid w:val="00B648DC"/>
    <w:rsid w:val="00B67671"/>
    <w:rsid w:val="00B71F55"/>
    <w:rsid w:val="00B736AE"/>
    <w:rsid w:val="00B82E4D"/>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E505F"/>
    <w:rsid w:val="00D00F1E"/>
    <w:rsid w:val="00D13DBC"/>
    <w:rsid w:val="00D3561F"/>
    <w:rsid w:val="00D42FDC"/>
    <w:rsid w:val="00D623B9"/>
    <w:rsid w:val="00D62860"/>
    <w:rsid w:val="00D72879"/>
    <w:rsid w:val="00D76DF7"/>
    <w:rsid w:val="00DA0C5B"/>
    <w:rsid w:val="00DD2404"/>
    <w:rsid w:val="00DD720F"/>
    <w:rsid w:val="00DE123C"/>
    <w:rsid w:val="00DE4412"/>
    <w:rsid w:val="00DE4A0C"/>
    <w:rsid w:val="00DE7742"/>
    <w:rsid w:val="00DF4F85"/>
    <w:rsid w:val="00DF63AD"/>
    <w:rsid w:val="00E164DD"/>
    <w:rsid w:val="00E334D9"/>
    <w:rsid w:val="00E6088F"/>
    <w:rsid w:val="00E6367C"/>
    <w:rsid w:val="00E738AE"/>
    <w:rsid w:val="00E74974"/>
    <w:rsid w:val="00EA1F9D"/>
    <w:rsid w:val="00EB3C57"/>
    <w:rsid w:val="00EB4BB5"/>
    <w:rsid w:val="00EC1E32"/>
    <w:rsid w:val="00EC775C"/>
    <w:rsid w:val="00EE6B8D"/>
    <w:rsid w:val="00EF4005"/>
    <w:rsid w:val="00F11F94"/>
    <w:rsid w:val="00F37A6F"/>
    <w:rsid w:val="00F44928"/>
    <w:rsid w:val="00F52E18"/>
    <w:rsid w:val="00F709F6"/>
    <w:rsid w:val="00F846C7"/>
    <w:rsid w:val="00F90C10"/>
    <w:rsid w:val="00FA298C"/>
    <w:rsid w:val="00FA5D25"/>
    <w:rsid w:val="00FC0C3A"/>
    <w:rsid w:val="00FC23BD"/>
    <w:rsid w:val="00FC45A6"/>
    <w:rsid w:val="00FD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 w:type="character" w:customStyle="1" w:styleId="hps">
    <w:name w:val="hps"/>
    <w:rsid w:val="0031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df.org/article/4931/global-strategy-leaving-no-one-behind-in-the-digital-era"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un.org/sustainabledevelopment/sustainable-development-go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gital.info@uncdf.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luis.calvo@uncdf.or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uncdf.org" TargetMode="External"/><Relationship Id="rId14" Type="http://schemas.openxmlformats.org/officeDocument/2006/relationships/header" Target="header2.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FE71-B65A-449A-92B2-990D0F45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22</Pages>
  <Words>4130</Words>
  <Characters>23545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 UNCDF</cp:lastModifiedBy>
  <cp:revision>37</cp:revision>
  <dcterms:created xsi:type="dcterms:W3CDTF">2019-09-26T07:32:00Z</dcterms:created>
  <dcterms:modified xsi:type="dcterms:W3CDTF">2019-10-07T08:27:00Z</dcterms:modified>
</cp:coreProperties>
</file>