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ded.xml" ContentType="application/vnd.openxmlformats-officedocument.wordprocessingml.commentsExtended+xml"/>
  <Override PartName="/word/people.xml" ContentType="application/vnd.openxmlformats-officedocument.wordprocessingml.people+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72A6659" w14:textId="77777777" w:rsidR="00D80ADD" w:rsidRPr="004C37EB" w:rsidRDefault="00D80ADD" w:rsidP="00D80ADD"/>
    <w:p w14:paraId="0E4CC74C" w14:textId="77777777" w:rsidR="00D80ADD" w:rsidRPr="00934343" w:rsidRDefault="00D80ADD" w:rsidP="00D80ADD">
      <w:pPr>
        <w:jc w:val="center"/>
        <w:rPr>
          <w:rFonts w:ascii="Calibri" w:hAnsi="Calibri"/>
          <w:b/>
          <w:bCs/>
          <w:caps/>
          <w:sz w:val="32"/>
          <w:szCs w:val="32"/>
          <w:lang w:val="en-US"/>
        </w:rPr>
      </w:pPr>
      <w:r w:rsidRPr="00934343">
        <w:rPr>
          <w:rFonts w:ascii="Calibri" w:hAnsi="Calibri"/>
          <w:b/>
          <w:bCs/>
          <w:caps/>
          <w:sz w:val="32"/>
          <w:szCs w:val="32"/>
          <w:lang w:val="en-US"/>
        </w:rPr>
        <w:t>UNITED NATIONS CAPITAL DEVELOPMENT FUND (UNCDF)</w:t>
      </w:r>
    </w:p>
    <w:p w14:paraId="2FB2DBEF" w14:textId="77777777" w:rsidR="00D80ADD" w:rsidRPr="00593370" w:rsidRDefault="00D80ADD" w:rsidP="57150663">
      <w:pPr>
        <w:jc w:val="center"/>
        <w:rPr>
          <w:rFonts w:ascii="Calibri" w:hAnsi="Calibri"/>
          <w:b/>
          <w:bCs/>
          <w:caps/>
          <w:sz w:val="32"/>
          <w:szCs w:val="32"/>
          <w:lang w:val="en-US"/>
        </w:rPr>
      </w:pPr>
      <w:r w:rsidRPr="57150663">
        <w:rPr>
          <w:rFonts w:ascii="Calibri" w:hAnsi="Calibri"/>
          <w:b/>
          <w:bCs/>
          <w:caps/>
          <w:sz w:val="32"/>
          <w:szCs w:val="32"/>
          <w:lang w:val="en-US"/>
        </w:rPr>
        <w:t>Jobs, skills and finance (JSF) for women and youth programme in The Gambia</w:t>
      </w:r>
    </w:p>
    <w:p w14:paraId="0A37501D" w14:textId="77777777" w:rsidR="00D80ADD" w:rsidRPr="006225FE" w:rsidRDefault="00D80ADD" w:rsidP="00D80ADD">
      <w:pPr>
        <w:jc w:val="center"/>
        <w:rPr>
          <w:rFonts w:ascii="Calibri" w:hAnsi="Calibri"/>
          <w:b/>
          <w:caps/>
          <w:sz w:val="32"/>
          <w:u w:val="single"/>
          <w:lang w:val="en-US"/>
        </w:rPr>
      </w:pPr>
    </w:p>
    <w:p w14:paraId="4C77ABA4" w14:textId="77777777" w:rsidR="00D80ADD" w:rsidRPr="00593370" w:rsidRDefault="00D80ADD" w:rsidP="00D80ADD">
      <w:pPr>
        <w:jc w:val="center"/>
        <w:rPr>
          <w:rFonts w:ascii="Calibri" w:hAnsi="Calibri"/>
          <w:b/>
          <w:caps/>
          <w:color w:val="4F81BD" w:themeColor="accent1"/>
          <w:sz w:val="32"/>
          <w:u w:val="single"/>
          <w:lang w:val="en-US"/>
        </w:rPr>
      </w:pPr>
      <w:r>
        <w:rPr>
          <w:rFonts w:ascii="Calibri" w:hAnsi="Calibri"/>
          <w:b/>
          <w:caps/>
          <w:color w:val="4F81BD" w:themeColor="accent1"/>
          <w:sz w:val="32"/>
          <w:u w:val="single"/>
          <w:lang w:val="en-US"/>
        </w:rPr>
        <w:t>Gambia fintech challenge</w:t>
      </w:r>
    </w:p>
    <w:p w14:paraId="5DAB6C7B" w14:textId="77777777" w:rsidR="00D80ADD" w:rsidRPr="00593370" w:rsidRDefault="00D80ADD" w:rsidP="00D80ADD">
      <w:pPr>
        <w:jc w:val="center"/>
        <w:rPr>
          <w:rFonts w:ascii="Calibri" w:hAnsi="Calibri"/>
          <w:b/>
          <w:caps/>
          <w:color w:val="4F81BD" w:themeColor="accent1"/>
          <w:sz w:val="32"/>
          <w:u w:val="single"/>
          <w:lang w:val="en-US"/>
        </w:rPr>
      </w:pPr>
    </w:p>
    <w:p w14:paraId="1166B6C4" w14:textId="67E773AD" w:rsidR="00D80ADD" w:rsidRPr="00593370" w:rsidRDefault="77633CC2" w:rsidP="22E1D2AB">
      <w:pPr>
        <w:jc w:val="center"/>
        <w:rPr>
          <w:rFonts w:ascii="Calibri" w:hAnsi="Calibri"/>
          <w:b/>
          <w:bCs/>
          <w:caps/>
          <w:color w:val="4F81BD" w:themeColor="accent1"/>
          <w:sz w:val="32"/>
          <w:szCs w:val="32"/>
          <w:u w:val="single"/>
          <w:lang w:val="en-US"/>
        </w:rPr>
      </w:pPr>
      <w:r w:rsidRPr="57150663">
        <w:rPr>
          <w:rFonts w:ascii="Calibri" w:hAnsi="Calibri"/>
          <w:b/>
          <w:bCs/>
          <w:caps/>
          <w:color w:val="4F80BD"/>
          <w:sz w:val="32"/>
          <w:szCs w:val="32"/>
          <w:u w:val="single"/>
          <w:lang w:val="en-US"/>
        </w:rPr>
        <w:t>Expression</w:t>
      </w:r>
      <w:r w:rsidR="00EC4E1D" w:rsidRPr="57150663">
        <w:rPr>
          <w:rFonts w:ascii="Calibri" w:hAnsi="Calibri"/>
          <w:b/>
          <w:bCs/>
          <w:caps/>
          <w:color w:val="4F80BD"/>
          <w:sz w:val="32"/>
          <w:szCs w:val="32"/>
          <w:u w:val="single"/>
          <w:lang w:val="en-US"/>
        </w:rPr>
        <w:t xml:space="preserve"> of Interest</w:t>
      </w:r>
    </w:p>
    <w:p w14:paraId="02EB378F" w14:textId="77777777" w:rsidR="00D80ADD" w:rsidRPr="00593370" w:rsidRDefault="00D80ADD" w:rsidP="00D80ADD">
      <w:pPr>
        <w:jc w:val="center"/>
        <w:rPr>
          <w:rFonts w:ascii="Calibri" w:hAnsi="Calibri"/>
          <w:b/>
          <w:caps/>
          <w:sz w:val="32"/>
          <w:u w:val="single"/>
          <w:lang w:val="en-US"/>
        </w:rPr>
      </w:pPr>
    </w:p>
    <w:p w14:paraId="45CF4589" w14:textId="28925BB4" w:rsidR="00D80ADD" w:rsidRPr="00655468" w:rsidRDefault="00D80ADD" w:rsidP="00D80ADD">
      <w:pPr>
        <w:pStyle w:val="Section3-Heading1"/>
        <w:spacing w:after="0"/>
        <w:rPr>
          <w:rFonts w:ascii="Calibri" w:hAnsi="Calibri" w:cs="Calibri"/>
          <w:color w:val="FF0000"/>
          <w:sz w:val="22"/>
          <w:szCs w:val="22"/>
        </w:rPr>
      </w:pPr>
      <w:r w:rsidRPr="726CC99A">
        <w:rPr>
          <w:rFonts w:ascii="Calibri" w:hAnsi="Calibri" w:cs="Calibri"/>
          <w:color w:val="44546A"/>
          <w:sz w:val="22"/>
          <w:szCs w:val="22"/>
        </w:rPr>
        <w:t xml:space="preserve">Deadline for submissions: </w:t>
      </w:r>
      <w:r w:rsidR="009474C4" w:rsidRPr="726CC99A">
        <w:rPr>
          <w:rFonts w:ascii="Calibri" w:hAnsi="Calibri" w:cs="Calibri"/>
          <w:color w:val="44546A"/>
          <w:sz w:val="22"/>
          <w:szCs w:val="22"/>
        </w:rPr>
        <w:t xml:space="preserve">June </w:t>
      </w:r>
      <w:r w:rsidR="7378D218" w:rsidRPr="726CC99A">
        <w:rPr>
          <w:rFonts w:ascii="Calibri" w:hAnsi="Calibri" w:cs="Calibri"/>
          <w:color w:val="44546A"/>
          <w:sz w:val="22"/>
          <w:szCs w:val="22"/>
        </w:rPr>
        <w:t>2</w:t>
      </w:r>
      <w:r w:rsidR="009474C4" w:rsidRPr="726CC99A">
        <w:rPr>
          <w:rFonts w:ascii="Calibri" w:hAnsi="Calibri" w:cs="Calibri"/>
          <w:color w:val="44546A"/>
          <w:sz w:val="22"/>
          <w:szCs w:val="22"/>
        </w:rPr>
        <w:t>3</w:t>
      </w:r>
      <w:r w:rsidRPr="726CC99A">
        <w:rPr>
          <w:rFonts w:ascii="Calibri" w:hAnsi="Calibri" w:cs="Calibri"/>
          <w:color w:val="44546A"/>
          <w:sz w:val="22"/>
          <w:szCs w:val="22"/>
        </w:rPr>
        <w:t>, 2020</w:t>
      </w:r>
    </w:p>
    <w:p w14:paraId="6A05A809" w14:textId="77777777" w:rsidR="00D80ADD" w:rsidRPr="00655468" w:rsidRDefault="00D80ADD" w:rsidP="00D80ADD">
      <w:pPr>
        <w:jc w:val="both"/>
        <w:rPr>
          <w:rFonts w:ascii="Calibri" w:hAnsi="Calibri"/>
          <w:lang w:val="en-US"/>
        </w:rPr>
      </w:pPr>
    </w:p>
    <w:p w14:paraId="56DD24EF" w14:textId="77777777" w:rsidR="00D80ADD" w:rsidRPr="001B616B" w:rsidRDefault="00D80ADD" w:rsidP="00D80ADD">
      <w:pPr>
        <w:numPr>
          <w:ilvl w:val="0"/>
          <w:numId w:val="1"/>
        </w:numPr>
        <w:autoSpaceDE w:val="0"/>
        <w:autoSpaceDN w:val="0"/>
        <w:adjustRightInd w:val="0"/>
        <w:ind w:left="0" w:firstLine="0"/>
        <w:rPr>
          <w:rFonts w:asciiTheme="minorHAnsi" w:hAnsiTheme="minorHAnsi" w:cs="Calibri-Bold"/>
          <w:b/>
          <w:bCs/>
          <w:color w:val="003366"/>
          <w:szCs w:val="20"/>
          <w:lang w:eastAsia="en-US"/>
        </w:rPr>
      </w:pPr>
      <w:r w:rsidRPr="001B616B">
        <w:rPr>
          <w:rFonts w:asciiTheme="minorHAnsi" w:hAnsiTheme="minorHAnsi" w:cs="Calibri-Bold"/>
          <w:b/>
          <w:bCs/>
          <w:color w:val="003366"/>
          <w:szCs w:val="20"/>
          <w:lang w:eastAsia="en-US"/>
        </w:rPr>
        <w:t>Description of Project</w:t>
      </w:r>
    </w:p>
    <w:p w14:paraId="5413ACFA" w14:textId="6834B476" w:rsidR="00D80ADD" w:rsidRDefault="00D80ADD" w:rsidP="22E1D2AB">
      <w:pPr>
        <w:pStyle w:val="NormalWeb"/>
        <w:jc w:val="both"/>
        <w:rPr>
          <w:rFonts w:asciiTheme="minorHAnsi" w:hAnsiTheme="minorHAnsi" w:cs="Calibri"/>
          <w:sz w:val="20"/>
          <w:szCs w:val="20"/>
        </w:rPr>
      </w:pPr>
      <w:r w:rsidRPr="57150663">
        <w:rPr>
          <w:rFonts w:asciiTheme="minorHAnsi" w:hAnsiTheme="minorHAnsi" w:cs="Calibri"/>
          <w:sz w:val="20"/>
          <w:szCs w:val="20"/>
        </w:rPr>
        <w:t>The United Nations Capital Development Fund (UNCDF) makes public and private finance work for the poor in the world’s 47 least developed countries</w:t>
      </w:r>
      <w:r w:rsidR="00A47A65" w:rsidRPr="57150663">
        <w:rPr>
          <w:rFonts w:asciiTheme="minorHAnsi" w:hAnsiTheme="minorHAnsi" w:cs="Calibri"/>
          <w:sz w:val="20"/>
          <w:szCs w:val="20"/>
        </w:rPr>
        <w:t xml:space="preserve"> (LDCs)</w:t>
      </w:r>
      <w:r w:rsidRPr="57150663">
        <w:rPr>
          <w:rFonts w:asciiTheme="minorHAnsi" w:hAnsiTheme="minorHAnsi" w:cs="Calibri"/>
          <w:sz w:val="20"/>
          <w:szCs w:val="20"/>
        </w:rPr>
        <w:t xml:space="preserve">. With its capital mandate and instruments, UNCDF offers “last mile” finance models that unlock public and private resources, especially at the domestic level, to reduce poverty and support local economic development. UNCDF’s financing models work through three channels: </w:t>
      </w:r>
      <w:r w:rsidRPr="57150663">
        <w:rPr>
          <w:rFonts w:asciiTheme="minorHAnsi" w:hAnsiTheme="minorHAnsi" w:cs="Calibri"/>
          <w:b/>
          <w:bCs/>
          <w:sz w:val="20"/>
          <w:szCs w:val="20"/>
        </w:rPr>
        <w:t>inclusive digital economies</w:t>
      </w:r>
      <w:r w:rsidRPr="57150663">
        <w:rPr>
          <w:rFonts w:asciiTheme="minorHAnsi" w:hAnsiTheme="minorHAnsi" w:cs="Calibri"/>
          <w:sz w:val="20"/>
          <w:szCs w:val="20"/>
        </w:rPr>
        <w:t xml:space="preserve">, connecting individuals, households, and small businesses with financial eco-systems that catalyze participation in the local economy, and provide tools to climb out of poverty and manage financial lives; </w:t>
      </w:r>
      <w:r w:rsidRPr="57150663">
        <w:rPr>
          <w:rFonts w:asciiTheme="minorHAnsi" w:hAnsiTheme="minorHAnsi" w:cs="Calibri"/>
          <w:b/>
          <w:bCs/>
          <w:sz w:val="20"/>
          <w:szCs w:val="20"/>
        </w:rPr>
        <w:t>local development finance</w:t>
      </w:r>
      <w:r w:rsidRPr="57150663">
        <w:rPr>
          <w:rFonts w:asciiTheme="minorHAnsi" w:hAnsiTheme="minorHAnsi" w:cs="Calibri"/>
          <w:sz w:val="20"/>
          <w:szCs w:val="20"/>
        </w:rPr>
        <w:t xml:space="preserve">, that capacitates localities through fiscal decentralization, innovative municipal finance, and structured project finance to drive local economic expansion and sustainable development; and </w:t>
      </w:r>
      <w:r w:rsidRPr="57150663">
        <w:rPr>
          <w:rFonts w:asciiTheme="minorHAnsi" w:hAnsiTheme="minorHAnsi" w:cs="Calibri"/>
          <w:b/>
          <w:bCs/>
          <w:sz w:val="20"/>
          <w:szCs w:val="20"/>
        </w:rPr>
        <w:t>investment finance</w:t>
      </w:r>
      <w:r w:rsidRPr="57150663">
        <w:rPr>
          <w:rFonts w:asciiTheme="minorHAnsi" w:hAnsiTheme="minorHAnsi" w:cs="Calibri"/>
          <w:sz w:val="20"/>
          <w:szCs w:val="20"/>
        </w:rPr>
        <w:t xml:space="preserve">, that provides catalytic financial structuring, de-risking, and capital deployment to drive SDG impact and domestic resource mobilization. </w:t>
      </w:r>
    </w:p>
    <w:p w14:paraId="350981D9" w14:textId="3C296FCB" w:rsidR="00D80ADD" w:rsidRPr="001B616B" w:rsidRDefault="00D80ADD" w:rsidP="22E1D2AB">
      <w:pPr>
        <w:pStyle w:val="NormalWeb"/>
        <w:jc w:val="both"/>
        <w:rPr>
          <w:rFonts w:asciiTheme="minorHAnsi" w:hAnsiTheme="minorHAnsi"/>
          <w:sz w:val="20"/>
          <w:szCs w:val="20"/>
        </w:rPr>
      </w:pPr>
      <w:r w:rsidRPr="22E1D2AB">
        <w:rPr>
          <w:rFonts w:asciiTheme="minorHAnsi" w:hAnsiTheme="minorHAnsi" w:cs="Calibri"/>
          <w:sz w:val="20"/>
          <w:szCs w:val="20"/>
        </w:rPr>
        <w:t xml:space="preserve">UNCDF is leveraging its expertise from 2 </w:t>
      </w:r>
      <w:r w:rsidR="00243A05" w:rsidRPr="22E1D2AB">
        <w:rPr>
          <w:rFonts w:asciiTheme="minorHAnsi" w:hAnsiTheme="minorHAnsi" w:cs="Calibri"/>
          <w:sz w:val="20"/>
          <w:szCs w:val="20"/>
        </w:rPr>
        <w:t xml:space="preserve">Global </w:t>
      </w:r>
      <w:r w:rsidRPr="22E1D2AB">
        <w:rPr>
          <w:rFonts w:asciiTheme="minorHAnsi" w:hAnsiTheme="minorHAnsi" w:cs="Calibri"/>
          <w:sz w:val="20"/>
          <w:szCs w:val="20"/>
        </w:rPr>
        <w:t>flagship programs for The Gambia: The Local Climate Adaptive Living Facility (</w:t>
      </w:r>
      <w:proofErr w:type="spellStart"/>
      <w:r w:rsidRPr="22E1D2AB">
        <w:rPr>
          <w:rFonts w:asciiTheme="minorHAnsi" w:hAnsiTheme="minorHAnsi" w:cs="Calibri"/>
          <w:sz w:val="20"/>
          <w:szCs w:val="20"/>
        </w:rPr>
        <w:t>LoCAL</w:t>
      </w:r>
      <w:proofErr w:type="spellEnd"/>
      <w:r w:rsidRPr="22E1D2AB">
        <w:rPr>
          <w:rFonts w:asciiTheme="minorHAnsi" w:hAnsiTheme="minorHAnsi" w:cs="Calibri"/>
          <w:sz w:val="20"/>
          <w:szCs w:val="20"/>
        </w:rPr>
        <w:t xml:space="preserve">) which combines performance-based climate resilience grants (PBCRGs) with technical and capacity-building support to provide demonstration effects to trigger further flows for local adaptation, including national fiscal transfers and global climate finance for local authorities, through their central governments; and </w:t>
      </w:r>
      <w:proofErr w:type="spellStart"/>
      <w:r w:rsidRPr="22E1D2AB">
        <w:rPr>
          <w:rFonts w:asciiTheme="minorHAnsi" w:hAnsiTheme="minorHAnsi" w:cs="Calibri"/>
          <w:sz w:val="20"/>
          <w:szCs w:val="20"/>
        </w:rPr>
        <w:t>YouthStart</w:t>
      </w:r>
      <w:proofErr w:type="spellEnd"/>
      <w:r w:rsidRPr="22E1D2AB">
        <w:rPr>
          <w:rFonts w:asciiTheme="minorHAnsi" w:hAnsiTheme="minorHAnsi" w:cs="Calibri"/>
          <w:sz w:val="20"/>
          <w:szCs w:val="20"/>
        </w:rPr>
        <w:t xml:space="preserve"> (YS) which supports youth financial </w:t>
      </w:r>
      <w:r w:rsidR="00243A05" w:rsidRPr="22E1D2AB">
        <w:rPr>
          <w:rFonts w:asciiTheme="minorHAnsi" w:hAnsiTheme="minorHAnsi" w:cs="Calibri"/>
          <w:sz w:val="20"/>
          <w:szCs w:val="20"/>
        </w:rPr>
        <w:t>i</w:t>
      </w:r>
      <w:r w:rsidRPr="22E1D2AB">
        <w:rPr>
          <w:rFonts w:asciiTheme="minorHAnsi" w:hAnsiTheme="minorHAnsi" w:cs="Calibri"/>
          <w:sz w:val="20"/>
          <w:szCs w:val="20"/>
        </w:rPr>
        <w:t xml:space="preserve">nclusion to better manage school-to-work transitions and access economic opportunities and to increase access to finance for low-income youth in </w:t>
      </w:r>
      <w:r w:rsidR="00A47A65" w:rsidRPr="22E1D2AB">
        <w:rPr>
          <w:rFonts w:asciiTheme="minorHAnsi" w:hAnsiTheme="minorHAnsi" w:cs="Calibri"/>
          <w:sz w:val="20"/>
          <w:szCs w:val="20"/>
        </w:rPr>
        <w:t>LDCs</w:t>
      </w:r>
      <w:r w:rsidRPr="22E1D2AB">
        <w:rPr>
          <w:rFonts w:asciiTheme="minorHAnsi" w:hAnsiTheme="minorHAnsi" w:cs="Calibri"/>
          <w:sz w:val="20"/>
          <w:szCs w:val="20"/>
        </w:rPr>
        <w:t>, by developing approaches to offer youth tailored financial and non-financial services.</w:t>
      </w:r>
      <w:r w:rsidRPr="22E1D2AB">
        <w:rPr>
          <w:rFonts w:asciiTheme="minorHAnsi" w:hAnsiTheme="minorHAnsi" w:cstheme="minorBidi"/>
          <w:sz w:val="20"/>
          <w:szCs w:val="20"/>
        </w:rPr>
        <w:t xml:space="preserve"> To date, through </w:t>
      </w:r>
      <w:proofErr w:type="spellStart"/>
      <w:r w:rsidRPr="22E1D2AB">
        <w:rPr>
          <w:rFonts w:asciiTheme="minorHAnsi" w:hAnsiTheme="minorHAnsi" w:cstheme="minorBidi"/>
          <w:sz w:val="20"/>
          <w:szCs w:val="20"/>
        </w:rPr>
        <w:t>YouthStart</w:t>
      </w:r>
      <w:proofErr w:type="spellEnd"/>
      <w:r w:rsidRPr="22E1D2AB">
        <w:rPr>
          <w:rFonts w:asciiTheme="minorHAnsi" w:hAnsiTheme="minorHAnsi" w:cstheme="minorBidi"/>
          <w:sz w:val="20"/>
          <w:szCs w:val="20"/>
        </w:rPr>
        <w:t xml:space="preserve"> (YS), a regional pilot in Sub-Saharan Africa, UNCDF granted access to savings accounts to over 880,00 young people (of which 47 percent are young women and girls), trained over 1 million youth in financial education; and provided loans to over 282,000 young entrepreneurs (54 percent young women). These young clients have accumulated over US$24 million in savings while the outstanding loan portfolio to young entrepreneurs is US$43 million.</w:t>
      </w:r>
    </w:p>
    <w:p w14:paraId="46FB2E1F" w14:textId="7B77B92B" w:rsidR="00D80ADD" w:rsidRPr="001B616B" w:rsidRDefault="00D80ADD" w:rsidP="726CC99A">
      <w:pPr>
        <w:pStyle w:val="NormalWeb"/>
        <w:jc w:val="both"/>
        <w:rPr>
          <w:rFonts w:asciiTheme="minorHAnsi" w:hAnsiTheme="minorHAnsi" w:cs="Calibri"/>
          <w:sz w:val="20"/>
          <w:szCs w:val="20"/>
        </w:rPr>
      </w:pPr>
      <w:r w:rsidRPr="726CC99A">
        <w:rPr>
          <w:rFonts w:asciiTheme="minorHAnsi" w:hAnsiTheme="minorHAnsi" w:cs="Calibri"/>
          <w:sz w:val="20"/>
          <w:szCs w:val="20"/>
        </w:rPr>
        <w:t xml:space="preserve">UNCDF is bringing </w:t>
      </w:r>
      <w:r w:rsidR="005B091C" w:rsidRPr="726CC99A">
        <w:rPr>
          <w:rFonts w:asciiTheme="minorHAnsi" w:hAnsiTheme="minorHAnsi" w:cs="Calibri"/>
          <w:sz w:val="20"/>
          <w:szCs w:val="20"/>
        </w:rPr>
        <w:t xml:space="preserve">this experience </w:t>
      </w:r>
      <w:r w:rsidR="00D96FB9" w:rsidRPr="726CC99A">
        <w:rPr>
          <w:rFonts w:asciiTheme="minorHAnsi" w:hAnsiTheme="minorHAnsi" w:cs="Calibri"/>
          <w:sz w:val="20"/>
          <w:szCs w:val="20"/>
        </w:rPr>
        <w:t xml:space="preserve">to The Gambia </w:t>
      </w:r>
      <w:r w:rsidR="005B091C" w:rsidRPr="726CC99A">
        <w:rPr>
          <w:rFonts w:asciiTheme="minorHAnsi" w:hAnsiTheme="minorHAnsi" w:cs="Calibri"/>
          <w:sz w:val="20"/>
          <w:szCs w:val="20"/>
        </w:rPr>
        <w:t>to implement</w:t>
      </w:r>
      <w:r w:rsidR="00D60805" w:rsidRPr="726CC99A">
        <w:rPr>
          <w:rFonts w:asciiTheme="minorHAnsi" w:hAnsiTheme="minorHAnsi" w:cs="Calibri"/>
          <w:sz w:val="20"/>
          <w:szCs w:val="20"/>
        </w:rPr>
        <w:t xml:space="preserve"> </w:t>
      </w:r>
      <w:r w:rsidR="00D96FB9" w:rsidRPr="726CC99A">
        <w:rPr>
          <w:rFonts w:asciiTheme="minorHAnsi" w:hAnsiTheme="minorHAnsi" w:cs="Calibri"/>
          <w:sz w:val="20"/>
          <w:szCs w:val="20"/>
        </w:rPr>
        <w:t>the</w:t>
      </w:r>
      <w:r w:rsidR="19999D4F" w:rsidRPr="726CC99A">
        <w:rPr>
          <w:rFonts w:asciiTheme="minorHAnsi" w:hAnsiTheme="minorHAnsi" w:cs="Calibri"/>
          <w:sz w:val="20"/>
          <w:szCs w:val="20"/>
        </w:rPr>
        <w:t xml:space="preserve"> </w:t>
      </w:r>
      <w:r w:rsidRPr="726CC99A">
        <w:rPr>
          <w:rFonts w:asciiTheme="minorHAnsi" w:hAnsiTheme="minorHAnsi" w:cs="Calibri"/>
          <w:b/>
          <w:bCs/>
          <w:sz w:val="20"/>
          <w:szCs w:val="20"/>
        </w:rPr>
        <w:t>“Jobs, skills and finance (JSF) for women and youth” programme funded by the 11th European Development Fund</w:t>
      </w:r>
      <w:r w:rsidRPr="726CC99A">
        <w:rPr>
          <w:rFonts w:asciiTheme="minorHAnsi" w:hAnsiTheme="minorHAnsi" w:cs="Calibri"/>
          <w:sz w:val="20"/>
          <w:szCs w:val="20"/>
        </w:rPr>
        <w:t xml:space="preserve">. This programme will contribute to stabilizing the economic, social and security situation of the country during the democratic transition by facilitating social inclusion and employment of the youth and women, with a specific emphasis on promoting gender equality and addressing climate change. It will do so through two components: </w:t>
      </w:r>
    </w:p>
    <w:p w14:paraId="7F66019C" w14:textId="77777777" w:rsidR="00D80ADD" w:rsidRPr="001B616B" w:rsidRDefault="00D80ADD" w:rsidP="00D80ADD">
      <w:pPr>
        <w:pStyle w:val="NormalWeb"/>
        <w:numPr>
          <w:ilvl w:val="0"/>
          <w:numId w:val="13"/>
        </w:numPr>
        <w:jc w:val="both"/>
        <w:rPr>
          <w:rFonts w:asciiTheme="minorHAnsi" w:hAnsiTheme="minorHAnsi" w:cs="Calibri"/>
          <w:sz w:val="20"/>
          <w:szCs w:val="20"/>
        </w:rPr>
      </w:pPr>
      <w:r w:rsidRPr="001B616B">
        <w:rPr>
          <w:rFonts w:asciiTheme="minorHAnsi" w:hAnsiTheme="minorHAnsi" w:cs="Calibri"/>
          <w:sz w:val="20"/>
          <w:szCs w:val="20"/>
        </w:rPr>
        <w:t xml:space="preserve">Component 1: Job creation for the youth, women and local communities and equal access to employable skills development. </w:t>
      </w:r>
    </w:p>
    <w:p w14:paraId="64308ACA" w14:textId="77777777" w:rsidR="00D80ADD" w:rsidRPr="00392B5F" w:rsidRDefault="00D80ADD" w:rsidP="00D80ADD">
      <w:pPr>
        <w:pStyle w:val="NormalWeb"/>
        <w:numPr>
          <w:ilvl w:val="0"/>
          <w:numId w:val="13"/>
        </w:numPr>
        <w:jc w:val="both"/>
        <w:rPr>
          <w:rFonts w:asciiTheme="minorHAnsi" w:hAnsiTheme="minorHAnsi" w:cs="Calibri"/>
          <w:sz w:val="20"/>
          <w:szCs w:val="20"/>
        </w:rPr>
      </w:pPr>
      <w:r w:rsidRPr="001B616B">
        <w:rPr>
          <w:rFonts w:asciiTheme="minorHAnsi" w:hAnsiTheme="minorHAnsi" w:cs="Calibri"/>
          <w:sz w:val="20"/>
          <w:szCs w:val="20"/>
        </w:rPr>
        <w:t>Component 2: Improved access to finance</w:t>
      </w:r>
      <w:r>
        <w:rPr>
          <w:rFonts w:asciiTheme="minorHAnsi" w:hAnsiTheme="minorHAnsi" w:cs="Calibri"/>
          <w:sz w:val="20"/>
          <w:szCs w:val="20"/>
        </w:rPr>
        <w:t>.</w:t>
      </w:r>
    </w:p>
    <w:p w14:paraId="531B45DB" w14:textId="625B798F" w:rsidR="00D80ADD" w:rsidRDefault="00E53697" w:rsidP="00D80ADD">
      <w:pPr>
        <w:pStyle w:val="NormalWeb"/>
        <w:jc w:val="both"/>
        <w:rPr>
          <w:rFonts w:ascii="Calibri" w:hAnsi="Calibri" w:cs="Calibri"/>
          <w:sz w:val="20"/>
          <w:szCs w:val="20"/>
        </w:rPr>
      </w:pPr>
      <w:r w:rsidRPr="57150663">
        <w:rPr>
          <w:rFonts w:ascii="Calibri" w:hAnsi="Calibri" w:cs="Calibri"/>
          <w:sz w:val="20"/>
          <w:szCs w:val="20"/>
        </w:rPr>
        <w:t>Under component 2 of the JSF programme in the Gambia</w:t>
      </w:r>
      <w:r w:rsidRPr="57150663">
        <w:rPr>
          <w:rFonts w:asciiTheme="minorHAnsi" w:hAnsiTheme="minorHAnsi" w:cstheme="minorBidi"/>
          <w:sz w:val="20"/>
          <w:szCs w:val="20"/>
        </w:rPr>
        <w:t xml:space="preserve"> </w:t>
      </w:r>
      <w:r w:rsidR="00D80ADD" w:rsidRPr="57150663">
        <w:rPr>
          <w:rFonts w:asciiTheme="minorHAnsi" w:hAnsiTheme="minorHAnsi" w:cstheme="minorBidi"/>
          <w:sz w:val="20"/>
          <w:szCs w:val="20"/>
        </w:rPr>
        <w:t xml:space="preserve">UNCDF has been actively working to increase financial inclusion through piloting </w:t>
      </w:r>
      <w:r w:rsidR="00D80ADD" w:rsidRPr="57150663">
        <w:rPr>
          <w:rFonts w:asciiTheme="minorHAnsi" w:hAnsiTheme="minorHAnsi"/>
          <w:sz w:val="20"/>
          <w:szCs w:val="20"/>
        </w:rPr>
        <w:t xml:space="preserve">different approaches combining financial and </w:t>
      </w:r>
      <w:r w:rsidR="0084067F" w:rsidRPr="57150663">
        <w:rPr>
          <w:rFonts w:asciiTheme="minorHAnsi" w:hAnsiTheme="minorHAnsi"/>
          <w:sz w:val="20"/>
          <w:szCs w:val="20"/>
        </w:rPr>
        <w:t xml:space="preserve">complementary </w:t>
      </w:r>
      <w:r w:rsidR="00D80ADD" w:rsidRPr="57150663">
        <w:rPr>
          <w:rFonts w:asciiTheme="minorHAnsi" w:hAnsiTheme="minorHAnsi"/>
          <w:sz w:val="20"/>
          <w:szCs w:val="20"/>
        </w:rPr>
        <w:t>non-financial services</w:t>
      </w:r>
      <w:r w:rsidR="0084067F" w:rsidRPr="57150663">
        <w:rPr>
          <w:rFonts w:asciiTheme="minorHAnsi" w:hAnsiTheme="minorHAnsi"/>
          <w:sz w:val="20"/>
          <w:szCs w:val="20"/>
        </w:rPr>
        <w:t xml:space="preserve"> while using digital as an accelerator</w:t>
      </w:r>
      <w:r w:rsidR="00D80ADD" w:rsidRPr="57150663">
        <w:rPr>
          <w:rFonts w:asciiTheme="minorHAnsi" w:hAnsiTheme="minorHAnsi" w:cstheme="minorBidi"/>
          <w:sz w:val="20"/>
          <w:szCs w:val="20"/>
        </w:rPr>
        <w:t xml:space="preserve">. </w:t>
      </w:r>
      <w:r w:rsidR="00D80ADD" w:rsidRPr="57150663">
        <w:rPr>
          <w:rFonts w:ascii="Calibri" w:hAnsi="Calibri" w:cs="Calibri"/>
          <w:sz w:val="20"/>
          <w:szCs w:val="20"/>
        </w:rPr>
        <w:t xml:space="preserve">UNCDF is addressing financial inclusion as a key contributing factor to unlock the potential of vulnerable segments such as youth and women in driving sustainable and inclusive development. Improved financial capability and access to financial services have the potential to integrate youth and women as drivers of innovative economic growth and job creation in their own communities. </w:t>
      </w:r>
    </w:p>
    <w:p w14:paraId="65756BE0" w14:textId="77777777" w:rsidR="00D80ADD" w:rsidRDefault="00D80ADD" w:rsidP="00D80ADD">
      <w:pPr>
        <w:jc w:val="both"/>
        <w:rPr>
          <w:rFonts w:asciiTheme="minorHAnsi" w:hAnsiTheme="minorHAnsi"/>
          <w:sz w:val="20"/>
          <w:szCs w:val="20"/>
          <w:lang w:val="en-GB"/>
        </w:rPr>
      </w:pPr>
      <w:r>
        <w:rPr>
          <w:rFonts w:asciiTheme="minorHAnsi" w:hAnsiTheme="minorHAnsi"/>
          <w:sz w:val="20"/>
          <w:szCs w:val="20"/>
          <w:lang w:val="en-GB"/>
        </w:rPr>
        <w:lastRenderedPageBreak/>
        <w:t xml:space="preserve">Moreover, </w:t>
      </w:r>
      <w:r w:rsidRPr="00E5251C">
        <w:rPr>
          <w:rFonts w:asciiTheme="minorHAnsi" w:hAnsiTheme="minorHAnsi"/>
          <w:sz w:val="20"/>
          <w:szCs w:val="20"/>
          <w:lang w:val="en-GB"/>
        </w:rPr>
        <w:t>UNCDF believes that there are ways in which we can use technology as a more efficient delivery channel</w:t>
      </w:r>
      <w:r>
        <w:rPr>
          <w:rFonts w:asciiTheme="minorHAnsi" w:hAnsiTheme="minorHAnsi"/>
          <w:sz w:val="20"/>
          <w:szCs w:val="20"/>
          <w:lang w:val="en-GB"/>
        </w:rPr>
        <w:t xml:space="preserve"> for financial and non-financial services</w:t>
      </w:r>
      <w:r w:rsidRPr="00E5251C">
        <w:rPr>
          <w:rFonts w:asciiTheme="minorHAnsi" w:hAnsiTheme="minorHAnsi"/>
          <w:sz w:val="20"/>
          <w:szCs w:val="20"/>
          <w:lang w:val="en-GB"/>
        </w:rPr>
        <w:t xml:space="preserve">. Technology holds indeed some promise to help contribute to innovative and efficient solutions. The spread of connectivity enables </w:t>
      </w:r>
      <w:r>
        <w:rPr>
          <w:rFonts w:asciiTheme="minorHAnsi" w:hAnsiTheme="minorHAnsi"/>
          <w:sz w:val="20"/>
          <w:szCs w:val="20"/>
          <w:lang w:val="en-GB"/>
        </w:rPr>
        <w:t xml:space="preserve">populations </w:t>
      </w:r>
      <w:r w:rsidRPr="00E5251C">
        <w:rPr>
          <w:rFonts w:asciiTheme="minorHAnsi" w:hAnsiTheme="minorHAnsi"/>
          <w:sz w:val="20"/>
          <w:szCs w:val="20"/>
          <w:lang w:val="en-GB"/>
        </w:rPr>
        <w:t>to connect as never before.  Broadband enables youth to seek and receive information to connect with employment opportunities or build a business.  Smart technology can also offer lower cost methods of training and education online.  The combination of smart technology and</w:t>
      </w:r>
      <w:r>
        <w:rPr>
          <w:rFonts w:asciiTheme="minorHAnsi" w:hAnsiTheme="minorHAnsi"/>
          <w:sz w:val="20"/>
          <w:szCs w:val="20"/>
          <w:lang w:val="en-GB"/>
        </w:rPr>
        <w:t xml:space="preserve"> </w:t>
      </w:r>
      <w:r w:rsidRPr="00E5251C">
        <w:rPr>
          <w:rFonts w:asciiTheme="minorHAnsi" w:hAnsiTheme="minorHAnsi"/>
          <w:sz w:val="20"/>
          <w:szCs w:val="20"/>
          <w:lang w:val="en-GB"/>
        </w:rPr>
        <w:t>connectivity offers an opportunity to bundles the services needed:  information, training, remittances, payments, savings and credit.</w:t>
      </w:r>
    </w:p>
    <w:p w14:paraId="5A39BBE3" w14:textId="77777777" w:rsidR="00D80ADD" w:rsidRDefault="00D80ADD" w:rsidP="00D80ADD">
      <w:pPr>
        <w:jc w:val="both"/>
        <w:rPr>
          <w:rFonts w:asciiTheme="minorHAnsi" w:hAnsiTheme="minorHAnsi"/>
          <w:sz w:val="20"/>
          <w:szCs w:val="20"/>
          <w:lang w:val="en-GB"/>
        </w:rPr>
      </w:pPr>
    </w:p>
    <w:p w14:paraId="58FA1383" w14:textId="77F52640" w:rsidR="00D80ADD" w:rsidRDefault="005C4689" w:rsidP="22E1D2AB">
      <w:pPr>
        <w:jc w:val="both"/>
        <w:rPr>
          <w:rFonts w:asciiTheme="minorHAnsi" w:hAnsiTheme="minorHAnsi"/>
          <w:sz w:val="20"/>
          <w:szCs w:val="20"/>
          <w:lang w:val="en-GB"/>
        </w:rPr>
      </w:pPr>
      <w:proofErr w:type="gramStart"/>
      <w:r w:rsidRPr="730239FD">
        <w:rPr>
          <w:rFonts w:asciiTheme="minorHAnsi" w:hAnsiTheme="minorHAnsi"/>
          <w:sz w:val="20"/>
          <w:szCs w:val="20"/>
          <w:lang w:val="en-GB"/>
        </w:rPr>
        <w:t xml:space="preserve">The Gambia, however, present unique challenges to financial inclusion, in particular, to </w:t>
      </w:r>
      <w:proofErr w:type="spellStart"/>
      <w:r w:rsidRPr="730239FD">
        <w:rPr>
          <w:rFonts w:asciiTheme="minorHAnsi" w:hAnsiTheme="minorHAnsi"/>
          <w:sz w:val="20"/>
          <w:szCs w:val="20"/>
          <w:lang w:val="en-GB"/>
        </w:rPr>
        <w:t>fintech</w:t>
      </w:r>
      <w:proofErr w:type="spellEnd"/>
      <w:r w:rsidRPr="730239FD">
        <w:rPr>
          <w:rFonts w:asciiTheme="minorHAnsi" w:hAnsiTheme="minorHAnsi"/>
          <w:sz w:val="20"/>
          <w:szCs w:val="20"/>
          <w:lang w:val="en-GB"/>
        </w:rPr>
        <w:t>-driven innovations.</w:t>
      </w:r>
      <w:proofErr w:type="gramEnd"/>
      <w:r w:rsidRPr="730239FD">
        <w:rPr>
          <w:rFonts w:asciiTheme="minorHAnsi" w:hAnsiTheme="minorHAnsi"/>
          <w:sz w:val="20"/>
          <w:szCs w:val="20"/>
          <w:lang w:val="en-GB"/>
        </w:rPr>
        <w:t xml:space="preserve"> Geographically concentrated economic activities, limited economic infrastructure, vulnerability to external shocks make economic progress difficult. Among other challenges lack of institutions and the infrastructure required to offer suitable financial services to people living in rural areas. Therefore, the potential of digital technology solutions is even more relevant in this context, where it can help reach the last mile</w:t>
      </w:r>
      <w:r w:rsidR="002C1E39" w:rsidRPr="730239FD">
        <w:rPr>
          <w:rFonts w:asciiTheme="minorHAnsi" w:hAnsiTheme="minorHAnsi"/>
          <w:sz w:val="20"/>
          <w:szCs w:val="20"/>
          <w:lang w:val="en-GB"/>
        </w:rPr>
        <w:t xml:space="preserve"> and </w:t>
      </w:r>
      <w:r w:rsidRPr="730239FD">
        <w:rPr>
          <w:rFonts w:asciiTheme="minorHAnsi" w:hAnsiTheme="minorHAnsi"/>
          <w:sz w:val="20"/>
          <w:szCs w:val="20"/>
          <w:lang w:val="en-GB"/>
        </w:rPr>
        <w:t>overcome the specific challenge</w:t>
      </w:r>
      <w:r w:rsidR="002C1E39" w:rsidRPr="730239FD">
        <w:rPr>
          <w:rFonts w:asciiTheme="minorHAnsi" w:hAnsiTheme="minorHAnsi"/>
          <w:sz w:val="20"/>
          <w:szCs w:val="20"/>
          <w:lang w:val="en-GB"/>
        </w:rPr>
        <w:t>s of</w:t>
      </w:r>
      <w:r w:rsidRPr="730239FD">
        <w:rPr>
          <w:rFonts w:asciiTheme="minorHAnsi" w:hAnsiTheme="minorHAnsi"/>
          <w:sz w:val="20"/>
          <w:szCs w:val="20"/>
          <w:lang w:val="en-GB"/>
        </w:rPr>
        <w:t xml:space="preserve"> remoteness and limited physical infrastructure.</w:t>
      </w:r>
      <w:r w:rsidR="00577900" w:rsidRPr="730239FD">
        <w:rPr>
          <w:rFonts w:asciiTheme="minorHAnsi" w:hAnsiTheme="minorHAnsi"/>
          <w:sz w:val="20"/>
          <w:szCs w:val="20"/>
          <w:lang w:val="en-GB"/>
        </w:rPr>
        <w:t xml:space="preserve"> In </w:t>
      </w:r>
      <w:r w:rsidR="1C650AC9" w:rsidRPr="730239FD">
        <w:rPr>
          <w:rFonts w:asciiTheme="minorHAnsi" w:hAnsiTheme="minorHAnsi"/>
          <w:sz w:val="20"/>
          <w:szCs w:val="20"/>
          <w:lang w:val="en-GB"/>
        </w:rPr>
        <w:t>addition,</w:t>
      </w:r>
      <w:r w:rsidR="00577900" w:rsidRPr="730239FD">
        <w:rPr>
          <w:rFonts w:asciiTheme="minorHAnsi" w:hAnsiTheme="minorHAnsi"/>
          <w:sz w:val="20"/>
          <w:szCs w:val="20"/>
          <w:lang w:val="en-GB"/>
        </w:rPr>
        <w:t xml:space="preserve"> the cash-based nature of The Gambia economy is highlighted even more by</w:t>
      </w:r>
      <w:r w:rsidR="002C49AC" w:rsidRPr="730239FD">
        <w:rPr>
          <w:rFonts w:asciiTheme="minorHAnsi" w:hAnsiTheme="minorHAnsi"/>
          <w:sz w:val="20"/>
          <w:szCs w:val="20"/>
          <w:lang w:val="en-GB"/>
        </w:rPr>
        <w:t xml:space="preserve"> the</w:t>
      </w:r>
      <w:r w:rsidR="00577900" w:rsidRPr="730239FD">
        <w:rPr>
          <w:rFonts w:asciiTheme="minorHAnsi" w:hAnsiTheme="minorHAnsi"/>
          <w:sz w:val="20"/>
          <w:szCs w:val="20"/>
          <w:lang w:val="en-GB"/>
        </w:rPr>
        <w:t xml:space="preserve"> Covid19 pandemic. With social distancing measures, FSP</w:t>
      </w:r>
      <w:r w:rsidR="1308A3E1" w:rsidRPr="730239FD">
        <w:rPr>
          <w:rFonts w:asciiTheme="minorHAnsi" w:hAnsiTheme="minorHAnsi"/>
          <w:sz w:val="20"/>
          <w:szCs w:val="20"/>
          <w:lang w:val="en-GB"/>
        </w:rPr>
        <w:t>s</w:t>
      </w:r>
      <w:r w:rsidR="00577900" w:rsidRPr="730239FD">
        <w:rPr>
          <w:rFonts w:asciiTheme="minorHAnsi" w:hAnsiTheme="minorHAnsi"/>
          <w:sz w:val="20"/>
          <w:szCs w:val="20"/>
          <w:lang w:val="en-GB"/>
        </w:rPr>
        <w:t xml:space="preserve"> have difficulties reaching out to rural communities,</w:t>
      </w:r>
      <w:r w:rsidR="70F99851" w:rsidRPr="730239FD">
        <w:rPr>
          <w:rFonts w:asciiTheme="minorHAnsi" w:hAnsiTheme="minorHAnsi"/>
          <w:sz w:val="20"/>
          <w:szCs w:val="20"/>
          <w:lang w:val="en-GB"/>
        </w:rPr>
        <w:t xml:space="preserve"> and</w:t>
      </w:r>
      <w:r w:rsidR="00577900" w:rsidRPr="730239FD">
        <w:rPr>
          <w:rFonts w:asciiTheme="minorHAnsi" w:hAnsiTheme="minorHAnsi"/>
          <w:sz w:val="20"/>
          <w:szCs w:val="20"/>
          <w:lang w:val="en-GB"/>
        </w:rPr>
        <w:t xml:space="preserve"> business</w:t>
      </w:r>
      <w:r w:rsidR="7576969B" w:rsidRPr="730239FD">
        <w:rPr>
          <w:rFonts w:asciiTheme="minorHAnsi" w:hAnsiTheme="minorHAnsi"/>
          <w:sz w:val="20"/>
          <w:szCs w:val="20"/>
          <w:lang w:val="en-GB"/>
        </w:rPr>
        <w:t>es</w:t>
      </w:r>
      <w:r w:rsidR="00577900" w:rsidRPr="730239FD">
        <w:rPr>
          <w:rFonts w:asciiTheme="minorHAnsi" w:hAnsiTheme="minorHAnsi"/>
          <w:sz w:val="20"/>
          <w:szCs w:val="20"/>
          <w:lang w:val="en-GB"/>
        </w:rPr>
        <w:t xml:space="preserve"> are struggling to keep a form a continuity and clients. </w:t>
      </w:r>
    </w:p>
    <w:p w14:paraId="41C8F396" w14:textId="77777777" w:rsidR="005C4689" w:rsidRPr="00E5251C" w:rsidRDefault="005C4689" w:rsidP="00D80ADD">
      <w:pPr>
        <w:jc w:val="both"/>
        <w:rPr>
          <w:rFonts w:asciiTheme="minorHAnsi" w:hAnsiTheme="minorHAnsi"/>
          <w:sz w:val="20"/>
          <w:szCs w:val="20"/>
          <w:lang w:val="en-GB"/>
        </w:rPr>
      </w:pPr>
    </w:p>
    <w:p w14:paraId="273A9B3E" w14:textId="1F5DC032" w:rsidR="00D80ADD" w:rsidRPr="00444DD1" w:rsidRDefault="00D80ADD" w:rsidP="22E1D2AB">
      <w:pPr>
        <w:pStyle w:val="ListParagraph"/>
        <w:numPr>
          <w:ilvl w:val="0"/>
          <w:numId w:val="1"/>
        </w:numPr>
        <w:autoSpaceDE w:val="0"/>
        <w:autoSpaceDN w:val="0"/>
        <w:adjustRightInd w:val="0"/>
        <w:jc w:val="both"/>
        <w:rPr>
          <w:rFonts w:asciiTheme="minorHAnsi" w:hAnsiTheme="minorHAnsi" w:cstheme="minorBidi"/>
          <w:b/>
          <w:bCs/>
          <w:color w:val="003366"/>
          <w:lang w:val="en-US" w:eastAsia="en-US"/>
        </w:rPr>
      </w:pPr>
      <w:r w:rsidRPr="22E1D2AB">
        <w:rPr>
          <w:rFonts w:asciiTheme="minorHAnsi" w:hAnsiTheme="minorHAnsi" w:cstheme="minorBidi"/>
          <w:b/>
          <w:bCs/>
          <w:color w:val="003366"/>
          <w:lang w:val="en-US" w:eastAsia="en-US"/>
        </w:rPr>
        <w:t xml:space="preserve">OBJECTIVES OF THE </w:t>
      </w:r>
      <w:r w:rsidR="007830FD" w:rsidRPr="22E1D2AB">
        <w:rPr>
          <w:rFonts w:asciiTheme="minorHAnsi" w:hAnsiTheme="minorHAnsi" w:cstheme="minorBidi"/>
          <w:b/>
          <w:bCs/>
          <w:color w:val="003366"/>
          <w:lang w:val="en-US" w:eastAsia="en-US"/>
        </w:rPr>
        <w:t xml:space="preserve">FINTECH </w:t>
      </w:r>
      <w:r w:rsidR="00EC4E1D" w:rsidRPr="22E1D2AB">
        <w:rPr>
          <w:rFonts w:asciiTheme="minorHAnsi" w:hAnsiTheme="minorHAnsi" w:cstheme="minorBidi"/>
          <w:b/>
          <w:bCs/>
          <w:color w:val="003366"/>
          <w:lang w:val="en-US" w:eastAsia="en-US"/>
        </w:rPr>
        <w:t>CHALLENGE</w:t>
      </w:r>
    </w:p>
    <w:p w14:paraId="72A3D3EC" w14:textId="77777777" w:rsidR="00D80ADD" w:rsidRPr="001B616B" w:rsidRDefault="00D80ADD" w:rsidP="00D80ADD">
      <w:pPr>
        <w:jc w:val="both"/>
        <w:rPr>
          <w:rFonts w:asciiTheme="minorHAnsi" w:hAnsiTheme="minorHAnsi"/>
          <w:caps/>
          <w:sz w:val="20"/>
          <w:szCs w:val="20"/>
          <w:lang w:val="en-US"/>
        </w:rPr>
      </w:pPr>
    </w:p>
    <w:p w14:paraId="04795B43" w14:textId="0DBFB640" w:rsidR="00D80ADD" w:rsidRPr="001B616B" w:rsidRDefault="00D80ADD" w:rsidP="22E1D2AB">
      <w:pPr>
        <w:widowControl w:val="0"/>
        <w:overflowPunct w:val="0"/>
        <w:adjustRightInd w:val="0"/>
        <w:spacing w:line="23" w:lineRule="atLeast"/>
        <w:jc w:val="both"/>
        <w:rPr>
          <w:rFonts w:asciiTheme="minorHAnsi" w:hAnsiTheme="minorHAnsi"/>
          <w:sz w:val="20"/>
          <w:szCs w:val="20"/>
          <w:lang w:val="en-US"/>
        </w:rPr>
      </w:pPr>
      <w:r w:rsidRPr="22E1D2AB">
        <w:rPr>
          <w:rFonts w:asciiTheme="minorHAnsi" w:hAnsiTheme="minorHAnsi" w:cstheme="minorBidi"/>
          <w:sz w:val="20"/>
          <w:szCs w:val="20"/>
          <w:lang w:val="en-US" w:eastAsia="en-US"/>
        </w:rPr>
        <w:t xml:space="preserve">The purpose of this </w:t>
      </w:r>
      <w:r w:rsidR="00EC4E1D" w:rsidRPr="22E1D2AB">
        <w:rPr>
          <w:rFonts w:asciiTheme="minorHAnsi" w:hAnsiTheme="minorHAnsi" w:cstheme="minorBidi"/>
          <w:sz w:val="20"/>
          <w:szCs w:val="20"/>
          <w:lang w:val="en-US" w:eastAsia="en-US"/>
        </w:rPr>
        <w:t>challenge</w:t>
      </w:r>
      <w:r w:rsidRPr="22E1D2AB">
        <w:rPr>
          <w:rFonts w:asciiTheme="minorHAnsi" w:hAnsiTheme="minorHAnsi" w:cstheme="minorBidi"/>
          <w:sz w:val="20"/>
          <w:szCs w:val="20"/>
          <w:lang w:val="en-US" w:eastAsia="en-US"/>
        </w:rPr>
        <w:t xml:space="preserve"> is to select </w:t>
      </w:r>
      <w:r w:rsidR="002C1E39" w:rsidRPr="22E1D2AB">
        <w:rPr>
          <w:rFonts w:asciiTheme="minorHAnsi" w:hAnsiTheme="minorHAnsi" w:cstheme="minorBidi"/>
          <w:sz w:val="20"/>
          <w:szCs w:val="20"/>
          <w:lang w:val="en-US" w:eastAsia="en-US"/>
        </w:rPr>
        <w:t xml:space="preserve">partners </w:t>
      </w:r>
      <w:r w:rsidR="002C1E39" w:rsidRPr="22E1D2AB">
        <w:rPr>
          <w:rFonts w:asciiTheme="minorHAnsi" w:hAnsiTheme="minorHAnsi" w:cs="Calibri"/>
          <w:sz w:val="20"/>
          <w:szCs w:val="20"/>
          <w:lang w:val="en-US" w:eastAsia="en-US"/>
        </w:rPr>
        <w:t xml:space="preserve">such as </w:t>
      </w:r>
      <w:proofErr w:type="spellStart"/>
      <w:r w:rsidR="00904974" w:rsidRPr="22E1D2AB">
        <w:rPr>
          <w:rFonts w:asciiTheme="minorHAnsi" w:hAnsiTheme="minorHAnsi" w:cs="Calibri"/>
          <w:b/>
          <w:bCs/>
          <w:sz w:val="20"/>
          <w:szCs w:val="20"/>
          <w:lang w:val="en-US"/>
        </w:rPr>
        <w:t>FinTechs</w:t>
      </w:r>
      <w:proofErr w:type="spellEnd"/>
      <w:r w:rsidR="00904974" w:rsidRPr="22E1D2AB">
        <w:rPr>
          <w:rFonts w:asciiTheme="minorHAnsi" w:hAnsiTheme="minorHAnsi" w:cs="Calibri"/>
          <w:b/>
          <w:bCs/>
          <w:sz w:val="20"/>
          <w:szCs w:val="20"/>
          <w:lang w:val="en-US" w:eastAsia="en-US"/>
        </w:rPr>
        <w:t xml:space="preserve"> </w:t>
      </w:r>
      <w:r w:rsidRPr="22E1D2AB">
        <w:rPr>
          <w:rFonts w:asciiTheme="minorHAnsi" w:hAnsiTheme="minorHAnsi" w:cs="Calibri"/>
          <w:b/>
          <w:bCs/>
          <w:sz w:val="20"/>
          <w:szCs w:val="20"/>
          <w:lang w:val="en-US" w:eastAsia="en-US"/>
        </w:rPr>
        <w:t xml:space="preserve">committed, ready and able </w:t>
      </w:r>
      <w:r w:rsidR="002C1E39" w:rsidRPr="22E1D2AB">
        <w:rPr>
          <w:rFonts w:asciiTheme="minorHAnsi" w:hAnsiTheme="minorHAnsi" w:cs="Calibri"/>
          <w:b/>
          <w:bCs/>
          <w:sz w:val="20"/>
          <w:szCs w:val="20"/>
          <w:lang w:val="en-US" w:eastAsia="en-US"/>
        </w:rPr>
        <w:t>to develop and test innovations that increase access to finance fo</w:t>
      </w:r>
      <w:r w:rsidR="00904974" w:rsidRPr="22E1D2AB">
        <w:rPr>
          <w:rFonts w:asciiTheme="minorHAnsi" w:hAnsiTheme="minorHAnsi" w:cs="Calibri"/>
          <w:b/>
          <w:bCs/>
          <w:sz w:val="20"/>
          <w:szCs w:val="20"/>
          <w:lang w:val="en-US" w:eastAsia="en-US"/>
        </w:rPr>
        <w:t xml:space="preserve">r youth and women in </w:t>
      </w:r>
      <w:r w:rsidR="000364FF" w:rsidRPr="22E1D2AB">
        <w:rPr>
          <w:rFonts w:asciiTheme="minorHAnsi" w:hAnsiTheme="minorHAnsi" w:cs="Calibri"/>
          <w:b/>
          <w:bCs/>
          <w:sz w:val="20"/>
          <w:szCs w:val="20"/>
          <w:lang w:val="en-US" w:eastAsia="en-US"/>
        </w:rPr>
        <w:t>T</w:t>
      </w:r>
      <w:r w:rsidR="00904974" w:rsidRPr="22E1D2AB">
        <w:rPr>
          <w:rFonts w:asciiTheme="minorHAnsi" w:hAnsiTheme="minorHAnsi" w:cs="Calibri"/>
          <w:b/>
          <w:bCs/>
          <w:sz w:val="20"/>
          <w:szCs w:val="20"/>
          <w:lang w:val="en-US" w:eastAsia="en-US"/>
        </w:rPr>
        <w:t>he Gambia,</w:t>
      </w:r>
      <w:r w:rsidRPr="22E1D2AB">
        <w:rPr>
          <w:rFonts w:asciiTheme="minorHAnsi" w:hAnsiTheme="minorHAnsi" w:cs="Calibri"/>
          <w:b/>
          <w:bCs/>
          <w:sz w:val="20"/>
          <w:szCs w:val="20"/>
          <w:lang w:val="en-US" w:eastAsia="en-US"/>
        </w:rPr>
        <w:t xml:space="preserve"> with the following objectives:</w:t>
      </w:r>
      <w:r w:rsidRPr="22E1D2AB">
        <w:rPr>
          <w:rFonts w:asciiTheme="minorHAnsi" w:hAnsiTheme="minorHAnsi"/>
          <w:sz w:val="20"/>
          <w:szCs w:val="20"/>
          <w:lang w:val="en-US"/>
        </w:rPr>
        <w:t xml:space="preserve"> </w:t>
      </w:r>
    </w:p>
    <w:p w14:paraId="0D0B940D" w14:textId="77777777" w:rsidR="00D80ADD" w:rsidRDefault="00D80ADD" w:rsidP="00D80ADD">
      <w:pPr>
        <w:widowControl w:val="0"/>
        <w:overflowPunct w:val="0"/>
        <w:adjustRightInd w:val="0"/>
        <w:spacing w:line="23" w:lineRule="atLeast"/>
        <w:jc w:val="both"/>
        <w:rPr>
          <w:rFonts w:asciiTheme="minorHAnsi" w:hAnsiTheme="minorHAnsi"/>
          <w:sz w:val="20"/>
          <w:szCs w:val="20"/>
          <w:lang w:val="en-US"/>
        </w:rPr>
      </w:pPr>
    </w:p>
    <w:p w14:paraId="7E713C03" w14:textId="77777777" w:rsidR="002C1E39" w:rsidRPr="00B851C6" w:rsidRDefault="002C1E39" w:rsidP="730239FD">
      <w:pPr>
        <w:pStyle w:val="ListParagraph"/>
        <w:widowControl w:val="0"/>
        <w:numPr>
          <w:ilvl w:val="0"/>
          <w:numId w:val="30"/>
        </w:numPr>
        <w:overflowPunct w:val="0"/>
        <w:adjustRightInd w:val="0"/>
        <w:spacing w:line="23" w:lineRule="atLeast"/>
        <w:jc w:val="both"/>
        <w:rPr>
          <w:rFonts w:asciiTheme="minorHAnsi" w:hAnsiTheme="minorHAnsi"/>
          <w:sz w:val="20"/>
          <w:szCs w:val="20"/>
          <w:lang w:val="en-US"/>
        </w:rPr>
      </w:pPr>
      <w:r w:rsidRPr="730239FD">
        <w:rPr>
          <w:rFonts w:asciiTheme="minorHAnsi" w:hAnsiTheme="minorHAnsi" w:cstheme="minorBidi"/>
          <w:color w:val="000000" w:themeColor="text1"/>
          <w:sz w:val="20"/>
          <w:szCs w:val="20"/>
          <w:lang w:val="en-GB"/>
        </w:rPr>
        <w:t xml:space="preserve">The innovations </w:t>
      </w:r>
      <w:r w:rsidRPr="730239FD">
        <w:rPr>
          <w:rFonts w:asciiTheme="minorHAnsi" w:hAnsiTheme="minorHAnsi" w:cstheme="minorBidi"/>
          <w:b/>
          <w:bCs/>
          <w:color w:val="000000" w:themeColor="text1"/>
          <w:sz w:val="20"/>
          <w:szCs w:val="20"/>
          <w:lang w:val="en-GB"/>
        </w:rPr>
        <w:t>should create jobs for women and youth</w:t>
      </w:r>
      <w:r w:rsidRPr="730239FD">
        <w:rPr>
          <w:rFonts w:asciiTheme="minorHAnsi" w:hAnsiTheme="minorHAnsi" w:cstheme="minorBidi"/>
          <w:color w:val="000000" w:themeColor="text1"/>
          <w:sz w:val="20"/>
          <w:szCs w:val="20"/>
          <w:lang w:val="en-GB"/>
        </w:rPr>
        <w:t xml:space="preserve"> and should provide them with </w:t>
      </w:r>
      <w:r w:rsidRPr="730239FD">
        <w:rPr>
          <w:rFonts w:asciiTheme="minorHAnsi" w:hAnsiTheme="minorHAnsi" w:cstheme="minorBidi"/>
          <w:b/>
          <w:bCs/>
          <w:color w:val="000000" w:themeColor="text1"/>
          <w:sz w:val="20"/>
          <w:szCs w:val="20"/>
          <w:lang w:val="en-GB"/>
        </w:rPr>
        <w:t>skills building opportunities to be able to perform those jobs.</w:t>
      </w:r>
    </w:p>
    <w:p w14:paraId="68F3C6B0" w14:textId="77777777" w:rsidR="008541DE" w:rsidRPr="00B851C6" w:rsidRDefault="008541DE" w:rsidP="730239FD">
      <w:pPr>
        <w:pStyle w:val="ListParagraph"/>
        <w:widowControl w:val="0"/>
        <w:numPr>
          <w:ilvl w:val="0"/>
          <w:numId w:val="30"/>
        </w:numPr>
        <w:overflowPunct w:val="0"/>
        <w:adjustRightInd w:val="0"/>
        <w:spacing w:line="23" w:lineRule="atLeast"/>
        <w:jc w:val="both"/>
        <w:rPr>
          <w:rFonts w:asciiTheme="minorHAnsi" w:hAnsiTheme="minorHAnsi"/>
          <w:sz w:val="20"/>
          <w:szCs w:val="20"/>
          <w:lang w:val="en-US"/>
        </w:rPr>
      </w:pPr>
      <w:r w:rsidRPr="730239FD">
        <w:rPr>
          <w:rFonts w:asciiTheme="minorHAnsi" w:hAnsiTheme="minorHAnsi" w:cstheme="minorBidi"/>
          <w:color w:val="000000" w:themeColor="text1"/>
          <w:sz w:val="20"/>
          <w:szCs w:val="20"/>
          <w:lang w:val="en-GB"/>
        </w:rPr>
        <w:t xml:space="preserve">The innovations should </w:t>
      </w:r>
      <w:r w:rsidRPr="730239FD">
        <w:rPr>
          <w:rFonts w:asciiTheme="minorHAnsi" w:hAnsiTheme="minorHAnsi" w:cstheme="minorBidi"/>
          <w:b/>
          <w:bCs/>
          <w:color w:val="000000" w:themeColor="text1"/>
          <w:sz w:val="20"/>
          <w:szCs w:val="20"/>
          <w:lang w:val="en-GB"/>
        </w:rPr>
        <w:t>solve issues related to</w:t>
      </w:r>
      <w:r w:rsidR="000D6C54" w:rsidRPr="730239FD">
        <w:rPr>
          <w:rFonts w:asciiTheme="minorHAnsi" w:hAnsiTheme="minorHAnsi" w:cstheme="minorBidi"/>
          <w:b/>
          <w:bCs/>
          <w:color w:val="000000" w:themeColor="text1"/>
          <w:sz w:val="20"/>
          <w:szCs w:val="20"/>
          <w:lang w:val="en-GB"/>
        </w:rPr>
        <w:t xml:space="preserve"> </w:t>
      </w:r>
      <w:r w:rsidRPr="730239FD">
        <w:rPr>
          <w:rFonts w:asciiTheme="minorHAnsi" w:hAnsiTheme="minorHAnsi" w:cstheme="minorBidi"/>
          <w:b/>
          <w:bCs/>
          <w:color w:val="000000" w:themeColor="text1"/>
          <w:sz w:val="20"/>
          <w:szCs w:val="20"/>
          <w:lang w:val="en-GB"/>
        </w:rPr>
        <w:t>digital transformation</w:t>
      </w:r>
      <w:r w:rsidR="000D6C54" w:rsidRPr="730239FD">
        <w:rPr>
          <w:rFonts w:asciiTheme="minorHAnsi" w:hAnsiTheme="minorHAnsi" w:cstheme="minorBidi"/>
          <w:b/>
          <w:bCs/>
          <w:color w:val="000000" w:themeColor="text1"/>
          <w:sz w:val="20"/>
          <w:szCs w:val="20"/>
          <w:lang w:val="en-GB"/>
        </w:rPr>
        <w:t xml:space="preserve"> acceleration</w:t>
      </w:r>
      <w:r w:rsidRPr="730239FD">
        <w:rPr>
          <w:rFonts w:asciiTheme="minorHAnsi" w:hAnsiTheme="minorHAnsi" w:cstheme="minorBidi"/>
          <w:b/>
          <w:bCs/>
          <w:color w:val="000000" w:themeColor="text1"/>
          <w:sz w:val="20"/>
          <w:szCs w:val="20"/>
          <w:lang w:val="en-GB"/>
        </w:rPr>
        <w:t xml:space="preserve"> and the usage of digital financial services</w:t>
      </w:r>
      <w:r w:rsidR="000D6C54" w:rsidRPr="730239FD">
        <w:rPr>
          <w:rFonts w:asciiTheme="minorHAnsi" w:hAnsiTheme="minorHAnsi" w:cstheme="minorBidi"/>
          <w:color w:val="000000" w:themeColor="text1"/>
          <w:sz w:val="20"/>
          <w:szCs w:val="20"/>
          <w:lang w:val="en-GB"/>
        </w:rPr>
        <w:t>.</w:t>
      </w:r>
    </w:p>
    <w:p w14:paraId="0E27B00A" w14:textId="3A813FFF" w:rsidR="002C1E39" w:rsidRPr="00975ACC" w:rsidRDefault="00BA2AB6" w:rsidP="22E1D2AB">
      <w:pPr>
        <w:pStyle w:val="ListParagraph"/>
        <w:widowControl w:val="0"/>
        <w:numPr>
          <w:ilvl w:val="0"/>
          <w:numId w:val="30"/>
        </w:numPr>
        <w:overflowPunct w:val="0"/>
        <w:adjustRightInd w:val="0"/>
        <w:spacing w:line="23" w:lineRule="atLeast"/>
        <w:jc w:val="both"/>
        <w:rPr>
          <w:rFonts w:asciiTheme="minorHAnsi" w:hAnsiTheme="minorHAnsi"/>
          <w:sz w:val="20"/>
          <w:szCs w:val="20"/>
          <w:lang w:val="en-GB"/>
        </w:rPr>
      </w:pPr>
      <w:r w:rsidRPr="730239FD">
        <w:rPr>
          <w:rFonts w:asciiTheme="minorHAnsi" w:hAnsiTheme="minorHAnsi" w:cstheme="minorBidi"/>
          <w:color w:val="000000" w:themeColor="text1"/>
          <w:sz w:val="20"/>
          <w:szCs w:val="20"/>
          <w:lang w:val="en-GB"/>
        </w:rPr>
        <w:t>Enable</w:t>
      </w:r>
      <w:r w:rsidR="002C1E39" w:rsidRPr="730239FD">
        <w:rPr>
          <w:rFonts w:asciiTheme="minorHAnsi" w:hAnsiTheme="minorHAnsi" w:cstheme="minorBidi"/>
          <w:color w:val="000000" w:themeColor="text1"/>
          <w:sz w:val="20"/>
          <w:szCs w:val="20"/>
          <w:lang w:val="en-GB"/>
        </w:rPr>
        <w:t xml:space="preserve"> digital innovators in The Gambia </w:t>
      </w:r>
      <w:r w:rsidR="002C1E39" w:rsidRPr="730239FD">
        <w:rPr>
          <w:rFonts w:asciiTheme="minorHAnsi" w:hAnsiTheme="minorHAnsi" w:cstheme="minorBidi"/>
          <w:b/>
          <w:bCs/>
          <w:color w:val="000000" w:themeColor="text1"/>
          <w:sz w:val="20"/>
          <w:szCs w:val="20"/>
          <w:lang w:val="en-GB"/>
        </w:rPr>
        <w:t>to develop new products/business models</w:t>
      </w:r>
      <w:r w:rsidR="5DE08FE0" w:rsidRPr="730239FD">
        <w:rPr>
          <w:rFonts w:asciiTheme="minorHAnsi" w:hAnsiTheme="minorHAnsi" w:cstheme="minorBidi"/>
          <w:b/>
          <w:bCs/>
          <w:color w:val="000000" w:themeColor="text1"/>
          <w:sz w:val="20"/>
          <w:szCs w:val="20"/>
          <w:lang w:val="en-GB"/>
        </w:rPr>
        <w:t>.</w:t>
      </w:r>
      <w:r w:rsidR="002C1E39" w:rsidRPr="730239FD">
        <w:rPr>
          <w:rFonts w:asciiTheme="minorHAnsi" w:hAnsiTheme="minorHAnsi" w:cstheme="minorBidi"/>
          <w:b/>
          <w:bCs/>
          <w:color w:val="000000" w:themeColor="text1"/>
          <w:sz w:val="20"/>
          <w:szCs w:val="20"/>
          <w:lang w:val="en-GB"/>
        </w:rPr>
        <w:t xml:space="preserve"> </w:t>
      </w:r>
    </w:p>
    <w:p w14:paraId="43D0E98E" w14:textId="463E29A5" w:rsidR="22E1D2AB" w:rsidRDefault="22E1D2AB" w:rsidP="22E1D2AB">
      <w:pPr>
        <w:spacing w:line="23" w:lineRule="atLeast"/>
        <w:jc w:val="both"/>
        <w:rPr>
          <w:rFonts w:asciiTheme="minorHAnsi" w:hAnsiTheme="minorHAnsi"/>
          <w:sz w:val="20"/>
          <w:szCs w:val="20"/>
          <w:lang w:val="en-US"/>
        </w:rPr>
      </w:pPr>
    </w:p>
    <w:p w14:paraId="6244DB0C" w14:textId="52117E28" w:rsidR="00D80ADD" w:rsidRDefault="00D80ADD" w:rsidP="22E1D2AB">
      <w:pPr>
        <w:widowControl w:val="0"/>
        <w:overflowPunct w:val="0"/>
        <w:adjustRightInd w:val="0"/>
        <w:spacing w:line="23" w:lineRule="atLeast"/>
        <w:jc w:val="both"/>
        <w:rPr>
          <w:rFonts w:asciiTheme="minorHAnsi" w:hAnsiTheme="minorHAnsi"/>
          <w:sz w:val="20"/>
          <w:szCs w:val="20"/>
          <w:lang w:val="en-US"/>
        </w:rPr>
      </w:pPr>
      <w:r w:rsidRPr="730239FD">
        <w:rPr>
          <w:rFonts w:asciiTheme="minorHAnsi" w:hAnsiTheme="minorHAnsi"/>
          <w:sz w:val="20"/>
          <w:szCs w:val="20"/>
          <w:lang w:val="en-US"/>
        </w:rPr>
        <w:t xml:space="preserve">Particular attention will be given to </w:t>
      </w:r>
      <w:r w:rsidR="008541DE" w:rsidRPr="730239FD">
        <w:rPr>
          <w:rFonts w:asciiTheme="minorHAnsi" w:hAnsiTheme="minorHAnsi"/>
          <w:sz w:val="20"/>
          <w:szCs w:val="20"/>
          <w:lang w:val="en-US"/>
        </w:rPr>
        <w:t>applicants</w:t>
      </w:r>
      <w:r w:rsidRPr="730239FD">
        <w:rPr>
          <w:rFonts w:asciiTheme="minorHAnsi" w:hAnsiTheme="minorHAnsi"/>
          <w:sz w:val="20"/>
          <w:szCs w:val="20"/>
          <w:lang w:val="en-US"/>
        </w:rPr>
        <w:t xml:space="preserve"> willing to:</w:t>
      </w:r>
    </w:p>
    <w:p w14:paraId="2E6CD9E7" w14:textId="113ED692" w:rsidR="22E1D2AB" w:rsidRDefault="22E1D2AB" w:rsidP="22E1D2AB">
      <w:pPr>
        <w:spacing w:line="23" w:lineRule="atLeast"/>
        <w:jc w:val="both"/>
        <w:rPr>
          <w:rFonts w:asciiTheme="minorHAnsi" w:hAnsiTheme="minorHAnsi"/>
          <w:sz w:val="20"/>
          <w:szCs w:val="20"/>
          <w:lang w:val="en-US"/>
        </w:rPr>
      </w:pPr>
    </w:p>
    <w:p w14:paraId="3B99FDB9" w14:textId="77777777" w:rsidR="00D80ADD" w:rsidRPr="007B3F17" w:rsidRDefault="00D80ADD" w:rsidP="00D80ADD">
      <w:pPr>
        <w:pStyle w:val="ListParagraph"/>
        <w:widowControl w:val="0"/>
        <w:numPr>
          <w:ilvl w:val="0"/>
          <w:numId w:val="37"/>
        </w:numPr>
        <w:overflowPunct w:val="0"/>
        <w:adjustRightInd w:val="0"/>
        <w:spacing w:line="23" w:lineRule="atLeast"/>
        <w:jc w:val="both"/>
        <w:rPr>
          <w:rFonts w:asciiTheme="minorHAnsi" w:hAnsiTheme="minorHAnsi"/>
          <w:sz w:val="20"/>
          <w:szCs w:val="20"/>
          <w:lang w:val="en-US"/>
        </w:rPr>
      </w:pPr>
      <w:r w:rsidRPr="00E159A5">
        <w:rPr>
          <w:rFonts w:asciiTheme="minorHAnsi" w:hAnsiTheme="minorHAnsi"/>
          <w:sz w:val="20"/>
          <w:szCs w:val="20"/>
          <w:lang w:val="en-US"/>
        </w:rPr>
        <w:t xml:space="preserve">use new </w:t>
      </w:r>
      <w:r w:rsidR="00904974">
        <w:rPr>
          <w:rFonts w:asciiTheme="minorHAnsi" w:hAnsiTheme="minorHAnsi"/>
          <w:sz w:val="20"/>
          <w:szCs w:val="20"/>
          <w:lang w:val="en-US"/>
        </w:rPr>
        <w:t xml:space="preserve">and digital </w:t>
      </w:r>
      <w:r w:rsidRPr="00E159A5">
        <w:rPr>
          <w:rFonts w:asciiTheme="minorHAnsi" w:hAnsiTheme="minorHAnsi"/>
          <w:sz w:val="20"/>
          <w:szCs w:val="20"/>
          <w:lang w:val="en-US"/>
        </w:rPr>
        <w:t xml:space="preserve">technologies (e.g. microfinance correspondents, remote banking and mobile banking) </w:t>
      </w:r>
      <w:r w:rsidRPr="007B3F17">
        <w:rPr>
          <w:rFonts w:asciiTheme="minorHAnsi" w:hAnsiTheme="minorHAnsi"/>
          <w:sz w:val="20"/>
          <w:szCs w:val="20"/>
          <w:lang w:val="en-US"/>
        </w:rPr>
        <w:t>and/or are willing to partner with others to provide digital financial services</w:t>
      </w:r>
    </w:p>
    <w:p w14:paraId="39071228" w14:textId="77777777" w:rsidR="00D80ADD" w:rsidRDefault="00D80ADD" w:rsidP="00D80ADD">
      <w:pPr>
        <w:pStyle w:val="ListParagraph"/>
        <w:widowControl w:val="0"/>
        <w:numPr>
          <w:ilvl w:val="0"/>
          <w:numId w:val="37"/>
        </w:numPr>
        <w:overflowPunct w:val="0"/>
        <w:adjustRightInd w:val="0"/>
        <w:spacing w:line="23" w:lineRule="atLeast"/>
        <w:jc w:val="both"/>
        <w:rPr>
          <w:rFonts w:asciiTheme="minorHAnsi" w:hAnsiTheme="minorHAnsi"/>
          <w:sz w:val="20"/>
          <w:szCs w:val="20"/>
          <w:lang w:val="en-US"/>
        </w:rPr>
      </w:pPr>
      <w:r>
        <w:rPr>
          <w:rFonts w:asciiTheme="minorHAnsi" w:hAnsiTheme="minorHAnsi"/>
          <w:sz w:val="20"/>
          <w:szCs w:val="20"/>
          <w:lang w:val="en-US"/>
        </w:rPr>
        <w:t>institutionalize the</w:t>
      </w:r>
      <w:r w:rsidR="002C49AC">
        <w:rPr>
          <w:rFonts w:asciiTheme="minorHAnsi" w:hAnsiTheme="minorHAnsi"/>
          <w:sz w:val="20"/>
          <w:szCs w:val="20"/>
          <w:lang w:val="en-US"/>
        </w:rPr>
        <w:t xml:space="preserve"> innovations and</w:t>
      </w:r>
      <w:r>
        <w:rPr>
          <w:rFonts w:asciiTheme="minorHAnsi" w:hAnsiTheme="minorHAnsi"/>
          <w:sz w:val="20"/>
          <w:szCs w:val="20"/>
          <w:lang w:val="en-US"/>
        </w:rPr>
        <w:t xml:space="preserve"> services developed beyond the programme</w:t>
      </w:r>
    </w:p>
    <w:p w14:paraId="55FB7EFF" w14:textId="53C669E7" w:rsidR="00D80ADD" w:rsidRDefault="00D80ADD" w:rsidP="22E1D2AB">
      <w:pPr>
        <w:pStyle w:val="ListParagraph"/>
        <w:widowControl w:val="0"/>
        <w:numPr>
          <w:ilvl w:val="0"/>
          <w:numId w:val="37"/>
        </w:numPr>
        <w:overflowPunct w:val="0"/>
        <w:adjustRightInd w:val="0"/>
        <w:spacing w:line="23" w:lineRule="atLeast"/>
        <w:jc w:val="both"/>
        <w:rPr>
          <w:rFonts w:asciiTheme="minorHAnsi" w:hAnsiTheme="minorHAnsi"/>
          <w:sz w:val="20"/>
          <w:szCs w:val="20"/>
          <w:lang w:val="en-US"/>
        </w:rPr>
      </w:pPr>
      <w:r w:rsidRPr="22E1D2AB">
        <w:rPr>
          <w:rFonts w:asciiTheme="minorHAnsi" w:hAnsiTheme="minorHAnsi"/>
          <w:sz w:val="20"/>
          <w:szCs w:val="20"/>
          <w:lang w:val="en-US"/>
        </w:rPr>
        <w:t xml:space="preserve">serve </w:t>
      </w:r>
      <w:r w:rsidR="002C1E39" w:rsidRPr="22E1D2AB">
        <w:rPr>
          <w:rFonts w:asciiTheme="minorHAnsi" w:hAnsiTheme="minorHAnsi"/>
          <w:sz w:val="20"/>
          <w:szCs w:val="20"/>
          <w:lang w:val="en-US"/>
        </w:rPr>
        <w:t>youth and women</w:t>
      </w:r>
      <w:r w:rsidRPr="22E1D2AB">
        <w:rPr>
          <w:rFonts w:asciiTheme="minorHAnsi" w:hAnsiTheme="minorHAnsi"/>
          <w:sz w:val="20"/>
          <w:szCs w:val="20"/>
          <w:lang w:val="en-US"/>
        </w:rPr>
        <w:t>, in remote or rural (u</w:t>
      </w:r>
      <w:r w:rsidR="00577900" w:rsidRPr="22E1D2AB">
        <w:rPr>
          <w:rFonts w:asciiTheme="minorHAnsi" w:hAnsiTheme="minorHAnsi"/>
          <w:sz w:val="20"/>
          <w:szCs w:val="20"/>
          <w:lang w:val="en-US"/>
        </w:rPr>
        <w:t>nderserved) areas of The Gambia</w:t>
      </w:r>
    </w:p>
    <w:p w14:paraId="7DD9A72B" w14:textId="790B9B3C" w:rsidR="001D59A5" w:rsidRPr="00E159A5" w:rsidRDefault="001D59A5" w:rsidP="22E1D2AB">
      <w:pPr>
        <w:pStyle w:val="ListParagraph"/>
        <w:widowControl w:val="0"/>
        <w:numPr>
          <w:ilvl w:val="0"/>
          <w:numId w:val="37"/>
        </w:numPr>
        <w:overflowPunct w:val="0"/>
        <w:adjustRightInd w:val="0"/>
        <w:spacing w:line="23" w:lineRule="atLeast"/>
        <w:jc w:val="both"/>
        <w:rPr>
          <w:rFonts w:asciiTheme="minorHAnsi" w:hAnsiTheme="minorHAnsi"/>
          <w:sz w:val="20"/>
          <w:szCs w:val="20"/>
          <w:lang w:val="en-US"/>
        </w:rPr>
      </w:pPr>
      <w:r w:rsidRPr="22E1D2AB">
        <w:rPr>
          <w:rFonts w:asciiTheme="minorHAnsi" w:hAnsiTheme="minorHAnsi"/>
          <w:sz w:val="20"/>
          <w:szCs w:val="20"/>
          <w:lang w:val="en-US"/>
        </w:rPr>
        <w:t xml:space="preserve">co-invest with UNCDF in the development </w:t>
      </w:r>
      <w:r w:rsidR="00E344B9" w:rsidRPr="22E1D2AB">
        <w:rPr>
          <w:rFonts w:asciiTheme="minorHAnsi" w:hAnsiTheme="minorHAnsi"/>
          <w:sz w:val="20"/>
          <w:szCs w:val="20"/>
          <w:lang w:val="en-US"/>
        </w:rPr>
        <w:t xml:space="preserve">of the </w:t>
      </w:r>
      <w:r w:rsidR="00807095" w:rsidRPr="22E1D2AB">
        <w:rPr>
          <w:rFonts w:asciiTheme="minorHAnsi" w:hAnsiTheme="minorHAnsi"/>
          <w:sz w:val="20"/>
          <w:szCs w:val="20"/>
          <w:lang w:val="en-US"/>
        </w:rPr>
        <w:t>innovations</w:t>
      </w:r>
    </w:p>
    <w:p w14:paraId="60061E4C" w14:textId="77777777" w:rsidR="00D80ADD" w:rsidRDefault="00D80ADD" w:rsidP="00D80ADD">
      <w:pPr>
        <w:widowControl w:val="0"/>
        <w:overflowPunct w:val="0"/>
        <w:adjustRightInd w:val="0"/>
        <w:spacing w:line="23" w:lineRule="atLeast"/>
        <w:jc w:val="both"/>
        <w:rPr>
          <w:rFonts w:asciiTheme="minorHAnsi" w:hAnsiTheme="minorHAnsi"/>
          <w:sz w:val="20"/>
          <w:szCs w:val="20"/>
          <w:lang w:val="en-US"/>
        </w:rPr>
      </w:pPr>
    </w:p>
    <w:p w14:paraId="17B59557" w14:textId="4BA26DC6" w:rsidR="00D80ADD" w:rsidRPr="00E159A5" w:rsidRDefault="002C49AC" w:rsidP="730239FD">
      <w:pPr>
        <w:spacing w:line="276" w:lineRule="auto"/>
        <w:jc w:val="both"/>
        <w:rPr>
          <w:rFonts w:asciiTheme="minorHAnsi" w:hAnsiTheme="minorHAnsi" w:cstheme="minorBidi"/>
          <w:color w:val="000000"/>
          <w:sz w:val="20"/>
          <w:szCs w:val="20"/>
          <w:lang w:val="en-GB"/>
        </w:rPr>
      </w:pPr>
      <w:r w:rsidRPr="730239FD">
        <w:rPr>
          <w:rFonts w:asciiTheme="minorHAnsi" w:hAnsiTheme="minorHAnsi" w:cstheme="minorBidi"/>
          <w:color w:val="000000" w:themeColor="text1"/>
          <w:sz w:val="20"/>
          <w:szCs w:val="20"/>
          <w:lang w:val="en-GB"/>
        </w:rPr>
        <w:t xml:space="preserve">The designed innovations </w:t>
      </w:r>
      <w:r w:rsidR="38436F93" w:rsidRPr="730239FD">
        <w:rPr>
          <w:rFonts w:asciiTheme="minorHAnsi" w:hAnsiTheme="minorHAnsi" w:cstheme="minorBidi"/>
          <w:color w:val="000000" w:themeColor="text1"/>
          <w:sz w:val="20"/>
          <w:szCs w:val="20"/>
          <w:lang w:val="en-GB"/>
        </w:rPr>
        <w:t xml:space="preserve">would be tested with implementing partners </w:t>
      </w:r>
      <w:r w:rsidR="00422D78" w:rsidRPr="730239FD">
        <w:rPr>
          <w:rFonts w:asciiTheme="minorHAnsi" w:hAnsiTheme="minorHAnsi" w:cstheme="minorBidi"/>
          <w:color w:val="000000" w:themeColor="text1"/>
          <w:sz w:val="20"/>
          <w:szCs w:val="20"/>
          <w:lang w:val="en-GB"/>
        </w:rPr>
        <w:t>and target</w:t>
      </w:r>
      <w:r w:rsidR="00D80ADD" w:rsidRPr="730239FD">
        <w:rPr>
          <w:rFonts w:asciiTheme="minorHAnsi" w:hAnsiTheme="minorHAnsi" w:cstheme="minorBidi"/>
          <w:color w:val="000000" w:themeColor="text1"/>
          <w:sz w:val="20"/>
          <w:szCs w:val="20"/>
          <w:lang w:val="en-GB"/>
        </w:rPr>
        <w:t xml:space="preserve"> beneficiaries of UNCDF Programme in The Gambia (JSF Programme). It will then be scaled up with other target clients.  </w:t>
      </w:r>
    </w:p>
    <w:p w14:paraId="44EAFD9C" w14:textId="77777777" w:rsidR="00D80ADD" w:rsidRDefault="00D80ADD" w:rsidP="00D80ADD">
      <w:pPr>
        <w:widowControl w:val="0"/>
        <w:overflowPunct w:val="0"/>
        <w:adjustRightInd w:val="0"/>
        <w:spacing w:line="23" w:lineRule="atLeast"/>
        <w:jc w:val="both"/>
        <w:rPr>
          <w:rFonts w:asciiTheme="minorHAnsi" w:hAnsiTheme="minorHAnsi"/>
          <w:sz w:val="20"/>
          <w:szCs w:val="20"/>
          <w:lang w:val="en-US"/>
        </w:rPr>
      </w:pPr>
    </w:p>
    <w:p w14:paraId="31A465D0" w14:textId="77777777" w:rsidR="00D80ADD" w:rsidRDefault="00D80ADD" w:rsidP="00D80ADD">
      <w:pPr>
        <w:spacing w:line="276" w:lineRule="auto"/>
        <w:jc w:val="both"/>
        <w:rPr>
          <w:rFonts w:asciiTheme="minorHAnsi" w:hAnsiTheme="minorHAnsi" w:cstheme="minorHAnsi"/>
          <w:color w:val="000000"/>
          <w:sz w:val="20"/>
          <w:szCs w:val="22"/>
          <w:lang w:val="en-GB"/>
        </w:rPr>
      </w:pPr>
      <w:r>
        <w:rPr>
          <w:rFonts w:asciiTheme="minorHAnsi" w:hAnsiTheme="minorHAnsi" w:cstheme="minorHAnsi"/>
          <w:color w:val="000000"/>
          <w:sz w:val="20"/>
          <w:szCs w:val="22"/>
          <w:lang w:val="en-GB"/>
        </w:rPr>
        <w:t>The learning questions that UNCDF would like to address with this project are:</w:t>
      </w:r>
    </w:p>
    <w:tbl>
      <w:tblPr>
        <w:tblW w:w="0" w:type="auto"/>
        <w:tblLook w:val="04A0" w:firstRow="1" w:lastRow="0" w:firstColumn="1" w:lastColumn="0" w:noHBand="0" w:noVBand="1"/>
      </w:tblPr>
      <w:tblGrid>
        <w:gridCol w:w="4814"/>
        <w:gridCol w:w="4814"/>
      </w:tblGrid>
      <w:tr w:rsidR="00D80ADD" w14:paraId="1E1572CA" w14:textId="77777777" w:rsidTr="726CC99A">
        <w:tc>
          <w:tcPr>
            <w:tcW w:w="4814" w:type="dxa"/>
            <w:tcBorders>
              <w:top w:val="single" w:sz="4" w:space="0" w:color="auto"/>
              <w:left w:val="single" w:sz="4" w:space="0" w:color="auto"/>
              <w:bottom w:val="single" w:sz="4" w:space="0" w:color="auto"/>
              <w:right w:val="single" w:sz="4" w:space="0" w:color="auto"/>
            </w:tcBorders>
            <w:hideMark/>
          </w:tcPr>
          <w:p w14:paraId="27BF26F7" w14:textId="77777777" w:rsidR="00D80ADD" w:rsidRDefault="00D80ADD" w:rsidP="00D80ADD">
            <w:pPr>
              <w:spacing w:line="276" w:lineRule="auto"/>
              <w:jc w:val="center"/>
              <w:rPr>
                <w:rFonts w:asciiTheme="minorHAnsi" w:hAnsiTheme="minorHAnsi" w:cstheme="minorHAnsi"/>
                <w:color w:val="000000"/>
                <w:sz w:val="20"/>
                <w:szCs w:val="22"/>
                <w:lang w:val="en-GB"/>
              </w:rPr>
            </w:pPr>
            <w:r>
              <w:rPr>
                <w:rFonts w:asciiTheme="minorHAnsi" w:hAnsiTheme="minorHAnsi" w:cstheme="minorHAnsi"/>
                <w:b/>
                <w:color w:val="000000"/>
                <w:sz w:val="20"/>
                <w:szCs w:val="22"/>
                <w:lang w:val="en-GB"/>
              </w:rPr>
              <w:t>Learning Questions</w:t>
            </w:r>
          </w:p>
        </w:tc>
        <w:tc>
          <w:tcPr>
            <w:tcW w:w="4814" w:type="dxa"/>
            <w:tcBorders>
              <w:top w:val="single" w:sz="4" w:space="0" w:color="auto"/>
              <w:left w:val="single" w:sz="4" w:space="0" w:color="auto"/>
              <w:bottom w:val="single" w:sz="4" w:space="0" w:color="auto"/>
              <w:right w:val="single" w:sz="4" w:space="0" w:color="auto"/>
            </w:tcBorders>
            <w:hideMark/>
          </w:tcPr>
          <w:p w14:paraId="682FAB58" w14:textId="77777777" w:rsidR="00D80ADD" w:rsidRDefault="00D80ADD" w:rsidP="00D80ADD">
            <w:pPr>
              <w:spacing w:line="276" w:lineRule="auto"/>
              <w:jc w:val="center"/>
              <w:rPr>
                <w:rFonts w:asciiTheme="minorHAnsi" w:hAnsiTheme="minorHAnsi" w:cstheme="minorHAnsi"/>
                <w:color w:val="000000"/>
                <w:sz w:val="20"/>
                <w:szCs w:val="22"/>
                <w:lang w:val="en-GB"/>
              </w:rPr>
            </w:pPr>
            <w:r>
              <w:rPr>
                <w:rFonts w:asciiTheme="minorHAnsi" w:hAnsiTheme="minorHAnsi" w:cstheme="minorHAnsi"/>
                <w:b/>
                <w:color w:val="000000"/>
                <w:sz w:val="20"/>
                <w:szCs w:val="22"/>
                <w:lang w:val="en-GB"/>
              </w:rPr>
              <w:t>KPIs</w:t>
            </w:r>
          </w:p>
        </w:tc>
      </w:tr>
      <w:tr w:rsidR="00D80ADD" w:rsidRPr="005C22CF" w14:paraId="565F4FDB" w14:textId="77777777" w:rsidTr="726CC99A">
        <w:tc>
          <w:tcPr>
            <w:tcW w:w="4814" w:type="dxa"/>
            <w:tcBorders>
              <w:top w:val="single" w:sz="4" w:space="0" w:color="auto"/>
              <w:left w:val="single" w:sz="4" w:space="0" w:color="auto"/>
              <w:bottom w:val="single" w:sz="4" w:space="0" w:color="auto"/>
              <w:right w:val="single" w:sz="4" w:space="0" w:color="auto"/>
            </w:tcBorders>
            <w:hideMark/>
          </w:tcPr>
          <w:p w14:paraId="6EE13381" w14:textId="2DA301B4" w:rsidR="00D80ADD" w:rsidRDefault="00D80ADD" w:rsidP="22E1D2AB">
            <w:pPr>
              <w:spacing w:line="276" w:lineRule="auto"/>
              <w:rPr>
                <w:rFonts w:asciiTheme="minorHAnsi" w:hAnsiTheme="minorHAnsi" w:cstheme="minorBidi"/>
                <w:color w:val="000000"/>
                <w:sz w:val="20"/>
                <w:szCs w:val="20"/>
                <w:lang w:val="en-GB"/>
              </w:rPr>
            </w:pPr>
            <w:r w:rsidRPr="22E1D2AB">
              <w:rPr>
                <w:rFonts w:asciiTheme="minorHAnsi" w:hAnsiTheme="minorHAnsi" w:cstheme="minorBidi"/>
                <w:color w:val="000000" w:themeColor="text1"/>
                <w:sz w:val="20"/>
                <w:szCs w:val="20"/>
                <w:lang w:val="en-GB"/>
              </w:rPr>
              <w:t xml:space="preserve">What is the impact of </w:t>
            </w:r>
            <w:r w:rsidR="11B5025E" w:rsidRPr="22E1D2AB">
              <w:rPr>
                <w:rFonts w:asciiTheme="minorHAnsi" w:hAnsiTheme="minorHAnsi" w:cstheme="minorBidi"/>
                <w:color w:val="000000" w:themeColor="text1"/>
                <w:sz w:val="20"/>
                <w:szCs w:val="20"/>
                <w:lang w:val="en-GB"/>
              </w:rPr>
              <w:t>digital innovations</w:t>
            </w:r>
            <w:r w:rsidR="00941ABF" w:rsidRPr="22E1D2AB">
              <w:rPr>
                <w:rFonts w:asciiTheme="minorHAnsi" w:hAnsiTheme="minorHAnsi" w:cstheme="minorBidi"/>
                <w:color w:val="000000" w:themeColor="text1"/>
                <w:sz w:val="20"/>
                <w:szCs w:val="20"/>
                <w:lang w:val="en-GB"/>
              </w:rPr>
              <w:t xml:space="preserve"> for youth and women</w:t>
            </w:r>
            <w:r w:rsidRPr="22E1D2AB">
              <w:rPr>
                <w:rFonts w:asciiTheme="minorHAnsi" w:hAnsiTheme="minorHAnsi" w:cstheme="minorBidi"/>
                <w:color w:val="000000" w:themeColor="text1"/>
                <w:sz w:val="20"/>
                <w:szCs w:val="20"/>
                <w:lang w:val="en-GB"/>
              </w:rPr>
              <w:t xml:space="preserve">? </w:t>
            </w:r>
          </w:p>
        </w:tc>
        <w:tc>
          <w:tcPr>
            <w:tcW w:w="4814" w:type="dxa"/>
            <w:tcBorders>
              <w:top w:val="single" w:sz="4" w:space="0" w:color="auto"/>
              <w:left w:val="single" w:sz="4" w:space="0" w:color="auto"/>
              <w:bottom w:val="single" w:sz="4" w:space="0" w:color="auto"/>
              <w:right w:val="single" w:sz="4" w:space="0" w:color="auto"/>
            </w:tcBorders>
            <w:hideMark/>
          </w:tcPr>
          <w:p w14:paraId="275BA27F" w14:textId="038980F5" w:rsidR="00B542DF" w:rsidRDefault="1884654C" w:rsidP="22E1D2AB">
            <w:pPr>
              <w:spacing w:line="276" w:lineRule="auto"/>
              <w:rPr>
                <w:rFonts w:asciiTheme="minorHAnsi" w:hAnsiTheme="minorHAnsi" w:cstheme="minorBidi"/>
                <w:color w:val="000000"/>
                <w:sz w:val="20"/>
                <w:szCs w:val="20"/>
                <w:lang w:val="en-GB"/>
              </w:rPr>
            </w:pPr>
            <w:r w:rsidRPr="22E1D2AB">
              <w:rPr>
                <w:rFonts w:asciiTheme="minorHAnsi" w:hAnsiTheme="minorHAnsi" w:cstheme="minorBidi"/>
                <w:color w:val="000000" w:themeColor="text1"/>
                <w:sz w:val="20"/>
                <w:szCs w:val="20"/>
                <w:lang w:val="en-GB"/>
              </w:rPr>
              <w:t>Number of jobs created through digital innovations for youth and women</w:t>
            </w:r>
          </w:p>
          <w:p w14:paraId="4FB29A58" w14:textId="35AD6250" w:rsidR="00D80ADD" w:rsidRDefault="00D80ADD" w:rsidP="730239FD">
            <w:pPr>
              <w:spacing w:line="276" w:lineRule="auto"/>
              <w:rPr>
                <w:rFonts w:asciiTheme="minorHAnsi" w:hAnsiTheme="minorHAnsi" w:cstheme="minorBidi"/>
                <w:color w:val="000000"/>
                <w:sz w:val="20"/>
                <w:szCs w:val="20"/>
                <w:lang w:val="en-GB"/>
              </w:rPr>
            </w:pPr>
          </w:p>
          <w:p w14:paraId="78BF6BDE" w14:textId="022B3C3D" w:rsidR="00071555" w:rsidRDefault="00071555" w:rsidP="00D80ADD">
            <w:pPr>
              <w:spacing w:line="276" w:lineRule="auto"/>
              <w:rPr>
                <w:rFonts w:asciiTheme="minorHAnsi" w:hAnsiTheme="minorHAnsi" w:cstheme="minorHAnsi"/>
                <w:color w:val="000000"/>
                <w:sz w:val="20"/>
                <w:szCs w:val="22"/>
                <w:lang w:val="en-GB"/>
              </w:rPr>
            </w:pPr>
          </w:p>
        </w:tc>
      </w:tr>
      <w:tr w:rsidR="00D80ADD" w:rsidRPr="005C22CF" w14:paraId="0B9BE43C" w14:textId="77777777" w:rsidTr="00422D78">
        <w:trPr>
          <w:trHeight w:val="1718"/>
        </w:trPr>
        <w:tc>
          <w:tcPr>
            <w:tcW w:w="4814" w:type="dxa"/>
            <w:tcBorders>
              <w:top w:val="single" w:sz="4" w:space="0" w:color="auto"/>
              <w:left w:val="single" w:sz="4" w:space="0" w:color="auto"/>
              <w:bottom w:val="single" w:sz="4" w:space="0" w:color="auto"/>
              <w:right w:val="single" w:sz="4" w:space="0" w:color="auto"/>
            </w:tcBorders>
            <w:hideMark/>
          </w:tcPr>
          <w:p w14:paraId="202BE8E5" w14:textId="77777777" w:rsidR="00D80ADD" w:rsidRDefault="00941ABF" w:rsidP="002C49AC">
            <w:pPr>
              <w:spacing w:line="276" w:lineRule="auto"/>
              <w:rPr>
                <w:rFonts w:asciiTheme="minorHAnsi" w:hAnsiTheme="minorHAnsi" w:cstheme="minorHAnsi"/>
                <w:color w:val="000000"/>
                <w:sz w:val="20"/>
                <w:szCs w:val="22"/>
                <w:lang w:val="en-GB"/>
              </w:rPr>
            </w:pPr>
            <w:r>
              <w:rPr>
                <w:rFonts w:asciiTheme="minorHAnsi" w:hAnsiTheme="minorHAnsi" w:cstheme="minorHAnsi"/>
                <w:color w:val="000000"/>
                <w:sz w:val="20"/>
                <w:szCs w:val="22"/>
                <w:lang w:val="en-GB"/>
              </w:rPr>
              <w:t>How digital innovation can</w:t>
            </w:r>
            <w:r w:rsidR="00D80ADD">
              <w:rPr>
                <w:rFonts w:asciiTheme="minorHAnsi" w:hAnsiTheme="minorHAnsi" w:cstheme="minorHAnsi"/>
                <w:color w:val="000000"/>
                <w:sz w:val="20"/>
                <w:szCs w:val="22"/>
                <w:lang w:val="en-GB"/>
              </w:rPr>
              <w:t xml:space="preserve"> help </w:t>
            </w:r>
            <w:r>
              <w:rPr>
                <w:rFonts w:asciiTheme="minorHAnsi" w:hAnsiTheme="minorHAnsi" w:cstheme="minorHAnsi"/>
                <w:color w:val="000000"/>
                <w:sz w:val="20"/>
                <w:szCs w:val="22"/>
                <w:lang w:val="en-GB"/>
              </w:rPr>
              <w:t xml:space="preserve">youth and women </w:t>
            </w:r>
            <w:r w:rsidR="00D80ADD">
              <w:rPr>
                <w:rFonts w:asciiTheme="minorHAnsi" w:hAnsiTheme="minorHAnsi" w:cstheme="minorHAnsi"/>
                <w:color w:val="000000"/>
                <w:sz w:val="20"/>
                <w:szCs w:val="22"/>
                <w:lang w:val="en-GB"/>
              </w:rPr>
              <w:t>access further financial services and improve their lives?</w:t>
            </w:r>
          </w:p>
        </w:tc>
        <w:tc>
          <w:tcPr>
            <w:tcW w:w="4814" w:type="dxa"/>
            <w:tcBorders>
              <w:top w:val="single" w:sz="4" w:space="0" w:color="auto"/>
              <w:left w:val="single" w:sz="4" w:space="0" w:color="auto"/>
              <w:bottom w:val="single" w:sz="4" w:space="0" w:color="auto"/>
              <w:right w:val="single" w:sz="4" w:space="0" w:color="auto"/>
            </w:tcBorders>
            <w:hideMark/>
          </w:tcPr>
          <w:p w14:paraId="168BBB50" w14:textId="4E0D16EF" w:rsidR="009E47A4" w:rsidRDefault="6817D004" w:rsidP="730239FD">
            <w:pPr>
              <w:spacing w:line="276" w:lineRule="auto"/>
              <w:rPr>
                <w:rFonts w:asciiTheme="minorHAnsi" w:hAnsiTheme="minorHAnsi" w:cstheme="minorBidi"/>
                <w:color w:val="000000"/>
                <w:sz w:val="20"/>
                <w:szCs w:val="20"/>
                <w:lang w:val="en-GB"/>
              </w:rPr>
            </w:pPr>
            <w:r w:rsidRPr="730239FD">
              <w:rPr>
                <w:rFonts w:asciiTheme="minorHAnsi" w:hAnsiTheme="minorHAnsi" w:cstheme="minorBidi"/>
                <w:color w:val="000000" w:themeColor="text1"/>
                <w:sz w:val="20"/>
                <w:szCs w:val="20"/>
                <w:lang w:val="en-GB"/>
              </w:rPr>
              <w:t>Number of digital innovations created</w:t>
            </w:r>
          </w:p>
          <w:p w14:paraId="6735BA32" w14:textId="75019A03" w:rsidR="009E47A4" w:rsidRDefault="6817D004" w:rsidP="730239FD">
            <w:pPr>
              <w:spacing w:line="276" w:lineRule="auto"/>
              <w:rPr>
                <w:rFonts w:asciiTheme="minorHAnsi" w:hAnsiTheme="minorHAnsi" w:cstheme="minorBidi"/>
                <w:color w:val="000000"/>
                <w:sz w:val="20"/>
                <w:szCs w:val="20"/>
                <w:lang w:val="en-GB"/>
              </w:rPr>
            </w:pPr>
            <w:r w:rsidRPr="730239FD">
              <w:rPr>
                <w:rFonts w:asciiTheme="minorHAnsi" w:hAnsiTheme="minorHAnsi" w:cstheme="minorBidi"/>
                <w:color w:val="000000" w:themeColor="text1"/>
                <w:sz w:val="20"/>
                <w:szCs w:val="20"/>
                <w:lang w:val="en-GB"/>
              </w:rPr>
              <w:t xml:space="preserve">Number </w:t>
            </w:r>
            <w:r w:rsidR="3FE296C3" w:rsidRPr="730239FD">
              <w:rPr>
                <w:rFonts w:asciiTheme="minorHAnsi" w:hAnsiTheme="minorHAnsi" w:cstheme="minorBidi"/>
                <w:color w:val="000000" w:themeColor="text1"/>
                <w:sz w:val="20"/>
                <w:szCs w:val="20"/>
                <w:lang w:val="en-GB"/>
              </w:rPr>
              <w:t xml:space="preserve">and type </w:t>
            </w:r>
            <w:r w:rsidRPr="730239FD">
              <w:rPr>
                <w:rFonts w:asciiTheme="minorHAnsi" w:hAnsiTheme="minorHAnsi" w:cstheme="minorBidi"/>
                <w:color w:val="000000" w:themeColor="text1"/>
                <w:sz w:val="20"/>
                <w:szCs w:val="20"/>
                <w:lang w:val="en-GB"/>
              </w:rPr>
              <w:t xml:space="preserve">of financial services the digital innovations are connecting </w:t>
            </w:r>
            <w:r w:rsidR="3FE296C3" w:rsidRPr="730239FD">
              <w:rPr>
                <w:rFonts w:asciiTheme="minorHAnsi" w:hAnsiTheme="minorHAnsi" w:cstheme="minorBidi"/>
                <w:color w:val="000000" w:themeColor="text1"/>
                <w:sz w:val="20"/>
                <w:szCs w:val="20"/>
                <w:lang w:val="en-GB"/>
              </w:rPr>
              <w:t>the clients to</w:t>
            </w:r>
          </w:p>
          <w:p w14:paraId="5636B5C2" w14:textId="3E6189D9" w:rsidR="009E47A4" w:rsidRDefault="6817D004" w:rsidP="730239FD">
            <w:pPr>
              <w:spacing w:line="276" w:lineRule="auto"/>
              <w:rPr>
                <w:rFonts w:asciiTheme="minorHAnsi" w:hAnsiTheme="minorHAnsi" w:cstheme="minorBidi"/>
                <w:color w:val="000000"/>
                <w:sz w:val="20"/>
                <w:szCs w:val="20"/>
                <w:lang w:val="en-GB"/>
              </w:rPr>
            </w:pPr>
            <w:r w:rsidRPr="730239FD">
              <w:rPr>
                <w:rFonts w:asciiTheme="minorHAnsi" w:hAnsiTheme="minorHAnsi" w:cstheme="minorBidi"/>
                <w:color w:val="000000" w:themeColor="text1"/>
                <w:sz w:val="20"/>
                <w:szCs w:val="20"/>
                <w:lang w:val="en-GB"/>
              </w:rPr>
              <w:t xml:space="preserve">Uptake of the digital innovations, Percentage of Women and Youth (15 to 24 years of age) </w:t>
            </w:r>
            <w:r w:rsidR="3FE296C3" w:rsidRPr="730239FD">
              <w:rPr>
                <w:rFonts w:asciiTheme="minorHAnsi" w:hAnsiTheme="minorHAnsi" w:cstheme="minorBidi"/>
                <w:color w:val="000000" w:themeColor="text1"/>
                <w:sz w:val="20"/>
                <w:szCs w:val="20"/>
                <w:lang w:val="en-GB"/>
              </w:rPr>
              <w:t xml:space="preserve">accessing and </w:t>
            </w:r>
            <w:r w:rsidRPr="730239FD">
              <w:rPr>
                <w:rFonts w:asciiTheme="minorHAnsi" w:hAnsiTheme="minorHAnsi" w:cstheme="minorBidi"/>
                <w:color w:val="000000" w:themeColor="text1"/>
                <w:sz w:val="20"/>
                <w:szCs w:val="20"/>
                <w:lang w:val="en-GB"/>
              </w:rPr>
              <w:t xml:space="preserve">using the </w:t>
            </w:r>
            <w:r w:rsidR="4B037711" w:rsidRPr="730239FD">
              <w:rPr>
                <w:rFonts w:asciiTheme="minorHAnsi" w:hAnsiTheme="minorHAnsi" w:cstheme="minorBidi"/>
                <w:color w:val="000000" w:themeColor="text1"/>
                <w:sz w:val="20"/>
                <w:szCs w:val="20"/>
                <w:lang w:val="en-GB"/>
              </w:rPr>
              <w:t>products.</w:t>
            </w:r>
          </w:p>
          <w:p w14:paraId="553DE813" w14:textId="77777777" w:rsidR="009E47A4" w:rsidRDefault="009E47A4" w:rsidP="730239FD">
            <w:pPr>
              <w:spacing w:line="276" w:lineRule="auto"/>
              <w:rPr>
                <w:rFonts w:asciiTheme="minorHAnsi" w:hAnsiTheme="minorHAnsi" w:cstheme="minorBidi"/>
                <w:color w:val="000000"/>
                <w:sz w:val="20"/>
                <w:szCs w:val="20"/>
                <w:lang w:val="en-GB"/>
              </w:rPr>
            </w:pPr>
          </w:p>
          <w:p w14:paraId="1C9516DD" w14:textId="6D4F7DD8" w:rsidR="00D80ADD" w:rsidRDefault="00D80ADD" w:rsidP="730239FD">
            <w:pPr>
              <w:spacing w:line="276" w:lineRule="auto"/>
              <w:rPr>
                <w:rFonts w:asciiTheme="minorHAnsi" w:hAnsiTheme="minorHAnsi" w:cstheme="minorBidi"/>
                <w:color w:val="000000"/>
                <w:sz w:val="20"/>
                <w:szCs w:val="20"/>
                <w:lang w:val="en-GB"/>
              </w:rPr>
            </w:pPr>
          </w:p>
        </w:tc>
      </w:tr>
      <w:tr w:rsidR="00D80ADD" w:rsidRPr="005C22CF" w14:paraId="3B442078" w14:textId="77777777" w:rsidTr="726CC99A">
        <w:tc>
          <w:tcPr>
            <w:tcW w:w="4814" w:type="dxa"/>
            <w:tcBorders>
              <w:top w:val="single" w:sz="4" w:space="0" w:color="auto"/>
              <w:left w:val="single" w:sz="4" w:space="0" w:color="auto"/>
              <w:bottom w:val="single" w:sz="4" w:space="0" w:color="auto"/>
              <w:right w:val="single" w:sz="4" w:space="0" w:color="auto"/>
            </w:tcBorders>
            <w:hideMark/>
          </w:tcPr>
          <w:p w14:paraId="530043D2" w14:textId="77777777" w:rsidR="00D80ADD" w:rsidRDefault="00D80ADD" w:rsidP="00941ABF">
            <w:pPr>
              <w:spacing w:line="276" w:lineRule="auto"/>
              <w:rPr>
                <w:rFonts w:asciiTheme="minorHAnsi" w:hAnsiTheme="minorHAnsi" w:cstheme="minorHAnsi"/>
                <w:sz w:val="20"/>
                <w:lang w:val="en-US"/>
              </w:rPr>
            </w:pPr>
            <w:r>
              <w:rPr>
                <w:rFonts w:asciiTheme="minorHAnsi" w:hAnsiTheme="minorHAnsi" w:cstheme="minorHAnsi"/>
                <w:sz w:val="20"/>
                <w:lang w:val="en-US"/>
              </w:rPr>
              <w:t xml:space="preserve">What are the main and relevant use cases for </w:t>
            </w:r>
            <w:r w:rsidR="00941ABF">
              <w:rPr>
                <w:rFonts w:asciiTheme="minorHAnsi" w:hAnsiTheme="minorHAnsi" w:cstheme="minorHAnsi"/>
                <w:sz w:val="20"/>
                <w:lang w:val="en-US"/>
              </w:rPr>
              <w:t>youth and women</w:t>
            </w:r>
            <w:r>
              <w:rPr>
                <w:rFonts w:asciiTheme="minorHAnsi" w:hAnsiTheme="minorHAnsi" w:cstheme="minorHAnsi"/>
                <w:sz w:val="20"/>
                <w:lang w:val="en-US"/>
              </w:rPr>
              <w:t xml:space="preserve"> to use</w:t>
            </w:r>
            <w:r w:rsidR="00941ABF">
              <w:rPr>
                <w:rFonts w:asciiTheme="minorHAnsi" w:hAnsiTheme="minorHAnsi" w:cstheme="minorHAnsi"/>
                <w:sz w:val="20"/>
                <w:lang w:val="en-US"/>
              </w:rPr>
              <w:t xml:space="preserve"> digital innovations</w:t>
            </w:r>
            <w:r>
              <w:rPr>
                <w:rFonts w:asciiTheme="minorHAnsi" w:hAnsiTheme="minorHAnsi" w:cstheme="minorHAnsi"/>
                <w:sz w:val="20"/>
                <w:lang w:val="en-US"/>
              </w:rPr>
              <w:t>?</w:t>
            </w:r>
          </w:p>
        </w:tc>
        <w:tc>
          <w:tcPr>
            <w:tcW w:w="4814" w:type="dxa"/>
            <w:tcBorders>
              <w:top w:val="single" w:sz="4" w:space="0" w:color="auto"/>
              <w:left w:val="single" w:sz="4" w:space="0" w:color="auto"/>
              <w:bottom w:val="single" w:sz="4" w:space="0" w:color="auto"/>
              <w:right w:val="single" w:sz="4" w:space="0" w:color="auto"/>
            </w:tcBorders>
          </w:tcPr>
          <w:p w14:paraId="764FD1EF" w14:textId="6BC3A69A" w:rsidR="00D80ADD" w:rsidRDefault="00D80ADD" w:rsidP="730239FD">
            <w:pPr>
              <w:spacing w:line="276" w:lineRule="auto"/>
              <w:rPr>
                <w:rFonts w:asciiTheme="minorHAnsi" w:hAnsiTheme="minorHAnsi" w:cstheme="minorBidi"/>
                <w:sz w:val="20"/>
                <w:szCs w:val="20"/>
                <w:lang w:val="en-US"/>
              </w:rPr>
            </w:pPr>
            <w:r w:rsidRPr="730239FD">
              <w:rPr>
                <w:rFonts w:asciiTheme="minorHAnsi" w:hAnsiTheme="minorHAnsi" w:cstheme="minorBidi"/>
                <w:sz w:val="20"/>
                <w:szCs w:val="20"/>
                <w:lang w:val="en-US"/>
              </w:rPr>
              <w:t>Number of proven Use cases</w:t>
            </w:r>
          </w:p>
        </w:tc>
      </w:tr>
      <w:tr w:rsidR="00D80ADD" w:rsidRPr="005C22CF" w14:paraId="7C307141" w14:textId="77777777" w:rsidTr="726CC99A">
        <w:tc>
          <w:tcPr>
            <w:tcW w:w="4814" w:type="dxa"/>
            <w:tcBorders>
              <w:top w:val="single" w:sz="4" w:space="0" w:color="auto"/>
              <w:left w:val="single" w:sz="4" w:space="0" w:color="auto"/>
              <w:bottom w:val="single" w:sz="4" w:space="0" w:color="auto"/>
              <w:right w:val="single" w:sz="4" w:space="0" w:color="auto"/>
            </w:tcBorders>
          </w:tcPr>
          <w:p w14:paraId="115B93B5" w14:textId="77777777" w:rsidR="00D80ADD" w:rsidRDefault="00941ABF" w:rsidP="00D80ADD">
            <w:pPr>
              <w:spacing w:line="276" w:lineRule="auto"/>
              <w:rPr>
                <w:rFonts w:asciiTheme="minorHAnsi" w:hAnsiTheme="minorHAnsi" w:cstheme="minorHAnsi"/>
                <w:sz w:val="20"/>
                <w:lang w:val="en-US"/>
              </w:rPr>
            </w:pPr>
            <w:r>
              <w:rPr>
                <w:rFonts w:asciiTheme="minorHAnsi" w:hAnsiTheme="minorHAnsi" w:cstheme="minorHAnsi"/>
                <w:sz w:val="20"/>
                <w:lang w:val="en-US"/>
              </w:rPr>
              <w:lastRenderedPageBreak/>
              <w:t>Can digital innovation lead to a sustainable economic model?</w:t>
            </w:r>
            <w:r w:rsidR="00D80ADD">
              <w:rPr>
                <w:rFonts w:asciiTheme="minorHAnsi" w:hAnsiTheme="minorHAnsi" w:cstheme="minorHAnsi"/>
                <w:sz w:val="20"/>
                <w:lang w:val="en-US"/>
              </w:rPr>
              <w:t xml:space="preserve"> </w:t>
            </w:r>
          </w:p>
        </w:tc>
        <w:tc>
          <w:tcPr>
            <w:tcW w:w="4814" w:type="dxa"/>
            <w:tcBorders>
              <w:top w:val="single" w:sz="4" w:space="0" w:color="auto"/>
              <w:left w:val="single" w:sz="4" w:space="0" w:color="auto"/>
              <w:bottom w:val="single" w:sz="4" w:space="0" w:color="auto"/>
              <w:right w:val="single" w:sz="4" w:space="0" w:color="auto"/>
            </w:tcBorders>
          </w:tcPr>
          <w:p w14:paraId="5C8F2EF7" w14:textId="77777777" w:rsidR="00941ABF" w:rsidRDefault="00D80ADD" w:rsidP="00941ABF">
            <w:pPr>
              <w:spacing w:line="276" w:lineRule="auto"/>
              <w:rPr>
                <w:rFonts w:asciiTheme="minorHAnsi" w:hAnsiTheme="minorHAnsi" w:cstheme="minorHAnsi"/>
                <w:sz w:val="20"/>
                <w:lang w:val="en-US"/>
              </w:rPr>
            </w:pPr>
            <w:r>
              <w:rPr>
                <w:rFonts w:asciiTheme="minorHAnsi" w:hAnsiTheme="minorHAnsi" w:cstheme="minorHAnsi"/>
                <w:sz w:val="20"/>
                <w:lang w:val="en-US"/>
              </w:rPr>
              <w:t xml:space="preserve">Sustainability of services offered </w:t>
            </w:r>
          </w:p>
          <w:p w14:paraId="2AC3E68B" w14:textId="77777777" w:rsidR="00D80ADD" w:rsidRDefault="00D80ADD" w:rsidP="00941ABF">
            <w:pPr>
              <w:spacing w:line="276" w:lineRule="auto"/>
              <w:rPr>
                <w:rFonts w:asciiTheme="minorHAnsi" w:hAnsiTheme="minorHAnsi" w:cstheme="minorHAnsi"/>
                <w:sz w:val="20"/>
                <w:lang w:val="en-US"/>
              </w:rPr>
            </w:pPr>
            <w:r>
              <w:rPr>
                <w:rFonts w:asciiTheme="minorHAnsi" w:hAnsiTheme="minorHAnsi" w:cstheme="minorHAnsi"/>
                <w:sz w:val="20"/>
                <w:lang w:val="en-US"/>
              </w:rPr>
              <w:t>Business models to reach sustainability</w:t>
            </w:r>
          </w:p>
        </w:tc>
      </w:tr>
    </w:tbl>
    <w:p w14:paraId="4B94D5A5" w14:textId="77777777" w:rsidR="00D80ADD" w:rsidRDefault="00D80ADD" w:rsidP="00D80ADD">
      <w:pPr>
        <w:widowControl w:val="0"/>
        <w:overflowPunct w:val="0"/>
        <w:adjustRightInd w:val="0"/>
        <w:spacing w:line="23" w:lineRule="atLeast"/>
        <w:jc w:val="both"/>
        <w:rPr>
          <w:rFonts w:asciiTheme="minorHAnsi" w:hAnsiTheme="minorHAnsi"/>
          <w:sz w:val="20"/>
          <w:szCs w:val="20"/>
          <w:lang w:val="en-US"/>
        </w:rPr>
      </w:pPr>
    </w:p>
    <w:p w14:paraId="2983874E" w14:textId="0B1564A0" w:rsidR="00D80ADD" w:rsidRDefault="00F24A27" w:rsidP="22E1D2AB">
      <w:pPr>
        <w:spacing w:line="276" w:lineRule="auto"/>
        <w:jc w:val="both"/>
        <w:rPr>
          <w:rFonts w:asciiTheme="minorHAnsi" w:hAnsiTheme="minorHAnsi" w:cstheme="minorBidi"/>
          <w:color w:val="000000"/>
          <w:sz w:val="20"/>
          <w:szCs w:val="20"/>
          <w:lang w:val="en-GB"/>
        </w:rPr>
      </w:pPr>
      <w:r w:rsidRPr="22E1D2AB">
        <w:rPr>
          <w:rFonts w:asciiTheme="minorHAnsi" w:hAnsiTheme="minorHAnsi" w:cstheme="minorBidi"/>
          <w:color w:val="000000" w:themeColor="text1"/>
          <w:sz w:val="20"/>
          <w:szCs w:val="20"/>
          <w:lang w:val="en-GB"/>
        </w:rPr>
        <w:t>A</w:t>
      </w:r>
      <w:r w:rsidR="00D80ADD" w:rsidRPr="22E1D2AB">
        <w:rPr>
          <w:rFonts w:asciiTheme="minorHAnsi" w:hAnsiTheme="minorHAnsi" w:cstheme="minorBidi"/>
          <w:color w:val="000000" w:themeColor="text1"/>
          <w:sz w:val="20"/>
          <w:szCs w:val="20"/>
          <w:lang w:val="en-GB"/>
        </w:rPr>
        <w:t xml:space="preserve">pplicants should include the following considerations in their proposal for the development of the solution: </w:t>
      </w:r>
    </w:p>
    <w:p w14:paraId="6581BD24" w14:textId="0676280D" w:rsidR="00D80ADD" w:rsidRDefault="00D80ADD" w:rsidP="22E1D2AB">
      <w:pPr>
        <w:pStyle w:val="ListParagraph"/>
        <w:numPr>
          <w:ilvl w:val="0"/>
          <w:numId w:val="31"/>
        </w:numPr>
        <w:spacing w:line="276" w:lineRule="auto"/>
        <w:jc w:val="both"/>
        <w:rPr>
          <w:rFonts w:asciiTheme="minorHAnsi" w:hAnsiTheme="minorHAnsi" w:cstheme="minorBidi"/>
          <w:color w:val="000000"/>
          <w:sz w:val="20"/>
          <w:szCs w:val="20"/>
          <w:lang w:val="en-GB"/>
        </w:rPr>
      </w:pPr>
      <w:r w:rsidRPr="622C4D4A">
        <w:rPr>
          <w:rFonts w:asciiTheme="minorHAnsi" w:hAnsiTheme="minorHAnsi" w:cstheme="minorBidi"/>
          <w:color w:val="000000" w:themeColor="text1"/>
          <w:sz w:val="20"/>
          <w:szCs w:val="20"/>
          <w:lang w:val="en-GB"/>
        </w:rPr>
        <w:t xml:space="preserve">Should be </w:t>
      </w:r>
      <w:r w:rsidR="00EA3CE0" w:rsidRPr="622C4D4A">
        <w:rPr>
          <w:rFonts w:asciiTheme="minorHAnsi" w:hAnsiTheme="minorHAnsi" w:cstheme="minorBidi"/>
          <w:color w:val="000000" w:themeColor="text1"/>
          <w:sz w:val="20"/>
          <w:szCs w:val="20"/>
          <w:lang w:val="en-GB"/>
        </w:rPr>
        <w:t xml:space="preserve">committed </w:t>
      </w:r>
      <w:r w:rsidRPr="622C4D4A">
        <w:rPr>
          <w:rFonts w:asciiTheme="minorHAnsi" w:hAnsiTheme="minorHAnsi" w:cstheme="minorBidi"/>
          <w:color w:val="000000" w:themeColor="text1"/>
          <w:sz w:val="20"/>
          <w:szCs w:val="20"/>
          <w:lang w:val="en-GB"/>
        </w:rPr>
        <w:t xml:space="preserve">to work on Human Centric Design studies. </w:t>
      </w:r>
    </w:p>
    <w:p w14:paraId="5EB82A9A" w14:textId="77777777" w:rsidR="00D80ADD" w:rsidRDefault="00D80ADD" w:rsidP="00D80ADD">
      <w:pPr>
        <w:pStyle w:val="ListParagraph"/>
        <w:numPr>
          <w:ilvl w:val="0"/>
          <w:numId w:val="31"/>
        </w:numPr>
        <w:spacing w:line="276" w:lineRule="auto"/>
        <w:jc w:val="both"/>
        <w:rPr>
          <w:rFonts w:asciiTheme="minorHAnsi" w:hAnsiTheme="minorHAnsi" w:cstheme="minorHAnsi"/>
          <w:color w:val="000000"/>
          <w:sz w:val="20"/>
          <w:szCs w:val="22"/>
          <w:lang w:val="en-GB"/>
        </w:rPr>
      </w:pPr>
      <w:r>
        <w:rPr>
          <w:rFonts w:asciiTheme="minorHAnsi" w:hAnsiTheme="minorHAnsi" w:cstheme="minorHAnsi"/>
          <w:color w:val="000000"/>
          <w:sz w:val="20"/>
          <w:szCs w:val="22"/>
          <w:lang w:val="en-GB"/>
        </w:rPr>
        <w:t>Should be able to address different groups and socio-economic categories of women.</w:t>
      </w:r>
    </w:p>
    <w:p w14:paraId="1E113C39" w14:textId="59EAEA8E" w:rsidR="00D80ADD" w:rsidRDefault="00D80ADD" w:rsidP="22E1D2AB">
      <w:pPr>
        <w:pStyle w:val="ListParagraph"/>
        <w:numPr>
          <w:ilvl w:val="0"/>
          <w:numId w:val="31"/>
        </w:numPr>
        <w:spacing w:line="276" w:lineRule="auto"/>
        <w:jc w:val="both"/>
        <w:rPr>
          <w:rFonts w:asciiTheme="minorHAnsi" w:hAnsiTheme="minorHAnsi" w:cstheme="minorBidi"/>
          <w:color w:val="000000"/>
          <w:sz w:val="20"/>
          <w:szCs w:val="20"/>
          <w:lang w:val="en-GB"/>
        </w:rPr>
      </w:pPr>
      <w:r w:rsidRPr="22E1D2AB">
        <w:rPr>
          <w:rFonts w:asciiTheme="minorHAnsi" w:hAnsiTheme="minorHAnsi" w:cstheme="minorBidi"/>
          <w:color w:val="000000" w:themeColor="text1"/>
          <w:sz w:val="20"/>
          <w:szCs w:val="20"/>
          <w:lang w:val="en-GB"/>
        </w:rPr>
        <w:t>Should be committed</w:t>
      </w:r>
      <w:r w:rsidR="002C49AC" w:rsidRPr="22E1D2AB">
        <w:rPr>
          <w:rFonts w:asciiTheme="minorHAnsi" w:hAnsiTheme="minorHAnsi" w:cstheme="minorBidi"/>
          <w:color w:val="000000" w:themeColor="text1"/>
          <w:sz w:val="20"/>
          <w:szCs w:val="20"/>
          <w:lang w:val="en-GB"/>
        </w:rPr>
        <w:t xml:space="preserve"> to address needs of </w:t>
      </w:r>
      <w:r w:rsidR="006F7D5D" w:rsidRPr="22E1D2AB">
        <w:rPr>
          <w:rFonts w:asciiTheme="minorHAnsi" w:hAnsiTheme="minorHAnsi" w:cstheme="minorBidi"/>
          <w:color w:val="000000" w:themeColor="text1"/>
          <w:sz w:val="20"/>
          <w:szCs w:val="20"/>
          <w:lang w:val="en-GB"/>
        </w:rPr>
        <w:t xml:space="preserve">women and </w:t>
      </w:r>
      <w:r w:rsidR="002C49AC" w:rsidRPr="22E1D2AB">
        <w:rPr>
          <w:rFonts w:asciiTheme="minorHAnsi" w:hAnsiTheme="minorHAnsi" w:cstheme="minorBidi"/>
          <w:color w:val="000000" w:themeColor="text1"/>
          <w:sz w:val="20"/>
          <w:szCs w:val="20"/>
          <w:lang w:val="en-GB"/>
        </w:rPr>
        <w:t>youth.</w:t>
      </w:r>
    </w:p>
    <w:p w14:paraId="2F95D7F1" w14:textId="4E112F19" w:rsidR="00D80ADD" w:rsidRDefault="00D80ADD" w:rsidP="730239FD">
      <w:pPr>
        <w:pStyle w:val="ListParagraph"/>
        <w:widowControl w:val="0"/>
        <w:numPr>
          <w:ilvl w:val="0"/>
          <w:numId w:val="31"/>
        </w:numPr>
        <w:overflowPunct w:val="0"/>
        <w:adjustRightInd w:val="0"/>
        <w:spacing w:line="276" w:lineRule="auto"/>
        <w:jc w:val="both"/>
        <w:rPr>
          <w:rFonts w:asciiTheme="minorHAnsi" w:eastAsiaTheme="minorEastAsia" w:hAnsiTheme="minorHAnsi" w:cstheme="minorBidi"/>
          <w:color w:val="000000"/>
          <w:sz w:val="20"/>
          <w:szCs w:val="20"/>
          <w:lang w:val="en-GB"/>
        </w:rPr>
      </w:pPr>
      <w:r w:rsidRPr="730239FD">
        <w:rPr>
          <w:rFonts w:asciiTheme="minorHAnsi" w:hAnsiTheme="minorHAnsi" w:cstheme="minorBidi"/>
          <w:color w:val="000000" w:themeColor="text1"/>
          <w:sz w:val="20"/>
          <w:szCs w:val="20"/>
          <w:lang w:val="en-GB"/>
        </w:rPr>
        <w:t>Should be easy to use and should take into consideration low literacy</w:t>
      </w:r>
      <w:r w:rsidR="006A4566" w:rsidRPr="730239FD">
        <w:rPr>
          <w:rFonts w:asciiTheme="minorHAnsi" w:hAnsiTheme="minorHAnsi" w:cstheme="minorBidi"/>
          <w:color w:val="000000" w:themeColor="text1"/>
          <w:sz w:val="20"/>
          <w:szCs w:val="20"/>
          <w:lang w:val="en-GB"/>
        </w:rPr>
        <w:t xml:space="preserve"> levels (including overall literacy but also digital and financial literacy)</w:t>
      </w:r>
      <w:r w:rsidRPr="730239FD">
        <w:rPr>
          <w:rFonts w:asciiTheme="minorHAnsi" w:hAnsiTheme="minorHAnsi" w:cstheme="minorBidi"/>
          <w:color w:val="000000" w:themeColor="text1"/>
          <w:sz w:val="20"/>
          <w:szCs w:val="20"/>
          <w:lang w:val="en-GB"/>
        </w:rPr>
        <w:t>, lower rates of phone ownership, limited connectivity, and different local languages of end users.</w:t>
      </w:r>
    </w:p>
    <w:p w14:paraId="3DEEC669" w14:textId="37E21BDB" w:rsidR="00D80ADD" w:rsidRDefault="00D80ADD" w:rsidP="22E1D2AB">
      <w:pPr>
        <w:widowControl w:val="0"/>
        <w:overflowPunct w:val="0"/>
        <w:adjustRightInd w:val="0"/>
        <w:spacing w:line="276" w:lineRule="auto"/>
        <w:ind w:left="360"/>
        <w:jc w:val="both"/>
        <w:rPr>
          <w:rFonts w:asciiTheme="minorHAnsi" w:hAnsiTheme="minorHAnsi" w:cstheme="minorBidi"/>
          <w:color w:val="000000" w:themeColor="text1"/>
          <w:sz w:val="20"/>
          <w:szCs w:val="20"/>
          <w:lang w:val="en-GB"/>
        </w:rPr>
      </w:pPr>
    </w:p>
    <w:p w14:paraId="3656B9AB" w14:textId="77777777" w:rsidR="00D80ADD" w:rsidRPr="001634E1" w:rsidRDefault="00D80ADD" w:rsidP="00D80ADD">
      <w:pPr>
        <w:widowControl w:val="0"/>
        <w:overflowPunct w:val="0"/>
        <w:adjustRightInd w:val="0"/>
        <w:spacing w:line="23" w:lineRule="atLeast"/>
        <w:jc w:val="both"/>
        <w:rPr>
          <w:rFonts w:asciiTheme="minorHAnsi" w:hAnsiTheme="minorHAnsi"/>
          <w:sz w:val="20"/>
          <w:szCs w:val="20"/>
          <w:lang w:val="en-US"/>
        </w:rPr>
      </w:pPr>
    </w:p>
    <w:p w14:paraId="7EF6F7C1" w14:textId="77777777" w:rsidR="00D80ADD" w:rsidRDefault="00141514" w:rsidP="00D80ADD">
      <w:pPr>
        <w:pStyle w:val="ListParagraph"/>
        <w:numPr>
          <w:ilvl w:val="0"/>
          <w:numId w:val="1"/>
        </w:numPr>
        <w:autoSpaceDE w:val="0"/>
        <w:autoSpaceDN w:val="0"/>
        <w:adjustRightInd w:val="0"/>
        <w:jc w:val="both"/>
        <w:rPr>
          <w:rFonts w:asciiTheme="minorHAnsi" w:hAnsiTheme="minorHAnsi" w:cs="Calibri-Bold"/>
          <w:b/>
          <w:bCs/>
          <w:color w:val="003366"/>
          <w:szCs w:val="20"/>
          <w:lang w:val="en-US" w:eastAsia="en-US"/>
        </w:rPr>
      </w:pPr>
      <w:r>
        <w:rPr>
          <w:rFonts w:asciiTheme="minorHAnsi" w:hAnsiTheme="minorHAnsi" w:cs="Calibri-Bold"/>
          <w:b/>
          <w:bCs/>
          <w:color w:val="003366"/>
          <w:szCs w:val="20"/>
          <w:lang w:val="en-US" w:eastAsia="en-US"/>
        </w:rPr>
        <w:t>FINTECH CHALLENGE</w:t>
      </w:r>
      <w:r w:rsidR="00D80ADD" w:rsidRPr="00444DD1">
        <w:rPr>
          <w:rFonts w:asciiTheme="minorHAnsi" w:hAnsiTheme="minorHAnsi" w:cs="Calibri-Bold"/>
          <w:b/>
          <w:bCs/>
          <w:color w:val="003366"/>
          <w:szCs w:val="20"/>
          <w:lang w:val="en-US" w:eastAsia="en-US"/>
        </w:rPr>
        <w:t xml:space="preserve"> IMPLEMENTATION AND DELIVERABLES </w:t>
      </w:r>
    </w:p>
    <w:p w14:paraId="45FB0818" w14:textId="77777777" w:rsidR="00D80ADD" w:rsidRDefault="00D80ADD" w:rsidP="00D80ADD">
      <w:pPr>
        <w:autoSpaceDE w:val="0"/>
        <w:autoSpaceDN w:val="0"/>
        <w:adjustRightInd w:val="0"/>
        <w:jc w:val="both"/>
        <w:rPr>
          <w:rFonts w:asciiTheme="minorHAnsi" w:hAnsiTheme="minorHAnsi" w:cs="Calibri-Bold"/>
          <w:b/>
          <w:bCs/>
          <w:color w:val="003366"/>
          <w:szCs w:val="20"/>
          <w:lang w:val="en-US" w:eastAsia="en-US"/>
        </w:rPr>
      </w:pPr>
    </w:p>
    <w:tbl>
      <w:tblPr>
        <w:tblW w:w="0" w:type="auto"/>
        <w:tblLook w:val="04A0" w:firstRow="1" w:lastRow="0" w:firstColumn="1" w:lastColumn="0" w:noHBand="0" w:noVBand="1"/>
      </w:tblPr>
      <w:tblGrid>
        <w:gridCol w:w="6385"/>
        <w:gridCol w:w="3243"/>
      </w:tblGrid>
      <w:tr w:rsidR="00D80ADD" w14:paraId="11398B68" w14:textId="77777777" w:rsidTr="726CC99A">
        <w:tc>
          <w:tcPr>
            <w:tcW w:w="6385" w:type="dxa"/>
            <w:tcBorders>
              <w:top w:val="single" w:sz="4" w:space="0" w:color="auto"/>
              <w:left w:val="single" w:sz="4" w:space="0" w:color="auto"/>
              <w:bottom w:val="single" w:sz="4" w:space="0" w:color="auto"/>
              <w:right w:val="single" w:sz="4" w:space="0" w:color="auto"/>
            </w:tcBorders>
            <w:hideMark/>
          </w:tcPr>
          <w:p w14:paraId="6F1F751C" w14:textId="77777777" w:rsidR="00D80ADD" w:rsidRDefault="00D80ADD" w:rsidP="00D80ADD">
            <w:pPr>
              <w:widowControl w:val="0"/>
              <w:overflowPunct w:val="0"/>
              <w:adjustRightInd w:val="0"/>
              <w:spacing w:line="23" w:lineRule="atLeast"/>
              <w:jc w:val="center"/>
              <w:rPr>
                <w:rFonts w:asciiTheme="minorHAnsi" w:hAnsiTheme="minorHAnsi" w:cstheme="minorHAnsi"/>
                <w:b/>
                <w:sz w:val="20"/>
                <w:szCs w:val="20"/>
                <w:lang w:val="en-US"/>
              </w:rPr>
            </w:pPr>
            <w:r>
              <w:rPr>
                <w:rFonts w:asciiTheme="minorHAnsi" w:hAnsiTheme="minorHAnsi" w:cstheme="minorHAnsi"/>
                <w:b/>
                <w:sz w:val="20"/>
                <w:szCs w:val="20"/>
                <w:lang w:val="en-US"/>
              </w:rPr>
              <w:t>Main activities</w:t>
            </w:r>
          </w:p>
        </w:tc>
        <w:tc>
          <w:tcPr>
            <w:tcW w:w="3243" w:type="dxa"/>
            <w:tcBorders>
              <w:top w:val="single" w:sz="4" w:space="0" w:color="auto"/>
              <w:left w:val="single" w:sz="4" w:space="0" w:color="auto"/>
              <w:bottom w:val="single" w:sz="4" w:space="0" w:color="auto"/>
              <w:right w:val="single" w:sz="4" w:space="0" w:color="auto"/>
            </w:tcBorders>
            <w:hideMark/>
          </w:tcPr>
          <w:p w14:paraId="42B1A2E3" w14:textId="77777777" w:rsidR="00D80ADD" w:rsidRDefault="00D80ADD" w:rsidP="00D80ADD">
            <w:pPr>
              <w:widowControl w:val="0"/>
              <w:overflowPunct w:val="0"/>
              <w:adjustRightInd w:val="0"/>
              <w:spacing w:line="23" w:lineRule="atLeast"/>
              <w:jc w:val="center"/>
              <w:rPr>
                <w:rFonts w:asciiTheme="minorHAnsi" w:hAnsiTheme="minorHAnsi" w:cstheme="minorHAnsi"/>
                <w:b/>
                <w:sz w:val="20"/>
                <w:szCs w:val="20"/>
                <w:lang w:val="en-US"/>
              </w:rPr>
            </w:pPr>
            <w:r>
              <w:rPr>
                <w:rFonts w:asciiTheme="minorHAnsi" w:hAnsiTheme="minorHAnsi" w:cstheme="minorHAnsi"/>
                <w:b/>
                <w:sz w:val="20"/>
                <w:szCs w:val="20"/>
                <w:lang w:val="en-US"/>
              </w:rPr>
              <w:t>Deliverables</w:t>
            </w:r>
          </w:p>
        </w:tc>
      </w:tr>
      <w:tr w:rsidR="00D80ADD" w:rsidRPr="005C22CF" w14:paraId="6943F66E" w14:textId="77777777" w:rsidTr="726CC99A">
        <w:tc>
          <w:tcPr>
            <w:tcW w:w="6385" w:type="dxa"/>
            <w:tcBorders>
              <w:top w:val="single" w:sz="4" w:space="0" w:color="auto"/>
              <w:left w:val="single" w:sz="4" w:space="0" w:color="auto"/>
              <w:bottom w:val="single" w:sz="4" w:space="0" w:color="auto"/>
              <w:right w:val="single" w:sz="4" w:space="0" w:color="auto"/>
            </w:tcBorders>
          </w:tcPr>
          <w:p w14:paraId="746BF7D3" w14:textId="4E25B1B0" w:rsidR="00D80ADD" w:rsidRDefault="000974C4" w:rsidP="726CC99A">
            <w:pPr>
              <w:widowControl w:val="0"/>
              <w:tabs>
                <w:tab w:val="left" w:pos="993"/>
              </w:tabs>
              <w:overflowPunct w:val="0"/>
              <w:adjustRightInd w:val="0"/>
              <w:spacing w:line="276" w:lineRule="auto"/>
              <w:rPr>
                <w:rFonts w:asciiTheme="minorHAnsi" w:hAnsiTheme="minorHAnsi" w:cstheme="minorBidi"/>
                <w:b/>
                <w:bCs/>
                <w:sz w:val="20"/>
                <w:szCs w:val="20"/>
                <w:lang w:val="en-GB"/>
              </w:rPr>
            </w:pPr>
            <w:r w:rsidRPr="726CC99A">
              <w:rPr>
                <w:rFonts w:asciiTheme="minorHAnsi" w:hAnsiTheme="minorHAnsi" w:cstheme="minorBidi"/>
                <w:b/>
                <w:bCs/>
                <w:sz w:val="20"/>
                <w:szCs w:val="20"/>
                <w:lang w:val="en-GB"/>
              </w:rPr>
              <w:t xml:space="preserve">Phase </w:t>
            </w:r>
            <w:r w:rsidR="00542175" w:rsidRPr="726CC99A">
              <w:rPr>
                <w:rFonts w:asciiTheme="minorHAnsi" w:hAnsiTheme="minorHAnsi" w:cstheme="minorBidi"/>
                <w:b/>
                <w:bCs/>
                <w:sz w:val="20"/>
                <w:szCs w:val="20"/>
                <w:lang w:val="en-GB"/>
              </w:rPr>
              <w:t>1</w:t>
            </w:r>
            <w:r w:rsidR="00D80ADD" w:rsidRPr="726CC99A">
              <w:rPr>
                <w:rFonts w:asciiTheme="minorHAnsi" w:hAnsiTheme="minorHAnsi" w:cstheme="minorBidi"/>
                <w:b/>
                <w:bCs/>
                <w:sz w:val="20"/>
                <w:szCs w:val="20"/>
                <w:lang w:val="en-GB"/>
              </w:rPr>
              <w:t>:</w:t>
            </w:r>
            <w:r w:rsidR="7EB9A605" w:rsidRPr="726CC99A">
              <w:rPr>
                <w:rFonts w:asciiTheme="minorHAnsi" w:hAnsiTheme="minorHAnsi" w:cstheme="minorBidi"/>
                <w:b/>
                <w:bCs/>
                <w:sz w:val="20"/>
                <w:szCs w:val="20"/>
                <w:lang w:val="en-GB"/>
              </w:rPr>
              <w:t xml:space="preserve"> Boot camp /</w:t>
            </w:r>
            <w:r w:rsidR="00D80ADD" w:rsidRPr="726CC99A">
              <w:rPr>
                <w:rFonts w:asciiTheme="minorHAnsi" w:hAnsiTheme="minorHAnsi" w:cstheme="minorBidi"/>
                <w:b/>
                <w:bCs/>
                <w:sz w:val="20"/>
                <w:szCs w:val="20"/>
                <w:lang w:val="en-GB"/>
              </w:rPr>
              <w:t xml:space="preserve"> Prototype development </w:t>
            </w:r>
          </w:p>
          <w:p w14:paraId="644CA62F" w14:textId="40F123E6" w:rsidR="730239FD" w:rsidRDefault="730239FD" w:rsidP="730239FD">
            <w:pPr>
              <w:spacing w:line="276" w:lineRule="auto"/>
              <w:rPr>
                <w:rFonts w:asciiTheme="minorHAnsi" w:hAnsiTheme="minorHAnsi" w:cstheme="minorBidi"/>
                <w:b/>
                <w:bCs/>
                <w:sz w:val="20"/>
                <w:szCs w:val="20"/>
                <w:lang w:val="en-GB"/>
              </w:rPr>
            </w:pPr>
          </w:p>
          <w:p w14:paraId="29E1C953" w14:textId="47454AEA" w:rsidR="00ED0522" w:rsidRPr="00ED0522" w:rsidRDefault="7EB9A605" w:rsidP="22E1D2AB">
            <w:pPr>
              <w:widowControl w:val="0"/>
              <w:tabs>
                <w:tab w:val="left" w:pos="993"/>
              </w:tabs>
              <w:overflowPunct w:val="0"/>
              <w:adjustRightInd w:val="0"/>
              <w:spacing w:line="276" w:lineRule="auto"/>
              <w:rPr>
                <w:rFonts w:asciiTheme="minorHAnsi" w:hAnsiTheme="minorHAnsi" w:cstheme="minorBidi"/>
                <w:sz w:val="20"/>
                <w:szCs w:val="20"/>
                <w:lang w:val="en-US"/>
              </w:rPr>
            </w:pPr>
            <w:r w:rsidRPr="726CC99A">
              <w:rPr>
                <w:rFonts w:asciiTheme="minorHAnsi" w:hAnsiTheme="minorHAnsi" w:cstheme="minorBidi"/>
                <w:sz w:val="20"/>
                <w:szCs w:val="20"/>
                <w:lang w:val="en-US"/>
              </w:rPr>
              <w:t xml:space="preserve">The selected teams will be invited for a three-day long </w:t>
            </w:r>
            <w:r w:rsidR="00577900" w:rsidRPr="726CC99A">
              <w:rPr>
                <w:rFonts w:asciiTheme="minorHAnsi" w:hAnsiTheme="minorHAnsi" w:cstheme="minorBidi"/>
                <w:sz w:val="20"/>
                <w:szCs w:val="20"/>
                <w:lang w:val="en-US"/>
              </w:rPr>
              <w:t>boot camp</w:t>
            </w:r>
            <w:r w:rsidRPr="726CC99A">
              <w:rPr>
                <w:rFonts w:asciiTheme="minorHAnsi" w:hAnsiTheme="minorHAnsi" w:cstheme="minorBidi"/>
                <w:sz w:val="20"/>
                <w:szCs w:val="20"/>
                <w:lang w:val="en-US"/>
              </w:rPr>
              <w:t xml:space="preserve"> in Banjul, The Gambia. </w:t>
            </w:r>
            <w:r w:rsidR="33C08B8E" w:rsidRPr="726CC99A">
              <w:rPr>
                <w:rFonts w:asciiTheme="minorHAnsi" w:hAnsiTheme="minorHAnsi" w:cstheme="minorBidi"/>
                <w:sz w:val="20"/>
                <w:szCs w:val="20"/>
                <w:lang w:val="en-US"/>
              </w:rPr>
              <w:t xml:space="preserve">UNCDF will cover the participation of 2 team members </w:t>
            </w:r>
            <w:r w:rsidR="580CDD06" w:rsidRPr="726CC99A">
              <w:rPr>
                <w:rFonts w:asciiTheme="minorHAnsi" w:hAnsiTheme="minorHAnsi" w:cstheme="minorBidi"/>
                <w:sz w:val="20"/>
                <w:szCs w:val="20"/>
                <w:lang w:val="en-US"/>
              </w:rPr>
              <w:t>per</w:t>
            </w:r>
            <w:r w:rsidR="33C08B8E" w:rsidRPr="726CC99A">
              <w:rPr>
                <w:rFonts w:asciiTheme="minorHAnsi" w:hAnsiTheme="minorHAnsi" w:cstheme="minorBidi"/>
                <w:sz w:val="20"/>
                <w:szCs w:val="20"/>
                <w:lang w:val="en-US"/>
              </w:rPr>
              <w:t xml:space="preserve"> </w:t>
            </w:r>
            <w:r w:rsidR="55A6856D" w:rsidRPr="726CC99A">
              <w:rPr>
                <w:rFonts w:asciiTheme="minorHAnsi" w:hAnsiTheme="minorHAnsi" w:cstheme="minorBidi"/>
                <w:sz w:val="20"/>
                <w:szCs w:val="20"/>
                <w:lang w:val="en-US"/>
              </w:rPr>
              <w:t>teams</w:t>
            </w:r>
            <w:r w:rsidR="05A00766" w:rsidRPr="726CC99A">
              <w:rPr>
                <w:rFonts w:asciiTheme="minorHAnsi" w:hAnsiTheme="minorHAnsi" w:cstheme="minorBidi"/>
                <w:sz w:val="20"/>
                <w:szCs w:val="20"/>
                <w:lang w:val="en-US"/>
              </w:rPr>
              <w:t xml:space="preserve"> selected</w:t>
            </w:r>
            <w:r w:rsidR="55A6856D" w:rsidRPr="726CC99A">
              <w:rPr>
                <w:rFonts w:asciiTheme="minorHAnsi" w:hAnsiTheme="minorHAnsi" w:cstheme="minorBidi"/>
                <w:sz w:val="20"/>
                <w:szCs w:val="20"/>
                <w:lang w:val="en-US"/>
              </w:rPr>
              <w:t xml:space="preserve"> outside of </w:t>
            </w:r>
            <w:proofErr w:type="gramStart"/>
            <w:r w:rsidR="1B2A4E11" w:rsidRPr="726CC99A">
              <w:rPr>
                <w:rFonts w:asciiTheme="minorHAnsi" w:hAnsiTheme="minorHAnsi" w:cstheme="minorBidi"/>
                <w:sz w:val="20"/>
                <w:szCs w:val="20"/>
                <w:lang w:val="en-US"/>
              </w:rPr>
              <w:t xml:space="preserve">Banjul </w:t>
            </w:r>
            <w:proofErr w:type="gramEnd"/>
            <w:r w:rsidR="00FA1255">
              <w:rPr>
                <w:rStyle w:val="FootnoteReference"/>
                <w:rFonts w:asciiTheme="minorHAnsi" w:hAnsiTheme="minorHAnsi" w:cstheme="minorHAnsi"/>
                <w:sz w:val="20"/>
                <w:szCs w:val="20"/>
                <w:lang w:val="en-US"/>
              </w:rPr>
              <w:footnoteReference w:id="1"/>
            </w:r>
            <w:r w:rsidR="55A6856D" w:rsidRPr="726CC99A">
              <w:rPr>
                <w:rFonts w:asciiTheme="minorHAnsi" w:hAnsiTheme="minorHAnsi" w:cstheme="minorBidi"/>
                <w:sz w:val="20"/>
                <w:szCs w:val="20"/>
                <w:lang w:val="en-US"/>
              </w:rPr>
              <w:t xml:space="preserve">. </w:t>
            </w:r>
            <w:r w:rsidRPr="726CC99A">
              <w:rPr>
                <w:rFonts w:asciiTheme="minorHAnsi" w:hAnsiTheme="minorHAnsi" w:cstheme="minorBidi"/>
                <w:sz w:val="20"/>
                <w:szCs w:val="20"/>
                <w:lang w:val="en-US"/>
              </w:rPr>
              <w:t xml:space="preserve">The </w:t>
            </w:r>
            <w:r w:rsidR="00577900" w:rsidRPr="726CC99A">
              <w:rPr>
                <w:rFonts w:asciiTheme="minorHAnsi" w:hAnsiTheme="minorHAnsi" w:cstheme="minorBidi"/>
                <w:sz w:val="20"/>
                <w:szCs w:val="20"/>
                <w:lang w:val="en-US"/>
              </w:rPr>
              <w:t>boot camp</w:t>
            </w:r>
            <w:r w:rsidRPr="726CC99A">
              <w:rPr>
                <w:rFonts w:asciiTheme="minorHAnsi" w:hAnsiTheme="minorHAnsi" w:cstheme="minorBidi"/>
                <w:sz w:val="20"/>
                <w:szCs w:val="20"/>
                <w:lang w:val="en-US"/>
              </w:rPr>
              <w:t xml:space="preserve"> will provide </w:t>
            </w:r>
            <w:r w:rsidR="0A5EC06B" w:rsidRPr="726CC99A">
              <w:rPr>
                <w:rFonts w:asciiTheme="minorHAnsi" w:hAnsiTheme="minorHAnsi" w:cstheme="minorBidi"/>
                <w:sz w:val="20"/>
                <w:szCs w:val="20"/>
                <w:lang w:val="en-US"/>
              </w:rPr>
              <w:t>a platform</w:t>
            </w:r>
            <w:r w:rsidRPr="726CC99A">
              <w:rPr>
                <w:rFonts w:asciiTheme="minorHAnsi" w:hAnsiTheme="minorHAnsi" w:cstheme="minorBidi"/>
                <w:sz w:val="20"/>
                <w:szCs w:val="20"/>
                <w:lang w:val="en-US"/>
              </w:rPr>
              <w:t xml:space="preserve"> to work with UNCDF and its partner </w:t>
            </w:r>
            <w:r w:rsidR="00577900" w:rsidRPr="726CC99A">
              <w:rPr>
                <w:rFonts w:asciiTheme="minorHAnsi" w:hAnsiTheme="minorHAnsi" w:cstheme="minorBidi"/>
                <w:sz w:val="20"/>
                <w:szCs w:val="20"/>
                <w:lang w:val="en-US"/>
              </w:rPr>
              <w:t>organizations</w:t>
            </w:r>
            <w:r w:rsidRPr="726CC99A">
              <w:rPr>
                <w:rFonts w:asciiTheme="minorHAnsi" w:hAnsiTheme="minorHAnsi" w:cstheme="minorBidi"/>
                <w:sz w:val="20"/>
                <w:szCs w:val="20"/>
                <w:lang w:val="en-US"/>
              </w:rPr>
              <w:t xml:space="preserve"> to validate their ideas, build</w:t>
            </w:r>
            <w:r w:rsidR="0C95B814" w:rsidRPr="726CC99A">
              <w:rPr>
                <w:rFonts w:asciiTheme="minorHAnsi" w:hAnsiTheme="minorHAnsi" w:cstheme="minorBidi"/>
                <w:sz w:val="20"/>
                <w:szCs w:val="20"/>
                <w:lang w:val="en-US"/>
              </w:rPr>
              <w:t xml:space="preserve"> further</w:t>
            </w:r>
            <w:r w:rsidRPr="726CC99A">
              <w:rPr>
                <w:rFonts w:asciiTheme="minorHAnsi" w:hAnsiTheme="minorHAnsi" w:cstheme="minorBidi"/>
                <w:sz w:val="20"/>
                <w:szCs w:val="20"/>
                <w:lang w:val="en-US"/>
              </w:rPr>
              <w:t xml:space="preserve"> prototypes </w:t>
            </w:r>
            <w:proofErr w:type="gramStart"/>
            <w:r w:rsidRPr="726CC99A">
              <w:rPr>
                <w:rFonts w:asciiTheme="minorHAnsi" w:hAnsiTheme="minorHAnsi" w:cstheme="minorBidi"/>
                <w:sz w:val="20"/>
                <w:szCs w:val="20"/>
                <w:lang w:val="en-US"/>
              </w:rPr>
              <w:t>and  first</w:t>
            </w:r>
            <w:proofErr w:type="gramEnd"/>
            <w:r w:rsidRPr="726CC99A">
              <w:rPr>
                <w:rFonts w:asciiTheme="minorHAnsi" w:hAnsiTheme="minorHAnsi" w:cstheme="minorBidi"/>
                <w:sz w:val="20"/>
                <w:szCs w:val="20"/>
                <w:lang w:val="en-US"/>
              </w:rPr>
              <w:t>-level testing of their solutions for specific design challenges.</w:t>
            </w:r>
          </w:p>
          <w:p w14:paraId="1AEED25F" w14:textId="1B822EC8" w:rsidR="000D6C54" w:rsidRDefault="51641C65" w:rsidP="22E1D2AB">
            <w:pPr>
              <w:widowControl w:val="0"/>
              <w:tabs>
                <w:tab w:val="left" w:pos="993"/>
              </w:tabs>
              <w:overflowPunct w:val="0"/>
              <w:adjustRightInd w:val="0"/>
              <w:spacing w:line="276" w:lineRule="auto"/>
              <w:rPr>
                <w:rFonts w:asciiTheme="minorHAnsi" w:hAnsiTheme="minorHAnsi" w:cstheme="minorBidi"/>
                <w:sz w:val="20"/>
                <w:szCs w:val="20"/>
                <w:lang w:val="en-US"/>
              </w:rPr>
            </w:pPr>
            <w:r w:rsidRPr="22E1D2AB">
              <w:rPr>
                <w:rFonts w:asciiTheme="minorHAnsi" w:hAnsiTheme="minorHAnsi" w:cstheme="minorBidi"/>
                <w:sz w:val="20"/>
                <w:szCs w:val="20"/>
                <w:lang w:val="en-US"/>
              </w:rPr>
              <w:t xml:space="preserve">During the event, and in collaboration with </w:t>
            </w:r>
            <w:r w:rsidR="2296BCEC" w:rsidRPr="22E1D2AB">
              <w:rPr>
                <w:rFonts w:asciiTheme="minorHAnsi" w:hAnsiTheme="minorHAnsi" w:cstheme="minorBidi"/>
                <w:sz w:val="20"/>
                <w:szCs w:val="20"/>
                <w:lang w:val="en-US"/>
              </w:rPr>
              <w:t>UNCDF’s partners</w:t>
            </w:r>
            <w:r w:rsidR="00577900" w:rsidRPr="22E1D2AB">
              <w:rPr>
                <w:rFonts w:asciiTheme="minorHAnsi" w:hAnsiTheme="minorHAnsi" w:cstheme="minorBidi"/>
                <w:sz w:val="20"/>
                <w:szCs w:val="20"/>
                <w:lang w:val="en-US"/>
              </w:rPr>
              <w:t>,</w:t>
            </w:r>
            <w:r w:rsidR="000D6C54" w:rsidRPr="22E1D2AB">
              <w:rPr>
                <w:rFonts w:asciiTheme="minorHAnsi" w:hAnsiTheme="minorHAnsi" w:cstheme="minorBidi"/>
                <w:sz w:val="20"/>
                <w:szCs w:val="20"/>
                <w:lang w:val="en-US"/>
              </w:rPr>
              <w:t xml:space="preserve"> digital transformation</w:t>
            </w:r>
            <w:r w:rsidR="00577900" w:rsidRPr="22E1D2AB">
              <w:rPr>
                <w:rFonts w:asciiTheme="minorHAnsi" w:hAnsiTheme="minorHAnsi" w:cstheme="minorBidi"/>
                <w:sz w:val="20"/>
                <w:szCs w:val="20"/>
                <w:lang w:val="en-US"/>
              </w:rPr>
              <w:t xml:space="preserve"> challenge briefing sessions will be facilitated.</w:t>
            </w:r>
          </w:p>
          <w:p w14:paraId="0D59EE2F" w14:textId="3C08331D" w:rsidR="00B3434C" w:rsidRDefault="4CC09C73" w:rsidP="726CC99A">
            <w:pPr>
              <w:widowControl w:val="0"/>
              <w:tabs>
                <w:tab w:val="left" w:pos="993"/>
              </w:tabs>
              <w:overflowPunct w:val="0"/>
              <w:adjustRightInd w:val="0"/>
              <w:spacing w:line="276" w:lineRule="auto"/>
              <w:rPr>
                <w:rFonts w:asciiTheme="minorHAnsi" w:hAnsiTheme="minorHAnsi" w:cstheme="minorBidi"/>
                <w:sz w:val="20"/>
                <w:szCs w:val="20"/>
                <w:lang w:val="en-US"/>
              </w:rPr>
            </w:pPr>
            <w:r w:rsidRPr="726CC99A">
              <w:rPr>
                <w:rFonts w:asciiTheme="minorHAnsi" w:hAnsiTheme="minorHAnsi" w:cstheme="minorBidi"/>
                <w:sz w:val="20"/>
                <w:szCs w:val="20"/>
                <w:lang w:val="en-US"/>
              </w:rPr>
              <w:t xml:space="preserve">The participating teams will also have access to all the facilities of UNCDF’s </w:t>
            </w:r>
            <w:r w:rsidR="4EF6DDD9" w:rsidRPr="726CC99A">
              <w:rPr>
                <w:rFonts w:asciiTheme="minorHAnsi" w:hAnsiTheme="minorHAnsi" w:cstheme="minorBidi"/>
                <w:sz w:val="20"/>
                <w:szCs w:val="20"/>
                <w:lang w:val="en-US"/>
              </w:rPr>
              <w:t xml:space="preserve">partners </w:t>
            </w:r>
            <w:r w:rsidRPr="726CC99A">
              <w:rPr>
                <w:rFonts w:asciiTheme="minorHAnsi" w:hAnsiTheme="minorHAnsi" w:cstheme="minorBidi"/>
                <w:sz w:val="20"/>
                <w:szCs w:val="20"/>
                <w:lang w:val="en-US"/>
              </w:rPr>
              <w:t>(e.g. co-working space), access to more specific informati</w:t>
            </w:r>
            <w:r w:rsidR="45F8BE71" w:rsidRPr="726CC99A">
              <w:rPr>
                <w:rFonts w:asciiTheme="minorHAnsi" w:hAnsiTheme="minorHAnsi" w:cstheme="minorBidi"/>
                <w:sz w:val="20"/>
                <w:szCs w:val="20"/>
                <w:lang w:val="en-US"/>
              </w:rPr>
              <w:t>on about the country’s digital ecosystem</w:t>
            </w:r>
            <w:r w:rsidRPr="726CC99A">
              <w:rPr>
                <w:rFonts w:asciiTheme="minorHAnsi" w:hAnsiTheme="minorHAnsi" w:cstheme="minorBidi"/>
                <w:sz w:val="20"/>
                <w:szCs w:val="20"/>
                <w:lang w:val="en-US"/>
              </w:rPr>
              <w:t xml:space="preserve"> and an opportunity to interact face-to-face with staff from </w:t>
            </w:r>
            <w:r w:rsidR="4EF6DDD9" w:rsidRPr="726CC99A">
              <w:rPr>
                <w:rFonts w:asciiTheme="minorHAnsi" w:hAnsiTheme="minorHAnsi" w:cstheme="minorBidi"/>
                <w:sz w:val="20"/>
                <w:szCs w:val="20"/>
                <w:lang w:val="en-US"/>
              </w:rPr>
              <w:t>UNCDF and potential</w:t>
            </w:r>
            <w:r w:rsidRPr="726CC99A">
              <w:rPr>
                <w:rFonts w:asciiTheme="minorHAnsi" w:hAnsiTheme="minorHAnsi" w:cstheme="minorBidi"/>
                <w:sz w:val="20"/>
                <w:szCs w:val="20"/>
                <w:lang w:val="en-US"/>
              </w:rPr>
              <w:t xml:space="preserve"> partner</w:t>
            </w:r>
            <w:r w:rsidR="45F8BE71" w:rsidRPr="726CC99A">
              <w:rPr>
                <w:rFonts w:asciiTheme="minorHAnsi" w:hAnsiTheme="minorHAnsi" w:cstheme="minorBidi"/>
                <w:sz w:val="20"/>
                <w:szCs w:val="20"/>
                <w:lang w:val="en-US"/>
              </w:rPr>
              <w:t>s</w:t>
            </w:r>
            <w:r w:rsidRPr="726CC99A">
              <w:rPr>
                <w:rFonts w:asciiTheme="minorHAnsi" w:hAnsiTheme="minorHAnsi" w:cstheme="minorBidi"/>
                <w:sz w:val="20"/>
                <w:szCs w:val="20"/>
                <w:lang w:val="en-US"/>
              </w:rPr>
              <w:t xml:space="preserve">, </w:t>
            </w:r>
            <w:r w:rsidR="0EBAE892" w:rsidRPr="726CC99A">
              <w:rPr>
                <w:rFonts w:asciiTheme="minorHAnsi" w:hAnsiTheme="minorHAnsi" w:cstheme="minorBidi"/>
                <w:sz w:val="20"/>
                <w:szCs w:val="20"/>
                <w:lang w:val="en-US"/>
              </w:rPr>
              <w:t>which</w:t>
            </w:r>
            <w:r w:rsidRPr="726CC99A">
              <w:rPr>
                <w:rFonts w:asciiTheme="minorHAnsi" w:hAnsiTheme="minorHAnsi" w:cstheme="minorBidi"/>
                <w:sz w:val="20"/>
                <w:szCs w:val="20"/>
                <w:lang w:val="en-US"/>
              </w:rPr>
              <w:t xml:space="preserve"> </w:t>
            </w:r>
            <w:r w:rsidR="00577900" w:rsidRPr="726CC99A">
              <w:rPr>
                <w:rFonts w:asciiTheme="minorHAnsi" w:hAnsiTheme="minorHAnsi" w:cstheme="minorBidi"/>
                <w:sz w:val="20"/>
                <w:szCs w:val="20"/>
                <w:lang w:val="en-US"/>
              </w:rPr>
              <w:t>might</w:t>
            </w:r>
            <w:r w:rsidRPr="726CC99A">
              <w:rPr>
                <w:rFonts w:asciiTheme="minorHAnsi" w:hAnsiTheme="minorHAnsi" w:cstheme="minorBidi"/>
                <w:sz w:val="20"/>
                <w:szCs w:val="20"/>
                <w:lang w:val="en-US"/>
              </w:rPr>
              <w:t xml:space="preserve"> be</w:t>
            </w:r>
            <w:r w:rsidR="45F8BE71" w:rsidRPr="726CC99A">
              <w:rPr>
                <w:rFonts w:asciiTheme="minorHAnsi" w:hAnsiTheme="minorHAnsi" w:cstheme="minorBidi"/>
                <w:sz w:val="20"/>
                <w:szCs w:val="20"/>
                <w:lang w:val="en-US"/>
              </w:rPr>
              <w:t xml:space="preserve"> willing to test</w:t>
            </w:r>
            <w:r w:rsidRPr="726CC99A">
              <w:rPr>
                <w:rFonts w:asciiTheme="minorHAnsi" w:hAnsiTheme="minorHAnsi" w:cstheme="minorBidi"/>
                <w:sz w:val="20"/>
                <w:szCs w:val="20"/>
                <w:lang w:val="en-US"/>
              </w:rPr>
              <w:t xml:space="preserve"> the selected innovations in their </w:t>
            </w:r>
            <w:r w:rsidR="00577900" w:rsidRPr="726CC99A">
              <w:rPr>
                <w:rFonts w:asciiTheme="minorHAnsi" w:hAnsiTheme="minorHAnsi" w:cstheme="minorBidi"/>
                <w:sz w:val="20"/>
                <w:szCs w:val="20"/>
                <w:lang w:val="en-US"/>
              </w:rPr>
              <w:t>organizations</w:t>
            </w:r>
            <w:r w:rsidRPr="726CC99A">
              <w:rPr>
                <w:rFonts w:asciiTheme="minorHAnsi" w:hAnsiTheme="minorHAnsi" w:cstheme="minorBidi"/>
                <w:sz w:val="20"/>
                <w:szCs w:val="20"/>
                <w:lang w:val="en-US"/>
              </w:rPr>
              <w:t xml:space="preserve"> duri</w:t>
            </w:r>
            <w:r w:rsidR="4EF6DDD9" w:rsidRPr="726CC99A">
              <w:rPr>
                <w:rFonts w:asciiTheme="minorHAnsi" w:hAnsiTheme="minorHAnsi" w:cstheme="minorBidi"/>
                <w:sz w:val="20"/>
                <w:szCs w:val="20"/>
                <w:lang w:val="en-US"/>
              </w:rPr>
              <w:t xml:space="preserve">ng the next phase. </w:t>
            </w:r>
            <w:r w:rsidR="294BCAF9" w:rsidRPr="726CC99A">
              <w:rPr>
                <w:rFonts w:asciiTheme="minorHAnsi" w:hAnsiTheme="minorHAnsi" w:cstheme="minorBidi"/>
                <w:sz w:val="20"/>
                <w:szCs w:val="20"/>
                <w:lang w:val="en-US"/>
              </w:rPr>
              <w:t>Additionally,</w:t>
            </w:r>
            <w:r w:rsidRPr="726CC99A">
              <w:rPr>
                <w:rFonts w:asciiTheme="minorHAnsi" w:hAnsiTheme="minorHAnsi" w:cstheme="minorBidi"/>
                <w:sz w:val="20"/>
                <w:szCs w:val="20"/>
                <w:lang w:val="en-US"/>
              </w:rPr>
              <w:t xml:space="preserve"> </w:t>
            </w:r>
            <w:r w:rsidR="4EF6DDD9" w:rsidRPr="726CC99A">
              <w:rPr>
                <w:rFonts w:asciiTheme="minorHAnsi" w:hAnsiTheme="minorHAnsi" w:cstheme="minorBidi"/>
                <w:sz w:val="20"/>
                <w:szCs w:val="20"/>
                <w:lang w:val="en-US"/>
              </w:rPr>
              <w:t>UNCDF</w:t>
            </w:r>
            <w:r w:rsidRPr="726CC99A">
              <w:rPr>
                <w:rFonts w:asciiTheme="minorHAnsi" w:hAnsiTheme="minorHAnsi" w:cstheme="minorBidi"/>
                <w:sz w:val="20"/>
                <w:szCs w:val="20"/>
                <w:lang w:val="en-US"/>
              </w:rPr>
              <w:t xml:space="preserve"> will facilitate a knowledge session on ‘</w:t>
            </w:r>
            <w:proofErr w:type="spellStart"/>
            <w:r w:rsidRPr="726CC99A">
              <w:rPr>
                <w:rFonts w:asciiTheme="minorHAnsi" w:hAnsiTheme="minorHAnsi" w:cstheme="minorBidi"/>
                <w:sz w:val="20"/>
                <w:szCs w:val="20"/>
                <w:lang w:val="en-US"/>
              </w:rPr>
              <w:t>fintech</w:t>
            </w:r>
            <w:proofErr w:type="spellEnd"/>
            <w:r w:rsidRPr="726CC99A">
              <w:rPr>
                <w:rFonts w:asciiTheme="minorHAnsi" w:hAnsiTheme="minorHAnsi" w:cstheme="minorBidi"/>
                <w:sz w:val="20"/>
                <w:szCs w:val="20"/>
                <w:lang w:val="en-US"/>
              </w:rPr>
              <w:t xml:space="preserve"> for financia</w:t>
            </w:r>
            <w:r w:rsidR="4EF6DDD9" w:rsidRPr="726CC99A">
              <w:rPr>
                <w:rFonts w:asciiTheme="minorHAnsi" w:hAnsiTheme="minorHAnsi" w:cstheme="minorBidi"/>
                <w:sz w:val="20"/>
                <w:szCs w:val="20"/>
                <w:lang w:val="en-US"/>
              </w:rPr>
              <w:t>l</w:t>
            </w:r>
            <w:r w:rsidR="691E27F1" w:rsidRPr="726CC99A">
              <w:rPr>
                <w:rFonts w:asciiTheme="minorHAnsi" w:hAnsiTheme="minorHAnsi" w:cstheme="minorBidi"/>
                <w:sz w:val="20"/>
                <w:szCs w:val="20"/>
                <w:lang w:val="en-US"/>
              </w:rPr>
              <w:t xml:space="preserve"> inclusion</w:t>
            </w:r>
            <w:r w:rsidR="4EF6DDD9" w:rsidRPr="726CC99A">
              <w:rPr>
                <w:rFonts w:asciiTheme="minorHAnsi" w:hAnsiTheme="minorHAnsi" w:cstheme="minorBidi"/>
                <w:sz w:val="20"/>
                <w:szCs w:val="20"/>
                <w:lang w:val="en-US"/>
              </w:rPr>
              <w:t>.</w:t>
            </w:r>
            <w:r w:rsidRPr="726CC99A">
              <w:rPr>
                <w:rFonts w:asciiTheme="minorHAnsi" w:hAnsiTheme="minorHAnsi" w:cstheme="minorBidi"/>
                <w:sz w:val="20"/>
                <w:szCs w:val="20"/>
                <w:lang w:val="en-US"/>
              </w:rPr>
              <w:t xml:space="preserve"> </w:t>
            </w:r>
          </w:p>
          <w:p w14:paraId="4F2D9323" w14:textId="32A6B259" w:rsidR="0054618A" w:rsidRDefault="7A66CBBD" w:rsidP="22E1D2AB">
            <w:pPr>
              <w:widowControl w:val="0"/>
              <w:tabs>
                <w:tab w:val="left" w:pos="993"/>
              </w:tabs>
              <w:overflowPunct w:val="0"/>
              <w:adjustRightInd w:val="0"/>
              <w:spacing w:line="276" w:lineRule="auto"/>
              <w:rPr>
                <w:rFonts w:asciiTheme="minorHAnsi" w:hAnsiTheme="minorHAnsi" w:cstheme="minorBidi"/>
                <w:sz w:val="20"/>
                <w:szCs w:val="20"/>
                <w:lang w:val="en-US"/>
              </w:rPr>
            </w:pPr>
            <w:r w:rsidRPr="730239FD">
              <w:rPr>
                <w:rFonts w:asciiTheme="minorHAnsi" w:hAnsiTheme="minorHAnsi" w:cstheme="minorBidi"/>
                <w:sz w:val="20"/>
                <w:szCs w:val="20"/>
                <w:lang w:val="en-US"/>
              </w:rPr>
              <w:t>On the final day</w:t>
            </w:r>
            <w:r w:rsidR="5A6B6CA5" w:rsidRPr="730239FD">
              <w:rPr>
                <w:rFonts w:asciiTheme="minorHAnsi" w:hAnsiTheme="minorHAnsi" w:cstheme="minorBidi"/>
                <w:sz w:val="20"/>
                <w:szCs w:val="20"/>
                <w:lang w:val="en-US"/>
              </w:rPr>
              <w:t>, all teams will present their solutions to a panel of judges</w:t>
            </w:r>
            <w:r w:rsidR="1D33B85B" w:rsidRPr="730239FD">
              <w:rPr>
                <w:rFonts w:asciiTheme="minorHAnsi" w:hAnsiTheme="minorHAnsi" w:cstheme="minorBidi"/>
                <w:sz w:val="20"/>
                <w:szCs w:val="20"/>
                <w:lang w:val="en-US"/>
              </w:rPr>
              <w:t>.</w:t>
            </w:r>
            <w:r w:rsidR="5A6B6CA5" w:rsidRPr="730239FD">
              <w:rPr>
                <w:rFonts w:asciiTheme="minorHAnsi" w:hAnsiTheme="minorHAnsi" w:cstheme="minorBidi"/>
                <w:sz w:val="20"/>
                <w:szCs w:val="20"/>
                <w:lang w:val="en-US"/>
              </w:rPr>
              <w:t xml:space="preserve"> The panel will ha</w:t>
            </w:r>
            <w:r w:rsidR="1D33B85B" w:rsidRPr="730239FD">
              <w:rPr>
                <w:rFonts w:asciiTheme="minorHAnsi" w:hAnsiTheme="minorHAnsi" w:cstheme="minorBidi"/>
                <w:sz w:val="20"/>
                <w:szCs w:val="20"/>
                <w:lang w:val="en-US"/>
              </w:rPr>
              <w:t>ve representatives from</w:t>
            </w:r>
            <w:r w:rsidR="5A6B6CA5" w:rsidRPr="730239FD">
              <w:rPr>
                <w:rFonts w:asciiTheme="minorHAnsi" w:hAnsiTheme="minorHAnsi" w:cstheme="minorBidi"/>
                <w:sz w:val="20"/>
                <w:szCs w:val="20"/>
                <w:lang w:val="en-US"/>
              </w:rPr>
              <w:t xml:space="preserve"> UNCDF, and industry leade</w:t>
            </w:r>
            <w:r w:rsidR="1D33B85B" w:rsidRPr="730239FD">
              <w:rPr>
                <w:rFonts w:asciiTheme="minorHAnsi" w:hAnsiTheme="minorHAnsi" w:cstheme="minorBidi"/>
                <w:sz w:val="20"/>
                <w:szCs w:val="20"/>
                <w:lang w:val="en-US"/>
              </w:rPr>
              <w:t xml:space="preserve">rs. </w:t>
            </w:r>
          </w:p>
          <w:p w14:paraId="1BBFB157" w14:textId="77777777" w:rsidR="0054618A" w:rsidRDefault="0054618A" w:rsidP="730239FD">
            <w:pPr>
              <w:widowControl w:val="0"/>
              <w:tabs>
                <w:tab w:val="left" w:pos="993"/>
              </w:tabs>
              <w:overflowPunct w:val="0"/>
              <w:adjustRightInd w:val="0"/>
              <w:spacing w:line="276" w:lineRule="auto"/>
              <w:rPr>
                <w:rFonts w:asciiTheme="minorHAnsi" w:hAnsiTheme="minorHAnsi" w:cstheme="minorBidi"/>
                <w:sz w:val="20"/>
                <w:szCs w:val="20"/>
                <w:lang w:val="en-US"/>
              </w:rPr>
            </w:pPr>
          </w:p>
          <w:p w14:paraId="068AF98A" w14:textId="765F2D83" w:rsidR="00ED0522" w:rsidRDefault="67E01661" w:rsidP="22E1D2AB">
            <w:pPr>
              <w:widowControl w:val="0"/>
              <w:tabs>
                <w:tab w:val="left" w:pos="993"/>
              </w:tabs>
              <w:overflowPunct w:val="0"/>
              <w:adjustRightInd w:val="0"/>
              <w:spacing w:line="276" w:lineRule="auto"/>
              <w:rPr>
                <w:rFonts w:asciiTheme="minorHAnsi" w:hAnsiTheme="minorHAnsi" w:cstheme="minorBidi"/>
                <w:sz w:val="20"/>
                <w:szCs w:val="20"/>
                <w:lang w:val="en-US"/>
              </w:rPr>
            </w:pPr>
            <w:r w:rsidRPr="22E1D2AB">
              <w:rPr>
                <w:rFonts w:asciiTheme="minorHAnsi" w:hAnsiTheme="minorHAnsi" w:cstheme="minorBidi"/>
                <w:sz w:val="20"/>
                <w:szCs w:val="20"/>
                <w:lang w:val="en-US"/>
              </w:rPr>
              <w:t xml:space="preserve">At the end of this phase, </w:t>
            </w:r>
            <w:r w:rsidR="44663DDF" w:rsidRPr="22E1D2AB">
              <w:rPr>
                <w:rFonts w:asciiTheme="minorHAnsi" w:hAnsiTheme="minorHAnsi" w:cstheme="minorBidi"/>
                <w:sz w:val="20"/>
                <w:szCs w:val="20"/>
                <w:lang w:val="en-US"/>
              </w:rPr>
              <w:t xml:space="preserve">UNCDF will select </w:t>
            </w:r>
            <w:r w:rsidR="46EB6377" w:rsidRPr="22E1D2AB">
              <w:rPr>
                <w:rFonts w:asciiTheme="minorHAnsi" w:hAnsiTheme="minorHAnsi" w:cstheme="minorBidi"/>
                <w:sz w:val="20"/>
                <w:szCs w:val="20"/>
                <w:lang w:val="en-US"/>
              </w:rPr>
              <w:t xml:space="preserve">3 </w:t>
            </w:r>
            <w:r w:rsidR="44663DDF" w:rsidRPr="22E1D2AB">
              <w:rPr>
                <w:rFonts w:asciiTheme="minorHAnsi" w:hAnsiTheme="minorHAnsi" w:cstheme="minorBidi"/>
                <w:sz w:val="20"/>
                <w:szCs w:val="20"/>
                <w:lang w:val="en-US"/>
              </w:rPr>
              <w:t>partners</w:t>
            </w:r>
            <w:r w:rsidR="46EB6377" w:rsidRPr="22E1D2AB">
              <w:rPr>
                <w:rFonts w:asciiTheme="minorHAnsi" w:hAnsiTheme="minorHAnsi" w:cstheme="minorBidi"/>
                <w:sz w:val="20"/>
                <w:szCs w:val="20"/>
                <w:lang w:val="en-US"/>
              </w:rPr>
              <w:t xml:space="preserve"> </w:t>
            </w:r>
            <w:r w:rsidR="44663DDF" w:rsidRPr="22E1D2AB">
              <w:rPr>
                <w:rFonts w:asciiTheme="minorHAnsi" w:hAnsiTheme="minorHAnsi" w:cstheme="minorBidi"/>
                <w:sz w:val="20"/>
                <w:szCs w:val="20"/>
                <w:lang w:val="en-US"/>
              </w:rPr>
              <w:t xml:space="preserve">and </w:t>
            </w:r>
            <w:r w:rsidR="46EB6377" w:rsidRPr="22E1D2AB">
              <w:rPr>
                <w:rFonts w:asciiTheme="minorHAnsi" w:hAnsiTheme="minorHAnsi" w:cstheme="minorBidi"/>
                <w:sz w:val="20"/>
                <w:szCs w:val="20"/>
                <w:lang w:val="en-US"/>
              </w:rPr>
              <w:t>will award up to USD 50,000</w:t>
            </w:r>
            <w:r w:rsidRPr="22E1D2AB">
              <w:rPr>
                <w:rFonts w:asciiTheme="minorHAnsi" w:hAnsiTheme="minorHAnsi" w:cstheme="minorBidi"/>
                <w:sz w:val="20"/>
                <w:szCs w:val="20"/>
                <w:lang w:val="en-US"/>
              </w:rPr>
              <w:t xml:space="preserve"> </w:t>
            </w:r>
            <w:r w:rsidR="44663DDF" w:rsidRPr="22E1D2AB">
              <w:rPr>
                <w:rFonts w:asciiTheme="minorHAnsi" w:hAnsiTheme="minorHAnsi" w:cstheme="minorBidi"/>
                <w:sz w:val="20"/>
                <w:szCs w:val="20"/>
                <w:lang w:val="en-US"/>
              </w:rPr>
              <w:t xml:space="preserve">to each </w:t>
            </w:r>
            <w:r w:rsidR="76A80C8A" w:rsidRPr="22E1D2AB">
              <w:rPr>
                <w:rFonts w:asciiTheme="minorHAnsi" w:hAnsiTheme="minorHAnsi" w:cstheme="minorBidi"/>
                <w:sz w:val="20"/>
                <w:szCs w:val="20"/>
                <w:lang w:val="en-US"/>
              </w:rPr>
              <w:t>partner to</w:t>
            </w:r>
            <w:r w:rsidR="51641C65" w:rsidRPr="22E1D2AB">
              <w:rPr>
                <w:rFonts w:asciiTheme="minorHAnsi" w:hAnsiTheme="minorHAnsi" w:cstheme="minorBidi"/>
                <w:sz w:val="20"/>
                <w:szCs w:val="20"/>
                <w:lang w:val="en-US"/>
              </w:rPr>
              <w:t xml:space="preserve"> go to the next phase.</w:t>
            </w:r>
          </w:p>
        </w:tc>
        <w:tc>
          <w:tcPr>
            <w:tcW w:w="3243" w:type="dxa"/>
            <w:tcBorders>
              <w:top w:val="single" w:sz="4" w:space="0" w:color="auto"/>
              <w:left w:val="single" w:sz="4" w:space="0" w:color="auto"/>
              <w:bottom w:val="single" w:sz="4" w:space="0" w:color="auto"/>
              <w:right w:val="single" w:sz="4" w:space="0" w:color="auto"/>
            </w:tcBorders>
          </w:tcPr>
          <w:p w14:paraId="496DE450" w14:textId="6B02F92D" w:rsidR="2C51B3C8" w:rsidRDefault="2C51B3C8" w:rsidP="730239FD">
            <w:pPr>
              <w:pStyle w:val="ListParagraph"/>
              <w:numPr>
                <w:ilvl w:val="0"/>
                <w:numId w:val="33"/>
              </w:numPr>
              <w:spacing w:before="60"/>
              <w:ind w:left="436"/>
              <w:rPr>
                <w:sz w:val="20"/>
                <w:szCs w:val="20"/>
                <w:lang w:val="en-US"/>
              </w:rPr>
            </w:pPr>
            <w:r w:rsidRPr="730239FD">
              <w:rPr>
                <w:rFonts w:asciiTheme="minorHAnsi" w:hAnsiTheme="minorHAnsi" w:cstheme="minorBidi"/>
                <w:sz w:val="20"/>
                <w:szCs w:val="20"/>
                <w:lang w:val="en-US"/>
              </w:rPr>
              <w:t>Innovations identification</w:t>
            </w:r>
          </w:p>
          <w:p w14:paraId="5FA152E9" w14:textId="188E56A9" w:rsidR="00DF135F" w:rsidRDefault="2EDCC8FF" w:rsidP="730239FD">
            <w:pPr>
              <w:pStyle w:val="ListParagraph"/>
              <w:widowControl w:val="0"/>
              <w:numPr>
                <w:ilvl w:val="0"/>
                <w:numId w:val="33"/>
              </w:numPr>
              <w:tabs>
                <w:tab w:val="left" w:pos="993"/>
              </w:tabs>
              <w:overflowPunct w:val="0"/>
              <w:adjustRightInd w:val="0"/>
              <w:spacing w:before="60"/>
              <w:ind w:left="436"/>
              <w:rPr>
                <w:rFonts w:asciiTheme="minorHAnsi" w:eastAsiaTheme="minorEastAsia" w:hAnsiTheme="minorHAnsi" w:cstheme="minorBidi"/>
                <w:sz w:val="20"/>
                <w:szCs w:val="20"/>
                <w:lang w:val="en-US"/>
              </w:rPr>
            </w:pPr>
            <w:r w:rsidRPr="730239FD">
              <w:rPr>
                <w:rFonts w:asciiTheme="minorHAnsi" w:hAnsiTheme="minorHAnsi" w:cstheme="minorBidi"/>
                <w:sz w:val="20"/>
                <w:szCs w:val="20"/>
                <w:lang w:val="en-US"/>
              </w:rPr>
              <w:t>Project Description Document for the innovation</w:t>
            </w:r>
          </w:p>
          <w:p w14:paraId="62486C05" w14:textId="65610571" w:rsidR="00D80ADD" w:rsidRPr="004C5929" w:rsidRDefault="00D80ADD" w:rsidP="730239FD">
            <w:pPr>
              <w:widowControl w:val="0"/>
              <w:tabs>
                <w:tab w:val="left" w:pos="993"/>
              </w:tabs>
              <w:overflowPunct w:val="0"/>
              <w:adjustRightInd w:val="0"/>
              <w:spacing w:before="60"/>
              <w:ind w:left="76"/>
              <w:rPr>
                <w:rFonts w:asciiTheme="minorHAnsi" w:hAnsiTheme="minorHAnsi" w:cstheme="minorBidi"/>
                <w:sz w:val="20"/>
                <w:szCs w:val="20"/>
                <w:lang w:val="en-US"/>
              </w:rPr>
            </w:pPr>
          </w:p>
        </w:tc>
      </w:tr>
      <w:tr w:rsidR="00D80ADD" w:rsidRPr="000A2E44" w14:paraId="72E2AC1B" w14:textId="77777777" w:rsidTr="726CC99A">
        <w:tc>
          <w:tcPr>
            <w:tcW w:w="6385" w:type="dxa"/>
            <w:tcBorders>
              <w:top w:val="single" w:sz="4" w:space="0" w:color="auto"/>
              <w:left w:val="single" w:sz="4" w:space="0" w:color="auto"/>
              <w:bottom w:val="single" w:sz="4" w:space="0" w:color="auto"/>
              <w:right w:val="single" w:sz="4" w:space="0" w:color="auto"/>
            </w:tcBorders>
          </w:tcPr>
          <w:p w14:paraId="432E4753" w14:textId="7027459C" w:rsidR="002B7436" w:rsidRDefault="000974C4" w:rsidP="22E1D2AB">
            <w:pPr>
              <w:widowControl w:val="0"/>
              <w:tabs>
                <w:tab w:val="left" w:pos="993"/>
              </w:tabs>
              <w:overflowPunct w:val="0"/>
              <w:adjustRightInd w:val="0"/>
              <w:spacing w:line="276" w:lineRule="auto"/>
              <w:rPr>
                <w:rFonts w:asciiTheme="minorHAnsi" w:hAnsiTheme="minorHAnsi" w:cstheme="minorBidi"/>
                <w:b/>
                <w:bCs/>
                <w:sz w:val="20"/>
                <w:szCs w:val="20"/>
                <w:lang w:val="en-US"/>
              </w:rPr>
            </w:pPr>
            <w:r w:rsidRPr="730239FD">
              <w:rPr>
                <w:rFonts w:asciiTheme="minorHAnsi" w:hAnsiTheme="minorHAnsi" w:cstheme="minorBidi"/>
                <w:b/>
                <w:bCs/>
                <w:sz w:val="20"/>
                <w:szCs w:val="20"/>
                <w:lang w:val="en-GB"/>
              </w:rPr>
              <w:t xml:space="preserve">Phase </w:t>
            </w:r>
            <w:r w:rsidR="00542175" w:rsidRPr="730239FD">
              <w:rPr>
                <w:rFonts w:asciiTheme="minorHAnsi" w:hAnsiTheme="minorHAnsi" w:cstheme="minorBidi"/>
                <w:b/>
                <w:bCs/>
                <w:sz w:val="20"/>
                <w:szCs w:val="20"/>
                <w:lang w:val="en-GB"/>
              </w:rPr>
              <w:t>2</w:t>
            </w:r>
            <w:r w:rsidR="00D80ADD" w:rsidRPr="730239FD">
              <w:rPr>
                <w:rFonts w:asciiTheme="minorHAnsi" w:hAnsiTheme="minorHAnsi" w:cstheme="minorBidi"/>
                <w:b/>
                <w:bCs/>
                <w:sz w:val="20"/>
                <w:szCs w:val="20"/>
                <w:lang w:val="en-GB"/>
              </w:rPr>
              <w:t xml:space="preserve">: </w:t>
            </w:r>
            <w:r w:rsidR="1D33B85B" w:rsidRPr="730239FD">
              <w:rPr>
                <w:rFonts w:asciiTheme="minorHAnsi" w:hAnsiTheme="minorHAnsi" w:cstheme="minorBidi"/>
                <w:b/>
                <w:bCs/>
                <w:sz w:val="20"/>
                <w:szCs w:val="20"/>
                <w:lang w:val="en-GB"/>
              </w:rPr>
              <w:t>Accelerator</w:t>
            </w:r>
            <w:r w:rsidR="7BDC5FDF" w:rsidRPr="730239FD">
              <w:rPr>
                <w:rFonts w:asciiTheme="minorHAnsi" w:hAnsiTheme="minorHAnsi" w:cstheme="minorBidi"/>
                <w:b/>
                <w:bCs/>
                <w:sz w:val="20"/>
                <w:szCs w:val="20"/>
                <w:lang w:val="en-GB"/>
              </w:rPr>
              <w:t xml:space="preserve"> and design of a Minimum Viable Product </w:t>
            </w:r>
            <w:r w:rsidR="00A96ED9" w:rsidRPr="730239FD">
              <w:rPr>
                <w:rFonts w:asciiTheme="minorHAnsi" w:hAnsiTheme="minorHAnsi" w:cstheme="minorBidi"/>
                <w:b/>
                <w:bCs/>
                <w:sz w:val="20"/>
                <w:szCs w:val="20"/>
                <w:lang w:val="en-GB"/>
              </w:rPr>
              <w:t>(MVP)</w:t>
            </w:r>
          </w:p>
          <w:p w14:paraId="29F51ED5" w14:textId="5D92D2F0" w:rsidR="730239FD" w:rsidRDefault="730239FD" w:rsidP="726CC99A">
            <w:pPr>
              <w:spacing w:line="276" w:lineRule="auto"/>
              <w:rPr>
                <w:rFonts w:asciiTheme="minorHAnsi" w:hAnsiTheme="minorHAnsi" w:cstheme="minorBidi"/>
                <w:sz w:val="20"/>
                <w:szCs w:val="20"/>
                <w:lang w:val="en-GB"/>
              </w:rPr>
            </w:pPr>
          </w:p>
          <w:p w14:paraId="52BC6857" w14:textId="34D30673" w:rsidR="006033B1" w:rsidRDefault="6B5AF3EF" w:rsidP="730239FD">
            <w:pPr>
              <w:tabs>
                <w:tab w:val="left" w:pos="993"/>
              </w:tabs>
              <w:spacing w:line="276" w:lineRule="auto"/>
              <w:rPr>
                <w:rFonts w:asciiTheme="minorHAnsi" w:hAnsiTheme="minorHAnsi" w:cstheme="minorBidi"/>
                <w:sz w:val="20"/>
                <w:szCs w:val="20"/>
                <w:lang w:val="en-GB"/>
              </w:rPr>
            </w:pPr>
            <w:r w:rsidRPr="730239FD">
              <w:rPr>
                <w:rFonts w:asciiTheme="minorHAnsi" w:hAnsiTheme="minorHAnsi" w:cstheme="minorBidi"/>
                <w:sz w:val="20"/>
                <w:szCs w:val="20"/>
                <w:lang w:val="en-GB"/>
              </w:rPr>
              <w:t xml:space="preserve">During the </w:t>
            </w:r>
            <w:r w:rsidR="44A7CFB1" w:rsidRPr="730239FD">
              <w:rPr>
                <w:rFonts w:asciiTheme="minorHAnsi" w:hAnsiTheme="minorHAnsi" w:cstheme="minorBidi"/>
                <w:sz w:val="20"/>
                <w:szCs w:val="20"/>
                <w:lang w:val="en-GB"/>
              </w:rPr>
              <w:t>third phase</w:t>
            </w:r>
            <w:r w:rsidR="4CF593B4" w:rsidRPr="730239FD">
              <w:rPr>
                <w:rFonts w:asciiTheme="minorHAnsi" w:hAnsiTheme="minorHAnsi" w:cstheme="minorBidi"/>
                <w:sz w:val="20"/>
                <w:szCs w:val="20"/>
                <w:lang w:val="en-GB"/>
              </w:rPr>
              <w:t>,</w:t>
            </w:r>
            <w:r w:rsidR="44A7CFB1" w:rsidRPr="730239FD">
              <w:rPr>
                <w:rFonts w:asciiTheme="minorHAnsi" w:hAnsiTheme="minorHAnsi" w:cstheme="minorBidi"/>
                <w:sz w:val="20"/>
                <w:szCs w:val="20"/>
                <w:lang w:val="en-GB"/>
              </w:rPr>
              <w:t xml:space="preserve"> </w:t>
            </w:r>
            <w:r w:rsidRPr="730239FD">
              <w:rPr>
                <w:rFonts w:asciiTheme="minorHAnsi" w:hAnsiTheme="minorHAnsi" w:cstheme="minorBidi"/>
                <w:sz w:val="20"/>
                <w:szCs w:val="20"/>
                <w:lang w:val="en-GB"/>
              </w:rPr>
              <w:t>selected partners are expected to</w:t>
            </w:r>
            <w:r w:rsidR="0C6007A6" w:rsidRPr="730239FD">
              <w:rPr>
                <w:rFonts w:asciiTheme="minorHAnsi" w:hAnsiTheme="minorHAnsi" w:cstheme="minorBidi"/>
                <w:sz w:val="20"/>
                <w:szCs w:val="20"/>
                <w:lang w:val="en-GB"/>
              </w:rPr>
              <w:t xml:space="preserve"> </w:t>
            </w:r>
            <w:r w:rsidR="1FA8F0F5" w:rsidRPr="730239FD">
              <w:rPr>
                <w:rFonts w:asciiTheme="minorHAnsi" w:hAnsiTheme="minorHAnsi" w:cstheme="minorBidi"/>
                <w:sz w:val="20"/>
                <w:szCs w:val="20"/>
                <w:lang w:val="en-GB"/>
              </w:rPr>
              <w:t xml:space="preserve">conduct Human </w:t>
            </w:r>
            <w:r w:rsidR="4CF593B4" w:rsidRPr="730239FD">
              <w:rPr>
                <w:rFonts w:asciiTheme="minorHAnsi" w:hAnsiTheme="minorHAnsi" w:cstheme="minorBidi"/>
                <w:sz w:val="20"/>
                <w:szCs w:val="20"/>
                <w:lang w:val="en-GB"/>
              </w:rPr>
              <w:t>Centred</w:t>
            </w:r>
            <w:r w:rsidR="1FA8F0F5" w:rsidRPr="730239FD">
              <w:rPr>
                <w:rFonts w:asciiTheme="minorHAnsi" w:hAnsiTheme="minorHAnsi" w:cstheme="minorBidi"/>
                <w:sz w:val="20"/>
                <w:szCs w:val="20"/>
                <w:lang w:val="en-GB"/>
              </w:rPr>
              <w:t xml:space="preserve"> Design </w:t>
            </w:r>
            <w:r w:rsidR="09317A55" w:rsidRPr="730239FD">
              <w:rPr>
                <w:rFonts w:asciiTheme="minorHAnsi" w:hAnsiTheme="minorHAnsi" w:cstheme="minorBidi"/>
                <w:sz w:val="20"/>
                <w:szCs w:val="20"/>
                <w:lang w:val="en-GB"/>
              </w:rPr>
              <w:t xml:space="preserve">(HCD) </w:t>
            </w:r>
            <w:r w:rsidR="1FA8F0F5" w:rsidRPr="730239FD">
              <w:rPr>
                <w:rFonts w:asciiTheme="minorHAnsi" w:hAnsiTheme="minorHAnsi" w:cstheme="minorBidi"/>
                <w:sz w:val="20"/>
                <w:szCs w:val="20"/>
                <w:lang w:val="en-GB"/>
              </w:rPr>
              <w:t xml:space="preserve">research to </w:t>
            </w:r>
            <w:r w:rsidR="5BFD7650" w:rsidRPr="730239FD">
              <w:rPr>
                <w:rFonts w:asciiTheme="minorHAnsi" w:hAnsiTheme="minorHAnsi" w:cstheme="minorBidi"/>
                <w:sz w:val="20"/>
                <w:szCs w:val="20"/>
                <w:lang w:val="en-GB"/>
              </w:rPr>
              <w:t>refine</w:t>
            </w:r>
            <w:r w:rsidR="0C6007A6" w:rsidRPr="730239FD">
              <w:rPr>
                <w:rFonts w:asciiTheme="minorHAnsi" w:hAnsiTheme="minorHAnsi" w:cstheme="minorBidi"/>
                <w:sz w:val="20"/>
                <w:szCs w:val="20"/>
                <w:lang w:val="en-GB"/>
              </w:rPr>
              <w:t xml:space="preserve"> and </w:t>
            </w:r>
            <w:r w:rsidRPr="730239FD">
              <w:rPr>
                <w:rFonts w:asciiTheme="minorHAnsi" w:hAnsiTheme="minorHAnsi" w:cstheme="minorBidi"/>
                <w:sz w:val="20"/>
                <w:szCs w:val="20"/>
                <w:lang w:val="en-GB"/>
              </w:rPr>
              <w:t>pilot th</w:t>
            </w:r>
            <w:r w:rsidR="364DC549" w:rsidRPr="730239FD">
              <w:rPr>
                <w:rFonts w:asciiTheme="minorHAnsi" w:hAnsiTheme="minorHAnsi" w:cstheme="minorBidi"/>
                <w:sz w:val="20"/>
                <w:szCs w:val="20"/>
                <w:lang w:val="en-GB"/>
              </w:rPr>
              <w:t>e</w:t>
            </w:r>
            <w:r w:rsidRPr="730239FD">
              <w:rPr>
                <w:rFonts w:asciiTheme="minorHAnsi" w:hAnsiTheme="minorHAnsi" w:cstheme="minorBidi"/>
                <w:sz w:val="20"/>
                <w:szCs w:val="20"/>
                <w:lang w:val="en-GB"/>
              </w:rPr>
              <w:t xml:space="preserve"> MVP</w:t>
            </w:r>
            <w:r w:rsidR="7A5E8018" w:rsidRPr="730239FD">
              <w:rPr>
                <w:rFonts w:asciiTheme="minorHAnsi" w:hAnsiTheme="minorHAnsi" w:cstheme="minorBidi"/>
                <w:sz w:val="20"/>
                <w:szCs w:val="20"/>
                <w:lang w:val="en-GB"/>
              </w:rPr>
              <w:t xml:space="preserve"> related to their innovation</w:t>
            </w:r>
            <w:r w:rsidR="0C6007A6" w:rsidRPr="730239FD">
              <w:rPr>
                <w:rFonts w:asciiTheme="minorHAnsi" w:hAnsiTheme="minorHAnsi" w:cstheme="minorBidi"/>
                <w:sz w:val="20"/>
                <w:szCs w:val="20"/>
                <w:lang w:val="en-GB"/>
              </w:rPr>
              <w:t xml:space="preserve">. This accelerator phase </w:t>
            </w:r>
            <w:r w:rsidR="7A5E8018" w:rsidRPr="730239FD">
              <w:rPr>
                <w:rFonts w:asciiTheme="minorHAnsi" w:hAnsiTheme="minorHAnsi" w:cstheme="minorBidi"/>
                <w:sz w:val="20"/>
                <w:szCs w:val="20"/>
                <w:lang w:val="en-GB"/>
              </w:rPr>
              <w:t xml:space="preserve">will last up to 6 </w:t>
            </w:r>
            <w:r w:rsidR="2E95E365" w:rsidRPr="730239FD">
              <w:rPr>
                <w:rFonts w:asciiTheme="minorHAnsi" w:hAnsiTheme="minorHAnsi" w:cstheme="minorBidi"/>
                <w:sz w:val="20"/>
                <w:szCs w:val="20"/>
                <w:lang w:val="en-GB"/>
              </w:rPr>
              <w:t>months.</w:t>
            </w:r>
            <w:r w:rsidR="44A7CFB1" w:rsidRPr="730239FD">
              <w:rPr>
                <w:rFonts w:asciiTheme="minorHAnsi" w:hAnsiTheme="minorHAnsi" w:cstheme="minorBidi"/>
                <w:sz w:val="20"/>
                <w:szCs w:val="20"/>
                <w:lang w:val="en-GB"/>
              </w:rPr>
              <w:t xml:space="preserve"> </w:t>
            </w:r>
          </w:p>
          <w:p w14:paraId="57DA1FB0" w14:textId="0968066C" w:rsidR="00B3434C" w:rsidRDefault="44A7CFB1" w:rsidP="730239FD">
            <w:pPr>
              <w:tabs>
                <w:tab w:val="left" w:pos="993"/>
              </w:tabs>
              <w:spacing w:line="276" w:lineRule="auto"/>
              <w:rPr>
                <w:rFonts w:asciiTheme="minorHAnsi" w:hAnsiTheme="minorHAnsi" w:cstheme="minorBidi"/>
                <w:sz w:val="20"/>
                <w:szCs w:val="20"/>
                <w:lang w:val="en-GB"/>
              </w:rPr>
            </w:pPr>
            <w:r w:rsidRPr="730239FD">
              <w:rPr>
                <w:rFonts w:asciiTheme="minorHAnsi" w:hAnsiTheme="minorHAnsi" w:cstheme="minorBidi"/>
                <w:sz w:val="20"/>
                <w:szCs w:val="20"/>
                <w:lang w:val="en-GB"/>
              </w:rPr>
              <w:t>UNCDF will provide the necessary support during this stage to ensure that all local information</w:t>
            </w:r>
            <w:r w:rsidR="000D6C54" w:rsidRPr="730239FD">
              <w:rPr>
                <w:rFonts w:asciiTheme="minorHAnsi" w:hAnsiTheme="minorHAnsi" w:cstheme="minorBidi"/>
                <w:sz w:val="20"/>
                <w:szCs w:val="20"/>
                <w:lang w:val="en-GB"/>
              </w:rPr>
              <w:t xml:space="preserve"> and logistic</w:t>
            </w:r>
            <w:r w:rsidRPr="730239FD">
              <w:rPr>
                <w:rFonts w:asciiTheme="minorHAnsi" w:hAnsiTheme="minorHAnsi" w:cstheme="minorBidi"/>
                <w:sz w:val="20"/>
                <w:szCs w:val="20"/>
                <w:lang w:val="en-GB"/>
              </w:rPr>
              <w:t xml:space="preserve"> </w:t>
            </w:r>
            <w:r w:rsidR="006033B1" w:rsidRPr="730239FD">
              <w:rPr>
                <w:rFonts w:asciiTheme="minorHAnsi" w:hAnsiTheme="minorHAnsi" w:cstheme="minorBidi"/>
                <w:sz w:val="20"/>
                <w:szCs w:val="20"/>
                <w:lang w:val="en-GB"/>
              </w:rPr>
              <w:t>is available to the innovators.</w:t>
            </w:r>
          </w:p>
          <w:p w14:paraId="76CB1A00" w14:textId="1989E029" w:rsidR="005D7DFC" w:rsidRPr="00B3434C" w:rsidRDefault="2D815142" w:rsidP="22E1D2AB">
            <w:pPr>
              <w:tabs>
                <w:tab w:val="left" w:pos="993"/>
              </w:tabs>
              <w:spacing w:line="276" w:lineRule="auto"/>
              <w:rPr>
                <w:rFonts w:asciiTheme="minorHAnsi" w:hAnsiTheme="minorHAnsi" w:cstheme="minorBidi"/>
                <w:sz w:val="20"/>
                <w:szCs w:val="20"/>
                <w:lang w:val="en-GB"/>
              </w:rPr>
            </w:pPr>
            <w:r w:rsidRPr="730239FD">
              <w:rPr>
                <w:rFonts w:asciiTheme="minorHAnsi" w:hAnsiTheme="minorHAnsi" w:cstheme="minorBidi"/>
                <w:sz w:val="20"/>
                <w:szCs w:val="20"/>
                <w:lang w:val="en-GB"/>
              </w:rPr>
              <w:t>At the end of this phase, UNCDF will select</w:t>
            </w:r>
            <w:r w:rsidR="6CF96059" w:rsidRPr="730239FD">
              <w:rPr>
                <w:rFonts w:asciiTheme="minorHAnsi" w:hAnsiTheme="minorHAnsi" w:cstheme="minorBidi"/>
                <w:sz w:val="20"/>
                <w:szCs w:val="20"/>
                <w:lang w:val="en-GB"/>
              </w:rPr>
              <w:t xml:space="preserve"> </w:t>
            </w:r>
            <w:r w:rsidRPr="730239FD">
              <w:rPr>
                <w:rFonts w:asciiTheme="minorHAnsi" w:hAnsiTheme="minorHAnsi" w:cstheme="minorBidi"/>
                <w:sz w:val="20"/>
                <w:szCs w:val="20"/>
                <w:lang w:val="en-GB"/>
              </w:rPr>
              <w:t>the i</w:t>
            </w:r>
            <w:r w:rsidR="6CF96059" w:rsidRPr="730239FD">
              <w:rPr>
                <w:rFonts w:asciiTheme="minorHAnsi" w:hAnsiTheme="minorHAnsi" w:cstheme="minorBidi"/>
                <w:sz w:val="20"/>
                <w:szCs w:val="20"/>
                <w:lang w:val="en-GB"/>
              </w:rPr>
              <w:t>nnovations that are worth scaling up</w:t>
            </w:r>
            <w:r w:rsidR="3A9D9150" w:rsidRPr="730239FD">
              <w:rPr>
                <w:rFonts w:asciiTheme="minorHAnsi" w:hAnsiTheme="minorHAnsi" w:cstheme="minorBidi"/>
                <w:sz w:val="20"/>
                <w:szCs w:val="20"/>
                <w:lang w:val="en-GB"/>
              </w:rPr>
              <w:t xml:space="preserve"> and will award up to USD 100,000 to each selected partner</w:t>
            </w:r>
            <w:r w:rsidR="1CC554E3" w:rsidRPr="730239FD">
              <w:rPr>
                <w:rFonts w:asciiTheme="minorHAnsi" w:hAnsiTheme="minorHAnsi" w:cstheme="minorBidi"/>
                <w:sz w:val="20"/>
                <w:szCs w:val="20"/>
                <w:lang w:val="en-GB"/>
              </w:rPr>
              <w:t>.</w:t>
            </w:r>
          </w:p>
          <w:p w14:paraId="4101652C" w14:textId="77777777" w:rsidR="00D80ADD" w:rsidRDefault="00D80ADD" w:rsidP="00D80ADD">
            <w:pPr>
              <w:widowControl w:val="0"/>
              <w:overflowPunct w:val="0"/>
              <w:adjustRightInd w:val="0"/>
              <w:spacing w:line="23" w:lineRule="atLeast"/>
              <w:rPr>
                <w:rFonts w:asciiTheme="minorHAnsi" w:hAnsiTheme="minorHAnsi" w:cstheme="minorHAnsi"/>
                <w:sz w:val="20"/>
                <w:szCs w:val="20"/>
                <w:lang w:val="en-GB"/>
              </w:rPr>
            </w:pPr>
          </w:p>
        </w:tc>
        <w:tc>
          <w:tcPr>
            <w:tcW w:w="3243" w:type="dxa"/>
            <w:tcBorders>
              <w:top w:val="single" w:sz="4" w:space="0" w:color="auto"/>
              <w:left w:val="single" w:sz="4" w:space="0" w:color="auto"/>
              <w:bottom w:val="single" w:sz="4" w:space="0" w:color="auto"/>
              <w:right w:val="single" w:sz="4" w:space="0" w:color="auto"/>
            </w:tcBorders>
          </w:tcPr>
          <w:p w14:paraId="62B40639" w14:textId="5BC62F8B" w:rsidR="00EE18A3" w:rsidRDefault="09317A55" w:rsidP="730239FD">
            <w:pPr>
              <w:pStyle w:val="ListParagraph"/>
              <w:widowControl w:val="0"/>
              <w:numPr>
                <w:ilvl w:val="0"/>
                <w:numId w:val="32"/>
              </w:numPr>
              <w:tabs>
                <w:tab w:val="left" w:pos="993"/>
              </w:tabs>
              <w:overflowPunct w:val="0"/>
              <w:adjustRightInd w:val="0"/>
              <w:spacing w:before="60"/>
              <w:ind w:left="526"/>
              <w:rPr>
                <w:rFonts w:asciiTheme="minorHAnsi" w:hAnsiTheme="minorHAnsi" w:cstheme="minorBidi"/>
                <w:sz w:val="20"/>
                <w:szCs w:val="20"/>
                <w:lang w:val="en-GB"/>
              </w:rPr>
            </w:pPr>
            <w:r w:rsidRPr="730239FD">
              <w:rPr>
                <w:rFonts w:asciiTheme="minorHAnsi" w:hAnsiTheme="minorHAnsi" w:cstheme="minorBidi"/>
                <w:sz w:val="20"/>
                <w:szCs w:val="20"/>
                <w:lang w:val="en-GB"/>
              </w:rPr>
              <w:t>Results of HCD study</w:t>
            </w:r>
          </w:p>
          <w:p w14:paraId="19134164" w14:textId="591701FC" w:rsidR="00413890" w:rsidRDefault="00413890" w:rsidP="00D80ADD">
            <w:pPr>
              <w:pStyle w:val="ListParagraph"/>
              <w:widowControl w:val="0"/>
              <w:numPr>
                <w:ilvl w:val="0"/>
                <w:numId w:val="32"/>
              </w:numPr>
              <w:tabs>
                <w:tab w:val="left" w:pos="993"/>
              </w:tabs>
              <w:overflowPunct w:val="0"/>
              <w:adjustRightInd w:val="0"/>
              <w:spacing w:before="60"/>
              <w:ind w:left="526"/>
              <w:rPr>
                <w:rFonts w:asciiTheme="minorHAnsi" w:hAnsiTheme="minorHAnsi" w:cstheme="minorHAnsi"/>
                <w:sz w:val="20"/>
                <w:szCs w:val="20"/>
                <w:lang w:val="en-GB"/>
              </w:rPr>
            </w:pPr>
            <w:r>
              <w:rPr>
                <w:rFonts w:asciiTheme="minorHAnsi" w:hAnsiTheme="minorHAnsi" w:cstheme="minorHAnsi"/>
                <w:sz w:val="20"/>
                <w:szCs w:val="20"/>
                <w:lang w:val="en-GB"/>
              </w:rPr>
              <w:t>Local Implementing partners selection</w:t>
            </w:r>
          </w:p>
          <w:p w14:paraId="1358929C" w14:textId="77777777" w:rsidR="00413890" w:rsidRDefault="00D80ADD" w:rsidP="00413890">
            <w:pPr>
              <w:pStyle w:val="ListParagraph"/>
              <w:widowControl w:val="0"/>
              <w:numPr>
                <w:ilvl w:val="0"/>
                <w:numId w:val="32"/>
              </w:numPr>
              <w:tabs>
                <w:tab w:val="left" w:pos="993"/>
              </w:tabs>
              <w:overflowPunct w:val="0"/>
              <w:adjustRightInd w:val="0"/>
              <w:spacing w:before="60"/>
              <w:ind w:left="526"/>
              <w:rPr>
                <w:rFonts w:asciiTheme="minorHAnsi" w:hAnsiTheme="minorHAnsi" w:cstheme="minorHAnsi"/>
                <w:sz w:val="20"/>
                <w:szCs w:val="20"/>
                <w:lang w:val="en-GB"/>
              </w:rPr>
            </w:pPr>
            <w:r>
              <w:rPr>
                <w:rFonts w:asciiTheme="minorHAnsi" w:hAnsiTheme="minorHAnsi" w:cstheme="minorHAnsi"/>
                <w:sz w:val="20"/>
                <w:szCs w:val="20"/>
                <w:lang w:val="en-GB"/>
              </w:rPr>
              <w:t>Report highlightin</w:t>
            </w:r>
            <w:r w:rsidR="00413890">
              <w:rPr>
                <w:rFonts w:asciiTheme="minorHAnsi" w:hAnsiTheme="minorHAnsi" w:cstheme="minorHAnsi"/>
                <w:sz w:val="20"/>
                <w:szCs w:val="20"/>
                <w:lang w:val="en-GB"/>
              </w:rPr>
              <w:t>g the results of the pilot test</w:t>
            </w:r>
          </w:p>
          <w:p w14:paraId="1B9C6DDE" w14:textId="5B18E026" w:rsidR="00D80ADD" w:rsidRDefault="2AB7C77B" w:rsidP="730239FD">
            <w:pPr>
              <w:pStyle w:val="ListParagraph"/>
              <w:widowControl w:val="0"/>
              <w:numPr>
                <w:ilvl w:val="0"/>
                <w:numId w:val="32"/>
              </w:numPr>
              <w:tabs>
                <w:tab w:val="left" w:pos="993"/>
              </w:tabs>
              <w:overflowPunct w:val="0"/>
              <w:adjustRightInd w:val="0"/>
              <w:spacing w:before="60"/>
              <w:ind w:left="526"/>
              <w:rPr>
                <w:rFonts w:asciiTheme="minorHAnsi" w:eastAsiaTheme="minorEastAsia" w:hAnsiTheme="minorHAnsi" w:cstheme="minorBidi"/>
                <w:sz w:val="20"/>
                <w:szCs w:val="20"/>
                <w:lang w:val="en-GB"/>
              </w:rPr>
            </w:pPr>
            <w:r w:rsidRPr="730239FD">
              <w:rPr>
                <w:rFonts w:asciiTheme="minorHAnsi" w:hAnsiTheme="minorHAnsi" w:cstheme="minorBidi"/>
                <w:sz w:val="20"/>
                <w:szCs w:val="20"/>
                <w:lang w:val="en-GB"/>
              </w:rPr>
              <w:t>MVP Demo</w:t>
            </w:r>
          </w:p>
          <w:p w14:paraId="691AD75E" w14:textId="6DF79E6E" w:rsidR="00D80ADD" w:rsidRDefault="00D80ADD" w:rsidP="730239FD">
            <w:pPr>
              <w:pStyle w:val="ListParagraph"/>
              <w:widowControl w:val="0"/>
              <w:numPr>
                <w:ilvl w:val="0"/>
                <w:numId w:val="32"/>
              </w:numPr>
              <w:tabs>
                <w:tab w:val="left" w:pos="993"/>
              </w:tabs>
              <w:overflowPunct w:val="0"/>
              <w:adjustRightInd w:val="0"/>
              <w:spacing w:before="60"/>
              <w:ind w:left="526"/>
              <w:rPr>
                <w:sz w:val="20"/>
                <w:szCs w:val="20"/>
                <w:lang w:val="en-GB"/>
              </w:rPr>
            </w:pPr>
            <w:r w:rsidRPr="730239FD">
              <w:rPr>
                <w:rFonts w:asciiTheme="minorHAnsi" w:hAnsiTheme="minorHAnsi" w:cstheme="minorBidi"/>
                <w:sz w:val="20"/>
                <w:szCs w:val="20"/>
                <w:lang w:val="en-GB"/>
              </w:rPr>
              <w:t>Plan for the scale up</w:t>
            </w:r>
          </w:p>
          <w:p w14:paraId="4B99056E" w14:textId="77777777" w:rsidR="00D80ADD" w:rsidRDefault="00D80ADD" w:rsidP="00D80ADD">
            <w:pPr>
              <w:widowControl w:val="0"/>
              <w:overflowPunct w:val="0"/>
              <w:adjustRightInd w:val="0"/>
              <w:spacing w:line="23" w:lineRule="atLeast"/>
              <w:rPr>
                <w:rFonts w:asciiTheme="minorHAnsi" w:hAnsiTheme="minorHAnsi" w:cstheme="minorHAnsi"/>
                <w:sz w:val="20"/>
                <w:szCs w:val="20"/>
                <w:lang w:val="en-US"/>
              </w:rPr>
            </w:pPr>
          </w:p>
        </w:tc>
      </w:tr>
      <w:tr w:rsidR="00D80ADD" w:rsidRPr="005C22CF" w14:paraId="5E773408" w14:textId="77777777" w:rsidTr="726CC99A">
        <w:tc>
          <w:tcPr>
            <w:tcW w:w="6385" w:type="dxa"/>
            <w:tcBorders>
              <w:top w:val="single" w:sz="4" w:space="0" w:color="auto"/>
              <w:left w:val="single" w:sz="4" w:space="0" w:color="auto"/>
              <w:bottom w:val="single" w:sz="4" w:space="0" w:color="auto"/>
              <w:right w:val="single" w:sz="4" w:space="0" w:color="auto"/>
            </w:tcBorders>
          </w:tcPr>
          <w:p w14:paraId="01E12158" w14:textId="228D1747" w:rsidR="00D80ADD" w:rsidRDefault="000974C4" w:rsidP="22E1D2AB">
            <w:pPr>
              <w:widowControl w:val="0"/>
              <w:tabs>
                <w:tab w:val="left" w:pos="993"/>
              </w:tabs>
              <w:overflowPunct w:val="0"/>
              <w:adjustRightInd w:val="0"/>
              <w:spacing w:line="276" w:lineRule="auto"/>
              <w:rPr>
                <w:rFonts w:asciiTheme="minorHAnsi" w:hAnsiTheme="minorHAnsi" w:cstheme="minorBidi"/>
                <w:b/>
                <w:bCs/>
                <w:sz w:val="20"/>
                <w:szCs w:val="20"/>
                <w:lang w:val="en-GB"/>
              </w:rPr>
            </w:pPr>
            <w:r w:rsidRPr="730239FD">
              <w:rPr>
                <w:rFonts w:asciiTheme="minorHAnsi" w:hAnsiTheme="minorHAnsi" w:cstheme="minorBidi"/>
                <w:b/>
                <w:bCs/>
                <w:sz w:val="20"/>
                <w:szCs w:val="20"/>
                <w:lang w:val="en-GB"/>
              </w:rPr>
              <w:t xml:space="preserve">Phase </w:t>
            </w:r>
            <w:r w:rsidR="00542175" w:rsidRPr="730239FD">
              <w:rPr>
                <w:rFonts w:asciiTheme="minorHAnsi" w:hAnsiTheme="minorHAnsi" w:cstheme="minorBidi"/>
                <w:b/>
                <w:bCs/>
                <w:sz w:val="20"/>
                <w:szCs w:val="20"/>
                <w:lang w:val="en-GB"/>
              </w:rPr>
              <w:t>3</w:t>
            </w:r>
            <w:r w:rsidR="00D80ADD" w:rsidRPr="730239FD">
              <w:rPr>
                <w:rFonts w:asciiTheme="minorHAnsi" w:hAnsiTheme="minorHAnsi" w:cstheme="minorBidi"/>
                <w:b/>
                <w:bCs/>
                <w:sz w:val="20"/>
                <w:szCs w:val="20"/>
                <w:lang w:val="en-GB"/>
              </w:rPr>
              <w:t>:</w:t>
            </w:r>
            <w:r w:rsidR="00A96ED9" w:rsidRPr="730239FD">
              <w:rPr>
                <w:rFonts w:asciiTheme="minorHAnsi" w:hAnsiTheme="minorHAnsi" w:cstheme="minorBidi"/>
                <w:b/>
                <w:bCs/>
                <w:sz w:val="20"/>
                <w:szCs w:val="20"/>
                <w:lang w:val="en-GB"/>
              </w:rPr>
              <w:t xml:space="preserve"> MVP implementation and scale-</w:t>
            </w:r>
            <w:r w:rsidR="0F57288D" w:rsidRPr="730239FD">
              <w:rPr>
                <w:rFonts w:asciiTheme="minorHAnsi" w:hAnsiTheme="minorHAnsi" w:cstheme="minorBidi"/>
                <w:b/>
                <w:bCs/>
                <w:sz w:val="20"/>
                <w:szCs w:val="20"/>
                <w:lang w:val="en-GB"/>
              </w:rPr>
              <w:t>up, Monitoring</w:t>
            </w:r>
            <w:r w:rsidR="00D80ADD" w:rsidRPr="730239FD">
              <w:rPr>
                <w:rFonts w:asciiTheme="minorHAnsi" w:hAnsiTheme="minorHAnsi" w:cstheme="minorBidi"/>
                <w:b/>
                <w:bCs/>
                <w:sz w:val="20"/>
                <w:szCs w:val="20"/>
                <w:lang w:val="en-GB"/>
              </w:rPr>
              <w:t>, q</w:t>
            </w:r>
            <w:r w:rsidR="00A96ED9" w:rsidRPr="730239FD">
              <w:rPr>
                <w:rFonts w:asciiTheme="minorHAnsi" w:hAnsiTheme="minorHAnsi" w:cstheme="minorBidi"/>
                <w:b/>
                <w:bCs/>
                <w:sz w:val="20"/>
                <w:szCs w:val="20"/>
                <w:lang w:val="en-GB"/>
              </w:rPr>
              <w:t>uality assurance</w:t>
            </w:r>
            <w:r w:rsidR="00D80ADD" w:rsidRPr="730239FD">
              <w:rPr>
                <w:rFonts w:asciiTheme="minorHAnsi" w:hAnsiTheme="minorHAnsi" w:cstheme="minorBidi"/>
                <w:b/>
                <w:bCs/>
                <w:sz w:val="20"/>
                <w:szCs w:val="20"/>
                <w:lang w:val="en-GB"/>
              </w:rPr>
              <w:t xml:space="preserve"> and supporting learning agenda</w:t>
            </w:r>
          </w:p>
          <w:p w14:paraId="7888FB85" w14:textId="3CDE8933" w:rsidR="730239FD" w:rsidRDefault="730239FD" w:rsidP="726CC99A">
            <w:pPr>
              <w:spacing w:line="23" w:lineRule="atLeast"/>
              <w:rPr>
                <w:rFonts w:asciiTheme="minorHAnsi" w:hAnsiTheme="minorHAnsi" w:cstheme="minorBidi"/>
                <w:sz w:val="20"/>
                <w:szCs w:val="20"/>
                <w:lang w:val="en-GB"/>
              </w:rPr>
            </w:pPr>
          </w:p>
          <w:p w14:paraId="14D4F9B6" w14:textId="79F7444D" w:rsidR="00D80ADD" w:rsidRDefault="42F07566" w:rsidP="730239FD">
            <w:pPr>
              <w:widowControl w:val="0"/>
              <w:overflowPunct w:val="0"/>
              <w:adjustRightInd w:val="0"/>
              <w:spacing w:line="23" w:lineRule="atLeast"/>
              <w:rPr>
                <w:rFonts w:asciiTheme="minorHAnsi" w:hAnsiTheme="minorHAnsi" w:cstheme="minorBidi"/>
                <w:sz w:val="20"/>
                <w:szCs w:val="20"/>
                <w:lang w:val="en-GB"/>
              </w:rPr>
            </w:pPr>
            <w:r w:rsidRPr="730239FD">
              <w:rPr>
                <w:rFonts w:asciiTheme="minorHAnsi" w:hAnsiTheme="minorHAnsi" w:cstheme="minorBidi"/>
                <w:sz w:val="20"/>
                <w:szCs w:val="20"/>
                <w:lang w:val="en-GB"/>
              </w:rPr>
              <w:t xml:space="preserve">During this phase, partners </w:t>
            </w:r>
            <w:r w:rsidR="4C354D58" w:rsidRPr="730239FD">
              <w:rPr>
                <w:rFonts w:asciiTheme="minorHAnsi" w:hAnsiTheme="minorHAnsi" w:cstheme="minorBidi"/>
                <w:sz w:val="20"/>
                <w:szCs w:val="20"/>
                <w:lang w:val="en-GB"/>
              </w:rPr>
              <w:t xml:space="preserve">will scale up the </w:t>
            </w:r>
            <w:r w:rsidR="251BCC7B" w:rsidRPr="730239FD">
              <w:rPr>
                <w:rFonts w:asciiTheme="minorHAnsi" w:hAnsiTheme="minorHAnsi" w:cstheme="minorBidi"/>
                <w:sz w:val="20"/>
                <w:szCs w:val="20"/>
                <w:lang w:val="en-GB"/>
              </w:rPr>
              <w:t>MVP.</w:t>
            </w:r>
            <w:r w:rsidR="4C354D58" w:rsidRPr="730239FD">
              <w:rPr>
                <w:rFonts w:asciiTheme="minorHAnsi" w:hAnsiTheme="minorHAnsi" w:cstheme="minorBidi"/>
                <w:sz w:val="20"/>
                <w:szCs w:val="20"/>
                <w:lang w:val="en-GB"/>
              </w:rPr>
              <w:t xml:space="preserve"> They will be expected to </w:t>
            </w:r>
            <w:r w:rsidR="00D80ADD" w:rsidRPr="730239FD">
              <w:rPr>
                <w:rFonts w:asciiTheme="minorHAnsi" w:hAnsiTheme="minorHAnsi" w:cstheme="minorBidi"/>
                <w:sz w:val="20"/>
                <w:szCs w:val="20"/>
                <w:lang w:val="en-GB"/>
              </w:rPr>
              <w:t xml:space="preserve">monitor results in line with UNCDF’s learning agenda </w:t>
            </w:r>
            <w:r w:rsidR="00A96ED9" w:rsidRPr="730239FD">
              <w:rPr>
                <w:rFonts w:asciiTheme="minorHAnsi" w:hAnsiTheme="minorHAnsi" w:cstheme="minorBidi"/>
                <w:sz w:val="20"/>
                <w:szCs w:val="20"/>
                <w:lang w:val="en-GB"/>
              </w:rPr>
              <w:t>with</w:t>
            </w:r>
            <w:r w:rsidR="00D80ADD" w:rsidRPr="730239FD">
              <w:rPr>
                <w:rFonts w:asciiTheme="minorHAnsi" w:hAnsiTheme="minorHAnsi" w:cstheme="minorBidi"/>
                <w:sz w:val="20"/>
                <w:szCs w:val="20"/>
                <w:lang w:val="en-GB"/>
              </w:rPr>
              <w:t xml:space="preserve"> all relevant information (demographic, regions, adoption user cases) that help to answer the learning questions. </w:t>
            </w:r>
          </w:p>
        </w:tc>
        <w:tc>
          <w:tcPr>
            <w:tcW w:w="3243" w:type="dxa"/>
            <w:tcBorders>
              <w:top w:val="single" w:sz="4" w:space="0" w:color="auto"/>
              <w:left w:val="single" w:sz="4" w:space="0" w:color="auto"/>
              <w:bottom w:val="single" w:sz="4" w:space="0" w:color="auto"/>
              <w:right w:val="single" w:sz="4" w:space="0" w:color="auto"/>
            </w:tcBorders>
          </w:tcPr>
          <w:p w14:paraId="63991168" w14:textId="77777777" w:rsidR="00A96ED9" w:rsidRPr="00A96ED9" w:rsidRDefault="00A96ED9" w:rsidP="00D80ADD">
            <w:pPr>
              <w:pStyle w:val="ListParagraph"/>
              <w:numPr>
                <w:ilvl w:val="0"/>
                <w:numId w:val="34"/>
              </w:numPr>
              <w:ind w:left="526"/>
              <w:rPr>
                <w:rFonts w:asciiTheme="minorHAnsi" w:hAnsiTheme="minorHAnsi" w:cstheme="minorHAnsi"/>
                <w:sz w:val="20"/>
                <w:szCs w:val="22"/>
                <w:lang w:val="en-US"/>
              </w:rPr>
            </w:pPr>
            <w:r w:rsidRPr="00A96ED9">
              <w:rPr>
                <w:rFonts w:asciiTheme="minorHAnsi" w:hAnsiTheme="minorHAnsi" w:cstheme="minorHAnsi"/>
                <w:sz w:val="20"/>
                <w:szCs w:val="22"/>
                <w:lang w:val="en-US"/>
              </w:rPr>
              <w:lastRenderedPageBreak/>
              <w:t>MVP implementation</w:t>
            </w:r>
            <w:r>
              <w:rPr>
                <w:rFonts w:asciiTheme="minorHAnsi" w:hAnsiTheme="minorHAnsi" w:cstheme="minorHAnsi"/>
                <w:sz w:val="20"/>
                <w:szCs w:val="22"/>
                <w:lang w:val="en-US"/>
              </w:rPr>
              <w:t xml:space="preserve"> and scale-up</w:t>
            </w:r>
          </w:p>
          <w:p w14:paraId="444819BE" w14:textId="77777777" w:rsidR="00D80ADD" w:rsidRDefault="00D80ADD" w:rsidP="00D80ADD">
            <w:pPr>
              <w:pStyle w:val="ListParagraph"/>
              <w:numPr>
                <w:ilvl w:val="0"/>
                <w:numId w:val="34"/>
              </w:numPr>
              <w:ind w:left="526"/>
              <w:rPr>
                <w:rFonts w:asciiTheme="minorHAnsi" w:hAnsiTheme="minorHAnsi" w:cstheme="minorHAnsi"/>
                <w:b/>
                <w:sz w:val="20"/>
                <w:szCs w:val="20"/>
                <w:lang w:val="en-US"/>
              </w:rPr>
            </w:pPr>
            <w:r>
              <w:rPr>
                <w:rFonts w:asciiTheme="minorHAnsi" w:hAnsiTheme="minorHAnsi" w:cstheme="minorHAnsi"/>
                <w:sz w:val="20"/>
                <w:szCs w:val="22"/>
                <w:lang w:val="en-US"/>
              </w:rPr>
              <w:lastRenderedPageBreak/>
              <w:t>Knowledge sharing products (e.g. case study) on lessons learned and recommendations</w:t>
            </w:r>
            <w:r w:rsidR="00A96ED9">
              <w:rPr>
                <w:rFonts w:asciiTheme="minorHAnsi" w:hAnsiTheme="minorHAnsi" w:cstheme="minorHAnsi"/>
                <w:sz w:val="20"/>
                <w:szCs w:val="22"/>
                <w:lang w:val="en-US"/>
              </w:rPr>
              <w:t xml:space="preserve"> for digital transformation</w:t>
            </w:r>
          </w:p>
          <w:p w14:paraId="2CAAE13F" w14:textId="61EED7A8" w:rsidR="00D80ADD" w:rsidRPr="00A96ED9" w:rsidRDefault="00D80ADD" w:rsidP="730239FD">
            <w:pPr>
              <w:pStyle w:val="ListParagraph"/>
              <w:numPr>
                <w:ilvl w:val="0"/>
                <w:numId w:val="34"/>
              </w:numPr>
              <w:ind w:left="526"/>
              <w:rPr>
                <w:rFonts w:asciiTheme="minorHAnsi" w:eastAsiaTheme="minorEastAsia" w:hAnsiTheme="minorHAnsi" w:cstheme="minorBidi"/>
                <w:b/>
                <w:bCs/>
                <w:sz w:val="20"/>
                <w:szCs w:val="20"/>
                <w:lang w:val="en-US"/>
              </w:rPr>
            </w:pPr>
            <w:r w:rsidRPr="730239FD">
              <w:rPr>
                <w:rFonts w:asciiTheme="minorHAnsi" w:hAnsiTheme="minorHAnsi" w:cstheme="minorBidi"/>
                <w:sz w:val="20"/>
                <w:szCs w:val="20"/>
                <w:lang w:val="en-US"/>
              </w:rPr>
              <w:t>Business case to maintain and scale up the product.</w:t>
            </w:r>
          </w:p>
          <w:p w14:paraId="1299C43A" w14:textId="77777777" w:rsidR="00D80ADD" w:rsidRDefault="00D80ADD" w:rsidP="00D80ADD">
            <w:pPr>
              <w:widowControl w:val="0"/>
              <w:overflowPunct w:val="0"/>
              <w:adjustRightInd w:val="0"/>
              <w:spacing w:line="23" w:lineRule="atLeast"/>
              <w:rPr>
                <w:rFonts w:asciiTheme="minorHAnsi" w:hAnsiTheme="minorHAnsi" w:cstheme="minorHAnsi"/>
                <w:sz w:val="20"/>
                <w:szCs w:val="20"/>
                <w:lang w:val="en-US"/>
              </w:rPr>
            </w:pPr>
          </w:p>
        </w:tc>
      </w:tr>
    </w:tbl>
    <w:p w14:paraId="4DDBEF00" w14:textId="77777777" w:rsidR="00D80ADD" w:rsidRDefault="00D80ADD" w:rsidP="00D80ADD">
      <w:pPr>
        <w:jc w:val="both"/>
        <w:rPr>
          <w:rFonts w:asciiTheme="minorHAnsi" w:hAnsiTheme="minorHAnsi"/>
          <w:bCs/>
          <w:sz w:val="20"/>
          <w:szCs w:val="20"/>
          <w:u w:val="single"/>
          <w:lang w:val="en-US"/>
        </w:rPr>
      </w:pPr>
    </w:p>
    <w:p w14:paraId="5DA7B6C7" w14:textId="2A597911" w:rsidR="00D80ADD" w:rsidRPr="001B616B" w:rsidRDefault="00D80ADD" w:rsidP="22E1D2AB">
      <w:pPr>
        <w:jc w:val="both"/>
        <w:rPr>
          <w:rFonts w:asciiTheme="minorHAnsi" w:hAnsiTheme="minorHAnsi" w:cstheme="minorBidi"/>
          <w:sz w:val="20"/>
          <w:szCs w:val="20"/>
          <w:lang w:val="en-US"/>
        </w:rPr>
      </w:pPr>
      <w:r w:rsidRPr="22E1D2AB">
        <w:rPr>
          <w:rFonts w:asciiTheme="minorHAnsi" w:hAnsiTheme="minorHAnsi" w:cstheme="minorBidi"/>
          <w:sz w:val="20"/>
          <w:szCs w:val="20"/>
          <w:lang w:val="en-US"/>
        </w:rPr>
        <w:t xml:space="preserve">UNCDF will provide tailored technical assistance to the selected partners to conduct customer centric research, prototyping, testing and scaling of the financial services developed for the beneficiaries of the programme. UNCDF will </w:t>
      </w:r>
      <w:r w:rsidR="002B7436" w:rsidRPr="22E1D2AB">
        <w:rPr>
          <w:rFonts w:asciiTheme="minorHAnsi" w:hAnsiTheme="minorHAnsi" w:cstheme="minorBidi"/>
          <w:sz w:val="20"/>
          <w:szCs w:val="20"/>
          <w:lang w:val="en-US"/>
        </w:rPr>
        <w:t>also support the selected partners</w:t>
      </w:r>
      <w:r w:rsidRPr="22E1D2AB">
        <w:rPr>
          <w:rFonts w:asciiTheme="minorHAnsi" w:hAnsiTheme="minorHAnsi" w:cstheme="minorBidi"/>
          <w:sz w:val="20"/>
          <w:szCs w:val="20"/>
          <w:lang w:val="en-US"/>
        </w:rPr>
        <w:t xml:space="preserve"> to integrate financial </w:t>
      </w:r>
      <w:r w:rsidR="007B49C2" w:rsidRPr="22E1D2AB">
        <w:rPr>
          <w:rFonts w:asciiTheme="minorHAnsi" w:hAnsiTheme="minorHAnsi" w:cstheme="minorBidi"/>
          <w:sz w:val="20"/>
          <w:szCs w:val="20"/>
          <w:lang w:val="en-US"/>
        </w:rPr>
        <w:t xml:space="preserve">and digital literacy </w:t>
      </w:r>
      <w:r w:rsidRPr="22E1D2AB">
        <w:rPr>
          <w:rFonts w:asciiTheme="minorHAnsi" w:hAnsiTheme="minorHAnsi" w:cstheme="minorBidi"/>
          <w:sz w:val="20"/>
          <w:szCs w:val="20"/>
          <w:lang w:val="en-US"/>
        </w:rPr>
        <w:t>training</w:t>
      </w:r>
      <w:r w:rsidR="007B49C2" w:rsidRPr="22E1D2AB">
        <w:rPr>
          <w:rFonts w:asciiTheme="minorHAnsi" w:hAnsiTheme="minorHAnsi" w:cstheme="minorBidi"/>
          <w:sz w:val="20"/>
          <w:szCs w:val="20"/>
          <w:lang w:val="en-US"/>
        </w:rPr>
        <w:t>s</w:t>
      </w:r>
      <w:r w:rsidRPr="22E1D2AB">
        <w:rPr>
          <w:rFonts w:asciiTheme="minorHAnsi" w:hAnsiTheme="minorHAnsi" w:cstheme="minorBidi"/>
          <w:sz w:val="20"/>
          <w:szCs w:val="20"/>
          <w:lang w:val="en-US"/>
        </w:rPr>
        <w:t xml:space="preserve"> in their offering. The </w:t>
      </w:r>
      <w:r w:rsidR="002B7436" w:rsidRPr="22E1D2AB">
        <w:rPr>
          <w:rFonts w:asciiTheme="minorHAnsi" w:hAnsiTheme="minorHAnsi" w:cstheme="minorBidi"/>
          <w:sz w:val="20"/>
          <w:szCs w:val="20"/>
          <w:lang w:val="en-US"/>
        </w:rPr>
        <w:t xml:space="preserve">implementing partners </w:t>
      </w:r>
      <w:r w:rsidRPr="22E1D2AB">
        <w:rPr>
          <w:rFonts w:asciiTheme="minorHAnsi" w:hAnsiTheme="minorHAnsi" w:cstheme="minorBidi"/>
          <w:sz w:val="20"/>
          <w:szCs w:val="20"/>
          <w:lang w:val="en-US"/>
        </w:rPr>
        <w:t>will be responsible for putting all the necessary systems in place (</w:t>
      </w:r>
      <w:r w:rsidR="0316B248" w:rsidRPr="22E1D2AB">
        <w:rPr>
          <w:rFonts w:asciiTheme="minorHAnsi" w:hAnsiTheme="minorHAnsi" w:cstheme="minorBidi"/>
          <w:sz w:val="20"/>
          <w:szCs w:val="20"/>
          <w:lang w:val="en-US"/>
        </w:rPr>
        <w:t>i.e</w:t>
      </w:r>
      <w:proofErr w:type="gramStart"/>
      <w:r w:rsidR="0316B248" w:rsidRPr="22E1D2AB">
        <w:rPr>
          <w:rFonts w:asciiTheme="minorHAnsi" w:hAnsiTheme="minorHAnsi" w:cstheme="minorBidi"/>
          <w:sz w:val="20"/>
          <w:szCs w:val="20"/>
          <w:lang w:val="en-US"/>
        </w:rPr>
        <w:t>.</w:t>
      </w:r>
      <w:r w:rsidRPr="22E1D2AB">
        <w:rPr>
          <w:rFonts w:asciiTheme="minorHAnsi" w:hAnsiTheme="minorHAnsi" w:cstheme="minorBidi"/>
          <w:sz w:val="20"/>
          <w:szCs w:val="20"/>
          <w:lang w:val="en-US"/>
        </w:rPr>
        <w:t>.</w:t>
      </w:r>
      <w:proofErr w:type="gramEnd"/>
      <w:r w:rsidRPr="22E1D2AB">
        <w:rPr>
          <w:rFonts w:asciiTheme="minorHAnsi" w:hAnsiTheme="minorHAnsi" w:cstheme="minorBidi"/>
          <w:sz w:val="20"/>
          <w:szCs w:val="20"/>
          <w:lang w:val="en-US"/>
        </w:rPr>
        <w:t xml:space="preserve"> staff, devices, infrastructure, </w:t>
      </w:r>
      <w:r w:rsidR="0B49440B" w:rsidRPr="22E1D2AB">
        <w:rPr>
          <w:rFonts w:asciiTheme="minorHAnsi" w:hAnsiTheme="minorHAnsi" w:cstheme="minorBidi"/>
          <w:sz w:val="20"/>
          <w:szCs w:val="20"/>
          <w:lang w:val="en-US"/>
        </w:rPr>
        <w:t>etc.</w:t>
      </w:r>
      <w:r w:rsidRPr="22E1D2AB">
        <w:rPr>
          <w:rFonts w:asciiTheme="minorHAnsi" w:hAnsiTheme="minorHAnsi" w:cstheme="minorBidi"/>
          <w:sz w:val="20"/>
          <w:szCs w:val="20"/>
          <w:lang w:val="en-US"/>
        </w:rPr>
        <w:t xml:space="preserve">) to ensure to the delivery of the integrated services. The selected partners will also be responsible for working closely with UNCDF to ensure that the products developed are institutionalized within their respective institutions. </w:t>
      </w:r>
    </w:p>
    <w:p w14:paraId="3461D779" w14:textId="77777777" w:rsidR="00D80ADD" w:rsidRPr="001B616B" w:rsidRDefault="00D80ADD" w:rsidP="00D80ADD">
      <w:pPr>
        <w:jc w:val="both"/>
        <w:rPr>
          <w:rFonts w:asciiTheme="minorHAnsi" w:hAnsiTheme="minorHAnsi" w:cstheme="minorHAnsi"/>
          <w:sz w:val="20"/>
          <w:szCs w:val="20"/>
          <w:lang w:val="en-US"/>
        </w:rPr>
      </w:pPr>
    </w:p>
    <w:p w14:paraId="3AFB33AB" w14:textId="77777777" w:rsidR="00D80ADD" w:rsidRPr="00B260E0" w:rsidRDefault="00D80ADD" w:rsidP="00D80ADD">
      <w:pPr>
        <w:pStyle w:val="ListParagraph"/>
        <w:numPr>
          <w:ilvl w:val="0"/>
          <w:numId w:val="1"/>
        </w:numPr>
        <w:autoSpaceDE w:val="0"/>
        <w:autoSpaceDN w:val="0"/>
        <w:adjustRightInd w:val="0"/>
        <w:jc w:val="both"/>
        <w:rPr>
          <w:rFonts w:asciiTheme="minorHAnsi" w:hAnsiTheme="minorHAnsi" w:cs="Calibri-Bold"/>
          <w:b/>
          <w:bCs/>
          <w:color w:val="003366"/>
          <w:szCs w:val="20"/>
          <w:lang w:val="en-US" w:eastAsia="en-US"/>
        </w:rPr>
      </w:pPr>
      <w:r w:rsidRPr="00B260E0">
        <w:rPr>
          <w:rFonts w:asciiTheme="minorHAnsi" w:hAnsiTheme="minorHAnsi" w:cs="Calibri-Bold"/>
          <w:b/>
          <w:bCs/>
          <w:color w:val="003366"/>
          <w:szCs w:val="20"/>
          <w:lang w:val="en-US" w:eastAsia="en-US"/>
        </w:rPr>
        <w:t>AGREEMENT PARAMETERS</w:t>
      </w:r>
    </w:p>
    <w:p w14:paraId="3CF2D8B6" w14:textId="77777777" w:rsidR="00D80ADD" w:rsidRDefault="00D80ADD" w:rsidP="00D80ADD">
      <w:pPr>
        <w:autoSpaceDE w:val="0"/>
        <w:autoSpaceDN w:val="0"/>
        <w:adjustRightInd w:val="0"/>
        <w:rPr>
          <w:rFonts w:asciiTheme="minorHAnsi" w:hAnsiTheme="minorHAnsi" w:cstheme="minorHAnsi"/>
          <w:iCs/>
          <w:color w:val="000000"/>
          <w:sz w:val="20"/>
          <w:szCs w:val="22"/>
          <w:lang w:val="en-US"/>
        </w:rPr>
      </w:pPr>
    </w:p>
    <w:p w14:paraId="300D04CA" w14:textId="77777777" w:rsidR="000F63C7" w:rsidRDefault="000F63C7" w:rsidP="730239FD">
      <w:pPr>
        <w:autoSpaceDE w:val="0"/>
        <w:autoSpaceDN w:val="0"/>
        <w:adjustRightInd w:val="0"/>
        <w:rPr>
          <w:rFonts w:asciiTheme="minorHAnsi" w:hAnsiTheme="minorHAnsi" w:cstheme="minorBidi"/>
          <w:color w:val="000000"/>
          <w:sz w:val="20"/>
          <w:szCs w:val="20"/>
          <w:lang w:val="en-US"/>
        </w:rPr>
      </w:pPr>
    </w:p>
    <w:p w14:paraId="2E61131A" w14:textId="31B96590" w:rsidR="000F63C7" w:rsidRPr="000974C4" w:rsidRDefault="000F63C7" w:rsidP="730239FD">
      <w:pPr>
        <w:autoSpaceDE w:val="0"/>
        <w:autoSpaceDN w:val="0"/>
        <w:adjustRightInd w:val="0"/>
        <w:rPr>
          <w:rFonts w:asciiTheme="minorHAnsi" w:hAnsiTheme="minorHAnsi" w:cstheme="minorBidi"/>
          <w:b/>
          <w:bCs/>
          <w:color w:val="000000"/>
          <w:sz w:val="20"/>
          <w:szCs w:val="20"/>
          <w:lang w:val="en-US"/>
        </w:rPr>
      </w:pPr>
      <w:r w:rsidRPr="730239FD">
        <w:rPr>
          <w:rFonts w:asciiTheme="minorHAnsi" w:hAnsiTheme="minorHAnsi" w:cstheme="minorBidi"/>
          <w:b/>
          <w:bCs/>
          <w:color w:val="000000" w:themeColor="text1"/>
          <w:sz w:val="20"/>
          <w:szCs w:val="20"/>
          <w:lang w:val="en-US"/>
        </w:rPr>
        <w:t xml:space="preserve">Agreement </w:t>
      </w:r>
      <w:r w:rsidR="000974C4" w:rsidRPr="730239FD">
        <w:rPr>
          <w:rFonts w:asciiTheme="minorHAnsi" w:hAnsiTheme="minorHAnsi" w:cstheme="minorBidi"/>
          <w:b/>
          <w:bCs/>
          <w:color w:val="000000" w:themeColor="text1"/>
          <w:sz w:val="20"/>
          <w:szCs w:val="20"/>
          <w:lang w:val="en-US"/>
        </w:rPr>
        <w:t xml:space="preserve">to participate on Phase </w:t>
      </w:r>
      <w:r w:rsidR="00542175" w:rsidRPr="730239FD">
        <w:rPr>
          <w:rFonts w:asciiTheme="minorHAnsi" w:hAnsiTheme="minorHAnsi" w:cstheme="minorBidi"/>
          <w:b/>
          <w:bCs/>
          <w:color w:val="000000" w:themeColor="text1"/>
          <w:sz w:val="20"/>
          <w:szCs w:val="20"/>
          <w:lang w:val="en-US"/>
        </w:rPr>
        <w:t>2</w:t>
      </w:r>
      <w:r w:rsidR="000974C4" w:rsidRPr="730239FD">
        <w:rPr>
          <w:rFonts w:asciiTheme="minorHAnsi" w:hAnsiTheme="minorHAnsi" w:cstheme="minorBidi"/>
          <w:b/>
          <w:bCs/>
          <w:color w:val="000000" w:themeColor="text1"/>
          <w:sz w:val="20"/>
          <w:szCs w:val="20"/>
          <w:lang w:val="en-US"/>
        </w:rPr>
        <w:t xml:space="preserve">: </w:t>
      </w:r>
    </w:p>
    <w:p w14:paraId="2CA3E8C4" w14:textId="3E47243E" w:rsidR="000F63C7" w:rsidRDefault="000F63C7" w:rsidP="730239FD">
      <w:pPr>
        <w:autoSpaceDE w:val="0"/>
        <w:autoSpaceDN w:val="0"/>
        <w:adjustRightInd w:val="0"/>
        <w:rPr>
          <w:rFonts w:asciiTheme="minorHAnsi" w:hAnsiTheme="minorHAnsi" w:cstheme="minorBidi"/>
          <w:color w:val="000000"/>
          <w:sz w:val="20"/>
          <w:szCs w:val="20"/>
          <w:lang w:val="en-US"/>
        </w:rPr>
      </w:pPr>
    </w:p>
    <w:p w14:paraId="4A462867" w14:textId="0279A6A6" w:rsidR="000974C4" w:rsidRDefault="000974C4" w:rsidP="730239FD">
      <w:pPr>
        <w:autoSpaceDE w:val="0"/>
        <w:autoSpaceDN w:val="0"/>
        <w:adjustRightInd w:val="0"/>
        <w:rPr>
          <w:rFonts w:asciiTheme="minorHAnsi" w:hAnsiTheme="minorHAnsi" w:cstheme="minorBidi"/>
          <w:color w:val="000000"/>
          <w:sz w:val="20"/>
          <w:szCs w:val="20"/>
          <w:lang w:val="en-US"/>
        </w:rPr>
      </w:pPr>
      <w:r w:rsidRPr="730239FD">
        <w:rPr>
          <w:rFonts w:asciiTheme="minorHAnsi" w:hAnsiTheme="minorHAnsi" w:cstheme="minorBidi"/>
          <w:color w:val="000000" w:themeColor="text1"/>
          <w:sz w:val="20"/>
          <w:szCs w:val="20"/>
          <w:lang w:val="en-US"/>
        </w:rPr>
        <w:t>Duration: 6 months</w:t>
      </w:r>
    </w:p>
    <w:p w14:paraId="0FFAE215" w14:textId="7684AC14" w:rsidR="000974C4" w:rsidRDefault="000974C4" w:rsidP="730239FD">
      <w:pPr>
        <w:autoSpaceDE w:val="0"/>
        <w:autoSpaceDN w:val="0"/>
        <w:adjustRightInd w:val="0"/>
        <w:rPr>
          <w:rFonts w:asciiTheme="minorHAnsi" w:hAnsiTheme="minorHAnsi" w:cstheme="minorBidi"/>
          <w:color w:val="000000"/>
          <w:sz w:val="20"/>
          <w:szCs w:val="20"/>
          <w:lang w:val="en-US"/>
        </w:rPr>
      </w:pPr>
      <w:r w:rsidRPr="730239FD">
        <w:rPr>
          <w:rFonts w:asciiTheme="minorHAnsi" w:hAnsiTheme="minorHAnsi" w:cstheme="minorBidi"/>
          <w:color w:val="000000" w:themeColor="text1"/>
          <w:sz w:val="20"/>
          <w:szCs w:val="20"/>
          <w:lang w:val="en-US"/>
        </w:rPr>
        <w:t>Amount: USD 50,000</w:t>
      </w:r>
    </w:p>
    <w:p w14:paraId="5ACA685C" w14:textId="22127D3F" w:rsidR="00824EBD" w:rsidRDefault="00824EBD" w:rsidP="730239FD">
      <w:pPr>
        <w:autoSpaceDE w:val="0"/>
        <w:autoSpaceDN w:val="0"/>
        <w:adjustRightInd w:val="0"/>
        <w:rPr>
          <w:rFonts w:asciiTheme="minorHAnsi" w:hAnsiTheme="minorHAnsi" w:cstheme="minorBidi"/>
          <w:color w:val="000000"/>
          <w:sz w:val="20"/>
          <w:szCs w:val="20"/>
          <w:lang w:val="en-US"/>
        </w:rPr>
      </w:pPr>
    </w:p>
    <w:p w14:paraId="3A5B9BF9" w14:textId="5401FB44" w:rsidR="00824EBD" w:rsidRPr="00824EBD" w:rsidRDefault="00824EBD" w:rsidP="730239FD">
      <w:pPr>
        <w:autoSpaceDE w:val="0"/>
        <w:autoSpaceDN w:val="0"/>
        <w:adjustRightInd w:val="0"/>
        <w:rPr>
          <w:rFonts w:asciiTheme="minorHAnsi" w:hAnsiTheme="minorHAnsi" w:cstheme="minorBidi"/>
          <w:b/>
          <w:bCs/>
          <w:color w:val="000000"/>
          <w:sz w:val="20"/>
          <w:szCs w:val="20"/>
          <w:lang w:val="en-US"/>
        </w:rPr>
      </w:pPr>
      <w:r w:rsidRPr="730239FD">
        <w:rPr>
          <w:rFonts w:asciiTheme="minorHAnsi" w:hAnsiTheme="minorHAnsi" w:cstheme="minorBidi"/>
          <w:b/>
          <w:bCs/>
          <w:color w:val="000000" w:themeColor="text1"/>
          <w:sz w:val="20"/>
          <w:szCs w:val="20"/>
          <w:lang w:val="en-US"/>
        </w:rPr>
        <w:t xml:space="preserve">Agreement to participate on Phase </w:t>
      </w:r>
      <w:r w:rsidR="00542175" w:rsidRPr="730239FD">
        <w:rPr>
          <w:rFonts w:asciiTheme="minorHAnsi" w:hAnsiTheme="minorHAnsi" w:cstheme="minorBidi"/>
          <w:b/>
          <w:bCs/>
          <w:color w:val="000000" w:themeColor="text1"/>
          <w:sz w:val="20"/>
          <w:szCs w:val="20"/>
          <w:lang w:val="en-US"/>
        </w:rPr>
        <w:t>3</w:t>
      </w:r>
      <w:r w:rsidRPr="730239FD">
        <w:rPr>
          <w:rFonts w:asciiTheme="minorHAnsi" w:hAnsiTheme="minorHAnsi" w:cstheme="minorBidi"/>
          <w:b/>
          <w:bCs/>
          <w:color w:val="000000" w:themeColor="text1"/>
          <w:sz w:val="20"/>
          <w:szCs w:val="20"/>
          <w:lang w:val="en-US"/>
        </w:rPr>
        <w:t xml:space="preserve">: </w:t>
      </w:r>
    </w:p>
    <w:p w14:paraId="72A29787" w14:textId="478CBDC8" w:rsidR="000974C4" w:rsidRDefault="000974C4" w:rsidP="730239FD">
      <w:pPr>
        <w:autoSpaceDE w:val="0"/>
        <w:autoSpaceDN w:val="0"/>
        <w:adjustRightInd w:val="0"/>
        <w:rPr>
          <w:rFonts w:asciiTheme="minorHAnsi" w:hAnsiTheme="minorHAnsi" w:cstheme="minorBidi"/>
          <w:color w:val="000000"/>
          <w:sz w:val="20"/>
          <w:szCs w:val="20"/>
          <w:lang w:val="en-US"/>
        </w:rPr>
      </w:pPr>
    </w:p>
    <w:p w14:paraId="5FAF632A" w14:textId="3BE0869B" w:rsidR="00824EBD" w:rsidRDefault="00824EBD" w:rsidP="730239FD">
      <w:pPr>
        <w:autoSpaceDE w:val="0"/>
        <w:autoSpaceDN w:val="0"/>
        <w:adjustRightInd w:val="0"/>
        <w:rPr>
          <w:rFonts w:asciiTheme="minorHAnsi" w:hAnsiTheme="minorHAnsi" w:cstheme="minorBidi"/>
          <w:color w:val="000000"/>
          <w:sz w:val="20"/>
          <w:szCs w:val="20"/>
          <w:lang w:val="en-US"/>
        </w:rPr>
      </w:pPr>
      <w:r w:rsidRPr="730239FD">
        <w:rPr>
          <w:rFonts w:asciiTheme="minorHAnsi" w:hAnsiTheme="minorHAnsi" w:cstheme="minorBidi"/>
          <w:color w:val="000000" w:themeColor="text1"/>
          <w:sz w:val="20"/>
          <w:szCs w:val="20"/>
          <w:lang w:val="en-US"/>
        </w:rPr>
        <w:t xml:space="preserve">Duration: </w:t>
      </w:r>
      <w:r w:rsidR="009F01CF" w:rsidRPr="730239FD">
        <w:rPr>
          <w:rFonts w:asciiTheme="minorHAnsi" w:hAnsiTheme="minorHAnsi" w:cstheme="minorBidi"/>
          <w:color w:val="000000" w:themeColor="text1"/>
          <w:sz w:val="20"/>
          <w:szCs w:val="20"/>
          <w:lang w:val="en-US"/>
        </w:rPr>
        <w:t>18</w:t>
      </w:r>
      <w:r w:rsidRPr="730239FD">
        <w:rPr>
          <w:rFonts w:asciiTheme="minorHAnsi" w:hAnsiTheme="minorHAnsi" w:cstheme="minorBidi"/>
          <w:color w:val="000000" w:themeColor="text1"/>
          <w:sz w:val="20"/>
          <w:szCs w:val="20"/>
          <w:lang w:val="en-US"/>
        </w:rPr>
        <w:t xml:space="preserve"> months</w:t>
      </w:r>
    </w:p>
    <w:p w14:paraId="667C23BD" w14:textId="751A64C4" w:rsidR="00824EBD" w:rsidRDefault="00824EBD" w:rsidP="730239FD">
      <w:pPr>
        <w:autoSpaceDE w:val="0"/>
        <w:autoSpaceDN w:val="0"/>
        <w:adjustRightInd w:val="0"/>
        <w:rPr>
          <w:rFonts w:asciiTheme="minorHAnsi" w:hAnsiTheme="minorHAnsi" w:cstheme="minorBidi"/>
          <w:color w:val="000000"/>
          <w:sz w:val="20"/>
          <w:szCs w:val="20"/>
          <w:lang w:val="en-US"/>
        </w:rPr>
      </w:pPr>
      <w:r w:rsidRPr="730239FD">
        <w:rPr>
          <w:rFonts w:asciiTheme="minorHAnsi" w:hAnsiTheme="minorHAnsi" w:cstheme="minorBidi"/>
          <w:color w:val="000000" w:themeColor="text1"/>
          <w:sz w:val="20"/>
          <w:szCs w:val="20"/>
          <w:lang w:val="en-US"/>
        </w:rPr>
        <w:t xml:space="preserve">Amount: </w:t>
      </w:r>
      <w:r w:rsidR="009F01CF" w:rsidRPr="730239FD">
        <w:rPr>
          <w:rFonts w:asciiTheme="minorHAnsi" w:hAnsiTheme="minorHAnsi" w:cstheme="minorBidi"/>
          <w:color w:val="000000" w:themeColor="text1"/>
          <w:sz w:val="20"/>
          <w:szCs w:val="20"/>
          <w:lang w:val="en-US"/>
        </w:rPr>
        <w:t xml:space="preserve">up to </w:t>
      </w:r>
      <w:r w:rsidRPr="730239FD">
        <w:rPr>
          <w:rFonts w:asciiTheme="minorHAnsi" w:hAnsiTheme="minorHAnsi" w:cstheme="minorBidi"/>
          <w:color w:val="000000" w:themeColor="text1"/>
          <w:sz w:val="20"/>
          <w:szCs w:val="20"/>
          <w:lang w:val="en-US"/>
        </w:rPr>
        <w:t xml:space="preserve">USD </w:t>
      </w:r>
      <w:r w:rsidR="009F01CF" w:rsidRPr="730239FD">
        <w:rPr>
          <w:rFonts w:asciiTheme="minorHAnsi" w:hAnsiTheme="minorHAnsi" w:cstheme="minorBidi"/>
          <w:color w:val="000000" w:themeColor="text1"/>
          <w:sz w:val="20"/>
          <w:szCs w:val="20"/>
          <w:lang w:val="en-US"/>
        </w:rPr>
        <w:t>100</w:t>
      </w:r>
      <w:r w:rsidRPr="730239FD">
        <w:rPr>
          <w:rFonts w:asciiTheme="minorHAnsi" w:hAnsiTheme="minorHAnsi" w:cstheme="minorBidi"/>
          <w:color w:val="000000" w:themeColor="text1"/>
          <w:sz w:val="20"/>
          <w:szCs w:val="20"/>
          <w:lang w:val="en-US"/>
        </w:rPr>
        <w:t>,000</w:t>
      </w:r>
    </w:p>
    <w:p w14:paraId="7D598F7F" w14:textId="6FE30647" w:rsidR="00824EBD" w:rsidRDefault="00824EBD" w:rsidP="730239FD">
      <w:pPr>
        <w:autoSpaceDE w:val="0"/>
        <w:autoSpaceDN w:val="0"/>
        <w:adjustRightInd w:val="0"/>
        <w:rPr>
          <w:rFonts w:asciiTheme="minorHAnsi" w:hAnsiTheme="minorHAnsi" w:cstheme="minorBidi"/>
          <w:color w:val="000000"/>
          <w:sz w:val="20"/>
          <w:szCs w:val="20"/>
          <w:lang w:val="en-US"/>
        </w:rPr>
      </w:pPr>
    </w:p>
    <w:p w14:paraId="7374B778" w14:textId="77777777" w:rsidR="00824EBD" w:rsidRDefault="00824EBD" w:rsidP="730239FD">
      <w:pPr>
        <w:autoSpaceDE w:val="0"/>
        <w:autoSpaceDN w:val="0"/>
        <w:adjustRightInd w:val="0"/>
        <w:rPr>
          <w:rFonts w:asciiTheme="minorHAnsi" w:hAnsiTheme="minorHAnsi" w:cstheme="minorBidi"/>
          <w:color w:val="000000"/>
          <w:sz w:val="20"/>
          <w:szCs w:val="20"/>
          <w:lang w:val="en-US"/>
        </w:rPr>
      </w:pPr>
    </w:p>
    <w:p w14:paraId="0562CB0E" w14:textId="23299655" w:rsidR="00D80ADD" w:rsidRDefault="00D80ADD" w:rsidP="730239FD">
      <w:pPr>
        <w:autoSpaceDE w:val="0"/>
        <w:autoSpaceDN w:val="0"/>
        <w:adjustRightInd w:val="0"/>
        <w:rPr>
          <w:rFonts w:asciiTheme="minorHAnsi" w:hAnsiTheme="minorHAnsi" w:cstheme="minorBidi"/>
          <w:color w:val="000000" w:themeColor="text1"/>
          <w:sz w:val="20"/>
          <w:szCs w:val="20"/>
          <w:lang w:val="en-US"/>
        </w:rPr>
      </w:pPr>
    </w:p>
    <w:p w14:paraId="1E975922" w14:textId="1D2E9A28" w:rsidR="00D80ADD" w:rsidRPr="001B616B" w:rsidRDefault="00D80ADD" w:rsidP="00D80ADD">
      <w:pPr>
        <w:pStyle w:val="ListParagraph"/>
        <w:numPr>
          <w:ilvl w:val="0"/>
          <w:numId w:val="1"/>
        </w:numPr>
        <w:autoSpaceDE w:val="0"/>
        <w:autoSpaceDN w:val="0"/>
        <w:adjustRightInd w:val="0"/>
        <w:jc w:val="both"/>
        <w:rPr>
          <w:rFonts w:asciiTheme="minorHAnsi" w:hAnsiTheme="minorHAnsi" w:cs="Calibri-Bold"/>
          <w:b/>
          <w:bCs/>
          <w:color w:val="003366"/>
          <w:szCs w:val="20"/>
          <w:lang w:val="en-US" w:eastAsia="en-US"/>
        </w:rPr>
      </w:pPr>
      <w:r w:rsidRPr="001B616B">
        <w:rPr>
          <w:rFonts w:asciiTheme="minorHAnsi" w:hAnsiTheme="minorHAnsi" w:cs="Calibri-Bold"/>
          <w:b/>
          <w:bCs/>
          <w:color w:val="003366"/>
          <w:szCs w:val="20"/>
          <w:lang w:val="en-US" w:eastAsia="en-US"/>
        </w:rPr>
        <w:t>PARTNER SELECTION PROCESS</w:t>
      </w:r>
    </w:p>
    <w:p w14:paraId="34CE0A41" w14:textId="77777777" w:rsidR="00D80ADD" w:rsidRPr="001B616B" w:rsidRDefault="00D80ADD" w:rsidP="00D80ADD">
      <w:pPr>
        <w:jc w:val="both"/>
        <w:rPr>
          <w:rFonts w:asciiTheme="minorHAnsi" w:hAnsiTheme="minorHAnsi" w:cstheme="minorHAnsi"/>
          <w:sz w:val="20"/>
          <w:szCs w:val="20"/>
          <w:lang w:val="en-US"/>
        </w:rPr>
      </w:pPr>
    </w:p>
    <w:p w14:paraId="58A2ECEE" w14:textId="77777777" w:rsidR="00D80ADD" w:rsidRDefault="00D80ADD" w:rsidP="00D80ADD">
      <w:pPr>
        <w:jc w:val="both"/>
        <w:rPr>
          <w:rFonts w:asciiTheme="minorHAnsi" w:hAnsiTheme="minorHAnsi" w:cstheme="minorHAnsi"/>
          <w:b/>
          <w:bCs/>
          <w:sz w:val="20"/>
          <w:szCs w:val="20"/>
          <w:lang w:val="en-US"/>
        </w:rPr>
      </w:pPr>
      <w:r w:rsidRPr="002A2B6F">
        <w:rPr>
          <w:rFonts w:asciiTheme="minorHAnsi" w:hAnsiTheme="minorHAnsi" w:cstheme="minorHAnsi"/>
          <w:b/>
          <w:bCs/>
          <w:sz w:val="20"/>
          <w:szCs w:val="20"/>
          <w:lang w:val="en-US"/>
        </w:rPr>
        <w:t xml:space="preserve">A </w:t>
      </w:r>
      <w:r>
        <w:rPr>
          <w:rFonts w:asciiTheme="minorHAnsi" w:hAnsiTheme="minorHAnsi" w:cstheme="minorHAnsi"/>
          <w:b/>
          <w:bCs/>
          <w:sz w:val="20"/>
          <w:szCs w:val="20"/>
          <w:lang w:val="en-US"/>
        </w:rPr>
        <w:t>–ELIGIBILITY CRITERIA</w:t>
      </w:r>
    </w:p>
    <w:p w14:paraId="56B01044" w14:textId="77777777" w:rsidR="002B7436" w:rsidRDefault="002B7436" w:rsidP="002B7436">
      <w:pPr>
        <w:pStyle w:val="ListParagraph"/>
        <w:widowControl w:val="0"/>
        <w:numPr>
          <w:ilvl w:val="0"/>
          <w:numId w:val="35"/>
        </w:numPr>
        <w:autoSpaceDE w:val="0"/>
        <w:autoSpaceDN w:val="0"/>
        <w:adjustRightInd w:val="0"/>
        <w:spacing w:before="120" w:after="230" w:line="231" w:lineRule="atLeast"/>
        <w:ind w:right="68"/>
        <w:jc w:val="both"/>
        <w:rPr>
          <w:rFonts w:asciiTheme="minorHAnsi" w:hAnsiTheme="minorHAnsi" w:cstheme="minorHAnsi"/>
          <w:color w:val="000000"/>
          <w:sz w:val="20"/>
          <w:szCs w:val="20"/>
          <w:lang w:val="en-GB"/>
        </w:rPr>
      </w:pPr>
      <w:r w:rsidRPr="002B7436">
        <w:rPr>
          <w:rFonts w:asciiTheme="minorHAnsi" w:hAnsiTheme="minorHAnsi" w:cstheme="minorHAnsi"/>
          <w:color w:val="000000"/>
          <w:sz w:val="20"/>
          <w:szCs w:val="20"/>
          <w:lang w:val="en-GB"/>
        </w:rPr>
        <w:t>A</w:t>
      </w:r>
      <w:r w:rsidR="00F937AE">
        <w:rPr>
          <w:rFonts w:asciiTheme="minorHAnsi" w:hAnsiTheme="minorHAnsi" w:cstheme="minorHAnsi"/>
          <w:color w:val="000000"/>
          <w:sz w:val="20"/>
          <w:szCs w:val="20"/>
          <w:lang w:val="en-GB"/>
        </w:rPr>
        <w:t xml:space="preserve">pplicant </w:t>
      </w:r>
      <w:proofErr w:type="spellStart"/>
      <w:r w:rsidR="00F937AE">
        <w:rPr>
          <w:rFonts w:asciiTheme="minorHAnsi" w:hAnsiTheme="minorHAnsi" w:cstheme="minorHAnsi"/>
          <w:color w:val="000000"/>
          <w:sz w:val="20"/>
          <w:szCs w:val="20"/>
          <w:lang w:val="en-GB"/>
        </w:rPr>
        <w:t>Fintech</w:t>
      </w:r>
      <w:proofErr w:type="spellEnd"/>
      <w:r w:rsidR="00A96ED9">
        <w:rPr>
          <w:rFonts w:asciiTheme="minorHAnsi" w:hAnsiTheme="minorHAnsi" w:cstheme="minorHAnsi"/>
          <w:color w:val="000000"/>
          <w:sz w:val="20"/>
          <w:szCs w:val="20"/>
          <w:lang w:val="en-GB"/>
        </w:rPr>
        <w:t>,</w:t>
      </w:r>
      <w:r w:rsidR="00F937AE">
        <w:rPr>
          <w:rFonts w:asciiTheme="minorHAnsi" w:hAnsiTheme="minorHAnsi" w:cstheme="minorHAnsi"/>
          <w:color w:val="000000"/>
          <w:sz w:val="20"/>
          <w:szCs w:val="20"/>
          <w:lang w:val="en-GB"/>
        </w:rPr>
        <w:t xml:space="preserve"> start-ups </w:t>
      </w:r>
      <w:r w:rsidRPr="002B7436">
        <w:rPr>
          <w:rFonts w:asciiTheme="minorHAnsi" w:hAnsiTheme="minorHAnsi" w:cstheme="minorHAnsi"/>
          <w:color w:val="000000"/>
          <w:sz w:val="20"/>
          <w:szCs w:val="20"/>
          <w:lang w:val="en-GB"/>
        </w:rPr>
        <w:t>with an innovative technological solution</w:t>
      </w:r>
      <w:r>
        <w:rPr>
          <w:rFonts w:asciiTheme="minorHAnsi" w:hAnsiTheme="minorHAnsi" w:cstheme="minorHAnsi"/>
          <w:color w:val="000000"/>
          <w:sz w:val="20"/>
          <w:szCs w:val="20"/>
          <w:lang w:val="en-GB"/>
        </w:rPr>
        <w:t xml:space="preserve"> </w:t>
      </w:r>
      <w:r w:rsidR="00F937AE">
        <w:rPr>
          <w:rFonts w:asciiTheme="minorHAnsi" w:hAnsiTheme="minorHAnsi" w:cstheme="minorHAnsi"/>
          <w:color w:val="000000"/>
          <w:sz w:val="20"/>
          <w:szCs w:val="20"/>
          <w:lang w:val="en-GB"/>
        </w:rPr>
        <w:t>related</w:t>
      </w:r>
      <w:r>
        <w:rPr>
          <w:rFonts w:asciiTheme="minorHAnsi" w:hAnsiTheme="minorHAnsi" w:cstheme="minorHAnsi"/>
          <w:color w:val="000000"/>
          <w:sz w:val="20"/>
          <w:szCs w:val="20"/>
          <w:lang w:val="en-GB"/>
        </w:rPr>
        <w:t xml:space="preserve"> to digital transformation.</w:t>
      </w:r>
    </w:p>
    <w:p w14:paraId="098D963E" w14:textId="3D72131B" w:rsidR="00D80ADD" w:rsidRDefault="00D80ADD" w:rsidP="730239FD">
      <w:pPr>
        <w:pStyle w:val="ListParagraph"/>
        <w:widowControl w:val="0"/>
        <w:numPr>
          <w:ilvl w:val="0"/>
          <w:numId w:val="35"/>
        </w:numPr>
        <w:autoSpaceDE w:val="0"/>
        <w:autoSpaceDN w:val="0"/>
        <w:adjustRightInd w:val="0"/>
        <w:spacing w:before="120" w:after="230" w:line="231" w:lineRule="atLeast"/>
        <w:ind w:right="68"/>
        <w:jc w:val="both"/>
        <w:rPr>
          <w:rFonts w:asciiTheme="minorHAnsi" w:eastAsiaTheme="minorEastAsia" w:hAnsiTheme="minorHAnsi" w:cstheme="minorBidi"/>
          <w:color w:val="000000"/>
          <w:sz w:val="20"/>
          <w:szCs w:val="20"/>
          <w:lang w:val="en-GB"/>
        </w:rPr>
      </w:pPr>
      <w:r w:rsidRPr="730239FD">
        <w:rPr>
          <w:rFonts w:asciiTheme="minorHAnsi" w:hAnsiTheme="minorHAnsi" w:cstheme="minorBidi"/>
          <w:color w:val="000000" w:themeColor="text1"/>
          <w:sz w:val="20"/>
          <w:szCs w:val="20"/>
          <w:lang w:val="en-GB"/>
        </w:rPr>
        <w:t>Not be in a state of repair or have been the subject of bankruptcy, liquidation, legal settlement, safeguard, cessation of activity or any other similar situation resulting from '' a similar procedure</w:t>
      </w:r>
    </w:p>
    <w:p w14:paraId="5764F76F" w14:textId="77777777" w:rsidR="00D80ADD" w:rsidRDefault="00D80ADD" w:rsidP="00D80ADD">
      <w:pPr>
        <w:pStyle w:val="ListParagraph"/>
        <w:widowControl w:val="0"/>
        <w:numPr>
          <w:ilvl w:val="0"/>
          <w:numId w:val="35"/>
        </w:numPr>
        <w:autoSpaceDE w:val="0"/>
        <w:autoSpaceDN w:val="0"/>
        <w:adjustRightInd w:val="0"/>
        <w:spacing w:before="120" w:after="230" w:line="231" w:lineRule="atLeast"/>
        <w:ind w:right="68"/>
        <w:jc w:val="both"/>
        <w:rPr>
          <w:rFonts w:asciiTheme="minorHAnsi" w:hAnsiTheme="minorHAnsi" w:cstheme="minorHAnsi"/>
          <w:color w:val="000000"/>
          <w:sz w:val="20"/>
          <w:szCs w:val="20"/>
          <w:lang w:val="en-GB"/>
        </w:rPr>
      </w:pPr>
      <w:r w:rsidRPr="000A52BF">
        <w:rPr>
          <w:rFonts w:asciiTheme="minorHAnsi" w:hAnsiTheme="minorHAnsi" w:cstheme="minorHAnsi"/>
          <w:color w:val="000000"/>
          <w:sz w:val="20"/>
          <w:szCs w:val="20"/>
          <w:lang w:val="en-GB"/>
        </w:rPr>
        <w:t>Eligible and not in the UN’s Ineligibility list, the UN/PD list, or the 1267/1989 lists</w:t>
      </w:r>
      <w:r w:rsidRPr="00645457">
        <w:rPr>
          <w:rFonts w:asciiTheme="minorHAnsi" w:hAnsiTheme="minorHAnsi" w:cstheme="minorHAnsi"/>
          <w:color w:val="000000"/>
          <w:sz w:val="20"/>
          <w:szCs w:val="20"/>
          <w:lang w:val="en-GB"/>
        </w:rPr>
        <w:t xml:space="preserve"> </w:t>
      </w:r>
    </w:p>
    <w:p w14:paraId="171A715C" w14:textId="77777777" w:rsidR="00D80ADD" w:rsidRDefault="00D80ADD" w:rsidP="00D80ADD">
      <w:pPr>
        <w:pStyle w:val="ListParagraph"/>
        <w:widowControl w:val="0"/>
        <w:numPr>
          <w:ilvl w:val="0"/>
          <w:numId w:val="35"/>
        </w:numPr>
        <w:autoSpaceDE w:val="0"/>
        <w:autoSpaceDN w:val="0"/>
        <w:adjustRightInd w:val="0"/>
        <w:spacing w:before="120" w:after="230" w:line="231" w:lineRule="atLeast"/>
        <w:ind w:right="68"/>
        <w:jc w:val="both"/>
        <w:rPr>
          <w:rFonts w:asciiTheme="minorHAnsi" w:hAnsiTheme="minorHAnsi" w:cstheme="minorHAnsi"/>
          <w:color w:val="000000"/>
          <w:sz w:val="20"/>
          <w:szCs w:val="20"/>
          <w:lang w:val="en-GB"/>
        </w:rPr>
      </w:pPr>
      <w:r w:rsidRPr="00645457">
        <w:rPr>
          <w:rFonts w:asciiTheme="minorHAnsi" w:hAnsiTheme="minorHAnsi" w:cstheme="minorHAnsi"/>
          <w:color w:val="000000"/>
          <w:sz w:val="20"/>
          <w:szCs w:val="20"/>
          <w:lang w:val="en-GB"/>
        </w:rPr>
        <w:t>Have fulfilled the obligations relating to the payment of social security contributions or the obligations relating to the payment of taxes in accordance with the legal provisions in force in the country of incorporation</w:t>
      </w:r>
    </w:p>
    <w:p w14:paraId="75D21987" w14:textId="588AA55E" w:rsidR="00D80ADD" w:rsidRDefault="00D80ADD" w:rsidP="730239FD">
      <w:pPr>
        <w:pStyle w:val="ListParagraph"/>
        <w:widowControl w:val="0"/>
        <w:numPr>
          <w:ilvl w:val="0"/>
          <w:numId w:val="35"/>
        </w:numPr>
        <w:autoSpaceDE w:val="0"/>
        <w:autoSpaceDN w:val="0"/>
        <w:adjustRightInd w:val="0"/>
        <w:spacing w:before="120" w:after="230" w:line="231" w:lineRule="atLeast"/>
        <w:ind w:right="68"/>
        <w:jc w:val="both"/>
        <w:rPr>
          <w:rFonts w:asciiTheme="minorHAnsi" w:hAnsiTheme="minorHAnsi" w:cstheme="minorBidi"/>
          <w:color w:val="000000"/>
          <w:sz w:val="20"/>
          <w:szCs w:val="20"/>
          <w:lang w:val="en-GB"/>
        </w:rPr>
      </w:pPr>
      <w:r w:rsidRPr="730239FD">
        <w:rPr>
          <w:rFonts w:asciiTheme="minorHAnsi" w:hAnsiTheme="minorHAnsi" w:cstheme="minorBidi"/>
          <w:color w:val="000000" w:themeColor="text1"/>
          <w:sz w:val="20"/>
          <w:szCs w:val="20"/>
          <w:lang w:val="en-GB"/>
        </w:rPr>
        <w:t>At least</w:t>
      </w:r>
      <w:r w:rsidR="00F937AE" w:rsidRPr="730239FD">
        <w:rPr>
          <w:rFonts w:asciiTheme="minorHAnsi" w:hAnsiTheme="minorHAnsi" w:cstheme="minorBidi"/>
          <w:color w:val="000000" w:themeColor="text1"/>
          <w:sz w:val="20"/>
          <w:szCs w:val="20"/>
          <w:lang w:val="en-GB"/>
        </w:rPr>
        <w:t xml:space="preserve"> twelve (12</w:t>
      </w:r>
      <w:r w:rsidRPr="730239FD">
        <w:rPr>
          <w:rFonts w:asciiTheme="minorHAnsi" w:hAnsiTheme="minorHAnsi" w:cstheme="minorBidi"/>
          <w:color w:val="000000" w:themeColor="text1"/>
          <w:sz w:val="20"/>
          <w:szCs w:val="20"/>
          <w:lang w:val="en-GB"/>
        </w:rPr>
        <w:t>) months in operations in the country of incorporation</w:t>
      </w:r>
    </w:p>
    <w:p w14:paraId="41B86A2A" w14:textId="28A0EAF9" w:rsidR="00D80ADD" w:rsidRDefault="00D80ADD" w:rsidP="730239FD">
      <w:pPr>
        <w:pStyle w:val="ListParagraph"/>
        <w:numPr>
          <w:ilvl w:val="0"/>
          <w:numId w:val="35"/>
        </w:numPr>
        <w:rPr>
          <w:rFonts w:asciiTheme="minorHAnsi" w:eastAsiaTheme="minorEastAsia" w:hAnsiTheme="minorHAnsi" w:cstheme="minorBidi"/>
          <w:sz w:val="20"/>
          <w:szCs w:val="20"/>
          <w:lang w:val="en-US"/>
        </w:rPr>
      </w:pPr>
      <w:r w:rsidRPr="730239FD">
        <w:rPr>
          <w:rFonts w:asciiTheme="minorHAnsi" w:hAnsiTheme="minorHAnsi" w:cstheme="minorBidi"/>
          <w:sz w:val="20"/>
          <w:szCs w:val="20"/>
          <w:lang w:val="en-US"/>
        </w:rPr>
        <w:t xml:space="preserve">The proposal must be in English in a Word format and must not exceed </w:t>
      </w:r>
      <w:r w:rsidR="00221C31" w:rsidRPr="730239FD">
        <w:rPr>
          <w:rFonts w:asciiTheme="minorHAnsi" w:hAnsiTheme="minorHAnsi" w:cstheme="minorBidi"/>
          <w:sz w:val="20"/>
          <w:szCs w:val="20"/>
          <w:lang w:val="en-US"/>
        </w:rPr>
        <w:t xml:space="preserve">5 </w:t>
      </w:r>
      <w:r w:rsidRPr="730239FD">
        <w:rPr>
          <w:rFonts w:asciiTheme="minorHAnsi" w:hAnsiTheme="minorHAnsi" w:cstheme="minorBidi"/>
          <w:sz w:val="20"/>
          <w:szCs w:val="20"/>
          <w:lang w:val="en-US"/>
        </w:rPr>
        <w:t>pages (excluding annexes)</w:t>
      </w:r>
    </w:p>
    <w:p w14:paraId="15D757CB" w14:textId="059F913C" w:rsidR="00D80ADD" w:rsidRPr="007B3F17" w:rsidRDefault="00D80ADD" w:rsidP="730239FD">
      <w:pPr>
        <w:pStyle w:val="ListParagraph"/>
        <w:numPr>
          <w:ilvl w:val="0"/>
          <w:numId w:val="35"/>
        </w:numPr>
        <w:rPr>
          <w:rFonts w:asciiTheme="minorHAnsi" w:hAnsiTheme="minorHAnsi" w:cstheme="minorBidi"/>
          <w:sz w:val="20"/>
          <w:szCs w:val="20"/>
          <w:lang w:val="en-US"/>
        </w:rPr>
      </w:pPr>
      <w:r w:rsidRPr="730239FD">
        <w:rPr>
          <w:rFonts w:asciiTheme="minorHAnsi" w:hAnsiTheme="minorHAnsi" w:cs="Calibri"/>
          <w:sz w:val="20"/>
          <w:szCs w:val="20"/>
          <w:lang w:val="en-US"/>
        </w:rPr>
        <w:t>The proposal must be sent by email to:</w:t>
      </w:r>
      <w:r w:rsidR="7F0EEEF5" w:rsidRPr="730239FD">
        <w:rPr>
          <w:rFonts w:asciiTheme="minorHAnsi" w:hAnsiTheme="minorHAnsi" w:cs="Calibri"/>
          <w:sz w:val="20"/>
          <w:szCs w:val="20"/>
          <w:lang w:val="en-US"/>
        </w:rPr>
        <w:t xml:space="preserve"> jsf.gambi@uncdf.org</w:t>
      </w:r>
      <w:r w:rsidRPr="730239FD">
        <w:rPr>
          <w:rFonts w:asciiTheme="minorHAnsi" w:hAnsiTheme="minorHAnsi" w:cstheme="minorBidi"/>
          <w:sz w:val="20"/>
          <w:szCs w:val="20"/>
          <w:lang w:val="en-US"/>
        </w:rPr>
        <w:t xml:space="preserve"> </w:t>
      </w:r>
      <w:r w:rsidRPr="730239FD">
        <w:rPr>
          <w:rFonts w:asciiTheme="minorHAnsi" w:hAnsiTheme="minorHAnsi" w:cs="Calibri"/>
          <w:sz w:val="20"/>
          <w:szCs w:val="20"/>
          <w:lang w:val="en-US"/>
        </w:rPr>
        <w:t>mentioning the subject of the message "</w:t>
      </w:r>
      <w:r w:rsidRPr="730239FD">
        <w:rPr>
          <w:rFonts w:asciiTheme="minorHAnsi" w:hAnsiTheme="minorHAnsi" w:cstheme="minorBidi"/>
          <w:b/>
          <w:bCs/>
          <w:sz w:val="20"/>
          <w:szCs w:val="20"/>
          <w:lang w:val="en-US"/>
        </w:rPr>
        <w:t xml:space="preserve"> Name of your organization + </w:t>
      </w:r>
      <w:r w:rsidR="00E37F83" w:rsidRPr="730239FD">
        <w:rPr>
          <w:rFonts w:asciiTheme="minorHAnsi" w:hAnsiTheme="minorHAnsi" w:cstheme="minorBidi"/>
          <w:b/>
          <w:bCs/>
          <w:i/>
          <w:iCs/>
          <w:sz w:val="20"/>
          <w:szCs w:val="20"/>
          <w:u w:val="single"/>
          <w:lang w:val="en-GB"/>
        </w:rPr>
        <w:t>FINTECH CHALLENGE</w:t>
      </w:r>
      <w:r w:rsidRPr="730239FD">
        <w:rPr>
          <w:rFonts w:asciiTheme="minorHAnsi" w:hAnsiTheme="minorHAnsi" w:cs="Calibri"/>
          <w:sz w:val="20"/>
          <w:szCs w:val="20"/>
          <w:lang w:val="en-US"/>
        </w:rPr>
        <w:t xml:space="preserve"> ";</w:t>
      </w:r>
    </w:p>
    <w:p w14:paraId="62EBF3C5" w14:textId="77777777" w:rsidR="00D80ADD" w:rsidRDefault="00D80ADD" w:rsidP="00D80ADD">
      <w:pPr>
        <w:pStyle w:val="ListParagraph"/>
        <w:rPr>
          <w:rFonts w:asciiTheme="minorHAnsi" w:hAnsiTheme="minorHAnsi" w:cstheme="minorHAnsi"/>
          <w:color w:val="000000"/>
          <w:sz w:val="20"/>
          <w:szCs w:val="20"/>
          <w:lang w:val="en-GB"/>
        </w:rPr>
      </w:pPr>
    </w:p>
    <w:p w14:paraId="62A9C325" w14:textId="77777777" w:rsidR="00D80ADD" w:rsidRPr="00B41632" w:rsidRDefault="00D80ADD" w:rsidP="00D80ADD">
      <w:pPr>
        <w:jc w:val="both"/>
        <w:rPr>
          <w:rFonts w:asciiTheme="minorHAnsi" w:hAnsiTheme="minorHAnsi" w:cstheme="minorHAnsi"/>
          <w:sz w:val="20"/>
          <w:szCs w:val="20"/>
          <w:lang w:val="en-US"/>
        </w:rPr>
      </w:pPr>
      <w:r w:rsidRPr="00B41632">
        <w:rPr>
          <w:rFonts w:asciiTheme="minorHAnsi" w:hAnsiTheme="minorHAnsi" w:cstheme="minorHAnsi"/>
          <w:b/>
          <w:sz w:val="20"/>
          <w:szCs w:val="20"/>
          <w:lang w:val="en-US"/>
        </w:rPr>
        <w:t>Please make sure your application meets all the criteria for selection and eligibility before submitting</w:t>
      </w:r>
      <w:r w:rsidRPr="00B41632">
        <w:rPr>
          <w:rFonts w:asciiTheme="minorHAnsi" w:hAnsiTheme="minorHAnsi" w:cstheme="minorHAnsi"/>
          <w:sz w:val="20"/>
          <w:szCs w:val="20"/>
          <w:lang w:val="en-US"/>
        </w:rPr>
        <w:t xml:space="preserve"> and includes </w:t>
      </w:r>
      <w:r>
        <w:rPr>
          <w:rFonts w:asciiTheme="minorHAnsi" w:hAnsiTheme="minorHAnsi" w:cstheme="minorHAnsi"/>
          <w:sz w:val="20"/>
          <w:szCs w:val="20"/>
          <w:lang w:val="en-US"/>
        </w:rPr>
        <w:t>the following</w:t>
      </w:r>
      <w:r w:rsidRPr="00B41632">
        <w:rPr>
          <w:rFonts w:asciiTheme="minorHAnsi" w:hAnsiTheme="minorHAnsi" w:cstheme="minorHAnsi"/>
          <w:sz w:val="20"/>
          <w:szCs w:val="20"/>
          <w:lang w:val="en-US"/>
        </w:rPr>
        <w:t>:</w:t>
      </w:r>
    </w:p>
    <w:p w14:paraId="6D98A12B" w14:textId="77777777" w:rsidR="00D80ADD" w:rsidRDefault="00D80ADD" w:rsidP="00D80ADD">
      <w:pPr>
        <w:spacing w:after="120" w:line="260" w:lineRule="exact"/>
        <w:jc w:val="both"/>
        <w:rPr>
          <w:rFonts w:asciiTheme="minorHAnsi" w:hAnsiTheme="minorHAnsi" w:cs="Calibri"/>
          <w:b/>
          <w:sz w:val="20"/>
          <w:szCs w:val="20"/>
          <w:lang w:val="en-US"/>
        </w:rPr>
      </w:pPr>
    </w:p>
    <w:p w14:paraId="75B0CB4B" w14:textId="55316958" w:rsidR="00D80ADD" w:rsidRDefault="00D80ADD" w:rsidP="622C4D4A">
      <w:pPr>
        <w:pStyle w:val="ListParagraph"/>
        <w:numPr>
          <w:ilvl w:val="0"/>
          <w:numId w:val="40"/>
        </w:numPr>
        <w:jc w:val="both"/>
        <w:rPr>
          <w:rFonts w:asciiTheme="minorHAnsi" w:hAnsiTheme="minorHAnsi" w:cstheme="minorBidi"/>
          <w:sz w:val="20"/>
          <w:szCs w:val="20"/>
          <w:lang w:val="en-US"/>
        </w:rPr>
      </w:pPr>
      <w:r w:rsidRPr="730239FD">
        <w:rPr>
          <w:rFonts w:asciiTheme="minorHAnsi" w:hAnsiTheme="minorHAnsi" w:cstheme="minorBidi"/>
          <w:sz w:val="20"/>
          <w:szCs w:val="20"/>
          <w:lang w:val="en-US"/>
        </w:rPr>
        <w:t xml:space="preserve">Cover letter in </w:t>
      </w:r>
      <w:r w:rsidR="002A78EB" w:rsidRPr="730239FD">
        <w:rPr>
          <w:rFonts w:asciiTheme="minorHAnsi" w:hAnsiTheme="minorHAnsi" w:cstheme="minorBidi"/>
          <w:sz w:val="20"/>
          <w:szCs w:val="20"/>
          <w:lang w:val="en-US"/>
        </w:rPr>
        <w:t>A</w:t>
      </w:r>
      <w:r w:rsidRPr="730239FD">
        <w:rPr>
          <w:rFonts w:asciiTheme="minorHAnsi" w:hAnsiTheme="minorHAnsi" w:cstheme="minorBidi"/>
          <w:sz w:val="20"/>
          <w:szCs w:val="20"/>
          <w:lang w:val="en-US"/>
        </w:rPr>
        <w:t>nnex 1, providing written confirmation that the organization has reviewed UNCDF</w:t>
      </w:r>
      <w:r w:rsidR="002A78EB" w:rsidRPr="730239FD">
        <w:rPr>
          <w:rFonts w:asciiTheme="minorHAnsi" w:hAnsiTheme="minorHAnsi" w:cstheme="minorBidi"/>
          <w:sz w:val="20"/>
          <w:szCs w:val="20"/>
          <w:lang w:val="en-US"/>
        </w:rPr>
        <w:t>’</w:t>
      </w:r>
      <w:r w:rsidRPr="730239FD">
        <w:rPr>
          <w:rFonts w:asciiTheme="minorHAnsi" w:hAnsiTheme="minorHAnsi" w:cstheme="minorBidi"/>
          <w:sz w:val="20"/>
          <w:szCs w:val="20"/>
          <w:lang w:val="en-US"/>
        </w:rPr>
        <w:t>s grant agreement template (available upon request</w:t>
      </w:r>
      <w:r w:rsidR="002A78EB" w:rsidRPr="730239FD">
        <w:rPr>
          <w:rFonts w:asciiTheme="minorHAnsi" w:hAnsiTheme="minorHAnsi" w:cstheme="minorBidi"/>
          <w:sz w:val="20"/>
          <w:szCs w:val="20"/>
          <w:lang w:val="en-US"/>
        </w:rPr>
        <w:t xml:space="preserve"> via email at </w:t>
      </w:r>
      <w:r w:rsidR="7D9D3C50" w:rsidRPr="730239FD">
        <w:rPr>
          <w:rFonts w:asciiTheme="minorHAnsi" w:hAnsiTheme="minorHAnsi" w:cstheme="minorBidi"/>
          <w:sz w:val="20"/>
          <w:szCs w:val="20"/>
          <w:lang w:val="en-US"/>
        </w:rPr>
        <w:t>jsf.gambia@uncdf.org</w:t>
      </w:r>
      <w:r w:rsidRPr="730239FD">
        <w:rPr>
          <w:rFonts w:asciiTheme="minorHAnsi" w:hAnsiTheme="minorHAnsi" w:cstheme="minorBidi"/>
          <w:sz w:val="20"/>
          <w:szCs w:val="20"/>
          <w:lang w:val="en-US"/>
        </w:rPr>
        <w:t>) and is ready to sign it without revision to the standard language</w:t>
      </w:r>
    </w:p>
    <w:p w14:paraId="71D37306" w14:textId="233986B5" w:rsidR="00D80ADD" w:rsidRDefault="00D80ADD" w:rsidP="726CC99A">
      <w:pPr>
        <w:pStyle w:val="ListParagraph"/>
        <w:numPr>
          <w:ilvl w:val="0"/>
          <w:numId w:val="40"/>
        </w:numPr>
        <w:jc w:val="both"/>
        <w:rPr>
          <w:rFonts w:asciiTheme="minorHAnsi" w:hAnsiTheme="minorHAnsi" w:cstheme="minorBidi"/>
          <w:sz w:val="20"/>
          <w:szCs w:val="20"/>
          <w:lang w:val="en-US"/>
        </w:rPr>
      </w:pPr>
      <w:r w:rsidRPr="726CC99A">
        <w:rPr>
          <w:rFonts w:asciiTheme="minorHAnsi" w:hAnsiTheme="minorHAnsi" w:cstheme="minorBidi"/>
          <w:sz w:val="20"/>
          <w:szCs w:val="20"/>
          <w:lang w:val="en-US"/>
        </w:rPr>
        <w:t>Application form duly filled in (Annex 2)</w:t>
      </w:r>
    </w:p>
    <w:p w14:paraId="70F18C04" w14:textId="3FD4D835" w:rsidR="00C452D7" w:rsidRDefault="00C452D7" w:rsidP="726CC99A">
      <w:pPr>
        <w:pStyle w:val="ListParagraph"/>
        <w:numPr>
          <w:ilvl w:val="0"/>
          <w:numId w:val="40"/>
        </w:numPr>
        <w:jc w:val="both"/>
        <w:rPr>
          <w:rFonts w:asciiTheme="minorHAnsi" w:hAnsiTheme="minorHAnsi" w:cstheme="minorBidi"/>
          <w:sz w:val="20"/>
          <w:szCs w:val="20"/>
          <w:lang w:val="en-US"/>
        </w:rPr>
      </w:pPr>
      <w:r w:rsidRPr="726CC99A">
        <w:rPr>
          <w:rFonts w:asciiTheme="minorHAnsi" w:hAnsiTheme="minorHAnsi" w:cstheme="minorBidi"/>
          <w:sz w:val="20"/>
          <w:szCs w:val="20"/>
          <w:lang w:val="en-US"/>
        </w:rPr>
        <w:t>3 minute video presentation</w:t>
      </w:r>
      <w:r w:rsidR="00257ED5" w:rsidRPr="726CC99A">
        <w:rPr>
          <w:rFonts w:asciiTheme="minorHAnsi" w:hAnsiTheme="minorHAnsi" w:cstheme="minorBidi"/>
          <w:sz w:val="20"/>
          <w:szCs w:val="20"/>
          <w:lang w:val="en-US"/>
        </w:rPr>
        <w:t xml:space="preserve"> of the digital innovation</w:t>
      </w:r>
    </w:p>
    <w:p w14:paraId="33D8C507" w14:textId="72D2A65A" w:rsidR="00D80ADD" w:rsidRPr="00B41632" w:rsidRDefault="00D80ADD" w:rsidP="730239FD">
      <w:pPr>
        <w:pStyle w:val="ListParagraph"/>
        <w:numPr>
          <w:ilvl w:val="0"/>
          <w:numId w:val="40"/>
        </w:numPr>
        <w:jc w:val="both"/>
        <w:rPr>
          <w:rFonts w:asciiTheme="minorHAnsi" w:eastAsiaTheme="minorEastAsia" w:hAnsiTheme="minorHAnsi" w:cstheme="minorBidi"/>
          <w:sz w:val="20"/>
          <w:szCs w:val="20"/>
          <w:lang w:val="en-US"/>
        </w:rPr>
      </w:pPr>
      <w:r w:rsidRPr="730239FD">
        <w:rPr>
          <w:rFonts w:asciiTheme="minorHAnsi" w:hAnsiTheme="minorHAnsi" w:cstheme="minorBidi"/>
          <w:sz w:val="20"/>
          <w:szCs w:val="20"/>
          <w:lang w:val="en-US"/>
        </w:rPr>
        <w:t>Supporting documents:</w:t>
      </w:r>
    </w:p>
    <w:p w14:paraId="0A81A556" w14:textId="5AA8BE26" w:rsidR="00D80ADD" w:rsidRDefault="00D80ADD" w:rsidP="622C4D4A">
      <w:pPr>
        <w:pStyle w:val="ListParagraph"/>
        <w:numPr>
          <w:ilvl w:val="1"/>
          <w:numId w:val="40"/>
        </w:numPr>
        <w:spacing w:after="120" w:line="260" w:lineRule="exact"/>
        <w:jc w:val="both"/>
        <w:rPr>
          <w:rFonts w:asciiTheme="minorHAnsi" w:eastAsiaTheme="minorEastAsia" w:hAnsiTheme="minorHAnsi" w:cstheme="minorBidi"/>
          <w:sz w:val="20"/>
          <w:szCs w:val="20"/>
          <w:lang w:val="en-US"/>
        </w:rPr>
      </w:pPr>
      <w:r w:rsidRPr="730239FD">
        <w:rPr>
          <w:rFonts w:asciiTheme="minorHAnsi" w:hAnsiTheme="minorHAnsi" w:cstheme="minorBidi"/>
          <w:sz w:val="20"/>
          <w:szCs w:val="20"/>
          <w:lang w:val="en-US"/>
        </w:rPr>
        <w:t xml:space="preserve">Article of incorporation </w:t>
      </w:r>
    </w:p>
    <w:p w14:paraId="1A9DD14E" w14:textId="77777777" w:rsidR="00D80ADD" w:rsidRDefault="00D80ADD" w:rsidP="622C4D4A">
      <w:pPr>
        <w:pStyle w:val="ListParagraph"/>
        <w:numPr>
          <w:ilvl w:val="1"/>
          <w:numId w:val="40"/>
        </w:numPr>
        <w:spacing w:after="120" w:line="260" w:lineRule="exact"/>
        <w:jc w:val="both"/>
        <w:rPr>
          <w:rFonts w:asciiTheme="minorHAnsi" w:hAnsiTheme="minorHAnsi" w:cs="Calibri"/>
          <w:sz w:val="20"/>
          <w:szCs w:val="20"/>
          <w:lang w:val="en-US"/>
        </w:rPr>
      </w:pPr>
      <w:r w:rsidRPr="730239FD">
        <w:rPr>
          <w:rFonts w:asciiTheme="minorHAnsi" w:hAnsiTheme="minorHAnsi" w:cs="Calibri"/>
          <w:sz w:val="20"/>
          <w:szCs w:val="20"/>
          <w:lang w:val="en-US"/>
        </w:rPr>
        <w:lastRenderedPageBreak/>
        <w:t xml:space="preserve">Updated License for operating in the country from the relevant authority, e.g. Central Bank </w:t>
      </w:r>
    </w:p>
    <w:p w14:paraId="24122AC6" w14:textId="77777777" w:rsidR="00D80ADD" w:rsidRPr="007B3F17" w:rsidRDefault="00D80ADD" w:rsidP="622C4D4A">
      <w:pPr>
        <w:pStyle w:val="ListParagraph"/>
        <w:numPr>
          <w:ilvl w:val="1"/>
          <w:numId w:val="40"/>
        </w:numPr>
        <w:jc w:val="both"/>
        <w:rPr>
          <w:rFonts w:asciiTheme="minorHAnsi" w:hAnsiTheme="minorHAnsi" w:cstheme="minorBidi"/>
          <w:sz w:val="20"/>
          <w:szCs w:val="20"/>
          <w:lang w:val="en-US"/>
        </w:rPr>
      </w:pPr>
      <w:r w:rsidRPr="730239FD">
        <w:rPr>
          <w:rFonts w:asciiTheme="minorHAnsi" w:hAnsiTheme="minorHAnsi" w:cstheme="minorBidi"/>
          <w:sz w:val="20"/>
          <w:szCs w:val="20"/>
          <w:lang w:val="en-US"/>
        </w:rPr>
        <w:t>CV of staff who will be involved in this program</w:t>
      </w:r>
    </w:p>
    <w:p w14:paraId="2946DB82" w14:textId="77777777" w:rsidR="00D80ADD" w:rsidRDefault="00D80ADD" w:rsidP="00D80ADD">
      <w:pPr>
        <w:rPr>
          <w:rFonts w:asciiTheme="minorHAnsi" w:hAnsiTheme="minorHAnsi" w:cstheme="minorHAnsi"/>
          <w:color w:val="000000"/>
          <w:sz w:val="20"/>
          <w:szCs w:val="20"/>
          <w:lang w:val="en-GB"/>
        </w:rPr>
      </w:pPr>
    </w:p>
    <w:p w14:paraId="5997CC1D" w14:textId="77777777" w:rsidR="00D80ADD" w:rsidRPr="007B3F17" w:rsidRDefault="00D80ADD" w:rsidP="00D80ADD">
      <w:pPr>
        <w:rPr>
          <w:rFonts w:asciiTheme="minorHAnsi" w:hAnsiTheme="minorHAnsi" w:cstheme="minorHAnsi"/>
          <w:color w:val="000000"/>
          <w:sz w:val="20"/>
          <w:szCs w:val="20"/>
          <w:lang w:val="en-US"/>
        </w:rPr>
      </w:pPr>
    </w:p>
    <w:p w14:paraId="40017BD8" w14:textId="77777777" w:rsidR="00D80ADD" w:rsidRPr="002A2B6F" w:rsidRDefault="00D80ADD" w:rsidP="00D80ADD">
      <w:pPr>
        <w:jc w:val="both"/>
        <w:rPr>
          <w:rFonts w:asciiTheme="minorHAnsi" w:hAnsiTheme="minorHAnsi" w:cstheme="minorHAnsi"/>
          <w:b/>
          <w:bCs/>
          <w:sz w:val="20"/>
          <w:szCs w:val="20"/>
          <w:lang w:val="en-US"/>
        </w:rPr>
      </w:pPr>
      <w:r>
        <w:rPr>
          <w:rFonts w:asciiTheme="minorHAnsi" w:hAnsiTheme="minorHAnsi" w:cstheme="minorHAnsi"/>
          <w:b/>
          <w:bCs/>
          <w:sz w:val="20"/>
          <w:szCs w:val="20"/>
          <w:lang w:val="en-US"/>
        </w:rPr>
        <w:t>B. EVALUATION PROCESS</w:t>
      </w:r>
    </w:p>
    <w:p w14:paraId="110FFD37" w14:textId="77777777" w:rsidR="00D80ADD" w:rsidRDefault="00D80ADD" w:rsidP="00D80ADD">
      <w:pPr>
        <w:jc w:val="both"/>
        <w:rPr>
          <w:rFonts w:asciiTheme="minorHAnsi" w:hAnsiTheme="minorHAnsi" w:cstheme="minorHAnsi"/>
          <w:b/>
          <w:bCs/>
          <w:i/>
          <w:iCs/>
          <w:sz w:val="20"/>
          <w:szCs w:val="20"/>
          <w:lang w:val="en-US"/>
        </w:rPr>
      </w:pPr>
    </w:p>
    <w:p w14:paraId="7AFA6B67" w14:textId="77777777" w:rsidR="00D80ADD" w:rsidRDefault="00D80ADD" w:rsidP="00D80ADD">
      <w:pPr>
        <w:jc w:val="both"/>
        <w:rPr>
          <w:rFonts w:asciiTheme="minorHAnsi" w:hAnsiTheme="minorHAnsi" w:cstheme="minorHAnsi"/>
          <w:b/>
          <w:bCs/>
          <w:sz w:val="20"/>
          <w:szCs w:val="20"/>
          <w:lang w:val="en-US"/>
        </w:rPr>
      </w:pPr>
      <w:r>
        <w:rPr>
          <w:rFonts w:asciiTheme="minorHAnsi" w:hAnsiTheme="minorHAnsi" w:cstheme="minorHAnsi"/>
          <w:b/>
          <w:bCs/>
          <w:sz w:val="20"/>
          <w:szCs w:val="20"/>
          <w:lang w:val="en-US"/>
        </w:rPr>
        <w:t xml:space="preserve">1. DESK REVIEW: </w:t>
      </w:r>
    </w:p>
    <w:p w14:paraId="6B699379" w14:textId="77777777" w:rsidR="00D80ADD" w:rsidRDefault="00D80ADD" w:rsidP="00D80ADD">
      <w:pPr>
        <w:jc w:val="both"/>
        <w:rPr>
          <w:rFonts w:asciiTheme="minorHAnsi" w:hAnsiTheme="minorHAnsi" w:cstheme="minorHAnsi"/>
          <w:b/>
          <w:bCs/>
          <w:sz w:val="20"/>
          <w:szCs w:val="20"/>
          <w:lang w:val="en-US"/>
        </w:rPr>
      </w:pPr>
    </w:p>
    <w:p w14:paraId="0681866B" w14:textId="6B8B68AA" w:rsidR="00D80ADD" w:rsidRPr="007B3F17" w:rsidRDefault="00D80ADD" w:rsidP="22E1D2AB">
      <w:pPr>
        <w:jc w:val="both"/>
        <w:rPr>
          <w:rFonts w:asciiTheme="minorHAnsi" w:hAnsiTheme="minorHAnsi" w:cstheme="minorBidi"/>
          <w:i/>
          <w:iCs/>
          <w:sz w:val="20"/>
          <w:szCs w:val="20"/>
          <w:lang w:val="en-US"/>
        </w:rPr>
      </w:pPr>
      <w:r w:rsidRPr="22E1D2AB">
        <w:rPr>
          <w:rFonts w:asciiTheme="minorHAnsi" w:hAnsiTheme="minorHAnsi" w:cstheme="minorBidi"/>
          <w:i/>
          <w:iCs/>
          <w:sz w:val="20"/>
          <w:szCs w:val="20"/>
          <w:lang w:val="en-US"/>
        </w:rPr>
        <w:t xml:space="preserve">UNCDF will conduct a desk review to screen the candidates and will evaluate the </w:t>
      </w:r>
      <w:r w:rsidR="0051225D" w:rsidRPr="22E1D2AB">
        <w:rPr>
          <w:rFonts w:asciiTheme="minorHAnsi" w:hAnsiTheme="minorHAnsi" w:cstheme="minorBidi"/>
          <w:i/>
          <w:iCs/>
          <w:sz w:val="20"/>
          <w:szCs w:val="20"/>
          <w:lang w:val="en-US"/>
        </w:rPr>
        <w:t xml:space="preserve">expression of interest </w:t>
      </w:r>
      <w:r w:rsidRPr="22E1D2AB">
        <w:rPr>
          <w:rFonts w:asciiTheme="minorHAnsi" w:hAnsiTheme="minorHAnsi" w:cstheme="minorBidi"/>
          <w:i/>
          <w:iCs/>
          <w:sz w:val="20"/>
          <w:szCs w:val="20"/>
          <w:lang w:val="en-US"/>
        </w:rPr>
        <w:t xml:space="preserve">as follows: </w:t>
      </w:r>
    </w:p>
    <w:p w14:paraId="3FE9F23F" w14:textId="77777777" w:rsidR="00D80ADD" w:rsidRDefault="00D80ADD" w:rsidP="00D80ADD">
      <w:pPr>
        <w:jc w:val="both"/>
        <w:rPr>
          <w:rFonts w:asciiTheme="minorHAnsi" w:hAnsiTheme="minorHAnsi" w:cs="Calibri"/>
          <w:b/>
          <w:color w:val="000000"/>
          <w:sz w:val="20"/>
          <w:szCs w:val="20"/>
          <w:lang w:val="en-US"/>
        </w:rPr>
      </w:pPr>
    </w:p>
    <w:tbl>
      <w:tblPr>
        <w:tblW w:w="0" w:type="auto"/>
        <w:tblLook w:val="04A0" w:firstRow="1" w:lastRow="0" w:firstColumn="1" w:lastColumn="0" w:noHBand="0" w:noVBand="1"/>
      </w:tblPr>
      <w:tblGrid>
        <w:gridCol w:w="895"/>
        <w:gridCol w:w="7110"/>
        <w:gridCol w:w="1658"/>
      </w:tblGrid>
      <w:tr w:rsidR="00D80ADD" w14:paraId="2EFEA333" w14:textId="77777777" w:rsidTr="726CC99A">
        <w:trPr>
          <w:trHeight w:val="359"/>
        </w:trPr>
        <w:tc>
          <w:tcPr>
            <w:tcW w:w="8005" w:type="dxa"/>
            <w:gridSpan w:val="2"/>
            <w:tcBorders>
              <w:top w:val="single" w:sz="4" w:space="0" w:color="auto"/>
              <w:left w:val="single" w:sz="4" w:space="0" w:color="auto"/>
              <w:bottom w:val="single" w:sz="4" w:space="0" w:color="auto"/>
              <w:right w:val="single" w:sz="4" w:space="0" w:color="auto"/>
            </w:tcBorders>
            <w:hideMark/>
          </w:tcPr>
          <w:p w14:paraId="2DAC8C94" w14:textId="3FE5B80E" w:rsidR="00D80ADD" w:rsidRDefault="00D80ADD" w:rsidP="00D80ADD">
            <w:pPr>
              <w:rPr>
                <w:rFonts w:asciiTheme="minorHAnsi" w:hAnsiTheme="minorHAnsi" w:cstheme="minorHAnsi"/>
                <w:b/>
                <w:bCs/>
                <w:iCs/>
                <w:color w:val="000000"/>
                <w:sz w:val="20"/>
                <w:szCs w:val="22"/>
                <w:lang w:val="en-US"/>
              </w:rPr>
            </w:pPr>
            <w:r w:rsidRPr="726CC99A">
              <w:rPr>
                <w:rFonts w:asciiTheme="minorHAnsi" w:hAnsiTheme="minorHAnsi" w:cstheme="minorBidi"/>
                <w:b/>
                <w:bCs/>
                <w:color w:val="000000"/>
                <w:sz w:val="20"/>
                <w:szCs w:val="20"/>
                <w:lang w:val="en-US"/>
              </w:rPr>
              <w:t>Part I: Bidder's qualification, capacity and experience</w:t>
            </w:r>
            <w:r w:rsidR="00EC529B">
              <w:rPr>
                <w:rStyle w:val="FootnoteReference"/>
                <w:rFonts w:asciiTheme="minorHAnsi" w:hAnsiTheme="minorHAnsi" w:cstheme="minorHAnsi"/>
                <w:b/>
                <w:bCs/>
                <w:iCs/>
                <w:color w:val="000000"/>
                <w:sz w:val="20"/>
                <w:szCs w:val="22"/>
                <w:lang w:val="en-US"/>
              </w:rPr>
              <w:footnoteReference w:id="2"/>
            </w:r>
          </w:p>
        </w:tc>
        <w:tc>
          <w:tcPr>
            <w:tcW w:w="1658" w:type="dxa"/>
            <w:tcBorders>
              <w:top w:val="single" w:sz="4" w:space="0" w:color="auto"/>
              <w:left w:val="single" w:sz="4" w:space="0" w:color="auto"/>
              <w:bottom w:val="single" w:sz="4" w:space="0" w:color="auto"/>
              <w:right w:val="single" w:sz="4" w:space="0" w:color="auto"/>
            </w:tcBorders>
            <w:hideMark/>
          </w:tcPr>
          <w:p w14:paraId="111EB7C5" w14:textId="77777777" w:rsidR="00D80ADD" w:rsidRDefault="00D80ADD" w:rsidP="622C4D4A">
            <w:pPr>
              <w:rPr>
                <w:rFonts w:asciiTheme="minorHAnsi" w:hAnsiTheme="minorHAnsi" w:cstheme="minorBidi"/>
                <w:b/>
                <w:bCs/>
                <w:color w:val="000000"/>
                <w:sz w:val="20"/>
                <w:szCs w:val="20"/>
                <w:lang w:val="en-US"/>
              </w:rPr>
            </w:pPr>
            <w:r w:rsidRPr="622C4D4A">
              <w:rPr>
                <w:rFonts w:asciiTheme="minorHAnsi" w:hAnsiTheme="minorHAnsi" w:cstheme="minorBidi"/>
                <w:b/>
                <w:bCs/>
                <w:color w:val="000000" w:themeColor="text1"/>
                <w:sz w:val="20"/>
                <w:szCs w:val="20"/>
                <w:lang w:val="en-US"/>
              </w:rPr>
              <w:t>Max Points</w:t>
            </w:r>
          </w:p>
        </w:tc>
      </w:tr>
      <w:tr w:rsidR="00D80ADD" w14:paraId="164AD1AB" w14:textId="77777777" w:rsidTr="726CC99A">
        <w:tc>
          <w:tcPr>
            <w:tcW w:w="895" w:type="dxa"/>
            <w:tcBorders>
              <w:top w:val="single" w:sz="4" w:space="0" w:color="auto"/>
              <w:left w:val="single" w:sz="4" w:space="0" w:color="auto"/>
              <w:bottom w:val="single" w:sz="4" w:space="0" w:color="auto"/>
              <w:right w:val="single" w:sz="4" w:space="0" w:color="auto"/>
            </w:tcBorders>
            <w:hideMark/>
          </w:tcPr>
          <w:p w14:paraId="649841BE" w14:textId="77777777" w:rsidR="00D80ADD" w:rsidRDefault="00D80ADD" w:rsidP="00D80ADD">
            <w:pPr>
              <w:jc w:val="center"/>
              <w:rPr>
                <w:rFonts w:asciiTheme="minorHAnsi" w:hAnsiTheme="minorHAnsi" w:cstheme="minorHAnsi"/>
                <w:iCs/>
                <w:color w:val="000000"/>
                <w:sz w:val="20"/>
                <w:szCs w:val="22"/>
                <w:lang w:val="en-US"/>
              </w:rPr>
            </w:pPr>
            <w:r>
              <w:rPr>
                <w:rFonts w:asciiTheme="minorHAnsi" w:hAnsiTheme="minorHAnsi" w:cstheme="minorHAnsi"/>
                <w:iCs/>
                <w:color w:val="000000"/>
                <w:sz w:val="20"/>
                <w:szCs w:val="22"/>
                <w:lang w:val="en-US"/>
              </w:rPr>
              <w:t>1</w:t>
            </w:r>
          </w:p>
        </w:tc>
        <w:tc>
          <w:tcPr>
            <w:tcW w:w="7110" w:type="dxa"/>
            <w:tcBorders>
              <w:top w:val="single" w:sz="4" w:space="0" w:color="auto"/>
              <w:left w:val="single" w:sz="4" w:space="0" w:color="auto"/>
              <w:bottom w:val="single" w:sz="4" w:space="0" w:color="auto"/>
              <w:right w:val="single" w:sz="4" w:space="0" w:color="auto"/>
            </w:tcBorders>
            <w:hideMark/>
          </w:tcPr>
          <w:p w14:paraId="0A1BB686" w14:textId="77777777" w:rsidR="00D80ADD" w:rsidRDefault="00D80ADD" w:rsidP="00D80ADD">
            <w:pPr>
              <w:rPr>
                <w:rFonts w:asciiTheme="minorHAnsi" w:hAnsiTheme="minorHAnsi" w:cstheme="minorHAnsi"/>
                <w:iCs/>
                <w:color w:val="000000"/>
                <w:sz w:val="20"/>
                <w:szCs w:val="22"/>
                <w:lang w:val="en-US"/>
              </w:rPr>
            </w:pPr>
            <w:r>
              <w:rPr>
                <w:rFonts w:asciiTheme="minorHAnsi" w:hAnsiTheme="minorHAnsi" w:cstheme="minorHAnsi"/>
                <w:iCs/>
                <w:color w:val="000000"/>
                <w:sz w:val="20"/>
                <w:szCs w:val="22"/>
                <w:lang w:val="en-US"/>
              </w:rPr>
              <w:t>Organization's miss</w:t>
            </w:r>
            <w:r w:rsidR="00B1232A">
              <w:rPr>
                <w:rFonts w:asciiTheme="minorHAnsi" w:hAnsiTheme="minorHAnsi" w:cstheme="minorHAnsi"/>
                <w:iCs/>
                <w:color w:val="000000"/>
                <w:sz w:val="20"/>
                <w:szCs w:val="22"/>
                <w:lang w:val="en-US"/>
              </w:rPr>
              <w:t>ion and exper</w:t>
            </w:r>
            <w:r w:rsidR="00A96ED9">
              <w:rPr>
                <w:rFonts w:asciiTheme="minorHAnsi" w:hAnsiTheme="minorHAnsi" w:cstheme="minorHAnsi"/>
                <w:iCs/>
                <w:color w:val="000000"/>
                <w:sz w:val="20"/>
                <w:szCs w:val="22"/>
                <w:lang w:val="en-US"/>
              </w:rPr>
              <w:t>ience in Sub-Saharan Africa</w:t>
            </w:r>
          </w:p>
        </w:tc>
        <w:tc>
          <w:tcPr>
            <w:tcW w:w="1658" w:type="dxa"/>
            <w:tcBorders>
              <w:top w:val="single" w:sz="4" w:space="0" w:color="auto"/>
              <w:left w:val="single" w:sz="4" w:space="0" w:color="auto"/>
              <w:bottom w:val="single" w:sz="4" w:space="0" w:color="auto"/>
              <w:right w:val="single" w:sz="4" w:space="0" w:color="auto"/>
            </w:tcBorders>
            <w:hideMark/>
          </w:tcPr>
          <w:p w14:paraId="704A35C2" w14:textId="2C0B0CB0" w:rsidR="00D80ADD" w:rsidRDefault="655561A4" w:rsidP="6F68B745">
            <w:pPr>
              <w:jc w:val="center"/>
              <w:rPr>
                <w:rFonts w:asciiTheme="minorHAnsi" w:hAnsiTheme="minorHAnsi" w:cstheme="minorBidi"/>
                <w:color w:val="000000"/>
                <w:sz w:val="20"/>
                <w:szCs w:val="20"/>
                <w:lang w:val="en-US"/>
              </w:rPr>
            </w:pPr>
            <w:r w:rsidRPr="730239FD">
              <w:rPr>
                <w:rFonts w:asciiTheme="minorHAnsi" w:hAnsiTheme="minorHAnsi" w:cstheme="minorBidi"/>
                <w:color w:val="000000" w:themeColor="text1"/>
                <w:sz w:val="20"/>
                <w:szCs w:val="20"/>
                <w:lang w:val="en-US"/>
              </w:rPr>
              <w:t>30</w:t>
            </w:r>
          </w:p>
        </w:tc>
      </w:tr>
      <w:tr w:rsidR="6F68B745" w14:paraId="37801045" w14:textId="77777777" w:rsidTr="726CC99A">
        <w:tc>
          <w:tcPr>
            <w:tcW w:w="895" w:type="dxa"/>
            <w:tcBorders>
              <w:top w:val="single" w:sz="4" w:space="0" w:color="auto"/>
              <w:left w:val="single" w:sz="4" w:space="0" w:color="auto"/>
              <w:bottom w:val="single" w:sz="4" w:space="0" w:color="auto"/>
              <w:right w:val="single" w:sz="4" w:space="0" w:color="auto"/>
            </w:tcBorders>
            <w:hideMark/>
          </w:tcPr>
          <w:p w14:paraId="61DEA628" w14:textId="17B51FF7" w:rsidR="455EF4D4" w:rsidRDefault="18E6A95F" w:rsidP="6F68B745">
            <w:pPr>
              <w:jc w:val="center"/>
              <w:rPr>
                <w:rFonts w:asciiTheme="minorHAnsi" w:hAnsiTheme="minorHAnsi" w:cstheme="minorBidi"/>
                <w:color w:val="000000" w:themeColor="text1"/>
                <w:sz w:val="20"/>
                <w:szCs w:val="20"/>
                <w:lang w:val="en-US"/>
              </w:rPr>
            </w:pPr>
            <w:r w:rsidRPr="730239FD">
              <w:rPr>
                <w:rFonts w:asciiTheme="minorHAnsi" w:hAnsiTheme="minorHAnsi" w:cstheme="minorBidi"/>
                <w:color w:val="000000" w:themeColor="text1"/>
                <w:sz w:val="20"/>
                <w:szCs w:val="20"/>
                <w:lang w:val="en-US"/>
              </w:rPr>
              <w:t>2</w:t>
            </w:r>
          </w:p>
        </w:tc>
        <w:tc>
          <w:tcPr>
            <w:tcW w:w="7110" w:type="dxa"/>
            <w:tcBorders>
              <w:top w:val="single" w:sz="4" w:space="0" w:color="auto"/>
              <w:left w:val="single" w:sz="4" w:space="0" w:color="auto"/>
              <w:bottom w:val="single" w:sz="4" w:space="0" w:color="auto"/>
              <w:right w:val="single" w:sz="4" w:space="0" w:color="auto"/>
            </w:tcBorders>
            <w:hideMark/>
          </w:tcPr>
          <w:p w14:paraId="1D77E801" w14:textId="05BCF6DC" w:rsidR="455EF4D4" w:rsidRDefault="18E6A95F" w:rsidP="6F68B745">
            <w:pPr>
              <w:rPr>
                <w:rFonts w:asciiTheme="minorHAnsi" w:hAnsiTheme="minorHAnsi" w:cstheme="minorBidi"/>
                <w:color w:val="000000" w:themeColor="text1"/>
                <w:sz w:val="20"/>
                <w:szCs w:val="20"/>
                <w:lang w:val="en-US"/>
              </w:rPr>
            </w:pPr>
            <w:r w:rsidRPr="730239FD">
              <w:rPr>
                <w:rFonts w:asciiTheme="minorHAnsi" w:hAnsiTheme="minorHAnsi" w:cstheme="minorBidi"/>
                <w:color w:val="000000" w:themeColor="text1"/>
                <w:sz w:val="20"/>
                <w:szCs w:val="20"/>
                <w:lang w:val="en-US"/>
              </w:rPr>
              <w:t>3</w:t>
            </w:r>
            <w:r w:rsidR="1A0B9888" w:rsidRPr="730239FD">
              <w:rPr>
                <w:rFonts w:asciiTheme="minorHAnsi" w:hAnsiTheme="minorHAnsi" w:cstheme="minorBidi"/>
                <w:color w:val="000000" w:themeColor="text1"/>
                <w:sz w:val="20"/>
                <w:szCs w:val="20"/>
                <w:lang w:val="en-US"/>
              </w:rPr>
              <w:t>mn Video presentation</w:t>
            </w:r>
          </w:p>
        </w:tc>
        <w:tc>
          <w:tcPr>
            <w:tcW w:w="1658" w:type="dxa"/>
            <w:tcBorders>
              <w:top w:val="single" w:sz="4" w:space="0" w:color="auto"/>
              <w:left w:val="single" w:sz="4" w:space="0" w:color="auto"/>
              <w:bottom w:val="single" w:sz="4" w:space="0" w:color="auto"/>
              <w:right w:val="single" w:sz="4" w:space="0" w:color="auto"/>
            </w:tcBorders>
            <w:hideMark/>
          </w:tcPr>
          <w:p w14:paraId="53045243" w14:textId="1A447D57" w:rsidR="455EF4D4" w:rsidRDefault="18E6A95F" w:rsidP="6F68B745">
            <w:pPr>
              <w:jc w:val="center"/>
              <w:rPr>
                <w:rFonts w:asciiTheme="minorHAnsi" w:hAnsiTheme="minorHAnsi" w:cstheme="minorBidi"/>
                <w:color w:val="000000" w:themeColor="text1"/>
                <w:sz w:val="20"/>
                <w:szCs w:val="20"/>
                <w:lang w:val="en-US"/>
              </w:rPr>
            </w:pPr>
            <w:r w:rsidRPr="730239FD">
              <w:rPr>
                <w:rFonts w:asciiTheme="minorHAnsi" w:hAnsiTheme="minorHAnsi" w:cstheme="minorBidi"/>
                <w:color w:val="000000" w:themeColor="text1"/>
                <w:sz w:val="20"/>
                <w:szCs w:val="20"/>
                <w:lang w:val="en-US"/>
              </w:rPr>
              <w:t>40</w:t>
            </w:r>
          </w:p>
        </w:tc>
      </w:tr>
      <w:tr w:rsidR="00D80ADD" w14:paraId="03ED9A71" w14:textId="77777777" w:rsidTr="726CC99A">
        <w:tc>
          <w:tcPr>
            <w:tcW w:w="895" w:type="dxa"/>
            <w:tcBorders>
              <w:top w:val="single" w:sz="4" w:space="0" w:color="auto"/>
              <w:left w:val="single" w:sz="4" w:space="0" w:color="auto"/>
              <w:bottom w:val="single" w:sz="4" w:space="0" w:color="auto"/>
              <w:right w:val="single" w:sz="4" w:space="0" w:color="auto"/>
            </w:tcBorders>
            <w:hideMark/>
          </w:tcPr>
          <w:p w14:paraId="18F999B5" w14:textId="77777777" w:rsidR="00D80ADD" w:rsidRDefault="00D80ADD" w:rsidP="00D80ADD">
            <w:pPr>
              <w:jc w:val="center"/>
              <w:rPr>
                <w:rFonts w:asciiTheme="minorHAnsi" w:hAnsiTheme="minorHAnsi" w:cstheme="minorHAnsi"/>
                <w:iCs/>
                <w:color w:val="000000"/>
                <w:sz w:val="20"/>
                <w:szCs w:val="22"/>
                <w:lang w:val="en-US"/>
              </w:rPr>
            </w:pPr>
            <w:r>
              <w:rPr>
                <w:rFonts w:asciiTheme="minorHAnsi" w:hAnsiTheme="minorHAnsi" w:cstheme="minorHAnsi"/>
                <w:iCs/>
                <w:color w:val="000000"/>
                <w:sz w:val="20"/>
                <w:szCs w:val="22"/>
                <w:lang w:val="en-US"/>
              </w:rPr>
              <w:t>2</w:t>
            </w:r>
          </w:p>
        </w:tc>
        <w:tc>
          <w:tcPr>
            <w:tcW w:w="7110" w:type="dxa"/>
            <w:tcBorders>
              <w:top w:val="single" w:sz="4" w:space="0" w:color="auto"/>
              <w:left w:val="single" w:sz="4" w:space="0" w:color="auto"/>
              <w:bottom w:val="single" w:sz="4" w:space="0" w:color="auto"/>
              <w:right w:val="single" w:sz="4" w:space="0" w:color="auto"/>
            </w:tcBorders>
            <w:hideMark/>
          </w:tcPr>
          <w:p w14:paraId="602403E7" w14:textId="77777777" w:rsidR="00D80ADD" w:rsidRDefault="00D80ADD" w:rsidP="00D80ADD">
            <w:pPr>
              <w:rPr>
                <w:rFonts w:asciiTheme="minorHAnsi" w:hAnsiTheme="minorHAnsi" w:cstheme="minorHAnsi"/>
                <w:iCs/>
                <w:color w:val="000000"/>
                <w:sz w:val="20"/>
                <w:szCs w:val="22"/>
                <w:lang w:val="en-US"/>
              </w:rPr>
            </w:pPr>
            <w:r>
              <w:rPr>
                <w:rFonts w:asciiTheme="minorHAnsi" w:hAnsiTheme="minorHAnsi" w:cstheme="minorHAnsi"/>
                <w:iCs/>
                <w:color w:val="000000"/>
                <w:sz w:val="20"/>
                <w:szCs w:val="22"/>
                <w:lang w:val="en-US"/>
              </w:rPr>
              <w:t>Business model: explanation of value proposition of the candidate (unique value proposition in line with project objectives)</w:t>
            </w:r>
          </w:p>
        </w:tc>
        <w:tc>
          <w:tcPr>
            <w:tcW w:w="1658" w:type="dxa"/>
            <w:tcBorders>
              <w:top w:val="single" w:sz="4" w:space="0" w:color="auto"/>
              <w:left w:val="single" w:sz="4" w:space="0" w:color="auto"/>
              <w:bottom w:val="single" w:sz="4" w:space="0" w:color="auto"/>
              <w:right w:val="single" w:sz="4" w:space="0" w:color="auto"/>
            </w:tcBorders>
            <w:hideMark/>
          </w:tcPr>
          <w:p w14:paraId="68861898" w14:textId="77777777" w:rsidR="00D80ADD" w:rsidRDefault="00D80ADD" w:rsidP="00D80ADD">
            <w:pPr>
              <w:jc w:val="center"/>
              <w:rPr>
                <w:rFonts w:asciiTheme="minorHAnsi" w:hAnsiTheme="minorHAnsi" w:cstheme="minorHAnsi"/>
                <w:iCs/>
                <w:color w:val="000000"/>
                <w:sz w:val="20"/>
                <w:szCs w:val="22"/>
                <w:lang w:val="en-US"/>
              </w:rPr>
            </w:pPr>
            <w:r>
              <w:rPr>
                <w:rFonts w:asciiTheme="minorHAnsi" w:hAnsiTheme="minorHAnsi" w:cstheme="minorHAnsi"/>
                <w:iCs/>
                <w:color w:val="000000"/>
                <w:sz w:val="20"/>
                <w:szCs w:val="22"/>
                <w:lang w:val="en-US"/>
              </w:rPr>
              <w:t>50</w:t>
            </w:r>
          </w:p>
        </w:tc>
      </w:tr>
      <w:tr w:rsidR="00D80ADD" w14:paraId="555BC8D0" w14:textId="77777777" w:rsidTr="726CC99A">
        <w:tc>
          <w:tcPr>
            <w:tcW w:w="895" w:type="dxa"/>
            <w:tcBorders>
              <w:top w:val="single" w:sz="4" w:space="0" w:color="auto"/>
              <w:left w:val="single" w:sz="4" w:space="0" w:color="auto"/>
              <w:bottom w:val="single" w:sz="4" w:space="0" w:color="auto"/>
              <w:right w:val="single" w:sz="4" w:space="0" w:color="auto"/>
            </w:tcBorders>
            <w:hideMark/>
          </w:tcPr>
          <w:p w14:paraId="5FCD5EC4" w14:textId="77777777" w:rsidR="00D80ADD" w:rsidRDefault="00D80ADD" w:rsidP="00D80ADD">
            <w:pPr>
              <w:jc w:val="center"/>
              <w:rPr>
                <w:rFonts w:asciiTheme="minorHAnsi" w:hAnsiTheme="minorHAnsi" w:cstheme="minorHAnsi"/>
                <w:iCs/>
                <w:color w:val="000000"/>
                <w:sz w:val="20"/>
                <w:szCs w:val="22"/>
                <w:lang w:val="en-US"/>
              </w:rPr>
            </w:pPr>
            <w:r>
              <w:rPr>
                <w:rFonts w:asciiTheme="minorHAnsi" w:hAnsiTheme="minorHAnsi" w:cstheme="minorHAnsi"/>
                <w:iCs/>
                <w:color w:val="000000"/>
                <w:sz w:val="20"/>
                <w:szCs w:val="22"/>
                <w:lang w:val="en-US"/>
              </w:rPr>
              <w:t>3</w:t>
            </w:r>
          </w:p>
        </w:tc>
        <w:tc>
          <w:tcPr>
            <w:tcW w:w="7110" w:type="dxa"/>
            <w:tcBorders>
              <w:top w:val="single" w:sz="4" w:space="0" w:color="auto"/>
              <w:left w:val="single" w:sz="4" w:space="0" w:color="auto"/>
              <w:bottom w:val="single" w:sz="4" w:space="0" w:color="auto"/>
              <w:right w:val="single" w:sz="4" w:space="0" w:color="auto"/>
            </w:tcBorders>
            <w:hideMark/>
          </w:tcPr>
          <w:p w14:paraId="4D900025" w14:textId="77777777" w:rsidR="00D80ADD" w:rsidRDefault="00D80ADD" w:rsidP="00D80ADD">
            <w:pPr>
              <w:rPr>
                <w:rFonts w:asciiTheme="minorHAnsi" w:hAnsiTheme="minorHAnsi" w:cstheme="minorHAnsi"/>
                <w:iCs/>
                <w:color w:val="000000"/>
                <w:sz w:val="20"/>
                <w:szCs w:val="22"/>
                <w:lang w:val="en-US"/>
              </w:rPr>
            </w:pPr>
            <w:r>
              <w:rPr>
                <w:rFonts w:asciiTheme="minorHAnsi" w:hAnsiTheme="minorHAnsi" w:cstheme="minorHAnsi"/>
                <w:iCs/>
                <w:color w:val="000000"/>
                <w:sz w:val="20"/>
                <w:szCs w:val="22"/>
                <w:lang w:val="en-US"/>
              </w:rPr>
              <w:t>Vision</w:t>
            </w:r>
            <w:r w:rsidR="00A96ED9">
              <w:rPr>
                <w:rFonts w:asciiTheme="minorHAnsi" w:hAnsiTheme="minorHAnsi" w:cstheme="minorHAnsi"/>
                <w:iCs/>
                <w:color w:val="000000"/>
                <w:sz w:val="20"/>
                <w:szCs w:val="22"/>
                <w:lang w:val="en-US"/>
              </w:rPr>
              <w:t xml:space="preserve"> and</w:t>
            </w:r>
            <w:r>
              <w:rPr>
                <w:rFonts w:asciiTheme="minorHAnsi" w:hAnsiTheme="minorHAnsi" w:cstheme="minorHAnsi"/>
                <w:iCs/>
                <w:color w:val="000000"/>
                <w:sz w:val="20"/>
                <w:szCs w:val="22"/>
                <w:lang w:val="en-US"/>
              </w:rPr>
              <w:t xml:space="preserve"> plans regarding expanding and improving products and services through the project</w:t>
            </w:r>
          </w:p>
        </w:tc>
        <w:tc>
          <w:tcPr>
            <w:tcW w:w="1658" w:type="dxa"/>
            <w:tcBorders>
              <w:top w:val="single" w:sz="4" w:space="0" w:color="auto"/>
              <w:left w:val="single" w:sz="4" w:space="0" w:color="auto"/>
              <w:bottom w:val="single" w:sz="4" w:space="0" w:color="auto"/>
              <w:right w:val="single" w:sz="4" w:space="0" w:color="auto"/>
            </w:tcBorders>
            <w:hideMark/>
          </w:tcPr>
          <w:p w14:paraId="219897CE" w14:textId="77777777" w:rsidR="00D80ADD" w:rsidRDefault="00D80ADD" w:rsidP="00D80ADD">
            <w:pPr>
              <w:jc w:val="center"/>
              <w:rPr>
                <w:rFonts w:asciiTheme="minorHAnsi" w:hAnsiTheme="minorHAnsi" w:cstheme="minorHAnsi"/>
                <w:iCs/>
                <w:color w:val="000000"/>
                <w:sz w:val="20"/>
                <w:szCs w:val="22"/>
                <w:lang w:val="en-US"/>
              </w:rPr>
            </w:pPr>
            <w:r>
              <w:rPr>
                <w:rFonts w:asciiTheme="minorHAnsi" w:hAnsiTheme="minorHAnsi" w:cstheme="minorHAnsi"/>
                <w:iCs/>
                <w:color w:val="000000"/>
                <w:sz w:val="20"/>
                <w:szCs w:val="22"/>
                <w:lang w:val="en-US"/>
              </w:rPr>
              <w:t>30</w:t>
            </w:r>
          </w:p>
        </w:tc>
      </w:tr>
      <w:tr w:rsidR="00D80ADD" w14:paraId="25F67912" w14:textId="77777777" w:rsidTr="726CC99A">
        <w:tc>
          <w:tcPr>
            <w:tcW w:w="895" w:type="dxa"/>
            <w:tcBorders>
              <w:top w:val="single" w:sz="4" w:space="0" w:color="auto"/>
              <w:left w:val="single" w:sz="4" w:space="0" w:color="auto"/>
              <w:bottom w:val="single" w:sz="4" w:space="0" w:color="auto"/>
              <w:right w:val="single" w:sz="4" w:space="0" w:color="auto"/>
            </w:tcBorders>
            <w:hideMark/>
          </w:tcPr>
          <w:p w14:paraId="2598DEE6" w14:textId="77777777" w:rsidR="00D80ADD" w:rsidRDefault="00D80ADD" w:rsidP="00D80ADD">
            <w:pPr>
              <w:jc w:val="center"/>
              <w:rPr>
                <w:rFonts w:asciiTheme="minorHAnsi" w:hAnsiTheme="minorHAnsi" w:cstheme="minorHAnsi"/>
                <w:iCs/>
                <w:color w:val="000000"/>
                <w:sz w:val="20"/>
                <w:szCs w:val="22"/>
                <w:lang w:val="en-US"/>
              </w:rPr>
            </w:pPr>
            <w:r>
              <w:rPr>
                <w:rFonts w:asciiTheme="minorHAnsi" w:hAnsiTheme="minorHAnsi" w:cstheme="minorHAnsi"/>
                <w:iCs/>
                <w:color w:val="000000"/>
                <w:sz w:val="20"/>
                <w:szCs w:val="22"/>
                <w:lang w:val="en-US"/>
              </w:rPr>
              <w:t>4</w:t>
            </w:r>
          </w:p>
        </w:tc>
        <w:tc>
          <w:tcPr>
            <w:tcW w:w="7110" w:type="dxa"/>
            <w:tcBorders>
              <w:top w:val="single" w:sz="4" w:space="0" w:color="auto"/>
              <w:left w:val="single" w:sz="4" w:space="0" w:color="auto"/>
              <w:bottom w:val="single" w:sz="4" w:space="0" w:color="auto"/>
              <w:right w:val="single" w:sz="4" w:space="0" w:color="auto"/>
            </w:tcBorders>
            <w:hideMark/>
          </w:tcPr>
          <w:p w14:paraId="1C9DE77D" w14:textId="77777777" w:rsidR="00D80ADD" w:rsidRDefault="00D80ADD" w:rsidP="22E1D2AB">
            <w:pPr>
              <w:rPr>
                <w:rFonts w:asciiTheme="minorHAnsi" w:hAnsiTheme="minorHAnsi" w:cstheme="minorBidi"/>
                <w:color w:val="000000"/>
                <w:sz w:val="20"/>
                <w:szCs w:val="20"/>
                <w:lang w:val="en-US"/>
              </w:rPr>
            </w:pPr>
            <w:r w:rsidRPr="6F68B745">
              <w:rPr>
                <w:rFonts w:asciiTheme="minorHAnsi" w:hAnsiTheme="minorHAnsi" w:cstheme="minorBidi"/>
                <w:color w:val="000000" w:themeColor="text1"/>
                <w:sz w:val="20"/>
                <w:szCs w:val="20"/>
                <w:lang w:val="en-US"/>
              </w:rPr>
              <w:t xml:space="preserve">Organization’s experience in producing </w:t>
            </w:r>
            <w:r w:rsidR="00E37F83" w:rsidRPr="6F68B745">
              <w:rPr>
                <w:rFonts w:asciiTheme="minorHAnsi" w:hAnsiTheme="minorHAnsi" w:cstheme="minorBidi"/>
                <w:color w:val="000000" w:themeColor="text1"/>
                <w:sz w:val="20"/>
                <w:szCs w:val="20"/>
                <w:lang w:val="en-US"/>
              </w:rPr>
              <w:t xml:space="preserve">digital </w:t>
            </w:r>
            <w:r w:rsidRPr="6F68B745">
              <w:rPr>
                <w:rFonts w:asciiTheme="minorHAnsi" w:hAnsiTheme="minorHAnsi" w:cstheme="minorBidi"/>
                <w:color w:val="000000" w:themeColor="text1"/>
                <w:sz w:val="20"/>
                <w:szCs w:val="20"/>
                <w:lang w:val="en-US"/>
              </w:rPr>
              <w:t>products for the most vulnerable segments in particular women and youth living in rural areas</w:t>
            </w:r>
          </w:p>
        </w:tc>
        <w:tc>
          <w:tcPr>
            <w:tcW w:w="1658" w:type="dxa"/>
            <w:tcBorders>
              <w:top w:val="single" w:sz="4" w:space="0" w:color="auto"/>
              <w:left w:val="single" w:sz="4" w:space="0" w:color="auto"/>
              <w:bottom w:val="single" w:sz="4" w:space="0" w:color="auto"/>
              <w:right w:val="single" w:sz="4" w:space="0" w:color="auto"/>
            </w:tcBorders>
            <w:hideMark/>
          </w:tcPr>
          <w:p w14:paraId="2EC8893D" w14:textId="77777777" w:rsidR="00D80ADD" w:rsidRDefault="00D80ADD" w:rsidP="00D80ADD">
            <w:pPr>
              <w:jc w:val="center"/>
              <w:rPr>
                <w:rFonts w:asciiTheme="minorHAnsi" w:hAnsiTheme="minorHAnsi" w:cstheme="minorHAnsi"/>
                <w:iCs/>
                <w:color w:val="000000"/>
                <w:sz w:val="20"/>
                <w:szCs w:val="22"/>
                <w:lang w:val="en-US"/>
              </w:rPr>
            </w:pPr>
            <w:r>
              <w:rPr>
                <w:rFonts w:asciiTheme="minorHAnsi" w:hAnsiTheme="minorHAnsi" w:cstheme="minorHAnsi"/>
                <w:iCs/>
                <w:color w:val="000000"/>
                <w:sz w:val="20"/>
                <w:szCs w:val="22"/>
                <w:lang w:val="en-US"/>
              </w:rPr>
              <w:t>50</w:t>
            </w:r>
          </w:p>
        </w:tc>
      </w:tr>
      <w:tr w:rsidR="00D80ADD" w14:paraId="354D8FF3" w14:textId="77777777" w:rsidTr="726CC99A">
        <w:tc>
          <w:tcPr>
            <w:tcW w:w="895" w:type="dxa"/>
            <w:tcBorders>
              <w:top w:val="single" w:sz="4" w:space="0" w:color="auto"/>
              <w:left w:val="single" w:sz="4" w:space="0" w:color="auto"/>
              <w:bottom w:val="single" w:sz="4" w:space="0" w:color="auto"/>
              <w:right w:val="single" w:sz="4" w:space="0" w:color="auto"/>
            </w:tcBorders>
            <w:hideMark/>
          </w:tcPr>
          <w:p w14:paraId="78941E47" w14:textId="77777777" w:rsidR="00D80ADD" w:rsidRDefault="00D80ADD" w:rsidP="00D80ADD">
            <w:pPr>
              <w:jc w:val="center"/>
              <w:rPr>
                <w:rFonts w:asciiTheme="minorHAnsi" w:hAnsiTheme="minorHAnsi" w:cstheme="minorHAnsi"/>
                <w:iCs/>
                <w:color w:val="000000"/>
                <w:sz w:val="20"/>
                <w:szCs w:val="22"/>
                <w:lang w:val="en-US"/>
              </w:rPr>
            </w:pPr>
            <w:r>
              <w:rPr>
                <w:rFonts w:asciiTheme="minorHAnsi" w:hAnsiTheme="minorHAnsi" w:cstheme="minorHAnsi"/>
                <w:iCs/>
                <w:color w:val="000000"/>
                <w:sz w:val="20"/>
                <w:szCs w:val="22"/>
                <w:lang w:val="en-US"/>
              </w:rPr>
              <w:t>5</w:t>
            </w:r>
          </w:p>
        </w:tc>
        <w:tc>
          <w:tcPr>
            <w:tcW w:w="7110" w:type="dxa"/>
            <w:tcBorders>
              <w:top w:val="single" w:sz="4" w:space="0" w:color="auto"/>
              <w:left w:val="single" w:sz="4" w:space="0" w:color="auto"/>
              <w:bottom w:val="single" w:sz="4" w:space="0" w:color="auto"/>
              <w:right w:val="single" w:sz="4" w:space="0" w:color="auto"/>
            </w:tcBorders>
            <w:hideMark/>
          </w:tcPr>
          <w:p w14:paraId="61C7FEC1" w14:textId="77777777" w:rsidR="00D80ADD" w:rsidRDefault="00D80ADD" w:rsidP="00E37F83">
            <w:pPr>
              <w:rPr>
                <w:rFonts w:asciiTheme="minorHAnsi" w:hAnsiTheme="minorHAnsi" w:cstheme="minorHAnsi"/>
                <w:iCs/>
                <w:color w:val="000000"/>
                <w:sz w:val="20"/>
                <w:szCs w:val="22"/>
                <w:lang w:val="en-US"/>
              </w:rPr>
            </w:pPr>
            <w:r>
              <w:rPr>
                <w:rFonts w:asciiTheme="minorHAnsi" w:hAnsiTheme="minorHAnsi" w:cstheme="minorHAnsi"/>
                <w:iCs/>
                <w:color w:val="000000"/>
                <w:sz w:val="20"/>
                <w:szCs w:val="22"/>
                <w:lang w:val="en-US"/>
              </w:rPr>
              <w:t xml:space="preserve">Organization’s experience in digital </w:t>
            </w:r>
            <w:r w:rsidR="00E37F83">
              <w:rPr>
                <w:rFonts w:asciiTheme="minorHAnsi" w:hAnsiTheme="minorHAnsi" w:cstheme="minorHAnsi"/>
                <w:iCs/>
                <w:color w:val="000000"/>
                <w:sz w:val="20"/>
                <w:szCs w:val="22"/>
                <w:lang w:val="en-US"/>
              </w:rPr>
              <w:t>transformation</w:t>
            </w:r>
            <w:r>
              <w:rPr>
                <w:rFonts w:asciiTheme="minorHAnsi" w:hAnsiTheme="minorHAnsi" w:cstheme="minorHAnsi"/>
                <w:iCs/>
                <w:color w:val="000000"/>
                <w:sz w:val="20"/>
                <w:szCs w:val="22"/>
                <w:lang w:val="en-US"/>
              </w:rPr>
              <w:t xml:space="preserve"> </w:t>
            </w:r>
          </w:p>
        </w:tc>
        <w:tc>
          <w:tcPr>
            <w:tcW w:w="1658" w:type="dxa"/>
            <w:tcBorders>
              <w:top w:val="single" w:sz="4" w:space="0" w:color="auto"/>
              <w:left w:val="single" w:sz="4" w:space="0" w:color="auto"/>
              <w:bottom w:val="single" w:sz="4" w:space="0" w:color="auto"/>
              <w:right w:val="single" w:sz="4" w:space="0" w:color="auto"/>
            </w:tcBorders>
            <w:hideMark/>
          </w:tcPr>
          <w:p w14:paraId="5AE91C80" w14:textId="77777777" w:rsidR="00D80ADD" w:rsidRDefault="00D80ADD" w:rsidP="00D80ADD">
            <w:pPr>
              <w:jc w:val="center"/>
              <w:rPr>
                <w:rFonts w:asciiTheme="minorHAnsi" w:hAnsiTheme="minorHAnsi" w:cstheme="minorHAnsi"/>
                <w:iCs/>
                <w:color w:val="000000"/>
                <w:sz w:val="20"/>
                <w:szCs w:val="22"/>
                <w:lang w:val="en-US"/>
              </w:rPr>
            </w:pPr>
            <w:r>
              <w:rPr>
                <w:rFonts w:asciiTheme="minorHAnsi" w:hAnsiTheme="minorHAnsi" w:cstheme="minorHAnsi"/>
                <w:iCs/>
                <w:color w:val="000000"/>
                <w:sz w:val="20"/>
                <w:szCs w:val="22"/>
                <w:lang w:val="en-US"/>
              </w:rPr>
              <w:t>50</w:t>
            </w:r>
          </w:p>
        </w:tc>
      </w:tr>
      <w:tr w:rsidR="00D80ADD" w14:paraId="117BFB6D" w14:textId="77777777" w:rsidTr="726CC99A">
        <w:tc>
          <w:tcPr>
            <w:tcW w:w="895" w:type="dxa"/>
            <w:tcBorders>
              <w:top w:val="single" w:sz="4" w:space="0" w:color="auto"/>
              <w:left w:val="single" w:sz="4" w:space="0" w:color="auto"/>
              <w:bottom w:val="single" w:sz="4" w:space="0" w:color="auto"/>
              <w:right w:val="single" w:sz="4" w:space="0" w:color="auto"/>
            </w:tcBorders>
            <w:hideMark/>
          </w:tcPr>
          <w:p w14:paraId="29B4EA11" w14:textId="77777777" w:rsidR="00D80ADD" w:rsidRDefault="00D80ADD" w:rsidP="00D80ADD">
            <w:pPr>
              <w:jc w:val="center"/>
              <w:rPr>
                <w:rFonts w:asciiTheme="minorHAnsi" w:hAnsiTheme="minorHAnsi" w:cstheme="minorHAnsi"/>
                <w:iCs/>
                <w:color w:val="000000"/>
                <w:sz w:val="20"/>
                <w:szCs w:val="22"/>
                <w:lang w:val="en-US"/>
              </w:rPr>
            </w:pPr>
            <w:r>
              <w:rPr>
                <w:rFonts w:asciiTheme="minorHAnsi" w:hAnsiTheme="minorHAnsi" w:cstheme="minorHAnsi"/>
                <w:iCs/>
                <w:color w:val="000000"/>
                <w:sz w:val="20"/>
                <w:szCs w:val="22"/>
                <w:lang w:val="en-US"/>
              </w:rPr>
              <w:t>6</w:t>
            </w:r>
          </w:p>
        </w:tc>
        <w:tc>
          <w:tcPr>
            <w:tcW w:w="7110" w:type="dxa"/>
            <w:tcBorders>
              <w:top w:val="single" w:sz="4" w:space="0" w:color="auto"/>
              <w:left w:val="single" w:sz="4" w:space="0" w:color="auto"/>
              <w:bottom w:val="single" w:sz="4" w:space="0" w:color="auto"/>
              <w:right w:val="single" w:sz="4" w:space="0" w:color="auto"/>
            </w:tcBorders>
            <w:hideMark/>
          </w:tcPr>
          <w:p w14:paraId="138D1044" w14:textId="77777777" w:rsidR="00D80ADD" w:rsidRDefault="00D80ADD" w:rsidP="00D80ADD">
            <w:pPr>
              <w:rPr>
                <w:rFonts w:asciiTheme="minorHAnsi" w:hAnsiTheme="minorHAnsi" w:cstheme="minorHAnsi"/>
                <w:iCs/>
                <w:color w:val="000000"/>
                <w:sz w:val="20"/>
                <w:szCs w:val="22"/>
                <w:lang w:val="en-US"/>
              </w:rPr>
            </w:pPr>
            <w:r>
              <w:rPr>
                <w:rFonts w:asciiTheme="minorHAnsi" w:hAnsiTheme="minorHAnsi" w:cstheme="minorHAnsi"/>
                <w:iCs/>
                <w:color w:val="000000"/>
                <w:sz w:val="20"/>
                <w:szCs w:val="22"/>
                <w:lang w:val="en-US"/>
              </w:rPr>
              <w:t xml:space="preserve">Organization’s approach to product development </w:t>
            </w:r>
          </w:p>
        </w:tc>
        <w:tc>
          <w:tcPr>
            <w:tcW w:w="1658" w:type="dxa"/>
            <w:tcBorders>
              <w:top w:val="single" w:sz="4" w:space="0" w:color="auto"/>
              <w:left w:val="single" w:sz="4" w:space="0" w:color="auto"/>
              <w:bottom w:val="single" w:sz="4" w:space="0" w:color="auto"/>
              <w:right w:val="single" w:sz="4" w:space="0" w:color="auto"/>
            </w:tcBorders>
            <w:hideMark/>
          </w:tcPr>
          <w:p w14:paraId="174B1212" w14:textId="77777777" w:rsidR="00D80ADD" w:rsidRDefault="00D80ADD" w:rsidP="00D80ADD">
            <w:pPr>
              <w:jc w:val="center"/>
              <w:rPr>
                <w:rFonts w:asciiTheme="minorHAnsi" w:hAnsiTheme="minorHAnsi" w:cstheme="minorHAnsi"/>
                <w:iCs/>
                <w:color w:val="000000"/>
                <w:sz w:val="20"/>
                <w:szCs w:val="22"/>
                <w:lang w:val="en-US"/>
              </w:rPr>
            </w:pPr>
            <w:r>
              <w:rPr>
                <w:rFonts w:asciiTheme="minorHAnsi" w:hAnsiTheme="minorHAnsi" w:cstheme="minorHAnsi"/>
                <w:iCs/>
                <w:color w:val="000000"/>
                <w:sz w:val="20"/>
                <w:szCs w:val="22"/>
                <w:lang w:val="en-US"/>
              </w:rPr>
              <w:t>60</w:t>
            </w:r>
          </w:p>
        </w:tc>
      </w:tr>
      <w:tr w:rsidR="00D80ADD" w14:paraId="252FFB25" w14:textId="77777777" w:rsidTr="726CC99A">
        <w:tc>
          <w:tcPr>
            <w:tcW w:w="895" w:type="dxa"/>
            <w:tcBorders>
              <w:top w:val="single" w:sz="4" w:space="0" w:color="auto"/>
              <w:left w:val="single" w:sz="4" w:space="0" w:color="auto"/>
              <w:bottom w:val="single" w:sz="4" w:space="0" w:color="auto"/>
              <w:right w:val="single" w:sz="4" w:space="0" w:color="auto"/>
            </w:tcBorders>
            <w:hideMark/>
          </w:tcPr>
          <w:p w14:paraId="75697EEC" w14:textId="77777777" w:rsidR="00D80ADD" w:rsidRDefault="00D80ADD" w:rsidP="00D80ADD">
            <w:pPr>
              <w:jc w:val="center"/>
              <w:rPr>
                <w:rFonts w:asciiTheme="minorHAnsi" w:hAnsiTheme="minorHAnsi" w:cstheme="minorHAnsi"/>
                <w:iCs/>
                <w:color w:val="000000"/>
                <w:sz w:val="20"/>
                <w:szCs w:val="22"/>
                <w:lang w:val="en-US"/>
              </w:rPr>
            </w:pPr>
            <w:r>
              <w:rPr>
                <w:rFonts w:asciiTheme="minorHAnsi" w:hAnsiTheme="minorHAnsi" w:cstheme="minorHAnsi"/>
                <w:iCs/>
                <w:color w:val="000000"/>
                <w:sz w:val="20"/>
                <w:szCs w:val="22"/>
                <w:lang w:val="en-US"/>
              </w:rPr>
              <w:t>7</w:t>
            </w:r>
          </w:p>
        </w:tc>
        <w:tc>
          <w:tcPr>
            <w:tcW w:w="7110" w:type="dxa"/>
            <w:tcBorders>
              <w:top w:val="single" w:sz="4" w:space="0" w:color="auto"/>
              <w:left w:val="single" w:sz="4" w:space="0" w:color="auto"/>
              <w:bottom w:val="single" w:sz="4" w:space="0" w:color="auto"/>
              <w:right w:val="single" w:sz="4" w:space="0" w:color="auto"/>
            </w:tcBorders>
            <w:hideMark/>
          </w:tcPr>
          <w:p w14:paraId="4B076E07" w14:textId="77777777" w:rsidR="00D80ADD" w:rsidRDefault="00D80ADD" w:rsidP="00D80ADD">
            <w:pPr>
              <w:rPr>
                <w:rFonts w:asciiTheme="minorHAnsi" w:hAnsiTheme="minorHAnsi" w:cstheme="minorHAnsi"/>
                <w:iCs/>
                <w:color w:val="000000"/>
                <w:sz w:val="20"/>
                <w:szCs w:val="22"/>
                <w:lang w:val="en-US"/>
              </w:rPr>
            </w:pPr>
            <w:r>
              <w:rPr>
                <w:rFonts w:asciiTheme="minorHAnsi" w:hAnsiTheme="minorHAnsi" w:cstheme="minorHAnsi"/>
                <w:iCs/>
                <w:color w:val="000000"/>
                <w:sz w:val="20"/>
                <w:szCs w:val="22"/>
                <w:lang w:val="en-US"/>
              </w:rPr>
              <w:t>Organization’s approach to monitoring and collecting data of clients</w:t>
            </w:r>
          </w:p>
        </w:tc>
        <w:tc>
          <w:tcPr>
            <w:tcW w:w="1658" w:type="dxa"/>
            <w:tcBorders>
              <w:top w:val="single" w:sz="4" w:space="0" w:color="auto"/>
              <w:left w:val="single" w:sz="4" w:space="0" w:color="auto"/>
              <w:bottom w:val="single" w:sz="4" w:space="0" w:color="auto"/>
              <w:right w:val="single" w:sz="4" w:space="0" w:color="auto"/>
            </w:tcBorders>
            <w:hideMark/>
          </w:tcPr>
          <w:p w14:paraId="3F48C20F" w14:textId="77777777" w:rsidR="00D80ADD" w:rsidRDefault="00D80ADD" w:rsidP="00D80ADD">
            <w:pPr>
              <w:jc w:val="center"/>
              <w:rPr>
                <w:rFonts w:asciiTheme="minorHAnsi" w:hAnsiTheme="minorHAnsi" w:cstheme="minorHAnsi"/>
                <w:iCs/>
                <w:color w:val="000000"/>
                <w:sz w:val="20"/>
                <w:szCs w:val="22"/>
                <w:lang w:val="en-US"/>
              </w:rPr>
            </w:pPr>
            <w:r>
              <w:rPr>
                <w:rFonts w:asciiTheme="minorHAnsi" w:hAnsiTheme="minorHAnsi" w:cstheme="minorHAnsi"/>
                <w:iCs/>
                <w:color w:val="000000"/>
                <w:sz w:val="20"/>
                <w:szCs w:val="22"/>
                <w:lang w:val="en-US"/>
              </w:rPr>
              <w:t>60</w:t>
            </w:r>
          </w:p>
        </w:tc>
      </w:tr>
      <w:tr w:rsidR="00D80ADD" w14:paraId="1C31618F" w14:textId="77777777" w:rsidTr="726CC99A">
        <w:tc>
          <w:tcPr>
            <w:tcW w:w="895" w:type="dxa"/>
            <w:tcBorders>
              <w:top w:val="single" w:sz="4" w:space="0" w:color="auto"/>
              <w:left w:val="single" w:sz="4" w:space="0" w:color="auto"/>
              <w:bottom w:val="single" w:sz="4" w:space="0" w:color="auto"/>
              <w:right w:val="single" w:sz="4" w:space="0" w:color="auto"/>
            </w:tcBorders>
            <w:hideMark/>
          </w:tcPr>
          <w:p w14:paraId="44B0A208" w14:textId="77777777" w:rsidR="00D80ADD" w:rsidRDefault="00D80ADD" w:rsidP="00D80ADD">
            <w:pPr>
              <w:jc w:val="center"/>
              <w:rPr>
                <w:rFonts w:asciiTheme="minorHAnsi" w:hAnsiTheme="minorHAnsi" w:cstheme="minorHAnsi"/>
                <w:iCs/>
                <w:color w:val="000000"/>
                <w:sz w:val="20"/>
                <w:szCs w:val="22"/>
                <w:lang w:val="en-US"/>
              </w:rPr>
            </w:pPr>
            <w:r>
              <w:rPr>
                <w:rFonts w:asciiTheme="minorHAnsi" w:hAnsiTheme="minorHAnsi" w:cstheme="minorHAnsi"/>
                <w:iCs/>
                <w:color w:val="000000"/>
                <w:sz w:val="20"/>
                <w:szCs w:val="22"/>
                <w:lang w:val="en-US"/>
              </w:rPr>
              <w:t>8</w:t>
            </w:r>
          </w:p>
        </w:tc>
        <w:tc>
          <w:tcPr>
            <w:tcW w:w="7110" w:type="dxa"/>
            <w:tcBorders>
              <w:top w:val="single" w:sz="4" w:space="0" w:color="auto"/>
              <w:left w:val="single" w:sz="4" w:space="0" w:color="auto"/>
              <w:bottom w:val="single" w:sz="4" w:space="0" w:color="auto"/>
              <w:right w:val="single" w:sz="4" w:space="0" w:color="auto"/>
            </w:tcBorders>
            <w:hideMark/>
          </w:tcPr>
          <w:p w14:paraId="4AE51BB4" w14:textId="58B856F5" w:rsidR="00D80ADD" w:rsidRDefault="00D80ADD" w:rsidP="730239FD">
            <w:pPr>
              <w:rPr>
                <w:rFonts w:asciiTheme="minorHAnsi" w:hAnsiTheme="minorHAnsi" w:cstheme="minorBidi"/>
                <w:color w:val="000000"/>
                <w:sz w:val="20"/>
                <w:szCs w:val="20"/>
                <w:lang w:val="en-US"/>
              </w:rPr>
            </w:pPr>
            <w:r w:rsidRPr="730239FD">
              <w:rPr>
                <w:rFonts w:asciiTheme="minorHAnsi" w:hAnsiTheme="minorHAnsi" w:cstheme="minorBidi"/>
                <w:color w:val="000000" w:themeColor="text1"/>
                <w:sz w:val="20"/>
                <w:szCs w:val="20"/>
                <w:lang w:val="en-US"/>
              </w:rPr>
              <w:t>Key figures of past performance</w:t>
            </w:r>
            <w:r w:rsidR="018D75F2" w:rsidRPr="730239FD">
              <w:rPr>
                <w:rFonts w:asciiTheme="minorHAnsi" w:hAnsiTheme="minorHAnsi" w:cstheme="minorBidi"/>
                <w:color w:val="000000" w:themeColor="text1"/>
                <w:sz w:val="20"/>
                <w:szCs w:val="20"/>
                <w:lang w:val="en-US"/>
              </w:rPr>
              <w:t xml:space="preserve"> </w:t>
            </w:r>
          </w:p>
        </w:tc>
        <w:tc>
          <w:tcPr>
            <w:tcW w:w="1658" w:type="dxa"/>
            <w:tcBorders>
              <w:top w:val="single" w:sz="4" w:space="0" w:color="auto"/>
              <w:left w:val="single" w:sz="4" w:space="0" w:color="auto"/>
              <w:bottom w:val="single" w:sz="4" w:space="0" w:color="auto"/>
              <w:right w:val="single" w:sz="4" w:space="0" w:color="auto"/>
            </w:tcBorders>
            <w:hideMark/>
          </w:tcPr>
          <w:p w14:paraId="60DA3216" w14:textId="77777777" w:rsidR="00D80ADD" w:rsidRDefault="00D80ADD" w:rsidP="00D80ADD">
            <w:pPr>
              <w:jc w:val="center"/>
              <w:rPr>
                <w:rFonts w:asciiTheme="minorHAnsi" w:hAnsiTheme="minorHAnsi" w:cstheme="minorHAnsi"/>
                <w:iCs/>
                <w:color w:val="000000"/>
                <w:sz w:val="20"/>
                <w:szCs w:val="22"/>
                <w:lang w:val="en-US"/>
              </w:rPr>
            </w:pPr>
            <w:r>
              <w:rPr>
                <w:rFonts w:asciiTheme="minorHAnsi" w:hAnsiTheme="minorHAnsi" w:cstheme="minorHAnsi"/>
                <w:iCs/>
                <w:color w:val="000000"/>
                <w:sz w:val="20"/>
                <w:szCs w:val="22"/>
                <w:lang w:val="en-US"/>
              </w:rPr>
              <w:t>30</w:t>
            </w:r>
          </w:p>
        </w:tc>
      </w:tr>
      <w:tr w:rsidR="00D80ADD" w14:paraId="19113E2A" w14:textId="77777777" w:rsidTr="726CC99A">
        <w:tc>
          <w:tcPr>
            <w:tcW w:w="8005" w:type="dxa"/>
            <w:gridSpan w:val="2"/>
            <w:tcBorders>
              <w:top w:val="single" w:sz="4" w:space="0" w:color="auto"/>
              <w:left w:val="single" w:sz="4" w:space="0" w:color="auto"/>
              <w:bottom w:val="single" w:sz="4" w:space="0" w:color="auto"/>
              <w:right w:val="single" w:sz="4" w:space="0" w:color="auto"/>
            </w:tcBorders>
            <w:shd w:val="clear" w:color="auto" w:fill="DDD9C3" w:themeFill="background2" w:themeFillShade="E6"/>
            <w:hideMark/>
          </w:tcPr>
          <w:p w14:paraId="1F542A5A" w14:textId="77777777" w:rsidR="00D80ADD" w:rsidRDefault="00D80ADD" w:rsidP="00D80ADD">
            <w:pPr>
              <w:jc w:val="right"/>
              <w:rPr>
                <w:rFonts w:asciiTheme="minorHAnsi" w:hAnsiTheme="minorHAnsi" w:cstheme="minorHAnsi"/>
                <w:b/>
                <w:bCs/>
                <w:iCs/>
                <w:color w:val="000000"/>
                <w:sz w:val="20"/>
                <w:szCs w:val="22"/>
                <w:lang w:val="en-US"/>
              </w:rPr>
            </w:pPr>
            <w:r>
              <w:rPr>
                <w:rFonts w:asciiTheme="minorHAnsi" w:hAnsiTheme="minorHAnsi" w:cstheme="minorHAnsi"/>
                <w:b/>
                <w:bCs/>
                <w:iCs/>
                <w:color w:val="000000"/>
                <w:sz w:val="20"/>
                <w:szCs w:val="22"/>
                <w:lang w:val="en-US"/>
              </w:rPr>
              <w:t>Total Part I</w:t>
            </w:r>
          </w:p>
        </w:tc>
        <w:tc>
          <w:tcPr>
            <w:tcW w:w="1658" w:type="dxa"/>
            <w:tcBorders>
              <w:top w:val="single" w:sz="4" w:space="0" w:color="auto"/>
              <w:left w:val="single" w:sz="4" w:space="0" w:color="auto"/>
              <w:bottom w:val="single" w:sz="4" w:space="0" w:color="auto"/>
              <w:right w:val="single" w:sz="4" w:space="0" w:color="auto"/>
            </w:tcBorders>
            <w:shd w:val="clear" w:color="auto" w:fill="DDD9C3" w:themeFill="background2" w:themeFillShade="E6"/>
            <w:hideMark/>
          </w:tcPr>
          <w:p w14:paraId="7465AD3B" w14:textId="09325B30" w:rsidR="00D80ADD" w:rsidRDefault="6FBE9BFF" w:rsidP="6F68B745">
            <w:pPr>
              <w:jc w:val="center"/>
              <w:rPr>
                <w:rFonts w:asciiTheme="minorHAnsi" w:hAnsiTheme="minorHAnsi" w:cstheme="minorBidi"/>
                <w:b/>
                <w:bCs/>
                <w:color w:val="000000"/>
                <w:sz w:val="20"/>
                <w:szCs w:val="20"/>
                <w:lang w:val="en-US"/>
              </w:rPr>
            </w:pPr>
            <w:r w:rsidRPr="730239FD">
              <w:rPr>
                <w:rFonts w:asciiTheme="minorHAnsi" w:hAnsiTheme="minorHAnsi" w:cstheme="minorBidi"/>
                <w:b/>
                <w:bCs/>
                <w:color w:val="000000" w:themeColor="text1"/>
                <w:sz w:val="20"/>
                <w:szCs w:val="20"/>
                <w:lang w:val="en-US"/>
              </w:rPr>
              <w:t>400</w:t>
            </w:r>
          </w:p>
        </w:tc>
      </w:tr>
      <w:tr w:rsidR="00D80ADD" w:rsidRPr="005C22CF" w14:paraId="1576EF8E" w14:textId="77777777" w:rsidTr="726CC99A">
        <w:tc>
          <w:tcPr>
            <w:tcW w:w="8005" w:type="dxa"/>
            <w:gridSpan w:val="2"/>
            <w:tcBorders>
              <w:top w:val="single" w:sz="4" w:space="0" w:color="auto"/>
              <w:left w:val="single" w:sz="4" w:space="0" w:color="auto"/>
              <w:bottom w:val="single" w:sz="4" w:space="0" w:color="auto"/>
              <w:right w:val="single" w:sz="4" w:space="0" w:color="auto"/>
            </w:tcBorders>
            <w:hideMark/>
          </w:tcPr>
          <w:p w14:paraId="59A78101" w14:textId="77777777" w:rsidR="00D80ADD" w:rsidRDefault="00D80ADD" w:rsidP="00D80ADD">
            <w:pPr>
              <w:rPr>
                <w:rFonts w:asciiTheme="minorHAnsi" w:hAnsiTheme="minorHAnsi" w:cstheme="minorHAnsi"/>
                <w:b/>
                <w:bCs/>
                <w:iCs/>
                <w:color w:val="000000"/>
                <w:sz w:val="20"/>
                <w:szCs w:val="22"/>
                <w:lang w:val="en-US"/>
              </w:rPr>
            </w:pPr>
            <w:r>
              <w:rPr>
                <w:rFonts w:asciiTheme="minorHAnsi" w:hAnsiTheme="minorHAnsi" w:cstheme="minorHAnsi"/>
                <w:b/>
                <w:bCs/>
                <w:iCs/>
                <w:color w:val="000000"/>
                <w:sz w:val="20"/>
                <w:szCs w:val="22"/>
                <w:lang w:val="en-US"/>
              </w:rPr>
              <w:t>Part II: Approach and implementation</w:t>
            </w:r>
          </w:p>
        </w:tc>
        <w:tc>
          <w:tcPr>
            <w:tcW w:w="1658" w:type="dxa"/>
            <w:tcBorders>
              <w:top w:val="single" w:sz="4" w:space="0" w:color="auto"/>
              <w:left w:val="single" w:sz="4" w:space="0" w:color="auto"/>
              <w:bottom w:val="single" w:sz="4" w:space="0" w:color="auto"/>
              <w:right w:val="single" w:sz="4" w:space="0" w:color="auto"/>
            </w:tcBorders>
          </w:tcPr>
          <w:p w14:paraId="1F72F646" w14:textId="77777777" w:rsidR="00D80ADD" w:rsidRDefault="00D80ADD" w:rsidP="00D80ADD">
            <w:pPr>
              <w:rPr>
                <w:rFonts w:asciiTheme="minorHAnsi" w:hAnsiTheme="minorHAnsi" w:cstheme="minorHAnsi"/>
                <w:iCs/>
                <w:color w:val="000000"/>
                <w:sz w:val="20"/>
                <w:szCs w:val="22"/>
                <w:lang w:val="en-US"/>
              </w:rPr>
            </w:pPr>
          </w:p>
        </w:tc>
      </w:tr>
      <w:tr w:rsidR="00D80ADD" w14:paraId="47DB4315" w14:textId="77777777" w:rsidTr="726CC99A">
        <w:tc>
          <w:tcPr>
            <w:tcW w:w="895" w:type="dxa"/>
            <w:tcBorders>
              <w:top w:val="single" w:sz="4" w:space="0" w:color="auto"/>
              <w:left w:val="single" w:sz="4" w:space="0" w:color="auto"/>
              <w:bottom w:val="single" w:sz="4" w:space="0" w:color="auto"/>
              <w:right w:val="single" w:sz="4" w:space="0" w:color="auto"/>
            </w:tcBorders>
            <w:hideMark/>
          </w:tcPr>
          <w:p w14:paraId="56B20A0C" w14:textId="77777777" w:rsidR="00D80ADD" w:rsidRDefault="00D80ADD" w:rsidP="00D80ADD">
            <w:pPr>
              <w:jc w:val="center"/>
              <w:rPr>
                <w:rFonts w:asciiTheme="minorHAnsi" w:hAnsiTheme="minorHAnsi" w:cstheme="minorHAnsi"/>
                <w:iCs/>
                <w:color w:val="000000"/>
                <w:sz w:val="20"/>
                <w:szCs w:val="22"/>
                <w:lang w:val="en-US"/>
              </w:rPr>
            </w:pPr>
            <w:r>
              <w:rPr>
                <w:rFonts w:asciiTheme="minorHAnsi" w:hAnsiTheme="minorHAnsi" w:cstheme="minorHAnsi"/>
                <w:iCs/>
                <w:color w:val="000000"/>
                <w:sz w:val="20"/>
                <w:szCs w:val="22"/>
                <w:lang w:val="en-US"/>
              </w:rPr>
              <w:t>1</w:t>
            </w:r>
          </w:p>
        </w:tc>
        <w:tc>
          <w:tcPr>
            <w:tcW w:w="7110" w:type="dxa"/>
            <w:tcBorders>
              <w:top w:val="single" w:sz="4" w:space="0" w:color="auto"/>
              <w:left w:val="single" w:sz="4" w:space="0" w:color="auto"/>
              <w:bottom w:val="single" w:sz="4" w:space="0" w:color="auto"/>
              <w:right w:val="single" w:sz="4" w:space="0" w:color="auto"/>
            </w:tcBorders>
            <w:hideMark/>
          </w:tcPr>
          <w:p w14:paraId="31B16F7B" w14:textId="62FF7790" w:rsidR="00D80ADD" w:rsidRDefault="6B173399" w:rsidP="622C4D4A">
            <w:pPr>
              <w:rPr>
                <w:rFonts w:asciiTheme="minorHAnsi" w:hAnsiTheme="minorHAnsi" w:cstheme="minorBidi"/>
                <w:color w:val="000000"/>
                <w:sz w:val="20"/>
                <w:szCs w:val="20"/>
                <w:lang w:val="en-US"/>
              </w:rPr>
            </w:pPr>
            <w:r w:rsidRPr="622C4D4A">
              <w:rPr>
                <w:rFonts w:asciiTheme="minorHAnsi" w:hAnsiTheme="minorHAnsi" w:cstheme="minorBidi"/>
                <w:color w:val="000000" w:themeColor="text1"/>
                <w:sz w:val="20"/>
                <w:szCs w:val="20"/>
                <w:lang w:val="en-US"/>
              </w:rPr>
              <w:t>Description of the digital innovation</w:t>
            </w:r>
          </w:p>
        </w:tc>
        <w:tc>
          <w:tcPr>
            <w:tcW w:w="1658" w:type="dxa"/>
            <w:tcBorders>
              <w:top w:val="single" w:sz="4" w:space="0" w:color="auto"/>
              <w:left w:val="single" w:sz="4" w:space="0" w:color="auto"/>
              <w:bottom w:val="single" w:sz="4" w:space="0" w:color="auto"/>
              <w:right w:val="single" w:sz="4" w:space="0" w:color="auto"/>
            </w:tcBorders>
            <w:hideMark/>
          </w:tcPr>
          <w:p w14:paraId="7514DE9C" w14:textId="1D6EA4DD" w:rsidR="00D80ADD" w:rsidRDefault="4213AB26" w:rsidP="726CC99A">
            <w:pPr>
              <w:jc w:val="center"/>
              <w:rPr>
                <w:rFonts w:asciiTheme="minorHAnsi" w:hAnsiTheme="minorHAnsi" w:cstheme="minorBidi"/>
                <w:color w:val="000000"/>
                <w:sz w:val="20"/>
                <w:szCs w:val="20"/>
                <w:lang w:val="en-US"/>
              </w:rPr>
            </w:pPr>
            <w:r w:rsidRPr="726CC99A">
              <w:rPr>
                <w:rFonts w:asciiTheme="minorHAnsi" w:hAnsiTheme="minorHAnsi" w:cstheme="minorBidi"/>
                <w:color w:val="000000" w:themeColor="text1"/>
                <w:sz w:val="20"/>
                <w:szCs w:val="20"/>
                <w:lang w:val="en-US"/>
              </w:rPr>
              <w:t>1</w:t>
            </w:r>
            <w:r w:rsidR="5D987436" w:rsidRPr="726CC99A">
              <w:rPr>
                <w:rFonts w:asciiTheme="minorHAnsi" w:hAnsiTheme="minorHAnsi" w:cstheme="minorBidi"/>
                <w:color w:val="000000" w:themeColor="text1"/>
                <w:sz w:val="20"/>
                <w:szCs w:val="20"/>
                <w:lang w:val="en-US"/>
              </w:rPr>
              <w:t>00</w:t>
            </w:r>
          </w:p>
        </w:tc>
      </w:tr>
      <w:tr w:rsidR="00D80ADD" w14:paraId="06E621F8" w14:textId="77777777" w:rsidTr="726CC99A">
        <w:tc>
          <w:tcPr>
            <w:tcW w:w="895" w:type="dxa"/>
            <w:tcBorders>
              <w:top w:val="single" w:sz="4" w:space="0" w:color="auto"/>
              <w:left w:val="single" w:sz="4" w:space="0" w:color="auto"/>
              <w:bottom w:val="single" w:sz="4" w:space="0" w:color="auto"/>
              <w:right w:val="single" w:sz="4" w:space="0" w:color="auto"/>
            </w:tcBorders>
            <w:hideMark/>
          </w:tcPr>
          <w:p w14:paraId="7144751B" w14:textId="77777777" w:rsidR="00D80ADD" w:rsidRDefault="00D80ADD" w:rsidP="00D80ADD">
            <w:pPr>
              <w:jc w:val="center"/>
              <w:rPr>
                <w:rFonts w:asciiTheme="minorHAnsi" w:hAnsiTheme="minorHAnsi" w:cstheme="minorHAnsi"/>
                <w:iCs/>
                <w:color w:val="000000"/>
                <w:sz w:val="20"/>
                <w:szCs w:val="22"/>
                <w:lang w:val="en-US"/>
              </w:rPr>
            </w:pPr>
            <w:r>
              <w:rPr>
                <w:rFonts w:asciiTheme="minorHAnsi" w:hAnsiTheme="minorHAnsi" w:cstheme="minorHAnsi"/>
                <w:iCs/>
                <w:color w:val="000000"/>
                <w:sz w:val="20"/>
                <w:szCs w:val="22"/>
                <w:lang w:val="en-US"/>
              </w:rPr>
              <w:t>2</w:t>
            </w:r>
          </w:p>
        </w:tc>
        <w:tc>
          <w:tcPr>
            <w:tcW w:w="7110" w:type="dxa"/>
            <w:tcBorders>
              <w:top w:val="single" w:sz="4" w:space="0" w:color="auto"/>
              <w:left w:val="single" w:sz="4" w:space="0" w:color="auto"/>
              <w:bottom w:val="single" w:sz="4" w:space="0" w:color="auto"/>
              <w:right w:val="single" w:sz="4" w:space="0" w:color="auto"/>
            </w:tcBorders>
            <w:hideMark/>
          </w:tcPr>
          <w:p w14:paraId="7A143DA6" w14:textId="1C756248" w:rsidR="00D80ADD" w:rsidRDefault="00D80ADD" w:rsidP="622C4D4A">
            <w:pPr>
              <w:rPr>
                <w:rFonts w:asciiTheme="minorHAnsi" w:hAnsiTheme="minorHAnsi" w:cstheme="minorBidi"/>
                <w:color w:val="000000"/>
                <w:sz w:val="20"/>
                <w:szCs w:val="20"/>
                <w:lang w:val="en-US"/>
              </w:rPr>
            </w:pPr>
            <w:r w:rsidRPr="622C4D4A">
              <w:rPr>
                <w:rFonts w:asciiTheme="minorHAnsi" w:hAnsiTheme="minorHAnsi" w:cstheme="minorBidi"/>
                <w:color w:val="000000" w:themeColor="text1"/>
                <w:sz w:val="20"/>
                <w:szCs w:val="20"/>
                <w:lang w:val="en-US"/>
              </w:rPr>
              <w:t xml:space="preserve">Approach </w:t>
            </w:r>
            <w:r w:rsidR="56A61FAC" w:rsidRPr="622C4D4A">
              <w:rPr>
                <w:rFonts w:asciiTheme="minorHAnsi" w:hAnsiTheme="minorHAnsi" w:cstheme="minorBidi"/>
                <w:color w:val="000000" w:themeColor="text1"/>
                <w:sz w:val="20"/>
                <w:szCs w:val="20"/>
                <w:lang w:val="en-US"/>
              </w:rPr>
              <w:t>to the development of the innovation</w:t>
            </w:r>
          </w:p>
        </w:tc>
        <w:tc>
          <w:tcPr>
            <w:tcW w:w="1658" w:type="dxa"/>
            <w:tcBorders>
              <w:top w:val="single" w:sz="4" w:space="0" w:color="auto"/>
              <w:left w:val="single" w:sz="4" w:space="0" w:color="auto"/>
              <w:bottom w:val="single" w:sz="4" w:space="0" w:color="auto"/>
              <w:right w:val="single" w:sz="4" w:space="0" w:color="auto"/>
            </w:tcBorders>
            <w:hideMark/>
          </w:tcPr>
          <w:p w14:paraId="6A89157D" w14:textId="0F79EE92" w:rsidR="00D80ADD" w:rsidRDefault="4595A7D6" w:rsidP="726CC99A">
            <w:pPr>
              <w:jc w:val="center"/>
              <w:rPr>
                <w:rFonts w:asciiTheme="minorHAnsi" w:hAnsiTheme="minorHAnsi" w:cstheme="minorBidi"/>
                <w:color w:val="000000"/>
                <w:sz w:val="20"/>
                <w:szCs w:val="20"/>
                <w:lang w:val="en-US"/>
              </w:rPr>
            </w:pPr>
            <w:r w:rsidRPr="726CC99A">
              <w:rPr>
                <w:rFonts w:asciiTheme="minorHAnsi" w:hAnsiTheme="minorHAnsi" w:cstheme="minorBidi"/>
                <w:color w:val="000000" w:themeColor="text1"/>
                <w:sz w:val="20"/>
                <w:szCs w:val="20"/>
                <w:lang w:val="en-US"/>
              </w:rPr>
              <w:t>1</w:t>
            </w:r>
            <w:r w:rsidR="24D640B5" w:rsidRPr="726CC99A">
              <w:rPr>
                <w:rFonts w:asciiTheme="minorHAnsi" w:hAnsiTheme="minorHAnsi" w:cstheme="minorBidi"/>
                <w:color w:val="000000" w:themeColor="text1"/>
                <w:sz w:val="20"/>
                <w:szCs w:val="20"/>
                <w:lang w:val="en-US"/>
              </w:rPr>
              <w:t>50</w:t>
            </w:r>
          </w:p>
        </w:tc>
      </w:tr>
      <w:tr w:rsidR="726CC99A" w14:paraId="644928E8" w14:textId="77777777" w:rsidTr="726CC99A">
        <w:tc>
          <w:tcPr>
            <w:tcW w:w="895" w:type="dxa"/>
            <w:tcBorders>
              <w:top w:val="single" w:sz="4" w:space="0" w:color="auto"/>
              <w:left w:val="single" w:sz="4" w:space="0" w:color="auto"/>
              <w:bottom w:val="single" w:sz="4" w:space="0" w:color="auto"/>
              <w:right w:val="single" w:sz="4" w:space="0" w:color="auto"/>
            </w:tcBorders>
            <w:hideMark/>
          </w:tcPr>
          <w:p w14:paraId="737798B4" w14:textId="615930D8" w:rsidR="7C488AF5" w:rsidRDefault="7C488AF5" w:rsidP="726CC99A">
            <w:pPr>
              <w:jc w:val="center"/>
              <w:rPr>
                <w:rFonts w:asciiTheme="minorHAnsi" w:hAnsiTheme="minorHAnsi" w:cstheme="minorBidi"/>
                <w:color w:val="000000" w:themeColor="text1"/>
                <w:sz w:val="20"/>
                <w:szCs w:val="20"/>
                <w:lang w:val="en-US"/>
              </w:rPr>
            </w:pPr>
            <w:r w:rsidRPr="726CC99A">
              <w:rPr>
                <w:rFonts w:asciiTheme="minorHAnsi" w:hAnsiTheme="minorHAnsi" w:cstheme="minorBidi"/>
                <w:color w:val="000000" w:themeColor="text1"/>
                <w:sz w:val="20"/>
                <w:szCs w:val="20"/>
                <w:lang w:val="en-US"/>
              </w:rPr>
              <w:t>3</w:t>
            </w:r>
          </w:p>
        </w:tc>
        <w:tc>
          <w:tcPr>
            <w:tcW w:w="7110" w:type="dxa"/>
            <w:tcBorders>
              <w:top w:val="single" w:sz="4" w:space="0" w:color="auto"/>
              <w:left w:val="single" w:sz="4" w:space="0" w:color="auto"/>
              <w:bottom w:val="single" w:sz="4" w:space="0" w:color="auto"/>
              <w:right w:val="single" w:sz="4" w:space="0" w:color="auto"/>
            </w:tcBorders>
            <w:hideMark/>
          </w:tcPr>
          <w:p w14:paraId="1267EC20" w14:textId="2CF2DC5C" w:rsidR="7C488AF5" w:rsidRDefault="7C488AF5" w:rsidP="726CC99A">
            <w:r w:rsidRPr="726CC99A">
              <w:rPr>
                <w:rFonts w:ascii="Calibri" w:eastAsia="Calibri" w:hAnsi="Calibri" w:cs="Calibri"/>
                <w:sz w:val="20"/>
                <w:szCs w:val="20"/>
                <w:lang w:val="en-US"/>
              </w:rPr>
              <w:t>Activities and timelines</w:t>
            </w:r>
          </w:p>
        </w:tc>
        <w:tc>
          <w:tcPr>
            <w:tcW w:w="1658" w:type="dxa"/>
            <w:tcBorders>
              <w:top w:val="single" w:sz="4" w:space="0" w:color="auto"/>
              <w:left w:val="single" w:sz="4" w:space="0" w:color="auto"/>
              <w:bottom w:val="single" w:sz="4" w:space="0" w:color="auto"/>
              <w:right w:val="single" w:sz="4" w:space="0" w:color="auto"/>
            </w:tcBorders>
            <w:hideMark/>
          </w:tcPr>
          <w:p w14:paraId="3C55710B" w14:textId="2FF4E263" w:rsidR="3A94C884" w:rsidRDefault="3A94C884" w:rsidP="726CC99A">
            <w:pPr>
              <w:jc w:val="center"/>
              <w:rPr>
                <w:rFonts w:asciiTheme="minorHAnsi" w:hAnsiTheme="minorHAnsi" w:cstheme="minorBidi"/>
                <w:color w:val="000000" w:themeColor="text1"/>
                <w:sz w:val="20"/>
                <w:szCs w:val="20"/>
                <w:lang w:val="en-US"/>
              </w:rPr>
            </w:pPr>
            <w:r w:rsidRPr="726CC99A">
              <w:rPr>
                <w:rFonts w:asciiTheme="minorHAnsi" w:hAnsiTheme="minorHAnsi" w:cstheme="minorBidi"/>
                <w:color w:val="000000" w:themeColor="text1"/>
                <w:sz w:val="20"/>
                <w:szCs w:val="20"/>
                <w:lang w:val="en-US"/>
              </w:rPr>
              <w:t>100</w:t>
            </w:r>
          </w:p>
        </w:tc>
      </w:tr>
      <w:tr w:rsidR="726CC99A" w14:paraId="6226DFC5" w14:textId="77777777" w:rsidTr="726CC99A">
        <w:tc>
          <w:tcPr>
            <w:tcW w:w="895" w:type="dxa"/>
            <w:tcBorders>
              <w:top w:val="single" w:sz="4" w:space="0" w:color="auto"/>
              <w:left w:val="single" w:sz="4" w:space="0" w:color="auto"/>
              <w:bottom w:val="single" w:sz="4" w:space="0" w:color="auto"/>
              <w:right w:val="single" w:sz="4" w:space="0" w:color="auto"/>
            </w:tcBorders>
            <w:hideMark/>
          </w:tcPr>
          <w:p w14:paraId="7292BFEB" w14:textId="61531A27" w:rsidR="7C488AF5" w:rsidRDefault="7C488AF5" w:rsidP="726CC99A">
            <w:pPr>
              <w:jc w:val="center"/>
              <w:rPr>
                <w:rFonts w:asciiTheme="minorHAnsi" w:hAnsiTheme="minorHAnsi" w:cstheme="minorBidi"/>
                <w:color w:val="000000" w:themeColor="text1"/>
                <w:sz w:val="20"/>
                <w:szCs w:val="20"/>
                <w:lang w:val="en-US"/>
              </w:rPr>
            </w:pPr>
            <w:r w:rsidRPr="726CC99A">
              <w:rPr>
                <w:rFonts w:asciiTheme="minorHAnsi" w:hAnsiTheme="minorHAnsi" w:cstheme="minorBidi"/>
                <w:color w:val="000000" w:themeColor="text1"/>
                <w:sz w:val="20"/>
                <w:szCs w:val="20"/>
                <w:lang w:val="en-US"/>
              </w:rPr>
              <w:t>4</w:t>
            </w:r>
          </w:p>
        </w:tc>
        <w:tc>
          <w:tcPr>
            <w:tcW w:w="7110" w:type="dxa"/>
            <w:tcBorders>
              <w:top w:val="single" w:sz="4" w:space="0" w:color="auto"/>
              <w:left w:val="single" w:sz="4" w:space="0" w:color="auto"/>
              <w:bottom w:val="single" w:sz="4" w:space="0" w:color="auto"/>
              <w:right w:val="single" w:sz="4" w:space="0" w:color="auto"/>
            </w:tcBorders>
            <w:hideMark/>
          </w:tcPr>
          <w:p w14:paraId="233E3651" w14:textId="5865D1B0" w:rsidR="7C488AF5" w:rsidRDefault="7C488AF5" w:rsidP="726CC99A">
            <w:r w:rsidRPr="726CC99A">
              <w:rPr>
                <w:rFonts w:ascii="Calibri" w:eastAsia="Calibri" w:hAnsi="Calibri" w:cs="Calibri"/>
                <w:sz w:val="20"/>
                <w:szCs w:val="20"/>
                <w:lang w:val="en-US"/>
              </w:rPr>
              <w:t>Adequacy of the plan to scale up the strategy proposed</w:t>
            </w:r>
          </w:p>
        </w:tc>
        <w:tc>
          <w:tcPr>
            <w:tcW w:w="1658" w:type="dxa"/>
            <w:tcBorders>
              <w:top w:val="single" w:sz="4" w:space="0" w:color="auto"/>
              <w:left w:val="single" w:sz="4" w:space="0" w:color="auto"/>
              <w:bottom w:val="single" w:sz="4" w:space="0" w:color="auto"/>
              <w:right w:val="single" w:sz="4" w:space="0" w:color="auto"/>
            </w:tcBorders>
            <w:hideMark/>
          </w:tcPr>
          <w:p w14:paraId="11436870" w14:textId="5B655F2F" w:rsidR="634C8604" w:rsidRDefault="634C8604" w:rsidP="726CC99A">
            <w:pPr>
              <w:jc w:val="center"/>
              <w:rPr>
                <w:rFonts w:asciiTheme="minorHAnsi" w:hAnsiTheme="minorHAnsi" w:cstheme="minorBidi"/>
                <w:color w:val="000000" w:themeColor="text1"/>
                <w:sz w:val="20"/>
                <w:szCs w:val="20"/>
                <w:lang w:val="en-US"/>
              </w:rPr>
            </w:pPr>
            <w:r w:rsidRPr="726CC99A">
              <w:rPr>
                <w:rFonts w:asciiTheme="minorHAnsi" w:hAnsiTheme="minorHAnsi" w:cstheme="minorBidi"/>
                <w:color w:val="000000" w:themeColor="text1"/>
                <w:sz w:val="20"/>
                <w:szCs w:val="20"/>
                <w:lang w:val="en-US"/>
              </w:rPr>
              <w:t>50</w:t>
            </w:r>
          </w:p>
        </w:tc>
      </w:tr>
      <w:tr w:rsidR="00D80ADD" w14:paraId="04B08FB3" w14:textId="77777777" w:rsidTr="726CC99A">
        <w:tc>
          <w:tcPr>
            <w:tcW w:w="895" w:type="dxa"/>
            <w:tcBorders>
              <w:top w:val="single" w:sz="4" w:space="0" w:color="auto"/>
              <w:left w:val="single" w:sz="4" w:space="0" w:color="auto"/>
              <w:bottom w:val="single" w:sz="4" w:space="0" w:color="auto"/>
              <w:right w:val="single" w:sz="4" w:space="0" w:color="auto"/>
            </w:tcBorders>
            <w:hideMark/>
          </w:tcPr>
          <w:p w14:paraId="44240AAE" w14:textId="7FB657BB" w:rsidR="00D80ADD" w:rsidRDefault="319DEE07" w:rsidP="726CC99A">
            <w:pPr>
              <w:jc w:val="center"/>
              <w:rPr>
                <w:rFonts w:asciiTheme="minorHAnsi" w:hAnsiTheme="minorHAnsi" w:cstheme="minorBidi"/>
                <w:color w:val="000000"/>
                <w:sz w:val="20"/>
                <w:szCs w:val="20"/>
                <w:lang w:val="en-US"/>
              </w:rPr>
            </w:pPr>
            <w:r w:rsidRPr="726CC99A">
              <w:rPr>
                <w:rFonts w:asciiTheme="minorHAnsi" w:hAnsiTheme="minorHAnsi" w:cstheme="minorBidi"/>
                <w:color w:val="000000" w:themeColor="text1"/>
                <w:sz w:val="20"/>
                <w:szCs w:val="20"/>
                <w:lang w:val="en-US"/>
              </w:rPr>
              <w:t>4</w:t>
            </w:r>
          </w:p>
        </w:tc>
        <w:tc>
          <w:tcPr>
            <w:tcW w:w="7110" w:type="dxa"/>
            <w:tcBorders>
              <w:top w:val="single" w:sz="4" w:space="0" w:color="auto"/>
              <w:left w:val="single" w:sz="4" w:space="0" w:color="auto"/>
              <w:bottom w:val="single" w:sz="4" w:space="0" w:color="auto"/>
              <w:right w:val="single" w:sz="4" w:space="0" w:color="auto"/>
            </w:tcBorders>
            <w:hideMark/>
          </w:tcPr>
          <w:p w14:paraId="223262B4" w14:textId="77777777" w:rsidR="00D80ADD" w:rsidRDefault="00D80ADD" w:rsidP="00D80ADD">
            <w:pPr>
              <w:rPr>
                <w:rFonts w:asciiTheme="minorHAnsi" w:hAnsiTheme="minorHAnsi" w:cstheme="minorHAnsi"/>
                <w:iCs/>
                <w:color w:val="000000"/>
                <w:sz w:val="20"/>
                <w:szCs w:val="22"/>
                <w:lang w:val="en-US"/>
              </w:rPr>
            </w:pPr>
            <w:r>
              <w:rPr>
                <w:rFonts w:asciiTheme="minorHAnsi" w:hAnsiTheme="minorHAnsi" w:cstheme="minorHAnsi"/>
                <w:iCs/>
                <w:color w:val="000000"/>
                <w:sz w:val="20"/>
                <w:szCs w:val="22"/>
                <w:lang w:val="en-US"/>
              </w:rPr>
              <w:t>Adequacy of projections of Key Project Indicators (KPIs)</w:t>
            </w:r>
          </w:p>
        </w:tc>
        <w:tc>
          <w:tcPr>
            <w:tcW w:w="1658" w:type="dxa"/>
            <w:tcBorders>
              <w:top w:val="single" w:sz="4" w:space="0" w:color="auto"/>
              <w:left w:val="single" w:sz="4" w:space="0" w:color="auto"/>
              <w:bottom w:val="single" w:sz="4" w:space="0" w:color="auto"/>
              <w:right w:val="single" w:sz="4" w:space="0" w:color="auto"/>
            </w:tcBorders>
            <w:hideMark/>
          </w:tcPr>
          <w:p w14:paraId="5E431150" w14:textId="42DFB526" w:rsidR="00D80ADD" w:rsidRDefault="12F7E5DC" w:rsidP="726CC99A">
            <w:pPr>
              <w:jc w:val="center"/>
              <w:rPr>
                <w:rFonts w:asciiTheme="minorHAnsi" w:hAnsiTheme="minorHAnsi" w:cstheme="minorBidi"/>
                <w:color w:val="000000"/>
                <w:sz w:val="20"/>
                <w:szCs w:val="20"/>
                <w:lang w:val="en-US"/>
              </w:rPr>
            </w:pPr>
            <w:r w:rsidRPr="726CC99A">
              <w:rPr>
                <w:rFonts w:asciiTheme="minorHAnsi" w:hAnsiTheme="minorHAnsi" w:cstheme="minorBidi"/>
                <w:color w:val="000000" w:themeColor="text1"/>
                <w:sz w:val="20"/>
                <w:szCs w:val="20"/>
                <w:lang w:val="en-US"/>
              </w:rPr>
              <w:t>50</w:t>
            </w:r>
          </w:p>
        </w:tc>
      </w:tr>
      <w:tr w:rsidR="00D80ADD" w14:paraId="5DE8AC0A" w14:textId="77777777" w:rsidTr="726CC99A">
        <w:tc>
          <w:tcPr>
            <w:tcW w:w="895" w:type="dxa"/>
            <w:tcBorders>
              <w:top w:val="single" w:sz="4" w:space="0" w:color="auto"/>
              <w:left w:val="single" w:sz="4" w:space="0" w:color="auto"/>
              <w:bottom w:val="single" w:sz="4" w:space="0" w:color="auto"/>
              <w:right w:val="single" w:sz="4" w:space="0" w:color="auto"/>
            </w:tcBorders>
            <w:hideMark/>
          </w:tcPr>
          <w:p w14:paraId="1B87E3DE" w14:textId="50757D7E" w:rsidR="00D80ADD" w:rsidRDefault="1CE5F6B1" w:rsidP="726CC99A">
            <w:pPr>
              <w:jc w:val="center"/>
              <w:rPr>
                <w:rFonts w:asciiTheme="minorHAnsi" w:hAnsiTheme="minorHAnsi" w:cstheme="minorBidi"/>
                <w:color w:val="000000"/>
                <w:sz w:val="20"/>
                <w:szCs w:val="20"/>
                <w:lang w:val="en-US"/>
              </w:rPr>
            </w:pPr>
            <w:r w:rsidRPr="726CC99A">
              <w:rPr>
                <w:rFonts w:asciiTheme="minorHAnsi" w:hAnsiTheme="minorHAnsi" w:cstheme="minorBidi"/>
                <w:color w:val="000000" w:themeColor="text1"/>
                <w:sz w:val="20"/>
                <w:szCs w:val="20"/>
                <w:lang w:val="en-US"/>
              </w:rPr>
              <w:t>5</w:t>
            </w:r>
          </w:p>
        </w:tc>
        <w:tc>
          <w:tcPr>
            <w:tcW w:w="7110" w:type="dxa"/>
            <w:tcBorders>
              <w:top w:val="single" w:sz="4" w:space="0" w:color="auto"/>
              <w:left w:val="single" w:sz="4" w:space="0" w:color="auto"/>
              <w:bottom w:val="single" w:sz="4" w:space="0" w:color="auto"/>
              <w:right w:val="single" w:sz="4" w:space="0" w:color="auto"/>
            </w:tcBorders>
            <w:hideMark/>
          </w:tcPr>
          <w:p w14:paraId="24AEB1F7" w14:textId="77777777" w:rsidR="00D80ADD" w:rsidRDefault="00D80ADD" w:rsidP="00D80ADD">
            <w:pPr>
              <w:rPr>
                <w:rFonts w:asciiTheme="minorHAnsi" w:hAnsiTheme="minorHAnsi" w:cstheme="minorHAnsi"/>
                <w:iCs/>
                <w:color w:val="000000"/>
                <w:sz w:val="20"/>
                <w:szCs w:val="22"/>
                <w:lang w:val="en-US"/>
              </w:rPr>
            </w:pPr>
            <w:r>
              <w:rPr>
                <w:rFonts w:asciiTheme="minorHAnsi" w:hAnsiTheme="minorHAnsi" w:cstheme="minorHAnsi"/>
                <w:iCs/>
                <w:color w:val="000000"/>
                <w:sz w:val="20"/>
                <w:szCs w:val="22"/>
                <w:lang w:val="en-US"/>
              </w:rPr>
              <w:t>Key Project Risks</w:t>
            </w:r>
          </w:p>
        </w:tc>
        <w:tc>
          <w:tcPr>
            <w:tcW w:w="1658" w:type="dxa"/>
            <w:tcBorders>
              <w:top w:val="single" w:sz="4" w:space="0" w:color="auto"/>
              <w:left w:val="single" w:sz="4" w:space="0" w:color="auto"/>
              <w:bottom w:val="single" w:sz="4" w:space="0" w:color="auto"/>
              <w:right w:val="single" w:sz="4" w:space="0" w:color="auto"/>
            </w:tcBorders>
            <w:hideMark/>
          </w:tcPr>
          <w:p w14:paraId="1AB6555B" w14:textId="234FBF86" w:rsidR="00D80ADD" w:rsidRDefault="215A2B40" w:rsidP="726CC99A">
            <w:pPr>
              <w:jc w:val="center"/>
              <w:rPr>
                <w:rFonts w:asciiTheme="minorHAnsi" w:hAnsiTheme="minorHAnsi" w:cstheme="minorBidi"/>
                <w:color w:val="000000"/>
                <w:sz w:val="20"/>
                <w:szCs w:val="20"/>
                <w:lang w:val="en-US"/>
              </w:rPr>
            </w:pPr>
            <w:r w:rsidRPr="726CC99A">
              <w:rPr>
                <w:rFonts w:asciiTheme="minorHAnsi" w:hAnsiTheme="minorHAnsi" w:cstheme="minorBidi"/>
                <w:color w:val="000000" w:themeColor="text1"/>
                <w:sz w:val="20"/>
                <w:szCs w:val="20"/>
                <w:lang w:val="en-US"/>
              </w:rPr>
              <w:t>50</w:t>
            </w:r>
          </w:p>
        </w:tc>
      </w:tr>
      <w:tr w:rsidR="00D80ADD" w14:paraId="757ECE3F" w14:textId="77777777" w:rsidTr="726CC99A">
        <w:trPr>
          <w:trHeight w:val="116"/>
        </w:trPr>
        <w:tc>
          <w:tcPr>
            <w:tcW w:w="8005" w:type="dxa"/>
            <w:gridSpan w:val="2"/>
            <w:tcBorders>
              <w:top w:val="single" w:sz="4" w:space="0" w:color="auto"/>
              <w:left w:val="single" w:sz="4" w:space="0" w:color="auto"/>
              <w:bottom w:val="single" w:sz="4" w:space="0" w:color="auto"/>
              <w:right w:val="single" w:sz="4" w:space="0" w:color="auto"/>
            </w:tcBorders>
            <w:shd w:val="clear" w:color="auto" w:fill="DDD9C3" w:themeFill="background2" w:themeFillShade="E6"/>
            <w:hideMark/>
          </w:tcPr>
          <w:p w14:paraId="770FD1CF" w14:textId="77777777" w:rsidR="00D80ADD" w:rsidRDefault="00D80ADD" w:rsidP="00D80ADD">
            <w:pPr>
              <w:jc w:val="right"/>
              <w:rPr>
                <w:rFonts w:asciiTheme="minorHAnsi" w:hAnsiTheme="minorHAnsi" w:cstheme="minorHAnsi"/>
                <w:b/>
                <w:bCs/>
                <w:iCs/>
                <w:color w:val="000000"/>
                <w:sz w:val="20"/>
                <w:szCs w:val="22"/>
                <w:lang w:val="en-US"/>
              </w:rPr>
            </w:pPr>
            <w:r>
              <w:rPr>
                <w:rFonts w:asciiTheme="minorHAnsi" w:hAnsiTheme="minorHAnsi" w:cstheme="minorHAnsi"/>
                <w:b/>
                <w:bCs/>
                <w:iCs/>
                <w:color w:val="000000"/>
                <w:sz w:val="20"/>
                <w:szCs w:val="22"/>
                <w:lang w:val="en-US"/>
              </w:rPr>
              <w:t>Total Part II</w:t>
            </w:r>
          </w:p>
        </w:tc>
        <w:tc>
          <w:tcPr>
            <w:tcW w:w="1658" w:type="dxa"/>
            <w:tcBorders>
              <w:top w:val="single" w:sz="4" w:space="0" w:color="auto"/>
              <w:left w:val="single" w:sz="4" w:space="0" w:color="auto"/>
              <w:bottom w:val="single" w:sz="4" w:space="0" w:color="auto"/>
              <w:right w:val="single" w:sz="4" w:space="0" w:color="auto"/>
            </w:tcBorders>
            <w:shd w:val="clear" w:color="auto" w:fill="DDD9C3" w:themeFill="background2" w:themeFillShade="E6"/>
            <w:hideMark/>
          </w:tcPr>
          <w:p w14:paraId="2D488A60" w14:textId="38DD5B07" w:rsidR="00D80ADD" w:rsidRDefault="56572A4E" w:rsidP="6F68B745">
            <w:pPr>
              <w:jc w:val="center"/>
              <w:rPr>
                <w:rFonts w:asciiTheme="minorHAnsi" w:hAnsiTheme="minorHAnsi" w:cstheme="minorBidi"/>
                <w:b/>
                <w:bCs/>
                <w:color w:val="000000"/>
                <w:sz w:val="20"/>
                <w:szCs w:val="20"/>
                <w:lang w:val="en-US"/>
              </w:rPr>
            </w:pPr>
            <w:r w:rsidRPr="730239FD">
              <w:rPr>
                <w:rFonts w:asciiTheme="minorHAnsi" w:hAnsiTheme="minorHAnsi" w:cstheme="minorBidi"/>
                <w:b/>
                <w:bCs/>
                <w:color w:val="000000" w:themeColor="text1"/>
                <w:sz w:val="20"/>
                <w:szCs w:val="20"/>
                <w:lang w:val="en-US"/>
              </w:rPr>
              <w:t>500</w:t>
            </w:r>
          </w:p>
        </w:tc>
      </w:tr>
      <w:tr w:rsidR="00D80ADD" w14:paraId="316BDE93" w14:textId="77777777" w:rsidTr="726CC99A">
        <w:tc>
          <w:tcPr>
            <w:tcW w:w="8005" w:type="dxa"/>
            <w:gridSpan w:val="2"/>
            <w:tcBorders>
              <w:top w:val="single" w:sz="4" w:space="0" w:color="auto"/>
              <w:left w:val="single" w:sz="4" w:space="0" w:color="auto"/>
              <w:bottom w:val="single" w:sz="4" w:space="0" w:color="auto"/>
              <w:right w:val="single" w:sz="4" w:space="0" w:color="auto"/>
            </w:tcBorders>
            <w:hideMark/>
          </w:tcPr>
          <w:p w14:paraId="2BCE0043" w14:textId="77777777" w:rsidR="00D80ADD" w:rsidRDefault="00D80ADD" w:rsidP="00D80ADD">
            <w:pPr>
              <w:rPr>
                <w:rFonts w:asciiTheme="minorHAnsi" w:hAnsiTheme="minorHAnsi" w:cstheme="minorHAnsi"/>
                <w:iCs/>
                <w:color w:val="000000"/>
                <w:sz w:val="20"/>
                <w:szCs w:val="22"/>
                <w:lang w:val="en-US"/>
              </w:rPr>
            </w:pPr>
            <w:r>
              <w:rPr>
                <w:rFonts w:asciiTheme="minorHAnsi" w:hAnsiTheme="minorHAnsi" w:cstheme="minorHAnsi"/>
                <w:b/>
                <w:bCs/>
                <w:iCs/>
                <w:color w:val="000000"/>
                <w:sz w:val="20"/>
                <w:szCs w:val="22"/>
                <w:lang w:val="en-US"/>
              </w:rPr>
              <w:t>Part II: Personnel</w:t>
            </w:r>
          </w:p>
        </w:tc>
        <w:tc>
          <w:tcPr>
            <w:tcW w:w="1658" w:type="dxa"/>
            <w:tcBorders>
              <w:top w:val="single" w:sz="4" w:space="0" w:color="auto"/>
              <w:left w:val="single" w:sz="4" w:space="0" w:color="auto"/>
              <w:bottom w:val="single" w:sz="4" w:space="0" w:color="auto"/>
              <w:right w:val="single" w:sz="4" w:space="0" w:color="auto"/>
            </w:tcBorders>
          </w:tcPr>
          <w:p w14:paraId="08CE6F91" w14:textId="77777777" w:rsidR="00D80ADD" w:rsidRDefault="00D80ADD" w:rsidP="00D80ADD">
            <w:pPr>
              <w:jc w:val="center"/>
              <w:rPr>
                <w:rFonts w:asciiTheme="minorHAnsi" w:hAnsiTheme="minorHAnsi" w:cstheme="minorHAnsi"/>
                <w:iCs/>
                <w:color w:val="000000"/>
                <w:sz w:val="20"/>
                <w:szCs w:val="22"/>
                <w:lang w:val="en-US"/>
              </w:rPr>
            </w:pPr>
          </w:p>
        </w:tc>
      </w:tr>
      <w:tr w:rsidR="00D80ADD" w14:paraId="3FBBA9CA" w14:textId="77777777" w:rsidTr="726CC99A">
        <w:tc>
          <w:tcPr>
            <w:tcW w:w="895" w:type="dxa"/>
            <w:tcBorders>
              <w:top w:val="single" w:sz="4" w:space="0" w:color="auto"/>
              <w:left w:val="single" w:sz="4" w:space="0" w:color="auto"/>
              <w:bottom w:val="single" w:sz="4" w:space="0" w:color="auto"/>
              <w:right w:val="single" w:sz="4" w:space="0" w:color="auto"/>
            </w:tcBorders>
            <w:hideMark/>
          </w:tcPr>
          <w:p w14:paraId="249FAAB8" w14:textId="77777777" w:rsidR="00D80ADD" w:rsidRDefault="00D80ADD" w:rsidP="00D80ADD">
            <w:pPr>
              <w:jc w:val="center"/>
              <w:rPr>
                <w:rFonts w:asciiTheme="minorHAnsi" w:hAnsiTheme="minorHAnsi" w:cstheme="minorHAnsi"/>
                <w:iCs/>
                <w:color w:val="000000"/>
                <w:sz w:val="20"/>
                <w:szCs w:val="22"/>
                <w:lang w:val="en-US"/>
              </w:rPr>
            </w:pPr>
            <w:r>
              <w:rPr>
                <w:rFonts w:asciiTheme="minorHAnsi" w:hAnsiTheme="minorHAnsi" w:cstheme="minorHAnsi"/>
                <w:iCs/>
                <w:color w:val="000000"/>
                <w:sz w:val="20"/>
                <w:szCs w:val="22"/>
                <w:lang w:val="en-US"/>
              </w:rPr>
              <w:t>1</w:t>
            </w:r>
          </w:p>
        </w:tc>
        <w:tc>
          <w:tcPr>
            <w:tcW w:w="7110" w:type="dxa"/>
            <w:tcBorders>
              <w:top w:val="single" w:sz="4" w:space="0" w:color="auto"/>
              <w:left w:val="single" w:sz="4" w:space="0" w:color="auto"/>
              <w:bottom w:val="single" w:sz="4" w:space="0" w:color="auto"/>
              <w:right w:val="single" w:sz="4" w:space="0" w:color="auto"/>
            </w:tcBorders>
            <w:hideMark/>
          </w:tcPr>
          <w:p w14:paraId="24AD7EEE" w14:textId="77777777" w:rsidR="00D80ADD" w:rsidRDefault="00D80ADD" w:rsidP="00D80ADD">
            <w:pPr>
              <w:rPr>
                <w:rFonts w:asciiTheme="minorHAnsi" w:hAnsiTheme="minorHAnsi" w:cstheme="minorHAnsi"/>
                <w:iCs/>
                <w:color w:val="000000"/>
                <w:sz w:val="20"/>
                <w:szCs w:val="22"/>
                <w:lang w:val="en-US"/>
              </w:rPr>
            </w:pPr>
            <w:r>
              <w:rPr>
                <w:rFonts w:asciiTheme="minorHAnsi" w:hAnsiTheme="minorHAnsi" w:cstheme="minorHAnsi"/>
                <w:iCs/>
                <w:color w:val="000000"/>
                <w:sz w:val="20"/>
                <w:szCs w:val="22"/>
                <w:lang w:val="en-US"/>
              </w:rPr>
              <w:t>Team members: qualification of members of the organization to be involved in this project</w:t>
            </w:r>
          </w:p>
        </w:tc>
        <w:tc>
          <w:tcPr>
            <w:tcW w:w="1658" w:type="dxa"/>
            <w:tcBorders>
              <w:top w:val="single" w:sz="4" w:space="0" w:color="auto"/>
              <w:left w:val="single" w:sz="4" w:space="0" w:color="auto"/>
              <w:bottom w:val="single" w:sz="4" w:space="0" w:color="auto"/>
              <w:right w:val="single" w:sz="4" w:space="0" w:color="auto"/>
            </w:tcBorders>
            <w:hideMark/>
          </w:tcPr>
          <w:p w14:paraId="42A8E4E1" w14:textId="77777777" w:rsidR="00D80ADD" w:rsidRDefault="00D80ADD" w:rsidP="00D80ADD">
            <w:pPr>
              <w:jc w:val="center"/>
              <w:rPr>
                <w:rFonts w:asciiTheme="minorHAnsi" w:hAnsiTheme="minorHAnsi" w:cstheme="minorHAnsi"/>
                <w:iCs/>
                <w:color w:val="000000"/>
                <w:sz w:val="20"/>
                <w:szCs w:val="22"/>
                <w:lang w:val="en-US"/>
              </w:rPr>
            </w:pPr>
            <w:r>
              <w:rPr>
                <w:rFonts w:asciiTheme="minorHAnsi" w:hAnsiTheme="minorHAnsi" w:cstheme="minorHAnsi"/>
                <w:iCs/>
                <w:color w:val="000000"/>
                <w:sz w:val="20"/>
                <w:szCs w:val="22"/>
                <w:lang w:val="en-US"/>
              </w:rPr>
              <w:t>50</w:t>
            </w:r>
          </w:p>
        </w:tc>
      </w:tr>
      <w:tr w:rsidR="00D80ADD" w14:paraId="04D31170" w14:textId="77777777" w:rsidTr="726CC99A">
        <w:tc>
          <w:tcPr>
            <w:tcW w:w="895" w:type="dxa"/>
            <w:tcBorders>
              <w:top w:val="single" w:sz="4" w:space="0" w:color="auto"/>
              <w:left w:val="single" w:sz="4" w:space="0" w:color="auto"/>
              <w:bottom w:val="single" w:sz="4" w:space="0" w:color="auto"/>
              <w:right w:val="single" w:sz="4" w:space="0" w:color="auto"/>
            </w:tcBorders>
            <w:hideMark/>
          </w:tcPr>
          <w:p w14:paraId="78E884CA" w14:textId="77777777" w:rsidR="00D80ADD" w:rsidRDefault="00D80ADD" w:rsidP="00D80ADD">
            <w:pPr>
              <w:jc w:val="center"/>
              <w:rPr>
                <w:rFonts w:asciiTheme="minorHAnsi" w:hAnsiTheme="minorHAnsi" w:cstheme="minorHAnsi"/>
                <w:iCs/>
                <w:color w:val="000000"/>
                <w:sz w:val="20"/>
                <w:szCs w:val="22"/>
                <w:lang w:val="en-US"/>
              </w:rPr>
            </w:pPr>
            <w:r>
              <w:rPr>
                <w:rFonts w:asciiTheme="minorHAnsi" w:hAnsiTheme="minorHAnsi" w:cstheme="minorHAnsi"/>
                <w:iCs/>
                <w:color w:val="000000"/>
                <w:sz w:val="20"/>
                <w:szCs w:val="22"/>
                <w:lang w:val="en-US"/>
              </w:rPr>
              <w:t>2</w:t>
            </w:r>
          </w:p>
        </w:tc>
        <w:tc>
          <w:tcPr>
            <w:tcW w:w="7110" w:type="dxa"/>
            <w:tcBorders>
              <w:top w:val="single" w:sz="4" w:space="0" w:color="auto"/>
              <w:left w:val="single" w:sz="4" w:space="0" w:color="auto"/>
              <w:bottom w:val="single" w:sz="4" w:space="0" w:color="auto"/>
              <w:right w:val="single" w:sz="4" w:space="0" w:color="auto"/>
            </w:tcBorders>
            <w:hideMark/>
          </w:tcPr>
          <w:p w14:paraId="13CF3751" w14:textId="77777777" w:rsidR="00D80ADD" w:rsidRDefault="00D80ADD" w:rsidP="00D80ADD">
            <w:pPr>
              <w:rPr>
                <w:rFonts w:asciiTheme="minorHAnsi" w:hAnsiTheme="minorHAnsi" w:cstheme="minorHAnsi"/>
                <w:iCs/>
                <w:color w:val="000000"/>
                <w:sz w:val="20"/>
                <w:szCs w:val="22"/>
                <w:lang w:val="en-US"/>
              </w:rPr>
            </w:pPr>
            <w:r>
              <w:rPr>
                <w:rFonts w:asciiTheme="minorHAnsi" w:hAnsiTheme="minorHAnsi" w:cstheme="minorHAnsi"/>
                <w:iCs/>
                <w:color w:val="000000"/>
                <w:sz w:val="20"/>
                <w:szCs w:val="22"/>
                <w:lang w:val="en-US"/>
              </w:rPr>
              <w:t>Staff time allocation: level of effort and time allocated of the staff members mobilized</w:t>
            </w:r>
          </w:p>
        </w:tc>
        <w:tc>
          <w:tcPr>
            <w:tcW w:w="1658" w:type="dxa"/>
            <w:tcBorders>
              <w:top w:val="single" w:sz="4" w:space="0" w:color="auto"/>
              <w:left w:val="single" w:sz="4" w:space="0" w:color="auto"/>
              <w:bottom w:val="single" w:sz="4" w:space="0" w:color="auto"/>
              <w:right w:val="single" w:sz="4" w:space="0" w:color="auto"/>
            </w:tcBorders>
            <w:hideMark/>
          </w:tcPr>
          <w:p w14:paraId="250973CC" w14:textId="77777777" w:rsidR="00D80ADD" w:rsidRDefault="00D80ADD" w:rsidP="00D80ADD">
            <w:pPr>
              <w:jc w:val="center"/>
              <w:rPr>
                <w:rFonts w:asciiTheme="minorHAnsi" w:hAnsiTheme="minorHAnsi" w:cstheme="minorHAnsi"/>
                <w:iCs/>
                <w:color w:val="000000"/>
                <w:sz w:val="20"/>
                <w:szCs w:val="22"/>
                <w:lang w:val="en-US"/>
              </w:rPr>
            </w:pPr>
            <w:r>
              <w:rPr>
                <w:rFonts w:asciiTheme="minorHAnsi" w:hAnsiTheme="minorHAnsi" w:cstheme="minorHAnsi"/>
                <w:iCs/>
                <w:color w:val="000000"/>
                <w:sz w:val="20"/>
                <w:szCs w:val="22"/>
                <w:lang w:val="en-US"/>
              </w:rPr>
              <w:t>50</w:t>
            </w:r>
          </w:p>
        </w:tc>
      </w:tr>
      <w:tr w:rsidR="00D80ADD" w14:paraId="15334D15" w14:textId="77777777" w:rsidTr="726CC99A">
        <w:tc>
          <w:tcPr>
            <w:tcW w:w="8005" w:type="dxa"/>
            <w:gridSpan w:val="2"/>
            <w:tcBorders>
              <w:top w:val="single" w:sz="4" w:space="0" w:color="auto"/>
              <w:left w:val="single" w:sz="4" w:space="0" w:color="auto"/>
              <w:bottom w:val="single" w:sz="4" w:space="0" w:color="auto"/>
              <w:right w:val="single" w:sz="4" w:space="0" w:color="auto"/>
            </w:tcBorders>
            <w:shd w:val="clear" w:color="auto" w:fill="DDD9C3" w:themeFill="background2" w:themeFillShade="E6"/>
            <w:hideMark/>
          </w:tcPr>
          <w:p w14:paraId="101AE89B" w14:textId="77777777" w:rsidR="00D80ADD" w:rsidRDefault="00D80ADD" w:rsidP="00D80ADD">
            <w:pPr>
              <w:jc w:val="right"/>
              <w:rPr>
                <w:rFonts w:asciiTheme="minorHAnsi" w:hAnsiTheme="minorHAnsi" w:cstheme="minorHAnsi"/>
                <w:b/>
                <w:bCs/>
                <w:iCs/>
                <w:color w:val="000000"/>
                <w:sz w:val="20"/>
                <w:szCs w:val="22"/>
                <w:lang w:val="en-US"/>
              </w:rPr>
            </w:pPr>
            <w:r>
              <w:rPr>
                <w:rFonts w:asciiTheme="minorHAnsi" w:hAnsiTheme="minorHAnsi" w:cstheme="minorHAnsi"/>
                <w:b/>
                <w:bCs/>
                <w:iCs/>
                <w:color w:val="000000"/>
                <w:sz w:val="20"/>
                <w:szCs w:val="22"/>
                <w:lang w:val="en-US"/>
              </w:rPr>
              <w:t>Total Part III</w:t>
            </w:r>
          </w:p>
        </w:tc>
        <w:tc>
          <w:tcPr>
            <w:tcW w:w="1658" w:type="dxa"/>
            <w:tcBorders>
              <w:top w:val="single" w:sz="4" w:space="0" w:color="auto"/>
              <w:left w:val="single" w:sz="4" w:space="0" w:color="auto"/>
              <w:bottom w:val="single" w:sz="4" w:space="0" w:color="auto"/>
              <w:right w:val="single" w:sz="4" w:space="0" w:color="auto"/>
            </w:tcBorders>
            <w:shd w:val="clear" w:color="auto" w:fill="DDD9C3" w:themeFill="background2" w:themeFillShade="E6"/>
            <w:hideMark/>
          </w:tcPr>
          <w:p w14:paraId="02B72823" w14:textId="77777777" w:rsidR="00D80ADD" w:rsidRDefault="00D80ADD" w:rsidP="00D80ADD">
            <w:pPr>
              <w:jc w:val="center"/>
              <w:rPr>
                <w:rFonts w:asciiTheme="minorHAnsi" w:hAnsiTheme="minorHAnsi" w:cstheme="minorHAnsi"/>
                <w:b/>
                <w:bCs/>
                <w:iCs/>
                <w:color w:val="000000"/>
                <w:sz w:val="20"/>
                <w:szCs w:val="22"/>
                <w:lang w:val="en-US"/>
              </w:rPr>
            </w:pPr>
            <w:r>
              <w:rPr>
                <w:rFonts w:asciiTheme="minorHAnsi" w:hAnsiTheme="minorHAnsi" w:cstheme="minorHAnsi"/>
                <w:b/>
                <w:bCs/>
                <w:iCs/>
                <w:color w:val="000000"/>
                <w:sz w:val="20"/>
                <w:szCs w:val="22"/>
                <w:lang w:val="en-US"/>
              </w:rPr>
              <w:t>100</w:t>
            </w:r>
          </w:p>
        </w:tc>
      </w:tr>
      <w:tr w:rsidR="00D80ADD" w14:paraId="62EEF87C" w14:textId="77777777" w:rsidTr="726CC99A">
        <w:tc>
          <w:tcPr>
            <w:tcW w:w="8005" w:type="dxa"/>
            <w:gridSpan w:val="2"/>
            <w:tcBorders>
              <w:top w:val="single" w:sz="4" w:space="0" w:color="auto"/>
              <w:left w:val="single" w:sz="4" w:space="0" w:color="auto"/>
              <w:bottom w:val="single" w:sz="4" w:space="0" w:color="auto"/>
              <w:right w:val="single" w:sz="4" w:space="0" w:color="auto"/>
            </w:tcBorders>
            <w:shd w:val="clear" w:color="auto" w:fill="DDD9C3" w:themeFill="background2" w:themeFillShade="E6"/>
          </w:tcPr>
          <w:p w14:paraId="4BF53985" w14:textId="77777777" w:rsidR="00D80ADD" w:rsidRDefault="00D80ADD" w:rsidP="00D80ADD">
            <w:pPr>
              <w:jc w:val="right"/>
              <w:rPr>
                <w:rFonts w:asciiTheme="minorHAnsi" w:hAnsiTheme="minorHAnsi" w:cstheme="minorHAnsi"/>
                <w:b/>
                <w:bCs/>
                <w:iCs/>
                <w:color w:val="000000"/>
                <w:sz w:val="20"/>
                <w:szCs w:val="22"/>
                <w:lang w:val="en-US"/>
              </w:rPr>
            </w:pPr>
            <w:r>
              <w:rPr>
                <w:rFonts w:asciiTheme="minorHAnsi" w:hAnsiTheme="minorHAnsi" w:cstheme="minorHAnsi"/>
                <w:b/>
                <w:bCs/>
                <w:iCs/>
                <w:color w:val="000000"/>
                <w:sz w:val="20"/>
                <w:szCs w:val="22"/>
                <w:lang w:val="en-US"/>
              </w:rPr>
              <w:t>TOTAL</w:t>
            </w:r>
          </w:p>
        </w:tc>
        <w:tc>
          <w:tcPr>
            <w:tcW w:w="1658" w:type="dxa"/>
            <w:tcBorders>
              <w:top w:val="single" w:sz="4" w:space="0" w:color="auto"/>
              <w:left w:val="single" w:sz="4" w:space="0" w:color="auto"/>
              <w:bottom w:val="single" w:sz="4" w:space="0" w:color="auto"/>
              <w:right w:val="single" w:sz="4" w:space="0" w:color="auto"/>
            </w:tcBorders>
            <w:shd w:val="clear" w:color="auto" w:fill="DDD9C3" w:themeFill="background2" w:themeFillShade="E6"/>
          </w:tcPr>
          <w:p w14:paraId="11447E3E" w14:textId="77777777" w:rsidR="00D80ADD" w:rsidRDefault="00D80ADD" w:rsidP="00D80ADD">
            <w:pPr>
              <w:jc w:val="center"/>
              <w:rPr>
                <w:rFonts w:asciiTheme="minorHAnsi" w:hAnsiTheme="minorHAnsi" w:cstheme="minorHAnsi"/>
                <w:b/>
                <w:bCs/>
                <w:iCs/>
                <w:color w:val="000000"/>
                <w:sz w:val="20"/>
                <w:szCs w:val="22"/>
                <w:lang w:val="en-US"/>
              </w:rPr>
            </w:pPr>
            <w:r>
              <w:rPr>
                <w:rFonts w:asciiTheme="minorHAnsi" w:hAnsiTheme="minorHAnsi" w:cstheme="minorHAnsi"/>
                <w:b/>
                <w:bCs/>
                <w:iCs/>
                <w:color w:val="000000"/>
                <w:sz w:val="20"/>
                <w:szCs w:val="22"/>
                <w:lang w:val="en-US"/>
              </w:rPr>
              <w:t>1 000</w:t>
            </w:r>
          </w:p>
        </w:tc>
      </w:tr>
    </w:tbl>
    <w:p w14:paraId="61CDCEAD" w14:textId="77777777" w:rsidR="00D80ADD" w:rsidRDefault="00D80ADD" w:rsidP="00D80ADD">
      <w:pPr>
        <w:jc w:val="both"/>
        <w:rPr>
          <w:rFonts w:asciiTheme="minorHAnsi" w:hAnsiTheme="minorHAnsi" w:cstheme="minorHAnsi"/>
          <w:sz w:val="20"/>
          <w:szCs w:val="20"/>
          <w:lang w:val="en-US"/>
        </w:rPr>
      </w:pPr>
    </w:p>
    <w:p w14:paraId="59EE68F5" w14:textId="77777777" w:rsidR="00E37F83" w:rsidRPr="00F823EA" w:rsidRDefault="00E37F83" w:rsidP="00E37F83">
      <w:pPr>
        <w:jc w:val="both"/>
        <w:rPr>
          <w:rFonts w:asciiTheme="minorHAnsi" w:hAnsiTheme="minorHAnsi" w:cstheme="minorHAnsi"/>
          <w:sz w:val="20"/>
          <w:szCs w:val="20"/>
          <w:lang w:val="en-US"/>
        </w:rPr>
      </w:pPr>
      <w:r>
        <w:rPr>
          <w:rFonts w:asciiTheme="minorHAnsi" w:hAnsiTheme="minorHAnsi" w:cstheme="minorHAnsi"/>
          <w:sz w:val="20"/>
          <w:szCs w:val="20"/>
          <w:lang w:val="en-US"/>
        </w:rPr>
        <w:t xml:space="preserve">Candidates receiving a score equal of above 800 in the desk review will be shortlisted and </w:t>
      </w:r>
      <w:r w:rsidRPr="001B616B">
        <w:rPr>
          <w:rFonts w:asciiTheme="minorHAnsi" w:hAnsiTheme="minorHAnsi" w:cstheme="minorHAnsi"/>
          <w:sz w:val="20"/>
          <w:szCs w:val="20"/>
          <w:lang w:val="en-US"/>
        </w:rPr>
        <w:t xml:space="preserve">invited to </w:t>
      </w:r>
      <w:r>
        <w:rPr>
          <w:rFonts w:asciiTheme="minorHAnsi" w:hAnsiTheme="minorHAnsi" w:cstheme="minorHAnsi"/>
          <w:sz w:val="20"/>
          <w:szCs w:val="20"/>
          <w:lang w:val="en-US"/>
        </w:rPr>
        <w:t xml:space="preserve">participate to the </w:t>
      </w:r>
      <w:proofErr w:type="spellStart"/>
      <w:r>
        <w:rPr>
          <w:rFonts w:asciiTheme="minorHAnsi" w:hAnsiTheme="minorHAnsi" w:cstheme="minorHAnsi"/>
          <w:sz w:val="20"/>
          <w:szCs w:val="20"/>
          <w:lang w:val="en-US"/>
        </w:rPr>
        <w:t>fintech</w:t>
      </w:r>
      <w:proofErr w:type="spellEnd"/>
      <w:r>
        <w:rPr>
          <w:rFonts w:asciiTheme="minorHAnsi" w:hAnsiTheme="minorHAnsi" w:cstheme="minorHAnsi"/>
          <w:sz w:val="20"/>
          <w:szCs w:val="20"/>
          <w:lang w:val="en-US"/>
        </w:rPr>
        <w:t xml:space="preserve"> challenge.</w:t>
      </w:r>
    </w:p>
    <w:p w14:paraId="6BB9E253" w14:textId="77777777" w:rsidR="00D80ADD" w:rsidRDefault="00D80ADD" w:rsidP="00D80ADD">
      <w:pPr>
        <w:autoSpaceDE w:val="0"/>
        <w:autoSpaceDN w:val="0"/>
        <w:adjustRightInd w:val="0"/>
        <w:rPr>
          <w:rFonts w:asciiTheme="minorHAnsi" w:hAnsiTheme="minorHAnsi" w:cstheme="minorHAnsi"/>
          <w:b/>
          <w:bCs/>
          <w:iCs/>
          <w:color w:val="000000"/>
          <w:sz w:val="20"/>
          <w:szCs w:val="22"/>
          <w:lang w:val="en-US"/>
        </w:rPr>
      </w:pPr>
    </w:p>
    <w:p w14:paraId="622EC9DC" w14:textId="77777777" w:rsidR="00D80ADD" w:rsidRPr="000A52BF" w:rsidRDefault="00D80ADD" w:rsidP="00D80ADD">
      <w:pPr>
        <w:autoSpaceDE w:val="0"/>
        <w:autoSpaceDN w:val="0"/>
        <w:adjustRightInd w:val="0"/>
        <w:rPr>
          <w:rFonts w:asciiTheme="minorHAnsi" w:hAnsiTheme="minorHAnsi" w:cstheme="minorHAnsi"/>
          <w:b/>
          <w:bCs/>
          <w:iCs/>
          <w:color w:val="000000"/>
          <w:sz w:val="20"/>
          <w:szCs w:val="22"/>
          <w:lang w:val="en-US"/>
        </w:rPr>
      </w:pPr>
      <w:r w:rsidRPr="000A52BF">
        <w:rPr>
          <w:rFonts w:asciiTheme="minorHAnsi" w:hAnsiTheme="minorHAnsi" w:cstheme="minorHAnsi"/>
          <w:b/>
          <w:bCs/>
          <w:iCs/>
          <w:color w:val="000000"/>
          <w:sz w:val="20"/>
          <w:szCs w:val="22"/>
          <w:lang w:val="en-US"/>
        </w:rPr>
        <w:t xml:space="preserve">Clarification of </w:t>
      </w:r>
      <w:r>
        <w:rPr>
          <w:rFonts w:asciiTheme="minorHAnsi" w:hAnsiTheme="minorHAnsi" w:cstheme="minorHAnsi"/>
          <w:b/>
          <w:bCs/>
          <w:iCs/>
          <w:color w:val="000000"/>
          <w:sz w:val="20"/>
          <w:szCs w:val="22"/>
          <w:lang w:val="en-US"/>
        </w:rPr>
        <w:t>Applications</w:t>
      </w:r>
    </w:p>
    <w:p w14:paraId="23DE523C" w14:textId="77777777" w:rsidR="00D80ADD" w:rsidRDefault="00D80ADD" w:rsidP="00D80ADD">
      <w:pPr>
        <w:pStyle w:val="Sub-ClauseText"/>
        <w:spacing w:before="0" w:after="0"/>
        <w:ind w:left="720"/>
        <w:rPr>
          <w:rFonts w:asciiTheme="minorHAnsi" w:hAnsiTheme="minorHAnsi" w:cstheme="minorHAnsi"/>
          <w:spacing w:val="0"/>
          <w:sz w:val="22"/>
          <w:szCs w:val="22"/>
        </w:rPr>
      </w:pPr>
    </w:p>
    <w:p w14:paraId="55A70379" w14:textId="77777777" w:rsidR="00D80ADD" w:rsidRPr="000A52BF" w:rsidRDefault="00D80ADD" w:rsidP="00D80ADD">
      <w:pPr>
        <w:autoSpaceDE w:val="0"/>
        <w:autoSpaceDN w:val="0"/>
        <w:adjustRightInd w:val="0"/>
        <w:rPr>
          <w:rFonts w:asciiTheme="minorHAnsi" w:hAnsiTheme="minorHAnsi" w:cstheme="minorHAnsi"/>
          <w:iCs/>
          <w:color w:val="000000"/>
          <w:sz w:val="20"/>
          <w:szCs w:val="22"/>
          <w:lang w:val="en-US"/>
        </w:rPr>
      </w:pPr>
      <w:r w:rsidRPr="000A52BF">
        <w:rPr>
          <w:rFonts w:asciiTheme="minorHAnsi" w:hAnsiTheme="minorHAnsi" w:cstheme="minorHAnsi"/>
          <w:iCs/>
          <w:color w:val="000000"/>
          <w:sz w:val="20"/>
          <w:szCs w:val="22"/>
          <w:lang w:val="en-US"/>
        </w:rPr>
        <w:t xml:space="preserve">To assist in the examination, evaluation and comparison of </w:t>
      </w:r>
      <w:r>
        <w:rPr>
          <w:rFonts w:asciiTheme="minorHAnsi" w:hAnsiTheme="minorHAnsi" w:cstheme="minorHAnsi"/>
          <w:iCs/>
          <w:color w:val="000000"/>
          <w:sz w:val="20"/>
          <w:szCs w:val="22"/>
          <w:lang w:val="en-US"/>
        </w:rPr>
        <w:t>applications</w:t>
      </w:r>
      <w:r w:rsidRPr="000A52BF">
        <w:rPr>
          <w:rFonts w:asciiTheme="minorHAnsi" w:hAnsiTheme="minorHAnsi" w:cstheme="minorHAnsi"/>
          <w:iCs/>
          <w:color w:val="000000"/>
          <w:sz w:val="20"/>
          <w:szCs w:val="22"/>
          <w:lang w:val="en-US"/>
        </w:rPr>
        <w:t xml:space="preserve">, UNCDF may, at its discretion, ask any </w:t>
      </w:r>
      <w:r>
        <w:rPr>
          <w:rFonts w:asciiTheme="minorHAnsi" w:hAnsiTheme="minorHAnsi" w:cstheme="minorHAnsi"/>
          <w:iCs/>
          <w:color w:val="000000"/>
          <w:sz w:val="20"/>
          <w:szCs w:val="22"/>
          <w:lang w:val="en-US"/>
        </w:rPr>
        <w:t>applicant</w:t>
      </w:r>
      <w:r w:rsidRPr="000A52BF">
        <w:rPr>
          <w:rFonts w:asciiTheme="minorHAnsi" w:hAnsiTheme="minorHAnsi" w:cstheme="minorHAnsi"/>
          <w:iCs/>
          <w:color w:val="000000"/>
          <w:sz w:val="20"/>
          <w:szCs w:val="22"/>
          <w:lang w:val="en-US"/>
        </w:rPr>
        <w:t xml:space="preserve"> for a clarification of its </w:t>
      </w:r>
      <w:r>
        <w:rPr>
          <w:rFonts w:asciiTheme="minorHAnsi" w:hAnsiTheme="minorHAnsi" w:cstheme="minorHAnsi"/>
          <w:iCs/>
          <w:color w:val="000000"/>
          <w:sz w:val="20"/>
          <w:szCs w:val="22"/>
          <w:lang w:val="en-US"/>
        </w:rPr>
        <w:t>p</w:t>
      </w:r>
      <w:r w:rsidRPr="000A52BF">
        <w:rPr>
          <w:rFonts w:asciiTheme="minorHAnsi" w:hAnsiTheme="minorHAnsi" w:cstheme="minorHAnsi"/>
          <w:iCs/>
          <w:color w:val="000000"/>
          <w:sz w:val="20"/>
          <w:szCs w:val="22"/>
          <w:lang w:val="en-US"/>
        </w:rPr>
        <w:t xml:space="preserve">roposal.  </w:t>
      </w:r>
    </w:p>
    <w:p w14:paraId="52E56223" w14:textId="77777777" w:rsidR="00D80ADD" w:rsidRPr="000A52BF" w:rsidRDefault="00D80ADD" w:rsidP="00D80ADD">
      <w:pPr>
        <w:autoSpaceDE w:val="0"/>
        <w:autoSpaceDN w:val="0"/>
        <w:adjustRightInd w:val="0"/>
        <w:rPr>
          <w:rFonts w:asciiTheme="minorHAnsi" w:hAnsiTheme="minorHAnsi" w:cstheme="minorHAnsi"/>
          <w:iCs/>
          <w:color w:val="000000"/>
          <w:sz w:val="20"/>
          <w:szCs w:val="22"/>
          <w:lang w:val="en-US"/>
        </w:rPr>
      </w:pPr>
    </w:p>
    <w:p w14:paraId="0F73A4E5" w14:textId="77777777" w:rsidR="00D80ADD" w:rsidRPr="000A52BF" w:rsidRDefault="00D80ADD" w:rsidP="00D80ADD">
      <w:pPr>
        <w:autoSpaceDE w:val="0"/>
        <w:autoSpaceDN w:val="0"/>
        <w:adjustRightInd w:val="0"/>
        <w:rPr>
          <w:rFonts w:asciiTheme="minorHAnsi" w:hAnsiTheme="minorHAnsi" w:cstheme="minorHAnsi"/>
          <w:iCs/>
          <w:color w:val="000000"/>
          <w:sz w:val="20"/>
          <w:szCs w:val="22"/>
          <w:lang w:val="en-US"/>
        </w:rPr>
      </w:pPr>
      <w:r w:rsidRPr="000A52BF">
        <w:rPr>
          <w:rFonts w:asciiTheme="minorHAnsi" w:hAnsiTheme="minorHAnsi" w:cstheme="minorHAnsi"/>
          <w:iCs/>
          <w:color w:val="000000"/>
          <w:sz w:val="20"/>
          <w:szCs w:val="22"/>
          <w:lang w:val="en-US"/>
        </w:rPr>
        <w:t xml:space="preserve">UNCDF’s request for clarification and the response shall be in writing. Notwithstanding the written communication, no change in the prices or substance of the </w:t>
      </w:r>
      <w:r>
        <w:rPr>
          <w:rFonts w:asciiTheme="minorHAnsi" w:hAnsiTheme="minorHAnsi" w:cstheme="minorHAnsi"/>
          <w:iCs/>
          <w:color w:val="000000"/>
          <w:sz w:val="20"/>
          <w:szCs w:val="22"/>
          <w:lang w:val="en-US"/>
        </w:rPr>
        <w:t>p</w:t>
      </w:r>
      <w:r w:rsidRPr="000A52BF">
        <w:rPr>
          <w:rFonts w:asciiTheme="minorHAnsi" w:hAnsiTheme="minorHAnsi" w:cstheme="minorHAnsi"/>
          <w:iCs/>
          <w:color w:val="000000"/>
          <w:sz w:val="20"/>
          <w:szCs w:val="22"/>
          <w:lang w:val="en-US"/>
        </w:rPr>
        <w:t>roposal shall be sought, offered, or permitted, except to provide clarification, and confirm the correction of any arithmetic errors discovered by UNCDF in the evaluation of the Proposals.</w:t>
      </w:r>
    </w:p>
    <w:p w14:paraId="07547A01" w14:textId="77777777" w:rsidR="00D80ADD" w:rsidRPr="000A52BF" w:rsidRDefault="00D80ADD" w:rsidP="00D80ADD">
      <w:pPr>
        <w:autoSpaceDE w:val="0"/>
        <w:autoSpaceDN w:val="0"/>
        <w:adjustRightInd w:val="0"/>
        <w:rPr>
          <w:rFonts w:asciiTheme="minorHAnsi" w:hAnsiTheme="minorHAnsi" w:cstheme="minorHAnsi"/>
          <w:iCs/>
          <w:color w:val="000000"/>
          <w:sz w:val="20"/>
          <w:szCs w:val="22"/>
          <w:lang w:val="en-US"/>
        </w:rPr>
      </w:pPr>
    </w:p>
    <w:p w14:paraId="4EDE6820" w14:textId="77777777" w:rsidR="00D80ADD" w:rsidRPr="000A52BF" w:rsidRDefault="00D80ADD" w:rsidP="00D80ADD">
      <w:pPr>
        <w:autoSpaceDE w:val="0"/>
        <w:autoSpaceDN w:val="0"/>
        <w:adjustRightInd w:val="0"/>
        <w:rPr>
          <w:rFonts w:asciiTheme="minorHAnsi" w:hAnsiTheme="minorHAnsi" w:cstheme="minorHAnsi"/>
          <w:iCs/>
          <w:color w:val="000000"/>
          <w:sz w:val="20"/>
          <w:szCs w:val="22"/>
          <w:lang w:val="en-US"/>
        </w:rPr>
      </w:pPr>
      <w:r w:rsidRPr="000A52BF">
        <w:rPr>
          <w:rFonts w:asciiTheme="minorHAnsi" w:hAnsiTheme="minorHAnsi" w:cstheme="minorHAnsi"/>
          <w:iCs/>
          <w:color w:val="000000"/>
          <w:sz w:val="20"/>
          <w:szCs w:val="22"/>
          <w:lang w:val="en-US"/>
        </w:rPr>
        <w:t>Any unsolicited clarification submitted by a</w:t>
      </w:r>
      <w:r>
        <w:rPr>
          <w:rFonts w:asciiTheme="minorHAnsi" w:hAnsiTheme="minorHAnsi" w:cstheme="minorHAnsi"/>
          <w:iCs/>
          <w:color w:val="000000"/>
          <w:sz w:val="20"/>
          <w:szCs w:val="22"/>
          <w:lang w:val="en-US"/>
        </w:rPr>
        <w:t xml:space="preserve">n applicant </w:t>
      </w:r>
      <w:r w:rsidRPr="000A52BF">
        <w:rPr>
          <w:rFonts w:asciiTheme="minorHAnsi" w:hAnsiTheme="minorHAnsi" w:cstheme="minorHAnsi"/>
          <w:iCs/>
          <w:color w:val="000000"/>
          <w:sz w:val="20"/>
          <w:szCs w:val="22"/>
          <w:lang w:val="en-US"/>
        </w:rPr>
        <w:t xml:space="preserve">in respect to its </w:t>
      </w:r>
      <w:r>
        <w:rPr>
          <w:rFonts w:asciiTheme="minorHAnsi" w:hAnsiTheme="minorHAnsi" w:cstheme="minorHAnsi"/>
          <w:iCs/>
          <w:color w:val="000000"/>
          <w:sz w:val="20"/>
          <w:szCs w:val="22"/>
          <w:lang w:val="en-US"/>
        </w:rPr>
        <w:t>p</w:t>
      </w:r>
      <w:r w:rsidRPr="000A52BF">
        <w:rPr>
          <w:rFonts w:asciiTheme="minorHAnsi" w:hAnsiTheme="minorHAnsi" w:cstheme="minorHAnsi"/>
          <w:iCs/>
          <w:color w:val="000000"/>
          <w:sz w:val="20"/>
          <w:szCs w:val="22"/>
          <w:lang w:val="en-US"/>
        </w:rPr>
        <w:t xml:space="preserve">roposal, which is not a response to a request by UNCDF, shall not be considered during the review and evaluation of the </w:t>
      </w:r>
      <w:r>
        <w:rPr>
          <w:rFonts w:asciiTheme="minorHAnsi" w:hAnsiTheme="minorHAnsi" w:cstheme="minorHAnsi"/>
          <w:iCs/>
          <w:color w:val="000000"/>
          <w:sz w:val="20"/>
          <w:szCs w:val="22"/>
          <w:lang w:val="en-US"/>
        </w:rPr>
        <w:t>p</w:t>
      </w:r>
      <w:r w:rsidRPr="000A52BF">
        <w:rPr>
          <w:rFonts w:asciiTheme="minorHAnsi" w:hAnsiTheme="minorHAnsi" w:cstheme="minorHAnsi"/>
          <w:iCs/>
          <w:color w:val="000000"/>
          <w:sz w:val="20"/>
          <w:szCs w:val="22"/>
          <w:lang w:val="en-US"/>
        </w:rPr>
        <w:t xml:space="preserve">roposals.  </w:t>
      </w:r>
    </w:p>
    <w:p w14:paraId="5043CB0F" w14:textId="77777777" w:rsidR="00D80ADD" w:rsidRDefault="00D80ADD" w:rsidP="00D80ADD">
      <w:pPr>
        <w:jc w:val="both"/>
        <w:rPr>
          <w:rFonts w:asciiTheme="minorHAnsi" w:hAnsiTheme="minorHAnsi" w:cstheme="minorHAnsi"/>
          <w:sz w:val="20"/>
          <w:szCs w:val="20"/>
          <w:lang w:val="en-US"/>
        </w:rPr>
      </w:pPr>
    </w:p>
    <w:p w14:paraId="07459315" w14:textId="77777777" w:rsidR="00E37F83" w:rsidRDefault="00E37F83" w:rsidP="00D80ADD">
      <w:pPr>
        <w:jc w:val="both"/>
        <w:rPr>
          <w:rFonts w:asciiTheme="minorHAnsi" w:hAnsiTheme="minorHAnsi" w:cstheme="minorHAnsi"/>
          <w:sz w:val="20"/>
          <w:szCs w:val="20"/>
          <w:lang w:val="en-US"/>
        </w:rPr>
      </w:pPr>
    </w:p>
    <w:p w14:paraId="5A10C3CC" w14:textId="77777777" w:rsidR="00D80ADD" w:rsidRPr="00F93712" w:rsidRDefault="00D80ADD" w:rsidP="00D80ADD">
      <w:pPr>
        <w:jc w:val="both"/>
        <w:rPr>
          <w:rFonts w:asciiTheme="minorHAnsi" w:hAnsiTheme="minorHAnsi" w:cstheme="minorHAnsi"/>
          <w:b/>
          <w:bCs/>
          <w:sz w:val="20"/>
          <w:szCs w:val="20"/>
          <w:lang w:val="en-US"/>
        </w:rPr>
      </w:pPr>
      <w:r w:rsidRPr="00F93712">
        <w:rPr>
          <w:rFonts w:asciiTheme="minorHAnsi" w:hAnsiTheme="minorHAnsi" w:cstheme="minorHAnsi"/>
          <w:b/>
          <w:bCs/>
          <w:sz w:val="20"/>
          <w:szCs w:val="20"/>
          <w:lang w:val="en-US"/>
        </w:rPr>
        <w:t>A tentative calendar of the selection process is as follow:</w:t>
      </w:r>
    </w:p>
    <w:p w14:paraId="6537F28F" w14:textId="77777777" w:rsidR="00D80ADD" w:rsidRPr="001B616B" w:rsidRDefault="00D80ADD" w:rsidP="00D80ADD">
      <w:pPr>
        <w:jc w:val="both"/>
        <w:rPr>
          <w:rFonts w:asciiTheme="minorHAnsi" w:hAnsiTheme="minorHAnsi" w:cstheme="minorHAnsi"/>
          <w:sz w:val="20"/>
          <w:szCs w:val="20"/>
          <w:lang w:val="en-US"/>
        </w:rPr>
      </w:pPr>
    </w:p>
    <w:p w14:paraId="343F5888" w14:textId="09682542" w:rsidR="00D80ADD" w:rsidRDefault="02DB7C10" w:rsidP="726CC99A">
      <w:pPr>
        <w:pStyle w:val="ListParagraph"/>
        <w:numPr>
          <w:ilvl w:val="3"/>
          <w:numId w:val="36"/>
        </w:numPr>
        <w:ind w:left="720"/>
        <w:jc w:val="both"/>
        <w:rPr>
          <w:rFonts w:asciiTheme="minorHAnsi" w:hAnsiTheme="minorHAnsi" w:cstheme="minorBidi"/>
          <w:sz w:val="20"/>
          <w:szCs w:val="20"/>
          <w:lang w:val="en-US"/>
        </w:rPr>
      </w:pPr>
      <w:r w:rsidRPr="726CC99A">
        <w:rPr>
          <w:rFonts w:asciiTheme="minorHAnsi" w:hAnsiTheme="minorHAnsi" w:cstheme="minorBidi"/>
          <w:sz w:val="20"/>
          <w:szCs w:val="20"/>
          <w:lang w:val="en-US"/>
        </w:rPr>
        <w:t xml:space="preserve">June </w:t>
      </w:r>
      <w:r w:rsidR="6A84DDCD" w:rsidRPr="726CC99A">
        <w:rPr>
          <w:rFonts w:asciiTheme="minorHAnsi" w:hAnsiTheme="minorHAnsi" w:cstheme="minorBidi"/>
          <w:sz w:val="20"/>
          <w:szCs w:val="20"/>
          <w:lang w:val="en-US"/>
        </w:rPr>
        <w:t>8,</w:t>
      </w:r>
      <w:r w:rsidR="7FD2C4B6" w:rsidRPr="726CC99A">
        <w:rPr>
          <w:rFonts w:asciiTheme="minorHAnsi" w:hAnsiTheme="minorHAnsi" w:cstheme="minorBidi"/>
          <w:sz w:val="20"/>
          <w:szCs w:val="20"/>
          <w:lang w:val="en-US"/>
        </w:rPr>
        <w:t xml:space="preserve"> 2020</w:t>
      </w:r>
      <w:r w:rsidR="00D80ADD" w:rsidRPr="726CC99A">
        <w:rPr>
          <w:rFonts w:asciiTheme="minorHAnsi" w:hAnsiTheme="minorHAnsi" w:cstheme="minorBidi"/>
          <w:sz w:val="20"/>
          <w:szCs w:val="20"/>
          <w:lang w:val="en-US"/>
        </w:rPr>
        <w:t xml:space="preserve">: Launch </w:t>
      </w:r>
      <w:r w:rsidR="0051225D" w:rsidRPr="726CC99A">
        <w:rPr>
          <w:rFonts w:asciiTheme="minorHAnsi" w:hAnsiTheme="minorHAnsi" w:cstheme="minorBidi"/>
          <w:sz w:val="20"/>
          <w:szCs w:val="20"/>
          <w:lang w:val="en-US"/>
        </w:rPr>
        <w:t xml:space="preserve">the request for Expression of Interest to participate in the </w:t>
      </w:r>
      <w:proofErr w:type="spellStart"/>
      <w:r w:rsidR="0051225D" w:rsidRPr="726CC99A">
        <w:rPr>
          <w:rFonts w:asciiTheme="minorHAnsi" w:hAnsiTheme="minorHAnsi" w:cstheme="minorBidi"/>
          <w:sz w:val="20"/>
          <w:szCs w:val="20"/>
          <w:lang w:val="en-US"/>
        </w:rPr>
        <w:t>FinTech</w:t>
      </w:r>
      <w:proofErr w:type="spellEnd"/>
      <w:r w:rsidR="0051225D" w:rsidRPr="726CC99A">
        <w:rPr>
          <w:rFonts w:asciiTheme="minorHAnsi" w:hAnsiTheme="minorHAnsi" w:cstheme="minorBidi"/>
          <w:sz w:val="20"/>
          <w:szCs w:val="20"/>
          <w:lang w:val="en-US"/>
        </w:rPr>
        <w:t xml:space="preserve"> Challenge</w:t>
      </w:r>
    </w:p>
    <w:p w14:paraId="2F29B0CD" w14:textId="3F3501D2" w:rsidR="00D80ADD" w:rsidRDefault="5FFA167E" w:rsidP="726CC99A">
      <w:pPr>
        <w:pStyle w:val="ListParagraph"/>
        <w:numPr>
          <w:ilvl w:val="3"/>
          <w:numId w:val="36"/>
        </w:numPr>
        <w:spacing w:after="120" w:line="260" w:lineRule="exact"/>
        <w:ind w:left="720"/>
        <w:jc w:val="both"/>
        <w:rPr>
          <w:rFonts w:asciiTheme="minorHAnsi" w:hAnsiTheme="minorHAnsi" w:cstheme="minorBidi"/>
          <w:sz w:val="20"/>
          <w:szCs w:val="20"/>
          <w:lang w:val="en-US"/>
        </w:rPr>
      </w:pPr>
      <w:r w:rsidRPr="726CC99A">
        <w:rPr>
          <w:rFonts w:asciiTheme="minorHAnsi" w:hAnsiTheme="minorHAnsi" w:cstheme="minorBidi"/>
          <w:sz w:val="20"/>
          <w:szCs w:val="20"/>
          <w:lang w:val="en-US"/>
        </w:rPr>
        <w:t xml:space="preserve">June </w:t>
      </w:r>
      <w:r w:rsidR="4276533A" w:rsidRPr="726CC99A">
        <w:rPr>
          <w:rFonts w:asciiTheme="minorHAnsi" w:hAnsiTheme="minorHAnsi" w:cstheme="minorBidi"/>
          <w:sz w:val="20"/>
          <w:szCs w:val="20"/>
          <w:lang w:val="en-US"/>
        </w:rPr>
        <w:t>15,</w:t>
      </w:r>
      <w:r w:rsidR="0CBF967B" w:rsidRPr="726CC99A">
        <w:rPr>
          <w:rFonts w:asciiTheme="minorHAnsi" w:hAnsiTheme="minorHAnsi" w:cstheme="minorBidi"/>
          <w:sz w:val="20"/>
          <w:szCs w:val="20"/>
          <w:lang w:val="en-US"/>
        </w:rPr>
        <w:t xml:space="preserve"> 2020</w:t>
      </w:r>
      <w:r w:rsidR="00D80ADD" w:rsidRPr="726CC99A">
        <w:rPr>
          <w:rFonts w:asciiTheme="minorHAnsi" w:hAnsiTheme="minorHAnsi" w:cstheme="minorBidi"/>
          <w:sz w:val="20"/>
          <w:szCs w:val="20"/>
          <w:lang w:val="en-US"/>
        </w:rPr>
        <w:t xml:space="preserve">: deadline to submit questions to </w:t>
      </w:r>
      <w:r w:rsidR="18F1AC3F" w:rsidRPr="726CC99A">
        <w:rPr>
          <w:rFonts w:asciiTheme="minorHAnsi" w:hAnsiTheme="minorHAnsi" w:cstheme="minorBidi"/>
          <w:sz w:val="20"/>
          <w:szCs w:val="20"/>
          <w:lang w:val="en-US"/>
        </w:rPr>
        <w:t xml:space="preserve">jsf.gambia@uncdf.org </w:t>
      </w:r>
      <w:r w:rsidR="00D80ADD" w:rsidRPr="726CC99A">
        <w:rPr>
          <w:rFonts w:asciiTheme="minorHAnsi" w:hAnsiTheme="minorHAnsi" w:cstheme="minorBidi"/>
          <w:sz w:val="20"/>
          <w:szCs w:val="20"/>
          <w:lang w:val="en-US"/>
        </w:rPr>
        <w:t>mentioning the subject of the message "</w:t>
      </w:r>
      <w:r w:rsidR="00E37F83" w:rsidRPr="726CC99A">
        <w:rPr>
          <w:rFonts w:asciiTheme="minorHAnsi" w:hAnsiTheme="minorHAnsi" w:cstheme="minorBidi"/>
          <w:b/>
          <w:bCs/>
          <w:i/>
          <w:iCs/>
          <w:sz w:val="20"/>
          <w:szCs w:val="20"/>
          <w:u w:val="single"/>
          <w:lang w:val="en-GB"/>
        </w:rPr>
        <w:t>FINTECH CHALLENGE</w:t>
      </w:r>
      <w:r w:rsidR="00D80ADD" w:rsidRPr="726CC99A">
        <w:rPr>
          <w:rFonts w:asciiTheme="minorHAnsi" w:hAnsiTheme="minorHAnsi" w:cstheme="minorBidi"/>
          <w:b/>
          <w:bCs/>
          <w:i/>
          <w:iCs/>
          <w:sz w:val="20"/>
          <w:szCs w:val="20"/>
          <w:u w:val="single"/>
          <w:lang w:val="en-GB"/>
        </w:rPr>
        <w:t xml:space="preserve"> </w:t>
      </w:r>
      <w:r w:rsidR="00D80ADD" w:rsidRPr="726CC99A">
        <w:rPr>
          <w:rFonts w:asciiTheme="minorHAnsi" w:hAnsiTheme="minorHAnsi" w:cstheme="minorBidi"/>
          <w:sz w:val="20"/>
          <w:szCs w:val="20"/>
          <w:lang w:val="en-US"/>
        </w:rPr>
        <w:t>";</w:t>
      </w:r>
    </w:p>
    <w:p w14:paraId="79DB4B75" w14:textId="563FEAA7" w:rsidR="00D80ADD" w:rsidRDefault="00AD0E41" w:rsidP="726CC99A">
      <w:pPr>
        <w:pStyle w:val="ListParagraph"/>
        <w:numPr>
          <w:ilvl w:val="3"/>
          <w:numId w:val="36"/>
        </w:numPr>
        <w:ind w:left="720"/>
        <w:jc w:val="both"/>
        <w:rPr>
          <w:rFonts w:asciiTheme="minorHAnsi" w:hAnsiTheme="minorHAnsi" w:cstheme="minorBidi"/>
          <w:b/>
          <w:bCs/>
          <w:color w:val="FF0000"/>
          <w:sz w:val="20"/>
          <w:szCs w:val="20"/>
          <w:lang w:val="en-US"/>
        </w:rPr>
      </w:pPr>
      <w:r w:rsidRPr="726CC99A">
        <w:rPr>
          <w:rFonts w:asciiTheme="minorHAnsi" w:hAnsiTheme="minorHAnsi" w:cstheme="minorBidi"/>
          <w:b/>
          <w:bCs/>
          <w:color w:val="FF0000"/>
          <w:sz w:val="20"/>
          <w:szCs w:val="20"/>
          <w:lang w:val="en-US"/>
        </w:rPr>
        <w:t xml:space="preserve">June </w:t>
      </w:r>
      <w:r w:rsidR="3DFB1D3A" w:rsidRPr="726CC99A">
        <w:rPr>
          <w:rFonts w:asciiTheme="minorHAnsi" w:hAnsiTheme="minorHAnsi" w:cstheme="minorBidi"/>
          <w:b/>
          <w:bCs/>
          <w:color w:val="FF0000"/>
          <w:sz w:val="20"/>
          <w:szCs w:val="20"/>
          <w:lang w:val="en-US"/>
        </w:rPr>
        <w:t>2</w:t>
      </w:r>
      <w:r w:rsidRPr="726CC99A">
        <w:rPr>
          <w:rFonts w:asciiTheme="minorHAnsi" w:hAnsiTheme="minorHAnsi" w:cstheme="minorBidi"/>
          <w:b/>
          <w:bCs/>
          <w:color w:val="FF0000"/>
          <w:sz w:val="20"/>
          <w:szCs w:val="20"/>
          <w:lang w:val="en-US"/>
        </w:rPr>
        <w:t>3</w:t>
      </w:r>
      <w:r w:rsidR="00D80ADD" w:rsidRPr="726CC99A">
        <w:rPr>
          <w:rFonts w:asciiTheme="minorHAnsi" w:hAnsiTheme="minorHAnsi" w:cstheme="minorBidi"/>
          <w:b/>
          <w:bCs/>
          <w:color w:val="FF0000"/>
          <w:sz w:val="20"/>
          <w:szCs w:val="20"/>
          <w:lang w:val="en-US"/>
        </w:rPr>
        <w:t xml:space="preserve">, 2020: deadline for submission of </w:t>
      </w:r>
      <w:r w:rsidR="00A16AF6" w:rsidRPr="726CC99A">
        <w:rPr>
          <w:rFonts w:asciiTheme="minorHAnsi" w:hAnsiTheme="minorHAnsi" w:cstheme="minorBidi"/>
          <w:b/>
          <w:bCs/>
          <w:color w:val="FF0000"/>
          <w:sz w:val="20"/>
          <w:szCs w:val="20"/>
          <w:lang w:val="en-US"/>
        </w:rPr>
        <w:t>the expression of interest</w:t>
      </w:r>
      <w:r w:rsidR="00D80ADD" w:rsidRPr="726CC99A">
        <w:rPr>
          <w:rFonts w:asciiTheme="minorHAnsi" w:hAnsiTheme="minorHAnsi" w:cstheme="minorBidi"/>
          <w:b/>
          <w:bCs/>
          <w:color w:val="FF0000"/>
          <w:sz w:val="20"/>
          <w:szCs w:val="20"/>
          <w:lang w:val="en-US"/>
        </w:rPr>
        <w:t xml:space="preserve"> to </w:t>
      </w:r>
      <w:r w:rsidR="00D80ADD" w:rsidRPr="726CC99A">
        <w:rPr>
          <w:rFonts w:asciiTheme="minorHAnsi" w:hAnsiTheme="minorHAnsi" w:cstheme="minorBidi"/>
          <w:sz w:val="20"/>
          <w:szCs w:val="20"/>
          <w:lang w:val="en-US"/>
        </w:rPr>
        <w:t xml:space="preserve">  </w:t>
      </w:r>
      <w:hyperlink r:id="rId12" w:history="1">
        <w:r w:rsidR="428FB519" w:rsidRPr="726CC99A">
          <w:rPr>
            <w:rStyle w:val="Hyperlink"/>
            <w:rFonts w:asciiTheme="minorHAnsi" w:hAnsiTheme="minorHAnsi" w:cstheme="minorBidi"/>
            <w:sz w:val="20"/>
            <w:szCs w:val="20"/>
            <w:lang w:val="en-US"/>
          </w:rPr>
          <w:t>jsf.gambia@uncdf.org</w:t>
        </w:r>
      </w:hyperlink>
      <w:r w:rsidR="428FB519" w:rsidRPr="726CC99A">
        <w:rPr>
          <w:rFonts w:asciiTheme="minorHAnsi" w:hAnsiTheme="minorHAnsi" w:cstheme="minorBidi"/>
          <w:sz w:val="20"/>
          <w:szCs w:val="20"/>
          <w:lang w:val="en-US"/>
        </w:rPr>
        <w:t xml:space="preserve"> </w:t>
      </w:r>
      <w:r w:rsidR="00D80ADD" w:rsidRPr="726CC99A">
        <w:rPr>
          <w:rFonts w:asciiTheme="minorHAnsi" w:hAnsiTheme="minorHAnsi" w:cstheme="minorBidi"/>
          <w:sz w:val="20"/>
          <w:szCs w:val="20"/>
          <w:lang w:val="en-US"/>
        </w:rPr>
        <w:t xml:space="preserve">mentioning the subject of the message </w:t>
      </w:r>
      <w:r w:rsidR="00D80ADD" w:rsidRPr="726CC99A">
        <w:rPr>
          <w:rFonts w:asciiTheme="minorHAnsi" w:hAnsiTheme="minorHAnsi" w:cstheme="minorBidi"/>
          <w:b/>
          <w:bCs/>
          <w:sz w:val="20"/>
          <w:szCs w:val="20"/>
          <w:lang w:val="en-US"/>
        </w:rPr>
        <w:t xml:space="preserve">"Name of your organization + </w:t>
      </w:r>
      <w:r w:rsidRPr="726CC99A">
        <w:rPr>
          <w:rFonts w:asciiTheme="minorHAnsi" w:hAnsiTheme="minorHAnsi" w:cstheme="minorBidi"/>
          <w:b/>
          <w:bCs/>
          <w:i/>
          <w:iCs/>
          <w:sz w:val="20"/>
          <w:szCs w:val="20"/>
          <w:u w:val="single"/>
          <w:lang w:val="en-GB"/>
        </w:rPr>
        <w:t>FINTECH CHALLENGE</w:t>
      </w:r>
      <w:r w:rsidR="00D80ADD" w:rsidRPr="726CC99A">
        <w:rPr>
          <w:rFonts w:asciiTheme="minorHAnsi" w:hAnsiTheme="minorHAnsi" w:cstheme="minorBidi"/>
          <w:b/>
          <w:bCs/>
          <w:i/>
          <w:iCs/>
          <w:sz w:val="20"/>
          <w:szCs w:val="20"/>
          <w:u w:val="single"/>
          <w:lang w:val="en-GB"/>
        </w:rPr>
        <w:t>”</w:t>
      </w:r>
    </w:p>
    <w:p w14:paraId="39A4442C" w14:textId="2ABDBFE8" w:rsidR="00D80ADD" w:rsidRDefault="00AD0E41" w:rsidP="726CC99A">
      <w:pPr>
        <w:pStyle w:val="ListParagraph"/>
        <w:numPr>
          <w:ilvl w:val="3"/>
          <w:numId w:val="36"/>
        </w:numPr>
        <w:ind w:left="720"/>
        <w:jc w:val="both"/>
        <w:rPr>
          <w:rFonts w:asciiTheme="minorHAnsi" w:hAnsiTheme="minorHAnsi" w:cstheme="minorBidi"/>
          <w:sz w:val="20"/>
          <w:szCs w:val="20"/>
          <w:lang w:val="en-US"/>
        </w:rPr>
      </w:pPr>
      <w:r w:rsidRPr="726CC99A">
        <w:rPr>
          <w:rFonts w:asciiTheme="minorHAnsi" w:hAnsiTheme="minorHAnsi" w:cstheme="minorBidi"/>
          <w:sz w:val="20"/>
          <w:szCs w:val="20"/>
          <w:lang w:val="en-US"/>
        </w:rPr>
        <w:t xml:space="preserve">June </w:t>
      </w:r>
      <w:r w:rsidR="22098062" w:rsidRPr="726CC99A">
        <w:rPr>
          <w:rFonts w:asciiTheme="minorHAnsi" w:hAnsiTheme="minorHAnsi" w:cstheme="minorBidi"/>
          <w:sz w:val="20"/>
          <w:szCs w:val="20"/>
          <w:lang w:val="en-US"/>
        </w:rPr>
        <w:t>24</w:t>
      </w:r>
      <w:r w:rsidR="00D80ADD" w:rsidRPr="726CC99A">
        <w:rPr>
          <w:rFonts w:asciiTheme="minorHAnsi" w:hAnsiTheme="minorHAnsi" w:cstheme="minorBidi"/>
          <w:sz w:val="20"/>
          <w:szCs w:val="20"/>
          <w:lang w:val="en-US"/>
        </w:rPr>
        <w:t>-</w:t>
      </w:r>
      <w:r w:rsidR="7859FB12" w:rsidRPr="726CC99A">
        <w:rPr>
          <w:rFonts w:asciiTheme="minorHAnsi" w:hAnsiTheme="minorHAnsi" w:cstheme="minorBidi"/>
          <w:sz w:val="20"/>
          <w:szCs w:val="20"/>
          <w:lang w:val="en-US"/>
        </w:rPr>
        <w:t xml:space="preserve"> July </w:t>
      </w:r>
      <w:r w:rsidR="3D413288" w:rsidRPr="726CC99A">
        <w:rPr>
          <w:rFonts w:asciiTheme="minorHAnsi" w:hAnsiTheme="minorHAnsi" w:cstheme="minorBidi"/>
          <w:sz w:val="20"/>
          <w:szCs w:val="20"/>
          <w:lang w:val="en-US"/>
        </w:rPr>
        <w:t>10</w:t>
      </w:r>
      <w:r w:rsidR="00D80ADD" w:rsidRPr="726CC99A">
        <w:rPr>
          <w:rFonts w:asciiTheme="minorHAnsi" w:hAnsiTheme="minorHAnsi" w:cstheme="minorBidi"/>
          <w:sz w:val="20"/>
          <w:szCs w:val="20"/>
          <w:lang w:val="en-US"/>
        </w:rPr>
        <w:t xml:space="preserve">: Review of the </w:t>
      </w:r>
      <w:r w:rsidR="00A16AF6" w:rsidRPr="726CC99A">
        <w:rPr>
          <w:rFonts w:asciiTheme="minorHAnsi" w:hAnsiTheme="minorHAnsi" w:cstheme="minorBidi"/>
          <w:sz w:val="20"/>
          <w:szCs w:val="20"/>
          <w:lang w:val="en-US"/>
        </w:rPr>
        <w:t>applications</w:t>
      </w:r>
      <w:r w:rsidR="00D80ADD" w:rsidRPr="726CC99A">
        <w:rPr>
          <w:rFonts w:asciiTheme="minorHAnsi" w:hAnsiTheme="minorHAnsi" w:cstheme="minorBidi"/>
          <w:sz w:val="20"/>
          <w:szCs w:val="20"/>
          <w:lang w:val="en-US"/>
        </w:rPr>
        <w:t>, ensuring that all questions and requests for documents are duly completed; shortlist of candidates.</w:t>
      </w:r>
    </w:p>
    <w:p w14:paraId="792DC5F9" w14:textId="0AB753DB" w:rsidR="00D80ADD" w:rsidRDefault="532D77AA" w:rsidP="726CC99A">
      <w:pPr>
        <w:pStyle w:val="ListParagraph"/>
        <w:numPr>
          <w:ilvl w:val="3"/>
          <w:numId w:val="36"/>
        </w:numPr>
        <w:ind w:left="720"/>
        <w:jc w:val="both"/>
        <w:rPr>
          <w:rFonts w:asciiTheme="minorHAnsi" w:hAnsiTheme="minorHAnsi" w:cstheme="minorBidi"/>
          <w:sz w:val="20"/>
          <w:szCs w:val="20"/>
          <w:lang w:val="en-US"/>
        </w:rPr>
      </w:pPr>
      <w:r w:rsidRPr="726CC99A">
        <w:rPr>
          <w:rFonts w:asciiTheme="minorHAnsi" w:hAnsiTheme="minorHAnsi" w:cstheme="minorBidi"/>
          <w:sz w:val="20"/>
          <w:szCs w:val="20"/>
          <w:lang w:val="en-US"/>
        </w:rPr>
        <w:t>July 15</w:t>
      </w:r>
      <w:r w:rsidR="7F1BB665" w:rsidRPr="726CC99A">
        <w:rPr>
          <w:rFonts w:asciiTheme="minorHAnsi" w:hAnsiTheme="minorHAnsi" w:cstheme="minorBidi"/>
          <w:sz w:val="20"/>
          <w:szCs w:val="20"/>
          <w:lang w:val="en-US"/>
        </w:rPr>
        <w:t>,</w:t>
      </w:r>
      <w:r w:rsidR="00AD0E41" w:rsidRPr="726CC99A">
        <w:rPr>
          <w:rFonts w:asciiTheme="minorHAnsi" w:hAnsiTheme="minorHAnsi" w:cstheme="minorBidi"/>
          <w:sz w:val="20"/>
          <w:szCs w:val="20"/>
          <w:lang w:val="en-US"/>
        </w:rPr>
        <w:t xml:space="preserve"> final selection of the applicants </w:t>
      </w:r>
      <w:r w:rsidR="00A16AF6" w:rsidRPr="726CC99A">
        <w:rPr>
          <w:rFonts w:asciiTheme="minorHAnsi" w:hAnsiTheme="minorHAnsi" w:cstheme="minorBidi"/>
          <w:sz w:val="20"/>
          <w:szCs w:val="20"/>
          <w:lang w:val="en-US"/>
        </w:rPr>
        <w:t xml:space="preserve">to participate in Phase 1 of the </w:t>
      </w:r>
      <w:proofErr w:type="spellStart"/>
      <w:r w:rsidR="00A16AF6" w:rsidRPr="726CC99A">
        <w:rPr>
          <w:rFonts w:asciiTheme="minorHAnsi" w:hAnsiTheme="minorHAnsi" w:cstheme="minorBidi"/>
          <w:sz w:val="20"/>
          <w:szCs w:val="20"/>
          <w:lang w:val="en-US"/>
        </w:rPr>
        <w:t>Fintech</w:t>
      </w:r>
      <w:proofErr w:type="spellEnd"/>
      <w:r w:rsidR="00A16AF6" w:rsidRPr="726CC99A">
        <w:rPr>
          <w:rFonts w:asciiTheme="minorHAnsi" w:hAnsiTheme="minorHAnsi" w:cstheme="minorBidi"/>
          <w:sz w:val="20"/>
          <w:szCs w:val="20"/>
          <w:lang w:val="en-US"/>
        </w:rPr>
        <w:t xml:space="preserve"> Challenge</w:t>
      </w:r>
      <w:r w:rsidR="00AD0E41" w:rsidRPr="726CC99A">
        <w:rPr>
          <w:rFonts w:asciiTheme="minorHAnsi" w:hAnsiTheme="minorHAnsi" w:cstheme="minorBidi"/>
          <w:sz w:val="20"/>
          <w:szCs w:val="20"/>
          <w:lang w:val="en-US"/>
        </w:rPr>
        <w:t>.</w:t>
      </w:r>
    </w:p>
    <w:p w14:paraId="6DFB9E20" w14:textId="613897B8" w:rsidR="00D80ADD" w:rsidRPr="001B616B" w:rsidRDefault="00D80ADD" w:rsidP="622C4D4A">
      <w:pPr>
        <w:spacing w:after="120" w:line="260" w:lineRule="exact"/>
        <w:ind w:left="360"/>
        <w:jc w:val="both"/>
        <w:rPr>
          <w:rFonts w:asciiTheme="minorHAnsi" w:hAnsiTheme="minorHAnsi" w:cstheme="minorBidi"/>
          <w:sz w:val="20"/>
          <w:szCs w:val="20"/>
          <w:lang w:val="en-US"/>
        </w:rPr>
      </w:pPr>
    </w:p>
    <w:p w14:paraId="70DF9E56" w14:textId="77777777" w:rsidR="00D80ADD" w:rsidRPr="001B616B" w:rsidRDefault="00D80ADD" w:rsidP="00D80ADD">
      <w:pPr>
        <w:jc w:val="both"/>
        <w:rPr>
          <w:rFonts w:asciiTheme="minorHAnsi" w:hAnsiTheme="minorHAnsi" w:cs="Calibri"/>
          <w:b/>
          <w:color w:val="000000"/>
          <w:sz w:val="20"/>
          <w:szCs w:val="20"/>
          <w:lang w:val="en-US"/>
        </w:rPr>
      </w:pPr>
    </w:p>
    <w:p w14:paraId="44E871BC" w14:textId="77777777" w:rsidR="00D80ADD" w:rsidRDefault="00D80ADD" w:rsidP="00D80ADD">
      <w:pPr>
        <w:jc w:val="both"/>
        <w:rPr>
          <w:rFonts w:asciiTheme="minorHAnsi" w:hAnsiTheme="minorHAnsi" w:cstheme="minorHAnsi"/>
          <w:sz w:val="20"/>
          <w:szCs w:val="20"/>
          <w:lang w:val="en-US"/>
        </w:rPr>
      </w:pPr>
    </w:p>
    <w:p w14:paraId="5BA84C99" w14:textId="77777777" w:rsidR="00D80ADD" w:rsidRDefault="00D80ADD" w:rsidP="00D80ADD">
      <w:pPr>
        <w:jc w:val="both"/>
        <w:rPr>
          <w:rFonts w:asciiTheme="minorHAnsi" w:hAnsiTheme="minorHAnsi" w:cstheme="minorHAnsi"/>
          <w:b/>
          <w:color w:val="FF0000"/>
          <w:sz w:val="20"/>
          <w:szCs w:val="20"/>
          <w:lang w:val="en-US"/>
        </w:rPr>
      </w:pPr>
      <w:r>
        <w:rPr>
          <w:rFonts w:asciiTheme="minorHAnsi" w:hAnsiTheme="minorHAnsi" w:cstheme="minorHAnsi"/>
          <w:b/>
          <w:color w:val="FF0000"/>
          <w:spacing w:val="-2"/>
          <w:sz w:val="20"/>
          <w:szCs w:val="20"/>
          <w:lang w:val="en-US"/>
        </w:rPr>
        <w:t xml:space="preserve">Only complete applications will be considered. Please make sure that ALL annexes are submitted </w:t>
      </w:r>
    </w:p>
    <w:p w14:paraId="144A5D23" w14:textId="77777777" w:rsidR="00D80ADD" w:rsidRDefault="00D80ADD" w:rsidP="00D80ADD">
      <w:pPr>
        <w:jc w:val="both"/>
        <w:rPr>
          <w:rFonts w:asciiTheme="minorHAnsi" w:hAnsiTheme="minorHAnsi" w:cstheme="minorHAnsi"/>
          <w:b/>
          <w:sz w:val="20"/>
          <w:szCs w:val="20"/>
          <w:lang w:val="en-US"/>
        </w:rPr>
      </w:pPr>
    </w:p>
    <w:p w14:paraId="738610EB" w14:textId="77777777" w:rsidR="00D80ADD" w:rsidRPr="001B616B" w:rsidRDefault="00D80ADD" w:rsidP="00D80ADD">
      <w:pPr>
        <w:jc w:val="both"/>
        <w:rPr>
          <w:rFonts w:asciiTheme="minorHAnsi" w:hAnsiTheme="minorHAnsi" w:cstheme="minorHAnsi"/>
          <w:b/>
          <w:sz w:val="20"/>
          <w:szCs w:val="20"/>
          <w:lang w:val="en-US"/>
        </w:rPr>
      </w:pPr>
    </w:p>
    <w:p w14:paraId="637805D2" w14:textId="77777777" w:rsidR="00D80ADD" w:rsidRPr="001B616B" w:rsidRDefault="00D80ADD" w:rsidP="00D80ADD">
      <w:pPr>
        <w:jc w:val="both"/>
        <w:rPr>
          <w:rFonts w:asciiTheme="minorHAnsi" w:hAnsiTheme="minorHAnsi" w:cstheme="minorHAnsi"/>
          <w:b/>
          <w:sz w:val="20"/>
          <w:szCs w:val="20"/>
          <w:lang w:val="en-US"/>
        </w:rPr>
      </w:pPr>
    </w:p>
    <w:p w14:paraId="463F29E8" w14:textId="77777777" w:rsidR="00D80ADD" w:rsidRPr="001B616B" w:rsidRDefault="00D80ADD" w:rsidP="00D80ADD">
      <w:pPr>
        <w:jc w:val="both"/>
        <w:rPr>
          <w:rFonts w:asciiTheme="minorHAnsi" w:hAnsiTheme="minorHAnsi" w:cstheme="minorHAnsi"/>
          <w:b/>
          <w:sz w:val="20"/>
          <w:szCs w:val="20"/>
          <w:lang w:val="en-US"/>
        </w:rPr>
      </w:pPr>
    </w:p>
    <w:p w14:paraId="3B7B4B86" w14:textId="77777777" w:rsidR="00D80ADD" w:rsidRPr="001B616B" w:rsidRDefault="00D80ADD" w:rsidP="00D80ADD">
      <w:pPr>
        <w:jc w:val="both"/>
        <w:rPr>
          <w:rFonts w:asciiTheme="minorHAnsi" w:hAnsiTheme="minorHAnsi" w:cstheme="minorHAnsi"/>
          <w:b/>
          <w:sz w:val="20"/>
          <w:szCs w:val="20"/>
          <w:lang w:val="en-US"/>
        </w:rPr>
      </w:pPr>
    </w:p>
    <w:p w14:paraId="3A0FF5F2" w14:textId="77777777" w:rsidR="00D80ADD" w:rsidRPr="001B616B" w:rsidRDefault="00D80ADD" w:rsidP="00D80ADD">
      <w:pPr>
        <w:jc w:val="both"/>
        <w:rPr>
          <w:rFonts w:asciiTheme="minorHAnsi" w:hAnsiTheme="minorHAnsi" w:cstheme="minorHAnsi"/>
          <w:b/>
          <w:sz w:val="20"/>
          <w:szCs w:val="20"/>
          <w:lang w:val="en-US"/>
        </w:rPr>
      </w:pPr>
    </w:p>
    <w:p w14:paraId="5630AD66" w14:textId="77777777" w:rsidR="00D80ADD" w:rsidRPr="001B616B" w:rsidRDefault="00D80ADD" w:rsidP="00D80ADD">
      <w:pPr>
        <w:jc w:val="both"/>
        <w:rPr>
          <w:rFonts w:asciiTheme="minorHAnsi" w:hAnsiTheme="minorHAnsi" w:cstheme="minorHAnsi"/>
          <w:b/>
          <w:sz w:val="20"/>
          <w:szCs w:val="20"/>
          <w:lang w:val="en-US"/>
        </w:rPr>
      </w:pPr>
    </w:p>
    <w:p w14:paraId="61829076" w14:textId="77777777" w:rsidR="00D80ADD" w:rsidRPr="001B616B" w:rsidRDefault="00D80ADD" w:rsidP="00D80ADD">
      <w:pPr>
        <w:jc w:val="both"/>
        <w:rPr>
          <w:rFonts w:asciiTheme="minorHAnsi" w:hAnsiTheme="minorHAnsi" w:cstheme="minorHAnsi"/>
          <w:sz w:val="20"/>
          <w:szCs w:val="20"/>
          <w:lang w:val="en-US"/>
        </w:rPr>
      </w:pPr>
    </w:p>
    <w:p w14:paraId="2BA226A1" w14:textId="77777777" w:rsidR="00D80ADD" w:rsidRPr="001B616B" w:rsidRDefault="00D80ADD" w:rsidP="00D80ADD">
      <w:pPr>
        <w:jc w:val="both"/>
        <w:rPr>
          <w:rFonts w:asciiTheme="minorHAnsi" w:hAnsiTheme="minorHAnsi" w:cstheme="minorHAnsi"/>
          <w:sz w:val="20"/>
          <w:szCs w:val="20"/>
          <w:lang w:val="en-US"/>
        </w:rPr>
      </w:pPr>
    </w:p>
    <w:p w14:paraId="17AD93B2" w14:textId="77777777" w:rsidR="00D80ADD" w:rsidRPr="001B616B" w:rsidRDefault="00D80ADD" w:rsidP="00D80ADD">
      <w:pPr>
        <w:spacing w:after="160" w:line="259" w:lineRule="auto"/>
        <w:rPr>
          <w:rFonts w:asciiTheme="minorHAnsi" w:hAnsiTheme="minorHAnsi" w:cs="Calibri"/>
          <w:b/>
          <w:color w:val="000000"/>
          <w:sz w:val="20"/>
          <w:szCs w:val="20"/>
          <w:lang w:val="en-US"/>
        </w:rPr>
      </w:pPr>
    </w:p>
    <w:p w14:paraId="0DE4B5B7" w14:textId="77777777" w:rsidR="00D80ADD" w:rsidRDefault="00D80ADD" w:rsidP="00D80ADD">
      <w:pPr>
        <w:spacing w:after="160" w:line="259" w:lineRule="auto"/>
        <w:rPr>
          <w:rFonts w:asciiTheme="minorHAnsi" w:hAnsiTheme="minorHAnsi" w:cs="Calibri"/>
          <w:b/>
          <w:color w:val="000000"/>
          <w:sz w:val="20"/>
          <w:szCs w:val="20"/>
          <w:lang w:val="en-US"/>
        </w:rPr>
      </w:pPr>
      <w:r>
        <w:rPr>
          <w:rFonts w:asciiTheme="minorHAnsi" w:hAnsiTheme="minorHAnsi" w:cs="Calibri"/>
          <w:b/>
          <w:color w:val="000000"/>
          <w:sz w:val="20"/>
          <w:szCs w:val="20"/>
          <w:lang w:val="en-US"/>
        </w:rPr>
        <w:br w:type="page"/>
      </w:r>
    </w:p>
    <w:p w14:paraId="7475865F" w14:textId="77777777" w:rsidR="00D80ADD" w:rsidRPr="001B616B" w:rsidRDefault="00D80ADD" w:rsidP="00D80ADD">
      <w:pPr>
        <w:autoSpaceDE w:val="0"/>
        <w:autoSpaceDN w:val="0"/>
        <w:adjustRightInd w:val="0"/>
        <w:jc w:val="center"/>
        <w:rPr>
          <w:rFonts w:asciiTheme="minorHAnsi" w:hAnsiTheme="minorHAnsi" w:cs="Calibri"/>
          <w:b/>
          <w:color w:val="000000"/>
          <w:sz w:val="20"/>
          <w:szCs w:val="20"/>
          <w:lang w:val="en-US"/>
        </w:rPr>
      </w:pPr>
      <w:r w:rsidRPr="001B616B">
        <w:rPr>
          <w:rFonts w:asciiTheme="minorHAnsi" w:hAnsiTheme="minorHAnsi" w:cs="Calibri"/>
          <w:b/>
          <w:color w:val="000000"/>
          <w:sz w:val="20"/>
          <w:szCs w:val="20"/>
          <w:lang w:val="en-US"/>
        </w:rPr>
        <w:lastRenderedPageBreak/>
        <w:t>APPENDIX 1: Canvas for the application</w:t>
      </w:r>
    </w:p>
    <w:p w14:paraId="66204FF1" w14:textId="77777777" w:rsidR="00D80ADD" w:rsidRPr="001B616B" w:rsidRDefault="00D80ADD" w:rsidP="00D80ADD">
      <w:pPr>
        <w:autoSpaceDE w:val="0"/>
        <w:autoSpaceDN w:val="0"/>
        <w:adjustRightInd w:val="0"/>
        <w:jc w:val="center"/>
        <w:rPr>
          <w:rFonts w:asciiTheme="minorHAnsi" w:hAnsiTheme="minorHAnsi" w:cs="Calibri"/>
          <w:b/>
          <w:color w:val="000000"/>
          <w:sz w:val="20"/>
          <w:szCs w:val="20"/>
          <w:lang w:val="en-US"/>
        </w:rPr>
      </w:pPr>
    </w:p>
    <w:p w14:paraId="16715585" w14:textId="77777777" w:rsidR="00D80ADD" w:rsidRPr="001B616B" w:rsidRDefault="00D80ADD" w:rsidP="00D80ADD">
      <w:pPr>
        <w:autoSpaceDE w:val="0"/>
        <w:autoSpaceDN w:val="0"/>
        <w:adjustRightInd w:val="0"/>
        <w:jc w:val="right"/>
        <w:rPr>
          <w:rFonts w:asciiTheme="minorHAnsi" w:hAnsiTheme="minorHAnsi" w:cs="Calibri"/>
          <w:b/>
          <w:color w:val="000000"/>
          <w:sz w:val="20"/>
          <w:szCs w:val="20"/>
          <w:lang w:val="en-US"/>
        </w:rPr>
      </w:pPr>
      <w:r w:rsidRPr="001B616B">
        <w:rPr>
          <w:rFonts w:asciiTheme="minorHAnsi" w:hAnsiTheme="minorHAnsi" w:cs="Calibri"/>
          <w:b/>
          <w:color w:val="000000"/>
          <w:sz w:val="20"/>
          <w:szCs w:val="20"/>
          <w:lang w:val="en-US"/>
        </w:rPr>
        <w:t>[Insert: location]</w:t>
      </w:r>
    </w:p>
    <w:p w14:paraId="59B80B29" w14:textId="77777777" w:rsidR="00D80ADD" w:rsidRPr="001B616B" w:rsidRDefault="00D80ADD" w:rsidP="00D80ADD">
      <w:pPr>
        <w:autoSpaceDE w:val="0"/>
        <w:autoSpaceDN w:val="0"/>
        <w:adjustRightInd w:val="0"/>
        <w:jc w:val="right"/>
        <w:rPr>
          <w:rFonts w:asciiTheme="minorHAnsi" w:hAnsiTheme="minorHAnsi" w:cs="Calibri"/>
          <w:b/>
          <w:color w:val="000000"/>
          <w:sz w:val="20"/>
          <w:szCs w:val="20"/>
          <w:lang w:val="en-US"/>
        </w:rPr>
      </w:pPr>
      <w:r w:rsidRPr="001B616B">
        <w:rPr>
          <w:rFonts w:asciiTheme="minorHAnsi" w:hAnsiTheme="minorHAnsi" w:cs="Calibri"/>
          <w:b/>
          <w:color w:val="000000"/>
          <w:sz w:val="20"/>
          <w:szCs w:val="20"/>
          <w:lang w:val="en-US"/>
        </w:rPr>
        <w:t>[Insert: Date]</w:t>
      </w:r>
    </w:p>
    <w:p w14:paraId="2DBF0D7D" w14:textId="77777777" w:rsidR="00D80ADD" w:rsidRPr="001B616B" w:rsidRDefault="00D80ADD" w:rsidP="00D80ADD">
      <w:pPr>
        <w:autoSpaceDE w:val="0"/>
        <w:autoSpaceDN w:val="0"/>
        <w:adjustRightInd w:val="0"/>
        <w:jc w:val="right"/>
        <w:rPr>
          <w:rFonts w:asciiTheme="minorHAnsi" w:hAnsiTheme="minorHAnsi" w:cs="Calibri"/>
          <w:b/>
          <w:color w:val="000000"/>
          <w:sz w:val="20"/>
          <w:szCs w:val="20"/>
          <w:lang w:val="en-US"/>
        </w:rPr>
      </w:pPr>
    </w:p>
    <w:p w14:paraId="6B62F1B3" w14:textId="77777777" w:rsidR="00D80ADD" w:rsidRPr="001B616B" w:rsidRDefault="00D80ADD" w:rsidP="00D80ADD">
      <w:pPr>
        <w:autoSpaceDE w:val="0"/>
        <w:autoSpaceDN w:val="0"/>
        <w:adjustRightInd w:val="0"/>
        <w:jc w:val="right"/>
        <w:rPr>
          <w:rFonts w:asciiTheme="minorHAnsi" w:hAnsiTheme="minorHAnsi" w:cs="Calibri"/>
          <w:b/>
          <w:color w:val="000000"/>
          <w:sz w:val="20"/>
          <w:szCs w:val="20"/>
          <w:lang w:val="en-US"/>
        </w:rPr>
      </w:pPr>
    </w:p>
    <w:p w14:paraId="3BFCA38C" w14:textId="77777777" w:rsidR="00D80ADD" w:rsidRPr="001B616B" w:rsidRDefault="00D80ADD" w:rsidP="00D80ADD">
      <w:pPr>
        <w:autoSpaceDE w:val="0"/>
        <w:autoSpaceDN w:val="0"/>
        <w:adjustRightInd w:val="0"/>
        <w:rPr>
          <w:rFonts w:asciiTheme="minorHAnsi" w:hAnsiTheme="minorHAnsi" w:cs="Calibri"/>
          <w:b/>
          <w:color w:val="000000"/>
          <w:sz w:val="20"/>
          <w:szCs w:val="20"/>
          <w:lang w:val="en-US"/>
        </w:rPr>
      </w:pPr>
      <w:r w:rsidRPr="001B616B">
        <w:rPr>
          <w:rFonts w:asciiTheme="minorHAnsi" w:hAnsiTheme="minorHAnsi" w:cs="Calibri"/>
          <w:b/>
          <w:color w:val="000000"/>
          <w:sz w:val="20"/>
          <w:szCs w:val="20"/>
          <w:lang w:val="en-US"/>
        </w:rPr>
        <w:t xml:space="preserve">To: Maria </w:t>
      </w:r>
      <w:proofErr w:type="spellStart"/>
      <w:r w:rsidRPr="001B616B">
        <w:rPr>
          <w:rFonts w:asciiTheme="minorHAnsi" w:hAnsiTheme="minorHAnsi" w:cs="Calibri"/>
          <w:b/>
          <w:color w:val="000000"/>
          <w:sz w:val="20"/>
          <w:szCs w:val="20"/>
          <w:lang w:val="en-US"/>
        </w:rPr>
        <w:t>Perdomo</w:t>
      </w:r>
      <w:proofErr w:type="spellEnd"/>
      <w:r w:rsidRPr="001B616B">
        <w:rPr>
          <w:rFonts w:asciiTheme="minorHAnsi" w:hAnsiTheme="minorHAnsi" w:cs="Calibri"/>
          <w:b/>
          <w:color w:val="000000"/>
          <w:sz w:val="20"/>
          <w:szCs w:val="20"/>
          <w:lang w:val="en-US"/>
        </w:rPr>
        <w:t>, Youth Finance Global Specialist</w:t>
      </w:r>
    </w:p>
    <w:p w14:paraId="02F2C34E" w14:textId="77777777" w:rsidR="00D80ADD" w:rsidRPr="001B616B" w:rsidRDefault="00D80ADD" w:rsidP="00D80ADD">
      <w:pPr>
        <w:autoSpaceDE w:val="0"/>
        <w:autoSpaceDN w:val="0"/>
        <w:adjustRightInd w:val="0"/>
        <w:jc w:val="center"/>
        <w:rPr>
          <w:rFonts w:asciiTheme="minorHAnsi" w:hAnsiTheme="minorHAnsi" w:cs="Calibri"/>
          <w:b/>
          <w:color w:val="000000"/>
          <w:sz w:val="20"/>
          <w:szCs w:val="20"/>
          <w:lang w:val="en-US"/>
        </w:rPr>
      </w:pPr>
    </w:p>
    <w:p w14:paraId="0D3E6918" w14:textId="77777777" w:rsidR="00D80ADD" w:rsidRPr="001B616B" w:rsidRDefault="00D80ADD" w:rsidP="00D80ADD">
      <w:pPr>
        <w:autoSpaceDE w:val="0"/>
        <w:autoSpaceDN w:val="0"/>
        <w:adjustRightInd w:val="0"/>
        <w:rPr>
          <w:rFonts w:asciiTheme="minorHAnsi" w:hAnsiTheme="minorHAnsi" w:cs="Calibri"/>
          <w:b/>
          <w:color w:val="000000"/>
          <w:sz w:val="20"/>
          <w:szCs w:val="20"/>
          <w:lang w:val="en-US"/>
        </w:rPr>
      </w:pPr>
      <w:r w:rsidRPr="001B616B">
        <w:rPr>
          <w:rFonts w:asciiTheme="minorHAnsi" w:hAnsiTheme="minorHAnsi" w:cs="Calibri"/>
          <w:b/>
          <w:color w:val="000000"/>
          <w:sz w:val="20"/>
          <w:szCs w:val="20"/>
          <w:lang w:val="en-US"/>
        </w:rPr>
        <w:t>Dear Madame:</w:t>
      </w:r>
    </w:p>
    <w:p w14:paraId="680A4E5D" w14:textId="77777777" w:rsidR="00D80ADD" w:rsidRPr="001B616B" w:rsidRDefault="00D80ADD" w:rsidP="00D80ADD">
      <w:pPr>
        <w:autoSpaceDE w:val="0"/>
        <w:autoSpaceDN w:val="0"/>
        <w:adjustRightInd w:val="0"/>
        <w:jc w:val="center"/>
        <w:rPr>
          <w:rFonts w:asciiTheme="minorHAnsi" w:hAnsiTheme="minorHAnsi" w:cs="Calibri"/>
          <w:b/>
          <w:color w:val="000000"/>
          <w:sz w:val="20"/>
          <w:szCs w:val="20"/>
          <w:lang w:val="en-US"/>
        </w:rPr>
      </w:pPr>
    </w:p>
    <w:p w14:paraId="19219836" w14:textId="77777777" w:rsidR="00D80ADD" w:rsidRPr="001B616B" w:rsidRDefault="00D80ADD" w:rsidP="00D80ADD">
      <w:pPr>
        <w:autoSpaceDE w:val="0"/>
        <w:autoSpaceDN w:val="0"/>
        <w:adjustRightInd w:val="0"/>
        <w:jc w:val="right"/>
        <w:rPr>
          <w:rFonts w:asciiTheme="minorHAnsi" w:hAnsiTheme="minorHAnsi" w:cs="Calibri"/>
          <w:color w:val="000000"/>
          <w:sz w:val="20"/>
          <w:szCs w:val="20"/>
          <w:lang w:val="en-US"/>
        </w:rPr>
      </w:pPr>
    </w:p>
    <w:p w14:paraId="296FEF7D" w14:textId="77777777" w:rsidR="00D80ADD" w:rsidRPr="001B616B" w:rsidRDefault="00D80ADD" w:rsidP="00D80ADD">
      <w:pPr>
        <w:autoSpaceDE w:val="0"/>
        <w:autoSpaceDN w:val="0"/>
        <w:adjustRightInd w:val="0"/>
        <w:rPr>
          <w:rFonts w:asciiTheme="minorHAnsi" w:hAnsiTheme="minorHAnsi" w:cs="Calibri"/>
          <w:color w:val="000000"/>
          <w:sz w:val="20"/>
          <w:szCs w:val="20"/>
          <w:lang w:val="en-US"/>
        </w:rPr>
      </w:pPr>
    </w:p>
    <w:p w14:paraId="001ACE24" w14:textId="77777777" w:rsidR="00D80ADD" w:rsidRPr="001B616B" w:rsidRDefault="00D80ADD" w:rsidP="00D80ADD">
      <w:pPr>
        <w:autoSpaceDE w:val="0"/>
        <w:autoSpaceDN w:val="0"/>
        <w:adjustRightInd w:val="0"/>
        <w:jc w:val="both"/>
        <w:rPr>
          <w:rFonts w:asciiTheme="minorHAnsi" w:hAnsiTheme="minorHAnsi" w:cs="Calibri"/>
          <w:color w:val="000000"/>
          <w:sz w:val="20"/>
          <w:szCs w:val="20"/>
          <w:lang w:val="en-US"/>
        </w:rPr>
      </w:pPr>
      <w:r w:rsidRPr="001B616B">
        <w:rPr>
          <w:rFonts w:asciiTheme="minorHAnsi" w:hAnsiTheme="minorHAnsi" w:cs="Calibri"/>
          <w:color w:val="000000"/>
          <w:sz w:val="20"/>
          <w:szCs w:val="20"/>
          <w:lang w:val="en-US"/>
        </w:rPr>
        <w:t xml:space="preserve">We the undersigned </w:t>
      </w:r>
      <w:r w:rsidRPr="001B616B">
        <w:rPr>
          <w:rFonts w:asciiTheme="minorHAnsi" w:hAnsiTheme="minorHAnsi" w:cs="Calibri"/>
          <w:i/>
          <w:color w:val="000000"/>
          <w:sz w:val="20"/>
          <w:szCs w:val="20"/>
          <w:lang w:val="en-US"/>
        </w:rPr>
        <w:t>[insert: name]</w:t>
      </w:r>
      <w:r w:rsidRPr="001B616B">
        <w:rPr>
          <w:rFonts w:asciiTheme="minorHAnsi" w:hAnsiTheme="minorHAnsi" w:cs="Calibri"/>
          <w:color w:val="000000"/>
          <w:sz w:val="20"/>
          <w:szCs w:val="20"/>
          <w:lang w:val="en-US"/>
        </w:rPr>
        <w:t xml:space="preserve"> as candidates for the JFS project in accordance with your </w:t>
      </w:r>
      <w:r>
        <w:rPr>
          <w:rFonts w:asciiTheme="minorHAnsi" w:hAnsiTheme="minorHAnsi" w:cs="Calibri"/>
          <w:color w:val="000000"/>
          <w:sz w:val="20"/>
          <w:szCs w:val="20"/>
          <w:lang w:val="en-US"/>
        </w:rPr>
        <w:t>Request for Application related to the development of financial products and services targeting women</w:t>
      </w:r>
      <w:r w:rsidRPr="001B616B">
        <w:rPr>
          <w:rFonts w:asciiTheme="minorHAnsi" w:hAnsiTheme="minorHAnsi" w:cs="Calibri"/>
          <w:color w:val="000000"/>
          <w:sz w:val="20"/>
          <w:szCs w:val="20"/>
          <w:lang w:val="en-US"/>
        </w:rPr>
        <w:t xml:space="preserve"> [insert: date]. We present our application, which includes the technical proposal.</w:t>
      </w:r>
    </w:p>
    <w:p w14:paraId="7194DBDC" w14:textId="77777777" w:rsidR="00D80ADD" w:rsidRPr="001B616B" w:rsidRDefault="00D80ADD" w:rsidP="00D80ADD">
      <w:pPr>
        <w:autoSpaceDE w:val="0"/>
        <w:autoSpaceDN w:val="0"/>
        <w:adjustRightInd w:val="0"/>
        <w:jc w:val="both"/>
        <w:rPr>
          <w:rFonts w:asciiTheme="minorHAnsi" w:hAnsiTheme="minorHAnsi" w:cs="Calibri"/>
          <w:color w:val="000000"/>
          <w:sz w:val="20"/>
          <w:szCs w:val="20"/>
          <w:lang w:val="en-US"/>
        </w:rPr>
      </w:pPr>
    </w:p>
    <w:p w14:paraId="5C8F4589" w14:textId="77777777" w:rsidR="00D80ADD" w:rsidRPr="001B616B" w:rsidRDefault="00D80ADD" w:rsidP="00D80ADD">
      <w:pPr>
        <w:autoSpaceDE w:val="0"/>
        <w:autoSpaceDN w:val="0"/>
        <w:adjustRightInd w:val="0"/>
        <w:jc w:val="both"/>
        <w:rPr>
          <w:rFonts w:asciiTheme="minorHAnsi" w:hAnsiTheme="minorHAnsi" w:cs="Calibri"/>
          <w:color w:val="000000"/>
          <w:sz w:val="20"/>
          <w:szCs w:val="20"/>
          <w:lang w:val="en-US"/>
        </w:rPr>
      </w:pPr>
      <w:r w:rsidRPr="001B616B">
        <w:rPr>
          <w:rFonts w:asciiTheme="minorHAnsi" w:hAnsiTheme="minorHAnsi" w:cs="Calibri"/>
          <w:color w:val="000000"/>
          <w:sz w:val="20"/>
          <w:szCs w:val="20"/>
          <w:lang w:val="en-US"/>
        </w:rPr>
        <w:t>We hereby declare that:</w:t>
      </w:r>
    </w:p>
    <w:p w14:paraId="769D0D3C" w14:textId="77777777" w:rsidR="00D80ADD" w:rsidRPr="001B616B" w:rsidRDefault="00D80ADD" w:rsidP="00D80ADD">
      <w:pPr>
        <w:autoSpaceDE w:val="0"/>
        <w:autoSpaceDN w:val="0"/>
        <w:adjustRightInd w:val="0"/>
        <w:jc w:val="both"/>
        <w:rPr>
          <w:rFonts w:asciiTheme="minorHAnsi" w:hAnsiTheme="minorHAnsi" w:cs="Calibri"/>
          <w:color w:val="000000"/>
          <w:sz w:val="20"/>
          <w:szCs w:val="20"/>
          <w:lang w:val="en-US"/>
        </w:rPr>
      </w:pPr>
    </w:p>
    <w:p w14:paraId="26499B27" w14:textId="77777777" w:rsidR="00D80ADD" w:rsidRPr="001B616B" w:rsidRDefault="00D80ADD" w:rsidP="00D80ADD">
      <w:pPr>
        <w:autoSpaceDE w:val="0"/>
        <w:autoSpaceDN w:val="0"/>
        <w:adjustRightInd w:val="0"/>
        <w:ind w:left="720"/>
        <w:jc w:val="both"/>
        <w:rPr>
          <w:rFonts w:asciiTheme="minorHAnsi" w:hAnsiTheme="minorHAnsi" w:cs="Calibri"/>
          <w:color w:val="000000"/>
          <w:sz w:val="20"/>
          <w:szCs w:val="20"/>
          <w:lang w:val="en-US"/>
        </w:rPr>
      </w:pPr>
      <w:r w:rsidRPr="001B616B">
        <w:rPr>
          <w:rFonts w:asciiTheme="minorHAnsi" w:hAnsiTheme="minorHAnsi" w:cs="Calibri"/>
          <w:color w:val="000000"/>
          <w:sz w:val="20"/>
          <w:szCs w:val="20"/>
          <w:lang w:val="en-US"/>
        </w:rPr>
        <w:t>a) All information and statements made in this application are true and we accept that any misrepresentation contained therein may result in our disqualification; and</w:t>
      </w:r>
    </w:p>
    <w:p w14:paraId="4C383FC8" w14:textId="77777777" w:rsidR="00D80ADD" w:rsidRDefault="00D80ADD" w:rsidP="00D80ADD">
      <w:pPr>
        <w:autoSpaceDE w:val="0"/>
        <w:autoSpaceDN w:val="0"/>
        <w:adjustRightInd w:val="0"/>
        <w:ind w:left="720"/>
        <w:jc w:val="both"/>
        <w:rPr>
          <w:rFonts w:asciiTheme="minorHAnsi" w:hAnsiTheme="minorHAnsi" w:cs="Calibri"/>
          <w:color w:val="000000"/>
          <w:sz w:val="20"/>
          <w:szCs w:val="20"/>
          <w:lang w:val="en-US"/>
        </w:rPr>
      </w:pPr>
      <w:r w:rsidRPr="001B616B">
        <w:rPr>
          <w:rFonts w:asciiTheme="minorHAnsi" w:hAnsiTheme="minorHAnsi" w:cs="Calibri"/>
          <w:color w:val="000000"/>
          <w:sz w:val="20"/>
          <w:szCs w:val="20"/>
          <w:lang w:val="en-US"/>
        </w:rPr>
        <w:t>b) We have no outstanding bankruptcy or ongoing litigation or any legal action that could adversely affect our business</w:t>
      </w:r>
    </w:p>
    <w:p w14:paraId="6C62671B" w14:textId="77777777" w:rsidR="00D80ADD" w:rsidRPr="001B616B" w:rsidRDefault="00D80ADD" w:rsidP="00D80ADD">
      <w:pPr>
        <w:autoSpaceDE w:val="0"/>
        <w:autoSpaceDN w:val="0"/>
        <w:adjustRightInd w:val="0"/>
        <w:ind w:left="720"/>
        <w:jc w:val="both"/>
        <w:rPr>
          <w:rFonts w:asciiTheme="minorHAnsi" w:hAnsiTheme="minorHAnsi" w:cs="Calibri"/>
          <w:color w:val="000000"/>
          <w:sz w:val="20"/>
          <w:szCs w:val="20"/>
          <w:lang w:val="en-US"/>
        </w:rPr>
      </w:pPr>
      <w:r>
        <w:rPr>
          <w:rFonts w:asciiTheme="minorHAnsi" w:hAnsiTheme="minorHAnsi" w:cs="Calibri"/>
          <w:color w:val="000000"/>
          <w:sz w:val="20"/>
          <w:szCs w:val="20"/>
          <w:lang w:val="en-US"/>
        </w:rPr>
        <w:t>c) The management of the organization is committed to execute this project applying the best quality standards</w:t>
      </w:r>
    </w:p>
    <w:p w14:paraId="54CD245A" w14:textId="77777777" w:rsidR="00D80ADD" w:rsidRPr="001B616B" w:rsidRDefault="00D80ADD" w:rsidP="00D80ADD">
      <w:pPr>
        <w:autoSpaceDE w:val="0"/>
        <w:autoSpaceDN w:val="0"/>
        <w:adjustRightInd w:val="0"/>
        <w:jc w:val="both"/>
        <w:rPr>
          <w:rFonts w:asciiTheme="minorHAnsi" w:hAnsiTheme="minorHAnsi" w:cs="Calibri"/>
          <w:color w:val="000000"/>
          <w:sz w:val="20"/>
          <w:szCs w:val="20"/>
          <w:lang w:val="en-US"/>
        </w:rPr>
      </w:pPr>
    </w:p>
    <w:p w14:paraId="109653F7" w14:textId="77777777" w:rsidR="00D80ADD" w:rsidRPr="001B616B" w:rsidRDefault="00D80ADD" w:rsidP="00D80ADD">
      <w:pPr>
        <w:autoSpaceDE w:val="0"/>
        <w:autoSpaceDN w:val="0"/>
        <w:adjustRightInd w:val="0"/>
        <w:jc w:val="both"/>
        <w:rPr>
          <w:rFonts w:asciiTheme="minorHAnsi" w:hAnsiTheme="minorHAnsi" w:cs="Calibri"/>
          <w:color w:val="000000"/>
          <w:sz w:val="20"/>
          <w:szCs w:val="20"/>
          <w:lang w:val="en-US"/>
        </w:rPr>
      </w:pPr>
      <w:r w:rsidRPr="001B616B">
        <w:rPr>
          <w:rFonts w:asciiTheme="minorHAnsi" w:hAnsiTheme="minorHAnsi" w:cs="Calibri"/>
          <w:color w:val="000000"/>
          <w:sz w:val="20"/>
          <w:szCs w:val="20"/>
          <w:lang w:val="en-US"/>
        </w:rPr>
        <w:t>We confirm that we have read, understood and accept the duties and responsibilities that are requested in this Request for Expression of Interest, as well as the standard language of UNCDFs performance-based agreements (PBAs), including the public good requirements and knowledge products to be shared. Therefore, if our request is accepted, we will be ready to sign and accept the legal language, without modification, of the UNCDF Grant Agreement (PBA).</w:t>
      </w:r>
    </w:p>
    <w:p w14:paraId="1231BE67" w14:textId="77777777" w:rsidR="00D80ADD" w:rsidRPr="001B616B" w:rsidRDefault="00D80ADD" w:rsidP="00D80ADD">
      <w:pPr>
        <w:autoSpaceDE w:val="0"/>
        <w:autoSpaceDN w:val="0"/>
        <w:adjustRightInd w:val="0"/>
        <w:jc w:val="both"/>
        <w:rPr>
          <w:rFonts w:asciiTheme="minorHAnsi" w:hAnsiTheme="minorHAnsi" w:cs="Calibri"/>
          <w:color w:val="000000"/>
          <w:sz w:val="20"/>
          <w:szCs w:val="20"/>
          <w:lang w:val="en-US"/>
        </w:rPr>
      </w:pPr>
    </w:p>
    <w:p w14:paraId="3EF63BD1" w14:textId="77777777" w:rsidR="00D80ADD" w:rsidRPr="001B616B" w:rsidRDefault="00D80ADD" w:rsidP="00D80ADD">
      <w:pPr>
        <w:autoSpaceDE w:val="0"/>
        <w:autoSpaceDN w:val="0"/>
        <w:adjustRightInd w:val="0"/>
        <w:jc w:val="both"/>
        <w:rPr>
          <w:rFonts w:asciiTheme="minorHAnsi" w:hAnsiTheme="minorHAnsi" w:cs="Calibri"/>
          <w:color w:val="000000"/>
          <w:sz w:val="20"/>
          <w:szCs w:val="20"/>
          <w:lang w:val="en-US"/>
        </w:rPr>
      </w:pPr>
      <w:r w:rsidRPr="001B616B">
        <w:rPr>
          <w:rFonts w:asciiTheme="minorHAnsi" w:hAnsiTheme="minorHAnsi" w:cs="Calibri"/>
          <w:color w:val="000000"/>
          <w:sz w:val="20"/>
          <w:szCs w:val="20"/>
          <w:lang w:val="en-US"/>
        </w:rPr>
        <w:t>We fully understand and acknowledge that UNCDF is not obliged to accept this request, that we will bear all costs associated with its preparation and submission, and that UNCDF will not be responsible for these costs, regardless of the conduct or results evaluation.</w:t>
      </w:r>
    </w:p>
    <w:p w14:paraId="36FEB5B0" w14:textId="77777777" w:rsidR="00D80ADD" w:rsidRPr="001B616B" w:rsidRDefault="00D80ADD" w:rsidP="00D80ADD">
      <w:pPr>
        <w:autoSpaceDE w:val="0"/>
        <w:autoSpaceDN w:val="0"/>
        <w:adjustRightInd w:val="0"/>
        <w:jc w:val="both"/>
        <w:rPr>
          <w:rFonts w:asciiTheme="minorHAnsi" w:hAnsiTheme="minorHAnsi" w:cs="Calibri"/>
          <w:color w:val="000000"/>
          <w:sz w:val="20"/>
          <w:szCs w:val="20"/>
          <w:lang w:val="en-US"/>
        </w:rPr>
      </w:pPr>
    </w:p>
    <w:p w14:paraId="33F13F4C" w14:textId="77777777" w:rsidR="00D80ADD" w:rsidRPr="001B616B" w:rsidRDefault="00D80ADD" w:rsidP="00D80ADD">
      <w:pPr>
        <w:autoSpaceDE w:val="0"/>
        <w:autoSpaceDN w:val="0"/>
        <w:adjustRightInd w:val="0"/>
        <w:jc w:val="both"/>
        <w:rPr>
          <w:rFonts w:asciiTheme="minorHAnsi" w:hAnsiTheme="minorHAnsi" w:cs="Calibri"/>
          <w:color w:val="000000"/>
          <w:sz w:val="20"/>
          <w:szCs w:val="20"/>
          <w:lang w:val="en-US"/>
        </w:rPr>
      </w:pPr>
      <w:r w:rsidRPr="001B616B">
        <w:rPr>
          <w:rFonts w:asciiTheme="minorHAnsi" w:hAnsiTheme="minorHAnsi" w:cs="Calibri"/>
          <w:color w:val="000000"/>
          <w:sz w:val="20"/>
          <w:szCs w:val="20"/>
          <w:lang w:val="en-US"/>
        </w:rPr>
        <w:t>We remain at your disposal,</w:t>
      </w:r>
    </w:p>
    <w:p w14:paraId="30D7AA69" w14:textId="77777777" w:rsidR="00D80ADD" w:rsidRPr="001B616B" w:rsidRDefault="00D80ADD" w:rsidP="00D80ADD">
      <w:pPr>
        <w:autoSpaceDE w:val="0"/>
        <w:autoSpaceDN w:val="0"/>
        <w:adjustRightInd w:val="0"/>
        <w:jc w:val="both"/>
        <w:rPr>
          <w:rFonts w:asciiTheme="minorHAnsi" w:hAnsiTheme="minorHAnsi" w:cs="Calibri"/>
          <w:color w:val="000000"/>
          <w:sz w:val="20"/>
          <w:szCs w:val="20"/>
          <w:lang w:val="en-US"/>
        </w:rPr>
      </w:pPr>
    </w:p>
    <w:p w14:paraId="4CE24517" w14:textId="77777777" w:rsidR="00D80ADD" w:rsidRPr="001B616B" w:rsidRDefault="00D80ADD" w:rsidP="00D80ADD">
      <w:pPr>
        <w:autoSpaceDE w:val="0"/>
        <w:autoSpaceDN w:val="0"/>
        <w:adjustRightInd w:val="0"/>
        <w:jc w:val="both"/>
        <w:rPr>
          <w:rFonts w:asciiTheme="minorHAnsi" w:hAnsiTheme="minorHAnsi" w:cs="Calibri"/>
          <w:color w:val="000000"/>
          <w:sz w:val="20"/>
          <w:szCs w:val="20"/>
          <w:lang w:val="en-US"/>
        </w:rPr>
      </w:pPr>
      <w:r w:rsidRPr="001B616B">
        <w:rPr>
          <w:rFonts w:asciiTheme="minorHAnsi" w:hAnsiTheme="minorHAnsi" w:cs="Calibri"/>
          <w:color w:val="000000"/>
          <w:sz w:val="20"/>
          <w:szCs w:val="20"/>
          <w:lang w:val="en-US"/>
        </w:rPr>
        <w:t>Regards,</w:t>
      </w:r>
    </w:p>
    <w:p w14:paraId="7196D064" w14:textId="77777777" w:rsidR="00D80ADD" w:rsidRPr="001B616B" w:rsidRDefault="00D80ADD" w:rsidP="00D80ADD">
      <w:pPr>
        <w:autoSpaceDE w:val="0"/>
        <w:autoSpaceDN w:val="0"/>
        <w:adjustRightInd w:val="0"/>
        <w:jc w:val="both"/>
        <w:rPr>
          <w:rFonts w:asciiTheme="minorHAnsi" w:hAnsiTheme="minorHAnsi" w:cs="Calibri"/>
          <w:color w:val="000000"/>
          <w:sz w:val="20"/>
          <w:szCs w:val="20"/>
          <w:lang w:val="en-US"/>
        </w:rPr>
      </w:pPr>
    </w:p>
    <w:p w14:paraId="34FF1C98" w14:textId="77777777" w:rsidR="00D80ADD" w:rsidRPr="001B616B" w:rsidRDefault="00D80ADD" w:rsidP="00D80ADD">
      <w:pPr>
        <w:autoSpaceDE w:val="0"/>
        <w:autoSpaceDN w:val="0"/>
        <w:adjustRightInd w:val="0"/>
        <w:jc w:val="both"/>
        <w:rPr>
          <w:rFonts w:asciiTheme="minorHAnsi" w:hAnsiTheme="minorHAnsi" w:cs="Calibri"/>
          <w:color w:val="000000"/>
          <w:sz w:val="20"/>
          <w:szCs w:val="20"/>
          <w:lang w:val="en-US"/>
        </w:rPr>
      </w:pPr>
    </w:p>
    <w:p w14:paraId="6D072C0D" w14:textId="77777777" w:rsidR="00D80ADD" w:rsidRPr="001B616B" w:rsidRDefault="00D80ADD" w:rsidP="00D80ADD">
      <w:pPr>
        <w:autoSpaceDE w:val="0"/>
        <w:autoSpaceDN w:val="0"/>
        <w:adjustRightInd w:val="0"/>
        <w:jc w:val="both"/>
        <w:rPr>
          <w:rFonts w:asciiTheme="minorHAnsi" w:hAnsiTheme="minorHAnsi" w:cs="Calibri"/>
          <w:color w:val="000000"/>
          <w:sz w:val="20"/>
          <w:szCs w:val="20"/>
          <w:lang w:val="en-US"/>
        </w:rPr>
      </w:pPr>
    </w:p>
    <w:p w14:paraId="74FF9645" w14:textId="77777777" w:rsidR="00D80ADD" w:rsidRPr="001B616B" w:rsidRDefault="00D80ADD" w:rsidP="00D80ADD">
      <w:pPr>
        <w:autoSpaceDE w:val="0"/>
        <w:autoSpaceDN w:val="0"/>
        <w:adjustRightInd w:val="0"/>
        <w:rPr>
          <w:rFonts w:asciiTheme="minorHAnsi" w:hAnsiTheme="minorHAnsi" w:cs="Calibri"/>
          <w:color w:val="000000"/>
          <w:sz w:val="20"/>
          <w:szCs w:val="20"/>
          <w:lang w:val="en-US"/>
        </w:rPr>
      </w:pPr>
      <w:r w:rsidRPr="001B616B">
        <w:rPr>
          <w:rFonts w:asciiTheme="minorHAnsi" w:hAnsiTheme="minorHAnsi" w:cs="Calibri"/>
          <w:color w:val="000000"/>
          <w:sz w:val="20"/>
          <w:szCs w:val="20"/>
          <w:lang w:val="en-US"/>
        </w:rPr>
        <w:t>Authorized signature [In full and initials]:</w:t>
      </w:r>
    </w:p>
    <w:p w14:paraId="5DD8D83C" w14:textId="77777777" w:rsidR="00D80ADD" w:rsidRPr="001B616B" w:rsidRDefault="00D80ADD" w:rsidP="00D80ADD">
      <w:pPr>
        <w:autoSpaceDE w:val="0"/>
        <w:autoSpaceDN w:val="0"/>
        <w:adjustRightInd w:val="0"/>
        <w:rPr>
          <w:rFonts w:asciiTheme="minorHAnsi" w:hAnsiTheme="minorHAnsi" w:cs="Calibri"/>
          <w:color w:val="000000"/>
          <w:sz w:val="20"/>
          <w:szCs w:val="20"/>
          <w:lang w:val="en-US"/>
        </w:rPr>
      </w:pPr>
      <w:r w:rsidRPr="001B616B">
        <w:rPr>
          <w:rFonts w:asciiTheme="minorHAnsi" w:hAnsiTheme="minorHAnsi" w:cs="Calibri"/>
          <w:color w:val="000000"/>
          <w:sz w:val="20"/>
          <w:szCs w:val="20"/>
          <w:lang w:val="en-US"/>
        </w:rPr>
        <w:t>Name and title of the signatory:</w:t>
      </w:r>
    </w:p>
    <w:p w14:paraId="51159FD9" w14:textId="77777777" w:rsidR="00D80ADD" w:rsidRPr="001B616B" w:rsidRDefault="00D80ADD" w:rsidP="00D80ADD">
      <w:pPr>
        <w:autoSpaceDE w:val="0"/>
        <w:autoSpaceDN w:val="0"/>
        <w:adjustRightInd w:val="0"/>
        <w:rPr>
          <w:rFonts w:asciiTheme="minorHAnsi" w:hAnsiTheme="minorHAnsi" w:cs="Calibri"/>
          <w:color w:val="000000"/>
          <w:sz w:val="20"/>
          <w:szCs w:val="20"/>
          <w:lang w:val="en-US"/>
        </w:rPr>
      </w:pPr>
      <w:r w:rsidRPr="001B616B">
        <w:rPr>
          <w:rFonts w:asciiTheme="minorHAnsi" w:hAnsiTheme="minorHAnsi" w:cs="Calibri"/>
          <w:color w:val="000000"/>
          <w:sz w:val="20"/>
          <w:szCs w:val="20"/>
          <w:lang w:val="en-US"/>
        </w:rPr>
        <w:t>Company Name:</w:t>
      </w:r>
    </w:p>
    <w:p w14:paraId="4F67078E" w14:textId="77777777" w:rsidR="00D80ADD" w:rsidRPr="001B616B" w:rsidRDefault="00D80ADD" w:rsidP="00D80ADD">
      <w:pPr>
        <w:autoSpaceDE w:val="0"/>
        <w:autoSpaceDN w:val="0"/>
        <w:adjustRightInd w:val="0"/>
        <w:rPr>
          <w:rFonts w:asciiTheme="minorHAnsi" w:hAnsiTheme="minorHAnsi" w:cs="Calibri"/>
          <w:color w:val="000000"/>
          <w:sz w:val="20"/>
          <w:szCs w:val="20"/>
          <w:lang w:val="en-US"/>
        </w:rPr>
      </w:pPr>
      <w:r w:rsidRPr="001B616B">
        <w:rPr>
          <w:rFonts w:asciiTheme="minorHAnsi" w:hAnsiTheme="minorHAnsi" w:cs="Calibri"/>
          <w:color w:val="000000"/>
          <w:sz w:val="20"/>
          <w:szCs w:val="20"/>
          <w:lang w:val="en-US"/>
        </w:rPr>
        <w:t>Contact Details:</w:t>
      </w:r>
    </w:p>
    <w:p w14:paraId="48A21919" w14:textId="77777777" w:rsidR="00D80ADD" w:rsidRPr="001B616B" w:rsidRDefault="00D80ADD" w:rsidP="00D80ADD">
      <w:pPr>
        <w:autoSpaceDE w:val="0"/>
        <w:autoSpaceDN w:val="0"/>
        <w:adjustRightInd w:val="0"/>
        <w:jc w:val="right"/>
        <w:rPr>
          <w:rFonts w:asciiTheme="minorHAnsi" w:hAnsiTheme="minorHAnsi" w:cs="Calibri"/>
          <w:color w:val="000000"/>
          <w:sz w:val="20"/>
          <w:szCs w:val="20"/>
          <w:lang w:val="en-US"/>
        </w:rPr>
      </w:pPr>
    </w:p>
    <w:p w14:paraId="190D16A4" w14:textId="77777777" w:rsidR="00D80ADD" w:rsidRPr="001B616B" w:rsidRDefault="00D80ADD" w:rsidP="00D80ADD">
      <w:pPr>
        <w:autoSpaceDE w:val="0"/>
        <w:autoSpaceDN w:val="0"/>
        <w:adjustRightInd w:val="0"/>
        <w:jc w:val="right"/>
        <w:rPr>
          <w:rFonts w:asciiTheme="minorHAnsi" w:hAnsiTheme="minorHAnsi" w:cs="Calibri"/>
          <w:color w:val="000000"/>
          <w:sz w:val="20"/>
          <w:szCs w:val="20"/>
          <w:lang w:val="en-US"/>
        </w:rPr>
      </w:pPr>
      <w:r w:rsidRPr="001B616B">
        <w:rPr>
          <w:rFonts w:asciiTheme="minorHAnsi" w:hAnsiTheme="minorHAnsi" w:cs="Calibri"/>
          <w:color w:val="000000"/>
          <w:sz w:val="20"/>
          <w:szCs w:val="20"/>
          <w:lang w:val="en-US"/>
        </w:rPr>
        <w:t>[Please mark this letter with your corporate seal, if available]</w:t>
      </w:r>
    </w:p>
    <w:p w14:paraId="6BD18F9B" w14:textId="77777777" w:rsidR="00D80ADD" w:rsidRPr="001B616B" w:rsidRDefault="00D80ADD" w:rsidP="00D80ADD">
      <w:pPr>
        <w:autoSpaceDE w:val="0"/>
        <w:autoSpaceDN w:val="0"/>
        <w:adjustRightInd w:val="0"/>
        <w:jc w:val="right"/>
        <w:rPr>
          <w:rFonts w:asciiTheme="minorHAnsi" w:hAnsiTheme="minorHAnsi" w:cs="Calibri"/>
          <w:color w:val="000000"/>
          <w:sz w:val="20"/>
          <w:szCs w:val="20"/>
          <w:lang w:val="en-US"/>
        </w:rPr>
      </w:pPr>
    </w:p>
    <w:p w14:paraId="238601FE" w14:textId="77777777" w:rsidR="00D80ADD" w:rsidRDefault="00D80ADD" w:rsidP="00D80ADD">
      <w:pPr>
        <w:spacing w:after="160" w:line="259" w:lineRule="auto"/>
        <w:rPr>
          <w:rFonts w:asciiTheme="minorHAnsi" w:hAnsiTheme="minorHAnsi" w:cs="Calibri"/>
          <w:color w:val="000000"/>
          <w:sz w:val="20"/>
          <w:szCs w:val="20"/>
          <w:lang w:val="en-US"/>
        </w:rPr>
      </w:pPr>
      <w:r w:rsidRPr="001B616B">
        <w:rPr>
          <w:rFonts w:asciiTheme="minorHAnsi" w:hAnsiTheme="minorHAnsi" w:cs="Calibri"/>
          <w:color w:val="000000"/>
          <w:sz w:val="20"/>
          <w:szCs w:val="20"/>
          <w:lang w:val="en-US"/>
        </w:rPr>
        <w:br w:type="page"/>
      </w:r>
    </w:p>
    <w:p w14:paraId="7F9BA15E" w14:textId="77777777" w:rsidR="00D80ADD" w:rsidRPr="001B616B" w:rsidRDefault="00D80ADD" w:rsidP="622C4D4A">
      <w:pPr>
        <w:spacing w:after="160" w:line="259" w:lineRule="auto"/>
        <w:jc w:val="center"/>
        <w:rPr>
          <w:rFonts w:asciiTheme="minorHAnsi" w:hAnsiTheme="minorHAnsi" w:cs="Calibri"/>
          <w:b/>
          <w:bCs/>
          <w:smallCaps/>
          <w:color w:val="000000"/>
          <w:sz w:val="20"/>
          <w:szCs w:val="20"/>
        </w:rPr>
      </w:pPr>
      <w:r w:rsidRPr="622C4D4A">
        <w:rPr>
          <w:rFonts w:asciiTheme="minorHAnsi" w:hAnsiTheme="minorHAnsi" w:cs="Calibri"/>
          <w:b/>
          <w:bCs/>
          <w:color w:val="000000" w:themeColor="text1"/>
          <w:sz w:val="20"/>
          <w:szCs w:val="20"/>
        </w:rPr>
        <w:lastRenderedPageBreak/>
        <w:t>ANNEX </w:t>
      </w:r>
      <w:r w:rsidRPr="622C4D4A">
        <w:rPr>
          <w:rFonts w:asciiTheme="minorHAnsi" w:hAnsiTheme="minorHAnsi" w:cs="Calibri"/>
          <w:b/>
          <w:bCs/>
          <w:smallCaps/>
          <w:color w:val="000000" w:themeColor="text1"/>
          <w:sz w:val="20"/>
          <w:szCs w:val="20"/>
        </w:rPr>
        <w:t xml:space="preserve"> 2 : Application </w:t>
      </w:r>
      <w:proofErr w:type="spellStart"/>
      <w:r w:rsidRPr="622C4D4A">
        <w:rPr>
          <w:rFonts w:asciiTheme="minorHAnsi" w:hAnsiTheme="minorHAnsi" w:cs="Calibri"/>
          <w:b/>
          <w:bCs/>
          <w:smallCaps/>
          <w:color w:val="000000" w:themeColor="text1"/>
          <w:sz w:val="20"/>
          <w:szCs w:val="20"/>
        </w:rPr>
        <w:t>Form</w:t>
      </w:r>
      <w:proofErr w:type="spellEnd"/>
      <w:r w:rsidRPr="622C4D4A">
        <w:rPr>
          <w:rFonts w:asciiTheme="minorHAnsi" w:hAnsiTheme="minorHAnsi" w:cs="Calibri"/>
          <w:b/>
          <w:bCs/>
          <w:smallCaps/>
          <w:color w:val="000000" w:themeColor="text1"/>
          <w:sz w:val="20"/>
          <w:szCs w:val="20"/>
        </w:rPr>
        <w:t xml:space="preserve"> </w:t>
      </w:r>
    </w:p>
    <w:tbl>
      <w:tblPr>
        <w:tblW w:w="0" w:type="auto"/>
        <w:tblLook w:val="04A0" w:firstRow="1" w:lastRow="0" w:firstColumn="1" w:lastColumn="0" w:noHBand="0" w:noVBand="1"/>
      </w:tblPr>
      <w:tblGrid>
        <w:gridCol w:w="6385"/>
        <w:gridCol w:w="3243"/>
      </w:tblGrid>
      <w:tr w:rsidR="00D80ADD" w:rsidRPr="005C22CF" w14:paraId="2467B40C" w14:textId="77777777" w:rsidTr="730239FD">
        <w:trPr>
          <w:trHeight w:val="404"/>
        </w:trPr>
        <w:tc>
          <w:tcPr>
            <w:tcW w:w="9628" w:type="dxa"/>
            <w:gridSpan w:val="2"/>
            <w:tcBorders>
              <w:top w:val="single" w:sz="4" w:space="0" w:color="auto"/>
              <w:left w:val="single" w:sz="4" w:space="0" w:color="auto"/>
              <w:bottom w:val="single" w:sz="4" w:space="0" w:color="auto"/>
              <w:right w:val="single" w:sz="4" w:space="0" w:color="auto"/>
            </w:tcBorders>
            <w:hideMark/>
          </w:tcPr>
          <w:p w14:paraId="6CD73104" w14:textId="77777777" w:rsidR="00D80ADD" w:rsidRDefault="00D80ADD" w:rsidP="00D80ADD">
            <w:pPr>
              <w:autoSpaceDE w:val="0"/>
              <w:autoSpaceDN w:val="0"/>
              <w:adjustRightInd w:val="0"/>
              <w:rPr>
                <w:rFonts w:asciiTheme="minorHAnsi" w:hAnsiTheme="minorHAnsi" w:cstheme="minorHAnsi"/>
                <w:b/>
                <w:smallCaps/>
                <w:color w:val="000000"/>
                <w:sz w:val="20"/>
                <w:szCs w:val="20"/>
                <w:lang w:val="en-US"/>
              </w:rPr>
            </w:pPr>
            <w:r>
              <w:rPr>
                <w:rFonts w:asciiTheme="minorHAnsi" w:hAnsiTheme="minorHAnsi" w:cstheme="minorHAnsi"/>
                <w:b/>
                <w:spacing w:val="-2"/>
                <w:sz w:val="20"/>
                <w:szCs w:val="20"/>
                <w:lang w:val="en-US"/>
              </w:rPr>
              <w:t>SECTION 1: GENERAL INFORMATION ON THE CANDIDATE</w:t>
            </w:r>
          </w:p>
        </w:tc>
      </w:tr>
      <w:tr w:rsidR="00D80ADD" w:rsidRPr="005C22CF" w14:paraId="5A31FFDD" w14:textId="77777777" w:rsidTr="730239FD">
        <w:tc>
          <w:tcPr>
            <w:tcW w:w="6385" w:type="dxa"/>
            <w:tcBorders>
              <w:top w:val="single" w:sz="4" w:space="0" w:color="auto"/>
              <w:left w:val="single" w:sz="4" w:space="0" w:color="auto"/>
              <w:bottom w:val="single" w:sz="4" w:space="0" w:color="auto"/>
              <w:right w:val="single" w:sz="4" w:space="0" w:color="auto"/>
            </w:tcBorders>
            <w:hideMark/>
          </w:tcPr>
          <w:p w14:paraId="36F1D3EC" w14:textId="77777777" w:rsidR="00D80ADD" w:rsidRDefault="00D80ADD" w:rsidP="00D80ADD">
            <w:pPr>
              <w:autoSpaceDE w:val="0"/>
              <w:autoSpaceDN w:val="0"/>
              <w:adjustRightInd w:val="0"/>
              <w:rPr>
                <w:rFonts w:asciiTheme="minorHAnsi" w:hAnsiTheme="minorHAnsi" w:cstheme="minorHAnsi"/>
                <w:b/>
                <w:smallCaps/>
                <w:color w:val="000000"/>
                <w:sz w:val="18"/>
                <w:szCs w:val="20"/>
                <w:lang w:val="en-US"/>
              </w:rPr>
            </w:pPr>
            <w:r>
              <w:rPr>
                <w:rFonts w:asciiTheme="minorHAnsi" w:hAnsiTheme="minorHAnsi" w:cstheme="minorHAnsi"/>
                <w:spacing w:val="-2"/>
                <w:sz w:val="18"/>
                <w:szCs w:val="20"/>
                <w:lang w:val="en-US"/>
              </w:rPr>
              <w:t>Exact Name of the Organization (as it will appear on the agreement):</w:t>
            </w:r>
          </w:p>
        </w:tc>
        <w:tc>
          <w:tcPr>
            <w:tcW w:w="3243" w:type="dxa"/>
            <w:tcBorders>
              <w:top w:val="single" w:sz="4" w:space="0" w:color="auto"/>
              <w:left w:val="single" w:sz="4" w:space="0" w:color="auto"/>
              <w:bottom w:val="single" w:sz="4" w:space="0" w:color="auto"/>
              <w:right w:val="single" w:sz="4" w:space="0" w:color="auto"/>
            </w:tcBorders>
          </w:tcPr>
          <w:p w14:paraId="0F3CABC7" w14:textId="77777777" w:rsidR="00D80ADD" w:rsidRDefault="00D80ADD" w:rsidP="00D80ADD">
            <w:pPr>
              <w:autoSpaceDE w:val="0"/>
              <w:autoSpaceDN w:val="0"/>
              <w:adjustRightInd w:val="0"/>
              <w:rPr>
                <w:rFonts w:asciiTheme="minorHAnsi" w:hAnsiTheme="minorHAnsi" w:cstheme="minorHAnsi"/>
                <w:b/>
                <w:smallCaps/>
                <w:color w:val="000000"/>
                <w:sz w:val="20"/>
                <w:szCs w:val="20"/>
                <w:lang w:val="en-US"/>
              </w:rPr>
            </w:pPr>
          </w:p>
        </w:tc>
      </w:tr>
      <w:tr w:rsidR="00D80ADD" w14:paraId="2075EB77" w14:textId="77777777" w:rsidTr="730239FD">
        <w:tc>
          <w:tcPr>
            <w:tcW w:w="6385" w:type="dxa"/>
            <w:tcBorders>
              <w:top w:val="single" w:sz="4" w:space="0" w:color="auto"/>
              <w:left w:val="single" w:sz="4" w:space="0" w:color="auto"/>
              <w:bottom w:val="single" w:sz="4" w:space="0" w:color="auto"/>
              <w:right w:val="single" w:sz="4" w:space="0" w:color="auto"/>
            </w:tcBorders>
            <w:hideMark/>
          </w:tcPr>
          <w:p w14:paraId="1A10079A" w14:textId="77777777" w:rsidR="00D80ADD" w:rsidRDefault="00D80ADD" w:rsidP="00D80ADD">
            <w:pPr>
              <w:autoSpaceDE w:val="0"/>
              <w:autoSpaceDN w:val="0"/>
              <w:adjustRightInd w:val="0"/>
              <w:rPr>
                <w:rFonts w:asciiTheme="minorHAnsi" w:hAnsiTheme="minorHAnsi" w:cstheme="minorHAnsi"/>
                <w:b/>
                <w:smallCaps/>
                <w:color w:val="000000"/>
                <w:sz w:val="18"/>
                <w:szCs w:val="20"/>
                <w:lang w:val="en-US"/>
              </w:rPr>
            </w:pPr>
            <w:r>
              <w:rPr>
                <w:rFonts w:asciiTheme="minorHAnsi" w:hAnsiTheme="minorHAnsi" w:cstheme="minorHAnsi"/>
                <w:spacing w:val="-2"/>
                <w:sz w:val="18"/>
                <w:szCs w:val="20"/>
                <w:lang w:val="en-US"/>
              </w:rPr>
              <w:t>Type of Organization (for example, for-profit commercial enterprise, non-profit organization, etc.):</w:t>
            </w:r>
          </w:p>
        </w:tc>
        <w:tc>
          <w:tcPr>
            <w:tcW w:w="3243" w:type="dxa"/>
            <w:tcBorders>
              <w:top w:val="single" w:sz="4" w:space="0" w:color="auto"/>
              <w:left w:val="single" w:sz="4" w:space="0" w:color="auto"/>
              <w:bottom w:val="single" w:sz="4" w:space="0" w:color="auto"/>
              <w:right w:val="single" w:sz="4" w:space="0" w:color="auto"/>
            </w:tcBorders>
          </w:tcPr>
          <w:p w14:paraId="5B08B5D1" w14:textId="77777777" w:rsidR="00D80ADD" w:rsidRDefault="00D80ADD" w:rsidP="00D80ADD">
            <w:pPr>
              <w:autoSpaceDE w:val="0"/>
              <w:autoSpaceDN w:val="0"/>
              <w:adjustRightInd w:val="0"/>
              <w:rPr>
                <w:rFonts w:asciiTheme="minorHAnsi" w:hAnsiTheme="minorHAnsi" w:cstheme="minorHAnsi"/>
                <w:b/>
                <w:smallCaps/>
                <w:color w:val="000000"/>
                <w:sz w:val="20"/>
                <w:szCs w:val="20"/>
                <w:lang w:val="en-US"/>
              </w:rPr>
            </w:pPr>
          </w:p>
        </w:tc>
      </w:tr>
      <w:tr w:rsidR="00D80ADD" w:rsidRPr="005C22CF" w14:paraId="1DCA0D23" w14:textId="77777777" w:rsidTr="730239FD">
        <w:tc>
          <w:tcPr>
            <w:tcW w:w="6385" w:type="dxa"/>
            <w:tcBorders>
              <w:top w:val="single" w:sz="4" w:space="0" w:color="auto"/>
              <w:left w:val="single" w:sz="4" w:space="0" w:color="auto"/>
              <w:bottom w:val="single" w:sz="4" w:space="0" w:color="auto"/>
              <w:right w:val="single" w:sz="4" w:space="0" w:color="auto"/>
            </w:tcBorders>
            <w:hideMark/>
          </w:tcPr>
          <w:p w14:paraId="4716877E" w14:textId="77777777" w:rsidR="00D80ADD" w:rsidRDefault="00D80ADD" w:rsidP="00D80ADD">
            <w:pPr>
              <w:autoSpaceDE w:val="0"/>
              <w:autoSpaceDN w:val="0"/>
              <w:adjustRightInd w:val="0"/>
              <w:rPr>
                <w:rFonts w:asciiTheme="minorHAnsi" w:hAnsiTheme="minorHAnsi" w:cstheme="minorHAnsi"/>
                <w:b/>
                <w:smallCaps/>
                <w:color w:val="000000"/>
                <w:sz w:val="18"/>
                <w:szCs w:val="20"/>
                <w:lang w:val="en-US"/>
              </w:rPr>
            </w:pPr>
            <w:r>
              <w:rPr>
                <w:rFonts w:asciiTheme="minorHAnsi" w:hAnsiTheme="minorHAnsi" w:cstheme="minorHAnsi"/>
                <w:spacing w:val="-2"/>
                <w:sz w:val="18"/>
                <w:szCs w:val="20"/>
                <w:lang w:val="en-US"/>
              </w:rPr>
              <w:t>Year and Country of registration:</w:t>
            </w:r>
          </w:p>
        </w:tc>
        <w:tc>
          <w:tcPr>
            <w:tcW w:w="3243" w:type="dxa"/>
            <w:tcBorders>
              <w:top w:val="single" w:sz="4" w:space="0" w:color="auto"/>
              <w:left w:val="single" w:sz="4" w:space="0" w:color="auto"/>
              <w:bottom w:val="single" w:sz="4" w:space="0" w:color="auto"/>
              <w:right w:val="single" w:sz="4" w:space="0" w:color="auto"/>
            </w:tcBorders>
          </w:tcPr>
          <w:p w14:paraId="16DEB4AB" w14:textId="77777777" w:rsidR="00D80ADD" w:rsidRDefault="00D80ADD" w:rsidP="00D80ADD">
            <w:pPr>
              <w:autoSpaceDE w:val="0"/>
              <w:autoSpaceDN w:val="0"/>
              <w:adjustRightInd w:val="0"/>
              <w:rPr>
                <w:rFonts w:asciiTheme="minorHAnsi" w:hAnsiTheme="minorHAnsi" w:cstheme="minorHAnsi"/>
                <w:b/>
                <w:smallCaps/>
                <w:color w:val="000000"/>
                <w:sz w:val="20"/>
                <w:szCs w:val="20"/>
                <w:lang w:val="en-US"/>
              </w:rPr>
            </w:pPr>
          </w:p>
        </w:tc>
      </w:tr>
      <w:tr w:rsidR="00D80ADD" w:rsidRPr="009D2D61" w14:paraId="1DEBFD2D" w14:textId="77777777" w:rsidTr="730239FD">
        <w:tc>
          <w:tcPr>
            <w:tcW w:w="6385" w:type="dxa"/>
            <w:tcBorders>
              <w:top w:val="single" w:sz="4" w:space="0" w:color="auto"/>
              <w:left w:val="single" w:sz="4" w:space="0" w:color="auto"/>
              <w:bottom w:val="single" w:sz="4" w:space="0" w:color="auto"/>
              <w:right w:val="single" w:sz="4" w:space="0" w:color="auto"/>
            </w:tcBorders>
          </w:tcPr>
          <w:p w14:paraId="037B0783" w14:textId="77777777" w:rsidR="00D80ADD" w:rsidRDefault="00D80ADD" w:rsidP="00D80ADD">
            <w:pPr>
              <w:autoSpaceDE w:val="0"/>
              <w:autoSpaceDN w:val="0"/>
              <w:adjustRightInd w:val="0"/>
              <w:rPr>
                <w:rFonts w:asciiTheme="minorHAnsi" w:hAnsiTheme="minorHAnsi" w:cstheme="minorHAnsi"/>
                <w:spacing w:val="-2"/>
                <w:sz w:val="18"/>
                <w:szCs w:val="20"/>
                <w:lang w:val="en-US"/>
              </w:rPr>
            </w:pPr>
            <w:r>
              <w:rPr>
                <w:rFonts w:asciiTheme="minorHAnsi" w:hAnsiTheme="minorHAnsi" w:cstheme="minorHAnsi"/>
                <w:spacing w:val="-2"/>
                <w:sz w:val="18"/>
                <w:szCs w:val="20"/>
                <w:lang w:val="en-US"/>
              </w:rPr>
              <w:t>Ownership (name and %)</w:t>
            </w:r>
          </w:p>
        </w:tc>
        <w:tc>
          <w:tcPr>
            <w:tcW w:w="3243" w:type="dxa"/>
            <w:tcBorders>
              <w:top w:val="single" w:sz="4" w:space="0" w:color="auto"/>
              <w:left w:val="single" w:sz="4" w:space="0" w:color="auto"/>
              <w:bottom w:val="single" w:sz="4" w:space="0" w:color="auto"/>
              <w:right w:val="single" w:sz="4" w:space="0" w:color="auto"/>
            </w:tcBorders>
          </w:tcPr>
          <w:p w14:paraId="0AD9C6F4" w14:textId="77777777" w:rsidR="00D80ADD" w:rsidRDefault="00D80ADD" w:rsidP="00D80ADD">
            <w:pPr>
              <w:autoSpaceDE w:val="0"/>
              <w:autoSpaceDN w:val="0"/>
              <w:adjustRightInd w:val="0"/>
              <w:rPr>
                <w:rFonts w:asciiTheme="minorHAnsi" w:hAnsiTheme="minorHAnsi" w:cstheme="minorHAnsi"/>
                <w:b/>
                <w:smallCaps/>
                <w:color w:val="000000"/>
                <w:sz w:val="20"/>
                <w:szCs w:val="20"/>
                <w:lang w:val="en-US"/>
              </w:rPr>
            </w:pPr>
          </w:p>
        </w:tc>
      </w:tr>
      <w:tr w:rsidR="00D80ADD" w:rsidRPr="005C22CF" w14:paraId="11B8876D" w14:textId="77777777" w:rsidTr="730239FD">
        <w:tc>
          <w:tcPr>
            <w:tcW w:w="6385" w:type="dxa"/>
            <w:tcBorders>
              <w:top w:val="single" w:sz="4" w:space="0" w:color="auto"/>
              <w:left w:val="single" w:sz="4" w:space="0" w:color="auto"/>
              <w:bottom w:val="single" w:sz="4" w:space="0" w:color="auto"/>
              <w:right w:val="single" w:sz="4" w:space="0" w:color="auto"/>
            </w:tcBorders>
            <w:hideMark/>
          </w:tcPr>
          <w:p w14:paraId="39D53FD6" w14:textId="0476A3AD" w:rsidR="00D80ADD" w:rsidRDefault="00D80ADD" w:rsidP="622C4D4A">
            <w:pPr>
              <w:tabs>
                <w:tab w:val="center" w:pos="3084"/>
              </w:tabs>
              <w:autoSpaceDE w:val="0"/>
              <w:autoSpaceDN w:val="0"/>
              <w:adjustRightInd w:val="0"/>
              <w:rPr>
                <w:rFonts w:asciiTheme="minorHAnsi" w:hAnsiTheme="minorHAnsi" w:cstheme="minorBidi"/>
                <w:spacing w:val="-2"/>
                <w:sz w:val="18"/>
                <w:szCs w:val="18"/>
                <w:lang w:val="en-US"/>
              </w:rPr>
            </w:pPr>
            <w:r w:rsidRPr="622C4D4A">
              <w:rPr>
                <w:rFonts w:asciiTheme="minorHAnsi" w:hAnsiTheme="minorHAnsi" w:cstheme="minorBidi"/>
                <w:spacing w:val="-2"/>
                <w:sz w:val="18"/>
                <w:szCs w:val="18"/>
                <w:lang w:val="en-US"/>
              </w:rPr>
              <w:t>Please name your external auditors</w:t>
            </w:r>
            <w:r w:rsidR="105C9EF2" w:rsidRPr="622C4D4A">
              <w:rPr>
                <w:rFonts w:asciiTheme="minorHAnsi" w:hAnsiTheme="minorHAnsi" w:cstheme="minorBidi"/>
                <w:spacing w:val="-2"/>
                <w:sz w:val="18"/>
                <w:szCs w:val="18"/>
                <w:lang w:val="en-US"/>
              </w:rPr>
              <w:t xml:space="preserve"> if applicable</w:t>
            </w:r>
            <w:r>
              <w:rPr>
                <w:rFonts w:asciiTheme="minorHAnsi" w:hAnsiTheme="minorHAnsi" w:cstheme="minorHAnsi"/>
                <w:spacing w:val="-2"/>
                <w:sz w:val="18"/>
                <w:szCs w:val="20"/>
                <w:lang w:val="en-US"/>
              </w:rPr>
              <w:tab/>
            </w:r>
          </w:p>
        </w:tc>
        <w:tc>
          <w:tcPr>
            <w:tcW w:w="3243" w:type="dxa"/>
            <w:tcBorders>
              <w:top w:val="single" w:sz="4" w:space="0" w:color="auto"/>
              <w:left w:val="single" w:sz="4" w:space="0" w:color="auto"/>
              <w:bottom w:val="single" w:sz="4" w:space="0" w:color="auto"/>
              <w:right w:val="single" w:sz="4" w:space="0" w:color="auto"/>
            </w:tcBorders>
          </w:tcPr>
          <w:p w14:paraId="4B1F511A" w14:textId="77777777" w:rsidR="00D80ADD" w:rsidRDefault="00D80ADD" w:rsidP="00D80ADD">
            <w:pPr>
              <w:autoSpaceDE w:val="0"/>
              <w:autoSpaceDN w:val="0"/>
              <w:adjustRightInd w:val="0"/>
              <w:rPr>
                <w:rFonts w:asciiTheme="minorHAnsi" w:hAnsiTheme="minorHAnsi" w:cstheme="minorHAnsi"/>
                <w:b/>
                <w:smallCaps/>
                <w:color w:val="000000"/>
                <w:sz w:val="20"/>
                <w:szCs w:val="20"/>
                <w:lang w:val="en-US"/>
              </w:rPr>
            </w:pPr>
          </w:p>
        </w:tc>
      </w:tr>
      <w:tr w:rsidR="00D80ADD" w:rsidRPr="005C22CF" w14:paraId="201FFF15" w14:textId="77777777" w:rsidTr="730239FD">
        <w:tc>
          <w:tcPr>
            <w:tcW w:w="6385" w:type="dxa"/>
            <w:tcBorders>
              <w:top w:val="single" w:sz="4" w:space="0" w:color="auto"/>
              <w:left w:val="single" w:sz="4" w:space="0" w:color="auto"/>
              <w:bottom w:val="single" w:sz="4" w:space="0" w:color="auto"/>
              <w:right w:val="single" w:sz="4" w:space="0" w:color="auto"/>
            </w:tcBorders>
            <w:hideMark/>
          </w:tcPr>
          <w:p w14:paraId="756832EC" w14:textId="77777777" w:rsidR="00D80ADD" w:rsidRDefault="00D80ADD" w:rsidP="00D80ADD">
            <w:pPr>
              <w:tabs>
                <w:tab w:val="center" w:pos="3084"/>
              </w:tabs>
              <w:autoSpaceDE w:val="0"/>
              <w:autoSpaceDN w:val="0"/>
              <w:adjustRightInd w:val="0"/>
              <w:rPr>
                <w:rFonts w:asciiTheme="minorHAnsi" w:hAnsiTheme="minorHAnsi" w:cstheme="minorHAnsi"/>
                <w:spacing w:val="-2"/>
                <w:sz w:val="18"/>
                <w:szCs w:val="20"/>
                <w:lang w:val="en-US"/>
              </w:rPr>
            </w:pPr>
            <w:r>
              <w:rPr>
                <w:rFonts w:asciiTheme="minorHAnsi" w:hAnsiTheme="minorHAnsi" w:cstheme="minorHAnsi"/>
                <w:spacing w:val="-2"/>
                <w:sz w:val="18"/>
                <w:szCs w:val="20"/>
                <w:lang w:val="en-US"/>
              </w:rPr>
              <w:t>Brief description of litigation history (disputes, arbitration, claims, etc.), indicating current status and outcomes, if already resolved</w:t>
            </w:r>
          </w:p>
        </w:tc>
        <w:tc>
          <w:tcPr>
            <w:tcW w:w="3243" w:type="dxa"/>
            <w:tcBorders>
              <w:top w:val="single" w:sz="4" w:space="0" w:color="auto"/>
              <w:left w:val="single" w:sz="4" w:space="0" w:color="auto"/>
              <w:bottom w:val="single" w:sz="4" w:space="0" w:color="auto"/>
              <w:right w:val="single" w:sz="4" w:space="0" w:color="auto"/>
            </w:tcBorders>
          </w:tcPr>
          <w:p w14:paraId="65F9C3DC" w14:textId="77777777" w:rsidR="00D80ADD" w:rsidRDefault="00D80ADD" w:rsidP="00D80ADD">
            <w:pPr>
              <w:autoSpaceDE w:val="0"/>
              <w:autoSpaceDN w:val="0"/>
              <w:adjustRightInd w:val="0"/>
              <w:rPr>
                <w:rFonts w:asciiTheme="minorHAnsi" w:hAnsiTheme="minorHAnsi" w:cstheme="minorHAnsi"/>
                <w:b/>
                <w:smallCaps/>
                <w:color w:val="000000"/>
                <w:sz w:val="20"/>
                <w:szCs w:val="20"/>
                <w:lang w:val="en-US"/>
              </w:rPr>
            </w:pPr>
          </w:p>
        </w:tc>
      </w:tr>
      <w:tr w:rsidR="00D80ADD" w:rsidRPr="005C22CF" w14:paraId="11D1BAED" w14:textId="77777777" w:rsidTr="730239FD">
        <w:tc>
          <w:tcPr>
            <w:tcW w:w="6385" w:type="dxa"/>
            <w:tcBorders>
              <w:top w:val="single" w:sz="4" w:space="0" w:color="auto"/>
              <w:left w:val="single" w:sz="4" w:space="0" w:color="auto"/>
              <w:bottom w:val="single" w:sz="4" w:space="0" w:color="auto"/>
              <w:right w:val="single" w:sz="4" w:space="0" w:color="auto"/>
            </w:tcBorders>
            <w:hideMark/>
          </w:tcPr>
          <w:p w14:paraId="543A02D3" w14:textId="77777777" w:rsidR="00D80ADD" w:rsidRDefault="00D80ADD" w:rsidP="00D80ADD">
            <w:pPr>
              <w:autoSpaceDE w:val="0"/>
              <w:autoSpaceDN w:val="0"/>
              <w:adjustRightInd w:val="0"/>
              <w:rPr>
                <w:rFonts w:asciiTheme="minorHAnsi" w:hAnsiTheme="minorHAnsi" w:cstheme="minorHAnsi"/>
                <w:spacing w:val="-2"/>
                <w:sz w:val="18"/>
                <w:szCs w:val="20"/>
                <w:lang w:val="en-US"/>
              </w:rPr>
            </w:pPr>
            <w:r>
              <w:rPr>
                <w:rFonts w:asciiTheme="minorHAnsi" w:hAnsiTheme="minorHAnsi" w:cstheme="minorHAnsi"/>
                <w:spacing w:val="-2"/>
                <w:sz w:val="18"/>
                <w:szCs w:val="20"/>
                <w:lang w:val="en-US"/>
              </w:rPr>
              <w:t>In case of Joint Venture (JV), legal name of each party</w:t>
            </w:r>
          </w:p>
        </w:tc>
        <w:tc>
          <w:tcPr>
            <w:tcW w:w="3243" w:type="dxa"/>
            <w:tcBorders>
              <w:top w:val="single" w:sz="4" w:space="0" w:color="auto"/>
              <w:left w:val="single" w:sz="4" w:space="0" w:color="auto"/>
              <w:bottom w:val="single" w:sz="4" w:space="0" w:color="auto"/>
              <w:right w:val="single" w:sz="4" w:space="0" w:color="auto"/>
            </w:tcBorders>
          </w:tcPr>
          <w:p w14:paraId="5023141B" w14:textId="77777777" w:rsidR="00D80ADD" w:rsidRDefault="00D80ADD" w:rsidP="00D80ADD">
            <w:pPr>
              <w:autoSpaceDE w:val="0"/>
              <w:autoSpaceDN w:val="0"/>
              <w:adjustRightInd w:val="0"/>
              <w:rPr>
                <w:rFonts w:asciiTheme="minorHAnsi" w:hAnsiTheme="minorHAnsi" w:cstheme="minorHAnsi"/>
                <w:b/>
                <w:smallCaps/>
                <w:color w:val="000000"/>
                <w:sz w:val="20"/>
                <w:szCs w:val="20"/>
                <w:lang w:val="en-US"/>
              </w:rPr>
            </w:pPr>
          </w:p>
        </w:tc>
      </w:tr>
      <w:tr w:rsidR="00D80ADD" w14:paraId="1E9D578E" w14:textId="77777777" w:rsidTr="730239FD">
        <w:tc>
          <w:tcPr>
            <w:tcW w:w="6385" w:type="dxa"/>
            <w:tcBorders>
              <w:top w:val="single" w:sz="4" w:space="0" w:color="auto"/>
              <w:left w:val="single" w:sz="4" w:space="0" w:color="auto"/>
              <w:bottom w:val="single" w:sz="4" w:space="0" w:color="auto"/>
              <w:right w:val="single" w:sz="4" w:space="0" w:color="auto"/>
            </w:tcBorders>
            <w:hideMark/>
          </w:tcPr>
          <w:p w14:paraId="1D545A55" w14:textId="77777777" w:rsidR="00D80ADD" w:rsidRDefault="00D80ADD" w:rsidP="00D80ADD">
            <w:pPr>
              <w:autoSpaceDE w:val="0"/>
              <w:autoSpaceDN w:val="0"/>
              <w:adjustRightInd w:val="0"/>
              <w:rPr>
                <w:rFonts w:asciiTheme="minorHAnsi" w:hAnsiTheme="minorHAnsi" w:cstheme="minorHAnsi"/>
                <w:spacing w:val="-2"/>
                <w:sz w:val="18"/>
                <w:szCs w:val="20"/>
                <w:lang w:val="en-US"/>
              </w:rPr>
            </w:pPr>
            <w:r>
              <w:rPr>
                <w:rFonts w:asciiTheme="minorHAnsi" w:hAnsiTheme="minorHAnsi" w:cstheme="minorHAnsi"/>
                <w:spacing w:val="-2"/>
                <w:sz w:val="18"/>
                <w:szCs w:val="20"/>
                <w:lang w:val="en-US"/>
              </w:rPr>
              <w:t xml:space="preserve">Are you in the UN Ineligibility List?  </w:t>
            </w:r>
            <w:r>
              <w:rPr>
                <w:rFonts w:ascii="Segoe UI Symbol" w:hAnsi="Segoe UI Symbol" w:cs="Segoe UI Symbol"/>
                <w:spacing w:val="-2"/>
                <w:sz w:val="18"/>
                <w:szCs w:val="20"/>
                <w:lang w:val="en-US"/>
              </w:rPr>
              <w:t>☐</w:t>
            </w:r>
            <w:r>
              <w:rPr>
                <w:rFonts w:asciiTheme="minorHAnsi" w:hAnsiTheme="minorHAnsi" w:cstheme="minorHAnsi"/>
                <w:spacing w:val="-2"/>
                <w:sz w:val="18"/>
                <w:szCs w:val="20"/>
                <w:lang w:val="en-US"/>
              </w:rPr>
              <w:t xml:space="preserve"> YES or </w:t>
            </w:r>
            <w:r>
              <w:rPr>
                <w:rFonts w:ascii="Segoe UI Symbol" w:hAnsi="Segoe UI Symbol" w:cs="Segoe UI Symbol"/>
                <w:spacing w:val="-2"/>
                <w:sz w:val="18"/>
                <w:szCs w:val="20"/>
                <w:lang w:val="en-US"/>
              </w:rPr>
              <w:t>☐</w:t>
            </w:r>
            <w:r>
              <w:rPr>
                <w:rFonts w:asciiTheme="minorHAnsi" w:hAnsiTheme="minorHAnsi" w:cstheme="minorHAnsi"/>
                <w:spacing w:val="-2"/>
                <w:sz w:val="18"/>
                <w:szCs w:val="20"/>
                <w:lang w:val="en-US"/>
              </w:rPr>
              <w:t xml:space="preserve"> NO</w:t>
            </w:r>
          </w:p>
        </w:tc>
        <w:tc>
          <w:tcPr>
            <w:tcW w:w="3243" w:type="dxa"/>
            <w:tcBorders>
              <w:top w:val="single" w:sz="4" w:space="0" w:color="auto"/>
              <w:left w:val="single" w:sz="4" w:space="0" w:color="auto"/>
              <w:bottom w:val="single" w:sz="4" w:space="0" w:color="auto"/>
              <w:right w:val="single" w:sz="4" w:space="0" w:color="auto"/>
            </w:tcBorders>
          </w:tcPr>
          <w:p w14:paraId="1F3B1409" w14:textId="77777777" w:rsidR="00D80ADD" w:rsidRDefault="00D80ADD" w:rsidP="00D80ADD">
            <w:pPr>
              <w:autoSpaceDE w:val="0"/>
              <w:autoSpaceDN w:val="0"/>
              <w:adjustRightInd w:val="0"/>
              <w:rPr>
                <w:rFonts w:asciiTheme="minorHAnsi" w:hAnsiTheme="minorHAnsi" w:cstheme="minorHAnsi"/>
                <w:b/>
                <w:smallCaps/>
                <w:color w:val="000000"/>
                <w:sz w:val="20"/>
                <w:szCs w:val="20"/>
                <w:lang w:val="en-US"/>
              </w:rPr>
            </w:pPr>
          </w:p>
        </w:tc>
      </w:tr>
      <w:tr w:rsidR="00D80ADD" w:rsidRPr="005C22CF" w14:paraId="654C5E81" w14:textId="77777777" w:rsidTr="730239FD">
        <w:tc>
          <w:tcPr>
            <w:tcW w:w="6385" w:type="dxa"/>
            <w:tcBorders>
              <w:top w:val="single" w:sz="4" w:space="0" w:color="auto"/>
              <w:left w:val="single" w:sz="4" w:space="0" w:color="auto"/>
              <w:bottom w:val="single" w:sz="4" w:space="0" w:color="auto"/>
              <w:right w:val="single" w:sz="4" w:space="0" w:color="auto"/>
            </w:tcBorders>
            <w:hideMark/>
          </w:tcPr>
          <w:p w14:paraId="389A437B" w14:textId="77777777" w:rsidR="00D80ADD" w:rsidRDefault="00D80ADD" w:rsidP="00D80ADD">
            <w:pPr>
              <w:autoSpaceDE w:val="0"/>
              <w:autoSpaceDN w:val="0"/>
              <w:adjustRightInd w:val="0"/>
              <w:rPr>
                <w:rFonts w:asciiTheme="minorHAnsi" w:hAnsiTheme="minorHAnsi" w:cstheme="minorHAnsi"/>
                <w:spacing w:val="-2"/>
                <w:sz w:val="18"/>
                <w:szCs w:val="20"/>
                <w:lang w:val="en-US"/>
              </w:rPr>
            </w:pPr>
            <w:r>
              <w:rPr>
                <w:rFonts w:asciiTheme="minorHAnsi" w:hAnsiTheme="minorHAnsi" w:cstheme="minorHAnsi"/>
                <w:spacing w:val="-2"/>
                <w:sz w:val="18"/>
                <w:szCs w:val="20"/>
                <w:lang w:val="en-US"/>
              </w:rPr>
              <w:t xml:space="preserve">Attached are copies of original documents of: </w:t>
            </w:r>
          </w:p>
          <w:p w14:paraId="2409D404" w14:textId="77777777" w:rsidR="00D80ADD" w:rsidRDefault="00D80ADD" w:rsidP="730239FD">
            <w:pPr>
              <w:autoSpaceDE w:val="0"/>
              <w:autoSpaceDN w:val="0"/>
              <w:adjustRightInd w:val="0"/>
              <w:rPr>
                <w:rFonts w:asciiTheme="minorHAnsi" w:hAnsiTheme="minorHAnsi" w:cstheme="minorBidi"/>
                <w:spacing w:val="-2"/>
                <w:sz w:val="18"/>
                <w:szCs w:val="18"/>
                <w:lang w:val="en-US"/>
              </w:rPr>
            </w:pPr>
            <w:r>
              <w:rPr>
                <w:rFonts w:ascii="Segoe UI Symbol" w:hAnsi="Segoe UI Symbol" w:cs="Segoe UI Symbol"/>
                <w:spacing w:val="-2"/>
                <w:sz w:val="18"/>
                <w:szCs w:val="18"/>
                <w:lang w:val="en-US"/>
              </w:rPr>
              <w:t>☐</w:t>
            </w:r>
            <w:r w:rsidRPr="730239FD">
              <w:rPr>
                <w:rFonts w:asciiTheme="minorHAnsi" w:hAnsiTheme="minorHAnsi" w:cstheme="minorBidi"/>
                <w:spacing w:val="-2"/>
                <w:sz w:val="18"/>
                <w:szCs w:val="18"/>
                <w:lang w:val="en-US"/>
              </w:rPr>
              <w:t>Letter in Annex 1 signed</w:t>
            </w:r>
          </w:p>
          <w:p w14:paraId="419DBD03" w14:textId="77777777" w:rsidR="00D80ADD" w:rsidRDefault="00D80ADD" w:rsidP="00D80ADD">
            <w:pPr>
              <w:autoSpaceDE w:val="0"/>
              <w:autoSpaceDN w:val="0"/>
              <w:adjustRightInd w:val="0"/>
              <w:rPr>
                <w:rFonts w:asciiTheme="minorHAnsi" w:hAnsiTheme="minorHAnsi" w:cstheme="minorHAnsi"/>
                <w:spacing w:val="-2"/>
                <w:sz w:val="18"/>
                <w:szCs w:val="20"/>
                <w:lang w:val="en-US"/>
              </w:rPr>
            </w:pPr>
            <w:r>
              <w:rPr>
                <w:rFonts w:ascii="Segoe UI Symbol" w:hAnsi="Segoe UI Symbol" w:cs="Segoe UI Symbol"/>
                <w:spacing w:val="-2"/>
                <w:sz w:val="18"/>
                <w:szCs w:val="20"/>
                <w:lang w:val="en-US"/>
              </w:rPr>
              <w:t>☐</w:t>
            </w:r>
            <w:r>
              <w:rPr>
                <w:rFonts w:asciiTheme="minorHAnsi" w:hAnsiTheme="minorHAnsi" w:cstheme="minorHAnsi"/>
                <w:spacing w:val="-2"/>
                <w:sz w:val="18"/>
                <w:szCs w:val="20"/>
                <w:lang w:val="en-US"/>
              </w:rPr>
              <w:t>Complete CVs of all the team members involved in the assignment</w:t>
            </w:r>
          </w:p>
          <w:p w14:paraId="7B0EBE5B" w14:textId="77777777" w:rsidR="00D80ADD" w:rsidRDefault="00D80ADD" w:rsidP="00D80ADD">
            <w:pPr>
              <w:autoSpaceDE w:val="0"/>
              <w:autoSpaceDN w:val="0"/>
              <w:adjustRightInd w:val="0"/>
              <w:rPr>
                <w:rFonts w:asciiTheme="minorHAnsi" w:hAnsiTheme="minorHAnsi" w:cstheme="minorHAnsi"/>
                <w:spacing w:val="-2"/>
                <w:sz w:val="18"/>
                <w:szCs w:val="20"/>
                <w:lang w:val="en-US"/>
              </w:rPr>
            </w:pPr>
            <w:r>
              <w:rPr>
                <w:rFonts w:ascii="Segoe UI Symbol" w:hAnsi="Segoe UI Symbol" w:cs="Segoe UI Symbol"/>
                <w:spacing w:val="-2"/>
                <w:sz w:val="18"/>
                <w:szCs w:val="20"/>
                <w:lang w:val="en-US"/>
              </w:rPr>
              <w:t>☐</w:t>
            </w:r>
            <w:r>
              <w:rPr>
                <w:rFonts w:asciiTheme="minorHAnsi" w:hAnsiTheme="minorHAnsi" w:cstheme="minorHAnsi"/>
                <w:spacing w:val="-2"/>
                <w:sz w:val="18"/>
                <w:szCs w:val="20"/>
                <w:lang w:val="en-US"/>
              </w:rPr>
              <w:t xml:space="preserve"> Staff time allocation spreadsheet per activity </w:t>
            </w:r>
          </w:p>
          <w:p w14:paraId="26726072" w14:textId="6B752B1C" w:rsidR="00D80ADD" w:rsidRDefault="00D80ADD" w:rsidP="622C4D4A">
            <w:pPr>
              <w:autoSpaceDE w:val="0"/>
              <w:autoSpaceDN w:val="0"/>
              <w:adjustRightInd w:val="0"/>
              <w:rPr>
                <w:rFonts w:asciiTheme="minorHAnsi" w:hAnsiTheme="minorHAnsi" w:cstheme="minorBidi"/>
                <w:spacing w:val="-2"/>
                <w:sz w:val="18"/>
                <w:szCs w:val="18"/>
                <w:lang w:val="en-US"/>
              </w:rPr>
            </w:pPr>
            <w:r>
              <w:rPr>
                <w:rFonts w:ascii="Segoe UI Symbol" w:hAnsi="Segoe UI Symbol" w:cs="Segoe UI Symbol"/>
                <w:spacing w:val="-2"/>
                <w:sz w:val="18"/>
                <w:szCs w:val="18"/>
                <w:lang w:val="en-US"/>
              </w:rPr>
              <w:t>☐</w:t>
            </w:r>
            <w:r w:rsidRPr="622C4D4A">
              <w:rPr>
                <w:rFonts w:asciiTheme="minorHAnsi" w:hAnsiTheme="minorHAnsi" w:cstheme="minorBidi"/>
                <w:spacing w:val="-2"/>
                <w:sz w:val="18"/>
                <w:szCs w:val="18"/>
                <w:lang w:val="en-US"/>
              </w:rPr>
              <w:t>Evidence of similar products produced under similar assignments</w:t>
            </w:r>
            <w:r w:rsidR="01DB1B7C" w:rsidRPr="622C4D4A">
              <w:rPr>
                <w:rFonts w:asciiTheme="minorHAnsi" w:hAnsiTheme="minorHAnsi" w:cstheme="minorBidi"/>
                <w:spacing w:val="-2"/>
                <w:sz w:val="18"/>
                <w:szCs w:val="18"/>
                <w:lang w:val="en-US"/>
              </w:rPr>
              <w:t xml:space="preserve"> if applicable</w:t>
            </w:r>
            <w:r w:rsidRPr="622C4D4A">
              <w:rPr>
                <w:rFonts w:asciiTheme="minorHAnsi" w:hAnsiTheme="minorHAnsi" w:cstheme="minorBidi"/>
                <w:spacing w:val="-2"/>
                <w:sz w:val="18"/>
                <w:szCs w:val="18"/>
                <w:lang w:val="en-US"/>
              </w:rPr>
              <w:t xml:space="preserve"> (this can be links in a website, for example).   </w:t>
            </w:r>
          </w:p>
          <w:p w14:paraId="16968148" w14:textId="77777777" w:rsidR="00D80ADD" w:rsidRDefault="00D80ADD" w:rsidP="00D80ADD">
            <w:pPr>
              <w:autoSpaceDE w:val="0"/>
              <w:autoSpaceDN w:val="0"/>
              <w:adjustRightInd w:val="0"/>
              <w:rPr>
                <w:rFonts w:asciiTheme="minorHAnsi" w:hAnsiTheme="minorHAnsi" w:cstheme="minorHAnsi"/>
                <w:spacing w:val="-2"/>
                <w:sz w:val="18"/>
                <w:szCs w:val="20"/>
                <w:lang w:val="en-US"/>
              </w:rPr>
            </w:pPr>
            <w:r>
              <w:rPr>
                <w:rFonts w:ascii="Segoe UI Symbol" w:hAnsi="Segoe UI Symbol" w:cs="Segoe UI Symbol"/>
                <w:spacing w:val="-2"/>
                <w:sz w:val="18"/>
                <w:szCs w:val="20"/>
                <w:lang w:val="en-US"/>
              </w:rPr>
              <w:t xml:space="preserve">☐ </w:t>
            </w:r>
            <w:r>
              <w:rPr>
                <w:rFonts w:asciiTheme="minorHAnsi" w:hAnsiTheme="minorHAnsi" w:cstheme="minorHAnsi"/>
                <w:spacing w:val="-2"/>
                <w:sz w:val="18"/>
                <w:szCs w:val="20"/>
                <w:lang w:val="en-US"/>
              </w:rPr>
              <w:t>Article of incorporation</w:t>
            </w:r>
          </w:p>
          <w:p w14:paraId="40BBC65A" w14:textId="77777777" w:rsidR="00D80ADD" w:rsidRDefault="00D80ADD" w:rsidP="00D80ADD">
            <w:pPr>
              <w:autoSpaceDE w:val="0"/>
              <w:autoSpaceDN w:val="0"/>
              <w:adjustRightInd w:val="0"/>
              <w:rPr>
                <w:rFonts w:asciiTheme="minorHAnsi" w:hAnsiTheme="minorHAnsi" w:cstheme="minorHAnsi"/>
                <w:spacing w:val="-2"/>
                <w:sz w:val="18"/>
                <w:szCs w:val="20"/>
                <w:lang w:val="en-US"/>
              </w:rPr>
            </w:pPr>
            <w:r>
              <w:rPr>
                <w:rFonts w:ascii="Segoe UI Symbol" w:hAnsi="Segoe UI Symbol" w:cs="Segoe UI Symbol"/>
                <w:spacing w:val="-2"/>
                <w:sz w:val="18"/>
                <w:szCs w:val="20"/>
                <w:lang w:val="en-US"/>
              </w:rPr>
              <w:t xml:space="preserve">☐ </w:t>
            </w:r>
            <w:r w:rsidRPr="0067131D">
              <w:rPr>
                <w:rFonts w:asciiTheme="minorHAnsi" w:hAnsiTheme="minorHAnsi" w:cstheme="minorHAnsi"/>
                <w:spacing w:val="-2"/>
                <w:sz w:val="18"/>
                <w:szCs w:val="20"/>
                <w:lang w:val="en-US"/>
              </w:rPr>
              <w:t>License for operating in the country</w:t>
            </w:r>
          </w:p>
          <w:p w14:paraId="562C75D1" w14:textId="7CF95FAD" w:rsidR="00D80ADD" w:rsidRDefault="00D80ADD" w:rsidP="730239FD">
            <w:pPr>
              <w:autoSpaceDE w:val="0"/>
              <w:autoSpaceDN w:val="0"/>
              <w:adjustRightInd w:val="0"/>
              <w:rPr>
                <w:rFonts w:asciiTheme="minorHAnsi" w:hAnsiTheme="minorHAnsi" w:cstheme="minorBidi"/>
                <w:spacing w:val="-2"/>
                <w:sz w:val="18"/>
                <w:szCs w:val="18"/>
                <w:lang w:val="en-US"/>
              </w:rPr>
            </w:pPr>
          </w:p>
          <w:p w14:paraId="664355AD" w14:textId="77777777" w:rsidR="00D80ADD" w:rsidRDefault="00D80ADD" w:rsidP="00D80ADD">
            <w:pPr>
              <w:autoSpaceDE w:val="0"/>
              <w:autoSpaceDN w:val="0"/>
              <w:adjustRightInd w:val="0"/>
              <w:rPr>
                <w:rFonts w:asciiTheme="minorHAnsi" w:hAnsiTheme="minorHAnsi" w:cstheme="minorHAnsi"/>
                <w:spacing w:val="-2"/>
                <w:sz w:val="18"/>
                <w:szCs w:val="20"/>
                <w:lang w:val="en-US"/>
              </w:rPr>
            </w:pPr>
          </w:p>
        </w:tc>
        <w:tc>
          <w:tcPr>
            <w:tcW w:w="3243" w:type="dxa"/>
            <w:tcBorders>
              <w:top w:val="single" w:sz="4" w:space="0" w:color="auto"/>
              <w:left w:val="single" w:sz="4" w:space="0" w:color="auto"/>
              <w:bottom w:val="single" w:sz="4" w:space="0" w:color="auto"/>
              <w:right w:val="single" w:sz="4" w:space="0" w:color="auto"/>
            </w:tcBorders>
          </w:tcPr>
          <w:p w14:paraId="1A965116" w14:textId="77777777" w:rsidR="00D80ADD" w:rsidRDefault="00D80ADD" w:rsidP="00D80ADD">
            <w:pPr>
              <w:autoSpaceDE w:val="0"/>
              <w:autoSpaceDN w:val="0"/>
              <w:adjustRightInd w:val="0"/>
              <w:rPr>
                <w:rFonts w:asciiTheme="minorHAnsi" w:hAnsiTheme="minorHAnsi" w:cstheme="minorHAnsi"/>
                <w:b/>
                <w:smallCaps/>
                <w:color w:val="000000"/>
                <w:sz w:val="20"/>
                <w:szCs w:val="20"/>
                <w:lang w:val="en-US"/>
              </w:rPr>
            </w:pPr>
          </w:p>
        </w:tc>
      </w:tr>
      <w:tr w:rsidR="00D80ADD" w:rsidRPr="005C22CF" w14:paraId="4712DD17" w14:textId="77777777" w:rsidTr="730239FD">
        <w:tc>
          <w:tcPr>
            <w:tcW w:w="6385" w:type="dxa"/>
            <w:tcBorders>
              <w:top w:val="single" w:sz="4" w:space="0" w:color="auto"/>
              <w:left w:val="single" w:sz="4" w:space="0" w:color="auto"/>
              <w:bottom w:val="single" w:sz="4" w:space="0" w:color="auto"/>
              <w:right w:val="single" w:sz="4" w:space="0" w:color="auto"/>
            </w:tcBorders>
            <w:hideMark/>
          </w:tcPr>
          <w:p w14:paraId="4F8E5CDA" w14:textId="77777777" w:rsidR="00D80ADD" w:rsidRDefault="00D80ADD" w:rsidP="00D80ADD">
            <w:pPr>
              <w:autoSpaceDE w:val="0"/>
              <w:autoSpaceDN w:val="0"/>
              <w:adjustRightInd w:val="0"/>
              <w:rPr>
                <w:rFonts w:asciiTheme="minorHAnsi" w:hAnsiTheme="minorHAnsi" w:cstheme="minorHAnsi"/>
                <w:spacing w:val="-2"/>
                <w:sz w:val="18"/>
                <w:szCs w:val="20"/>
                <w:lang w:val="en-US"/>
              </w:rPr>
            </w:pPr>
            <w:r>
              <w:rPr>
                <w:rFonts w:asciiTheme="minorHAnsi" w:hAnsiTheme="minorHAnsi" w:cstheme="minorHAnsi"/>
                <w:spacing w:val="-2"/>
                <w:sz w:val="18"/>
                <w:szCs w:val="20"/>
                <w:lang w:val="en-US"/>
              </w:rPr>
              <w:t>Licensing model of the Applicant (if applicable):</w:t>
            </w:r>
          </w:p>
          <w:p w14:paraId="3D913CB3" w14:textId="77777777" w:rsidR="00D80ADD" w:rsidRDefault="00D80ADD" w:rsidP="00D80ADD">
            <w:pPr>
              <w:autoSpaceDE w:val="0"/>
              <w:autoSpaceDN w:val="0"/>
              <w:adjustRightInd w:val="0"/>
              <w:rPr>
                <w:rFonts w:asciiTheme="minorHAnsi" w:hAnsiTheme="minorHAnsi" w:cstheme="minorHAnsi"/>
                <w:spacing w:val="-2"/>
                <w:sz w:val="18"/>
                <w:szCs w:val="20"/>
                <w:lang w:val="en-US"/>
              </w:rPr>
            </w:pPr>
            <w:r>
              <w:rPr>
                <w:rFonts w:asciiTheme="minorHAnsi" w:hAnsiTheme="minorHAnsi" w:cstheme="minorHAnsi"/>
                <w:spacing w:val="-2"/>
                <w:sz w:val="18"/>
                <w:szCs w:val="20"/>
                <w:lang w:val="en-US"/>
              </w:rPr>
              <w:t xml:space="preserve">Please specify the cost structure of the licensing models to access the platform that will be created. </w:t>
            </w:r>
          </w:p>
        </w:tc>
        <w:tc>
          <w:tcPr>
            <w:tcW w:w="3243" w:type="dxa"/>
            <w:tcBorders>
              <w:top w:val="single" w:sz="4" w:space="0" w:color="auto"/>
              <w:left w:val="single" w:sz="4" w:space="0" w:color="auto"/>
              <w:bottom w:val="single" w:sz="4" w:space="0" w:color="auto"/>
              <w:right w:val="single" w:sz="4" w:space="0" w:color="auto"/>
            </w:tcBorders>
          </w:tcPr>
          <w:p w14:paraId="7DF4E37C" w14:textId="77777777" w:rsidR="00D80ADD" w:rsidRDefault="00D80ADD" w:rsidP="00D80ADD">
            <w:pPr>
              <w:autoSpaceDE w:val="0"/>
              <w:autoSpaceDN w:val="0"/>
              <w:adjustRightInd w:val="0"/>
              <w:rPr>
                <w:rFonts w:asciiTheme="minorHAnsi" w:hAnsiTheme="minorHAnsi" w:cstheme="minorHAnsi"/>
                <w:b/>
                <w:smallCaps/>
                <w:color w:val="000000"/>
                <w:sz w:val="20"/>
                <w:szCs w:val="20"/>
                <w:lang w:val="en-US"/>
              </w:rPr>
            </w:pPr>
          </w:p>
        </w:tc>
      </w:tr>
      <w:tr w:rsidR="00D80ADD" w:rsidRPr="005C22CF" w14:paraId="3B8F0567" w14:textId="77777777" w:rsidTr="730239FD">
        <w:tc>
          <w:tcPr>
            <w:tcW w:w="6385" w:type="dxa"/>
            <w:tcBorders>
              <w:top w:val="single" w:sz="4" w:space="0" w:color="auto"/>
              <w:left w:val="single" w:sz="4" w:space="0" w:color="auto"/>
              <w:bottom w:val="single" w:sz="4" w:space="0" w:color="auto"/>
              <w:right w:val="single" w:sz="4" w:space="0" w:color="auto"/>
            </w:tcBorders>
            <w:hideMark/>
          </w:tcPr>
          <w:p w14:paraId="3320D64F" w14:textId="77777777" w:rsidR="00D80ADD" w:rsidRDefault="00D80ADD" w:rsidP="00D80ADD">
            <w:pPr>
              <w:autoSpaceDE w:val="0"/>
              <w:autoSpaceDN w:val="0"/>
              <w:adjustRightInd w:val="0"/>
              <w:rPr>
                <w:rFonts w:asciiTheme="minorHAnsi" w:hAnsiTheme="minorHAnsi" w:cstheme="minorHAnsi"/>
                <w:spacing w:val="-2"/>
                <w:sz w:val="18"/>
                <w:szCs w:val="20"/>
                <w:lang w:val="en-US"/>
              </w:rPr>
            </w:pPr>
            <w:r>
              <w:rPr>
                <w:rFonts w:asciiTheme="minorHAnsi" w:hAnsiTheme="minorHAnsi" w:cstheme="minorHAnsi"/>
                <w:spacing w:val="-2"/>
                <w:sz w:val="18"/>
                <w:szCs w:val="20"/>
                <w:lang w:val="en-US"/>
              </w:rPr>
              <w:t>Other grants:</w:t>
            </w:r>
            <w:r>
              <w:rPr>
                <w:lang w:val="en-US"/>
              </w:rPr>
              <w:t xml:space="preserve"> </w:t>
            </w:r>
            <w:r>
              <w:rPr>
                <w:rFonts w:asciiTheme="minorHAnsi" w:hAnsiTheme="minorHAnsi" w:cstheme="minorHAnsi"/>
                <w:spacing w:val="-2"/>
                <w:sz w:val="18"/>
                <w:szCs w:val="20"/>
                <w:lang w:val="en-US"/>
              </w:rPr>
              <w:t>Outline in this section your organization is receiving technical assistance services from other donors, which are the areas of intervention, if there are opportunity for synergies or risk of overlapping</w:t>
            </w:r>
          </w:p>
        </w:tc>
        <w:tc>
          <w:tcPr>
            <w:tcW w:w="3243" w:type="dxa"/>
            <w:tcBorders>
              <w:top w:val="single" w:sz="4" w:space="0" w:color="auto"/>
              <w:left w:val="single" w:sz="4" w:space="0" w:color="auto"/>
              <w:bottom w:val="single" w:sz="4" w:space="0" w:color="auto"/>
              <w:right w:val="single" w:sz="4" w:space="0" w:color="auto"/>
            </w:tcBorders>
          </w:tcPr>
          <w:p w14:paraId="44FB30F8" w14:textId="77777777" w:rsidR="00D80ADD" w:rsidRDefault="00D80ADD" w:rsidP="00D80ADD">
            <w:pPr>
              <w:autoSpaceDE w:val="0"/>
              <w:autoSpaceDN w:val="0"/>
              <w:adjustRightInd w:val="0"/>
              <w:rPr>
                <w:rFonts w:asciiTheme="minorHAnsi" w:hAnsiTheme="minorHAnsi" w:cstheme="minorHAnsi"/>
                <w:b/>
                <w:smallCaps/>
                <w:color w:val="000000"/>
                <w:sz w:val="20"/>
                <w:szCs w:val="20"/>
                <w:lang w:val="en-US"/>
              </w:rPr>
            </w:pPr>
          </w:p>
        </w:tc>
      </w:tr>
      <w:tr w:rsidR="00D80ADD" w:rsidRPr="001B616B" w14:paraId="60E450DE" w14:textId="77777777" w:rsidTr="730239FD">
        <w:tc>
          <w:tcPr>
            <w:tcW w:w="6385" w:type="dxa"/>
          </w:tcPr>
          <w:p w14:paraId="272A9DC4" w14:textId="77777777" w:rsidR="00D80ADD" w:rsidRPr="001B616B" w:rsidRDefault="00D80ADD" w:rsidP="00D80ADD">
            <w:pPr>
              <w:autoSpaceDE w:val="0"/>
              <w:autoSpaceDN w:val="0"/>
              <w:adjustRightInd w:val="0"/>
              <w:rPr>
                <w:rFonts w:asciiTheme="minorHAnsi" w:hAnsiTheme="minorHAnsi" w:cs="Calibri"/>
                <w:spacing w:val="-2"/>
                <w:sz w:val="18"/>
                <w:szCs w:val="20"/>
                <w:lang w:val="en-US"/>
              </w:rPr>
            </w:pPr>
            <w:r>
              <w:rPr>
                <w:rFonts w:asciiTheme="minorHAnsi" w:hAnsiTheme="minorHAnsi" w:cs="Calibri"/>
                <w:spacing w:val="-2"/>
                <w:sz w:val="18"/>
                <w:szCs w:val="20"/>
                <w:lang w:val="en-US"/>
              </w:rPr>
              <w:t>Regions of operations</w:t>
            </w:r>
          </w:p>
        </w:tc>
        <w:tc>
          <w:tcPr>
            <w:tcW w:w="3243" w:type="dxa"/>
          </w:tcPr>
          <w:p w14:paraId="1DA6542E" w14:textId="77777777" w:rsidR="00D80ADD" w:rsidRPr="001B616B" w:rsidRDefault="00D80ADD" w:rsidP="00D80ADD">
            <w:pPr>
              <w:autoSpaceDE w:val="0"/>
              <w:autoSpaceDN w:val="0"/>
              <w:adjustRightInd w:val="0"/>
              <w:rPr>
                <w:rFonts w:asciiTheme="minorHAnsi" w:hAnsiTheme="minorHAnsi" w:cs="Calibri"/>
                <w:b/>
                <w:smallCaps/>
                <w:color w:val="000000"/>
                <w:sz w:val="20"/>
                <w:szCs w:val="20"/>
                <w:lang w:val="en-US"/>
              </w:rPr>
            </w:pPr>
          </w:p>
        </w:tc>
      </w:tr>
      <w:tr w:rsidR="00D80ADD" w:rsidRPr="005C22CF" w14:paraId="23121F0F" w14:textId="77777777" w:rsidTr="730239FD">
        <w:tc>
          <w:tcPr>
            <w:tcW w:w="6385" w:type="dxa"/>
          </w:tcPr>
          <w:p w14:paraId="74FD07DB" w14:textId="77777777" w:rsidR="00D80ADD" w:rsidRPr="001B616B" w:rsidRDefault="00D80ADD" w:rsidP="00D80ADD">
            <w:pPr>
              <w:autoSpaceDE w:val="0"/>
              <w:autoSpaceDN w:val="0"/>
              <w:adjustRightInd w:val="0"/>
              <w:rPr>
                <w:rFonts w:asciiTheme="minorHAnsi" w:hAnsiTheme="minorHAnsi" w:cs="Calibri"/>
                <w:spacing w:val="-2"/>
                <w:sz w:val="18"/>
                <w:szCs w:val="20"/>
                <w:lang w:val="en-US"/>
              </w:rPr>
            </w:pPr>
            <w:r>
              <w:rPr>
                <w:rFonts w:asciiTheme="minorHAnsi" w:hAnsiTheme="minorHAnsi" w:cs="Calibri"/>
                <w:spacing w:val="-2"/>
                <w:sz w:val="18"/>
                <w:szCs w:val="20"/>
                <w:lang w:val="en-US"/>
              </w:rPr>
              <w:t xml:space="preserve">Number of branches and point of services (agency banking) in targeted regions </w:t>
            </w:r>
          </w:p>
        </w:tc>
        <w:tc>
          <w:tcPr>
            <w:tcW w:w="3243" w:type="dxa"/>
          </w:tcPr>
          <w:p w14:paraId="3041E394" w14:textId="77777777" w:rsidR="00D80ADD" w:rsidRPr="001B616B" w:rsidRDefault="00D80ADD" w:rsidP="00D80ADD">
            <w:pPr>
              <w:autoSpaceDE w:val="0"/>
              <w:autoSpaceDN w:val="0"/>
              <w:adjustRightInd w:val="0"/>
              <w:rPr>
                <w:rFonts w:asciiTheme="minorHAnsi" w:hAnsiTheme="minorHAnsi" w:cs="Calibri"/>
                <w:b/>
                <w:smallCaps/>
                <w:color w:val="000000"/>
                <w:sz w:val="20"/>
                <w:szCs w:val="20"/>
                <w:lang w:val="en-US"/>
              </w:rPr>
            </w:pPr>
          </w:p>
        </w:tc>
      </w:tr>
    </w:tbl>
    <w:p w14:paraId="722B00AE" w14:textId="77777777" w:rsidR="00D80ADD" w:rsidRDefault="00D80ADD" w:rsidP="00D80ADD">
      <w:pPr>
        <w:autoSpaceDE w:val="0"/>
        <w:autoSpaceDN w:val="0"/>
        <w:adjustRightInd w:val="0"/>
        <w:rPr>
          <w:rFonts w:asciiTheme="minorHAnsi" w:hAnsiTheme="minorHAnsi" w:cs="Calibri"/>
          <w:b/>
          <w:smallCaps/>
          <w:color w:val="000000"/>
          <w:sz w:val="20"/>
          <w:szCs w:val="20"/>
          <w:lang w:val="en-US"/>
        </w:rPr>
      </w:pPr>
    </w:p>
    <w:p w14:paraId="42C6D796" w14:textId="77777777" w:rsidR="00D80ADD" w:rsidRDefault="00D80ADD" w:rsidP="00D80ADD">
      <w:pPr>
        <w:autoSpaceDE w:val="0"/>
        <w:autoSpaceDN w:val="0"/>
        <w:adjustRightInd w:val="0"/>
        <w:rPr>
          <w:rFonts w:asciiTheme="minorHAnsi" w:hAnsiTheme="minorHAnsi" w:cs="Calibri"/>
          <w:b/>
          <w:smallCaps/>
          <w:color w:val="000000"/>
          <w:sz w:val="20"/>
          <w:szCs w:val="20"/>
          <w:lang w:val="en-US"/>
        </w:rPr>
      </w:pPr>
    </w:p>
    <w:p w14:paraId="6E1831B3" w14:textId="77777777" w:rsidR="00D80ADD" w:rsidRPr="009D2D61" w:rsidRDefault="00D80ADD" w:rsidP="00D80ADD">
      <w:pPr>
        <w:autoSpaceDE w:val="0"/>
        <w:autoSpaceDN w:val="0"/>
        <w:adjustRightInd w:val="0"/>
        <w:rPr>
          <w:rFonts w:asciiTheme="minorHAnsi" w:hAnsiTheme="minorHAnsi" w:cs="Calibri"/>
          <w:b/>
          <w:smallCaps/>
          <w:color w:val="000000"/>
          <w:sz w:val="20"/>
          <w:szCs w:val="20"/>
          <w:lang w:val="en-US"/>
        </w:rPr>
      </w:pPr>
    </w:p>
    <w:tbl>
      <w:tblPr>
        <w:tblW w:w="9649" w:type="dxa"/>
        <w:tblLook w:val="04A0" w:firstRow="1" w:lastRow="0" w:firstColumn="1" w:lastColumn="0" w:noHBand="0" w:noVBand="1"/>
      </w:tblPr>
      <w:tblGrid>
        <w:gridCol w:w="1642"/>
        <w:gridCol w:w="8007"/>
      </w:tblGrid>
      <w:tr w:rsidR="00D80ADD" w:rsidRPr="005C22CF" w14:paraId="243EA11B" w14:textId="77777777" w:rsidTr="730239FD">
        <w:tc>
          <w:tcPr>
            <w:tcW w:w="9649" w:type="dxa"/>
            <w:gridSpan w:val="2"/>
            <w:tcBorders>
              <w:top w:val="single" w:sz="4" w:space="0" w:color="auto"/>
              <w:left w:val="single" w:sz="4" w:space="0" w:color="auto"/>
              <w:bottom w:val="single" w:sz="4" w:space="0" w:color="auto"/>
              <w:right w:val="single" w:sz="4" w:space="0" w:color="auto"/>
            </w:tcBorders>
            <w:hideMark/>
          </w:tcPr>
          <w:p w14:paraId="289EC6F4" w14:textId="77777777" w:rsidR="00D80ADD" w:rsidRDefault="00D80ADD" w:rsidP="00D80ADD">
            <w:pPr>
              <w:autoSpaceDE w:val="0"/>
              <w:autoSpaceDN w:val="0"/>
              <w:adjustRightInd w:val="0"/>
              <w:rPr>
                <w:rFonts w:asciiTheme="minorHAnsi" w:hAnsiTheme="minorHAnsi" w:cstheme="minorHAnsi"/>
                <w:spacing w:val="-2"/>
                <w:sz w:val="20"/>
                <w:szCs w:val="20"/>
                <w:lang w:val="en-US"/>
              </w:rPr>
            </w:pPr>
            <w:r>
              <w:rPr>
                <w:rFonts w:asciiTheme="minorHAnsi" w:hAnsiTheme="minorHAnsi" w:cstheme="minorHAnsi"/>
                <w:spacing w:val="-2"/>
                <w:sz w:val="20"/>
                <w:szCs w:val="20"/>
                <w:lang w:val="en-US"/>
              </w:rPr>
              <w:t>SECTION 2: Experience of the Organization</w:t>
            </w:r>
          </w:p>
        </w:tc>
      </w:tr>
      <w:tr w:rsidR="00D80ADD" w:rsidRPr="005C22CF" w14:paraId="7A3710D8" w14:textId="77777777" w:rsidTr="730239FD">
        <w:tc>
          <w:tcPr>
            <w:tcW w:w="1642" w:type="dxa"/>
            <w:tcBorders>
              <w:top w:val="single" w:sz="4" w:space="0" w:color="auto"/>
              <w:left w:val="single" w:sz="4" w:space="0" w:color="auto"/>
              <w:bottom w:val="single" w:sz="4" w:space="0" w:color="auto"/>
              <w:right w:val="single" w:sz="4" w:space="0" w:color="auto"/>
            </w:tcBorders>
          </w:tcPr>
          <w:p w14:paraId="746E1ED5" w14:textId="77777777" w:rsidR="00D80ADD" w:rsidRDefault="00D80ADD" w:rsidP="00D80ADD">
            <w:pPr>
              <w:rPr>
                <w:rFonts w:asciiTheme="minorHAnsi" w:hAnsiTheme="minorHAnsi" w:cstheme="minorHAnsi"/>
                <w:spacing w:val="-2"/>
                <w:sz w:val="18"/>
                <w:szCs w:val="20"/>
                <w:lang w:val="en-US"/>
              </w:rPr>
            </w:pPr>
            <w:r>
              <w:rPr>
                <w:rFonts w:asciiTheme="minorHAnsi" w:hAnsiTheme="minorHAnsi" w:cstheme="minorHAnsi"/>
                <w:iCs/>
                <w:color w:val="000000"/>
                <w:sz w:val="20"/>
                <w:szCs w:val="22"/>
                <w:lang w:val="en-US"/>
              </w:rPr>
              <w:t>Organization's miss</w:t>
            </w:r>
            <w:r w:rsidR="00B1232A">
              <w:rPr>
                <w:rFonts w:asciiTheme="minorHAnsi" w:hAnsiTheme="minorHAnsi" w:cstheme="minorHAnsi"/>
                <w:iCs/>
                <w:color w:val="000000"/>
                <w:sz w:val="20"/>
                <w:szCs w:val="22"/>
                <w:lang w:val="en-US"/>
              </w:rPr>
              <w:t>ion and experience in SSA</w:t>
            </w:r>
          </w:p>
        </w:tc>
        <w:tc>
          <w:tcPr>
            <w:tcW w:w="8007" w:type="dxa"/>
            <w:tcBorders>
              <w:top w:val="single" w:sz="4" w:space="0" w:color="auto"/>
              <w:left w:val="single" w:sz="4" w:space="0" w:color="auto"/>
              <w:bottom w:val="single" w:sz="4" w:space="0" w:color="auto"/>
              <w:right w:val="single" w:sz="4" w:space="0" w:color="auto"/>
            </w:tcBorders>
          </w:tcPr>
          <w:p w14:paraId="54E11D2A" w14:textId="77777777" w:rsidR="00D80ADD" w:rsidRDefault="00D80ADD" w:rsidP="00D80ADD">
            <w:pPr>
              <w:rPr>
                <w:rFonts w:asciiTheme="minorHAnsi" w:hAnsiTheme="minorHAnsi" w:cstheme="minorHAnsi"/>
                <w:i/>
                <w:highlight w:val="lightGray"/>
                <w:lang w:val="en-US"/>
              </w:rPr>
            </w:pPr>
          </w:p>
        </w:tc>
      </w:tr>
      <w:tr w:rsidR="6F68B745" w:rsidRPr="005C22CF" w14:paraId="125726F9" w14:textId="77777777" w:rsidTr="730239FD">
        <w:tc>
          <w:tcPr>
            <w:tcW w:w="1642" w:type="dxa"/>
            <w:tcBorders>
              <w:top w:val="single" w:sz="4" w:space="0" w:color="auto"/>
              <w:left w:val="single" w:sz="4" w:space="0" w:color="auto"/>
              <w:bottom w:val="single" w:sz="4" w:space="0" w:color="auto"/>
              <w:right w:val="single" w:sz="4" w:space="0" w:color="auto"/>
            </w:tcBorders>
            <w:hideMark/>
          </w:tcPr>
          <w:p w14:paraId="4B0944F2" w14:textId="4EB4F4A4" w:rsidR="76C0CA44" w:rsidRDefault="4187D0B5" w:rsidP="6F68B745">
            <w:pPr>
              <w:rPr>
                <w:rFonts w:asciiTheme="minorHAnsi" w:hAnsiTheme="minorHAnsi" w:cstheme="minorBidi"/>
                <w:sz w:val="18"/>
                <w:szCs w:val="18"/>
                <w:lang w:val="en-US"/>
              </w:rPr>
            </w:pPr>
            <w:r w:rsidRPr="730239FD">
              <w:rPr>
                <w:rFonts w:asciiTheme="minorHAnsi" w:hAnsiTheme="minorHAnsi" w:cstheme="minorBidi"/>
                <w:sz w:val="18"/>
                <w:szCs w:val="18"/>
                <w:lang w:val="en-US"/>
              </w:rPr>
              <w:t xml:space="preserve">Please provide a 3mn video as a </w:t>
            </w:r>
            <w:r w:rsidR="22C94530" w:rsidRPr="730239FD">
              <w:rPr>
                <w:rFonts w:asciiTheme="minorHAnsi" w:hAnsiTheme="minorHAnsi" w:cstheme="minorBidi"/>
                <w:sz w:val="18"/>
                <w:szCs w:val="18"/>
                <w:lang w:val="en-US"/>
              </w:rPr>
              <w:t>short</w:t>
            </w:r>
            <w:r w:rsidRPr="730239FD">
              <w:rPr>
                <w:rFonts w:asciiTheme="minorHAnsi" w:hAnsiTheme="minorHAnsi" w:cstheme="minorBidi"/>
                <w:sz w:val="18"/>
                <w:szCs w:val="18"/>
                <w:lang w:val="en-US"/>
              </w:rPr>
              <w:t xml:space="preserve"> presentation of your organization, the innovation you propose and the </w:t>
            </w:r>
            <w:r w:rsidR="7E8B6FC6" w:rsidRPr="730239FD">
              <w:rPr>
                <w:rFonts w:asciiTheme="minorHAnsi" w:hAnsiTheme="minorHAnsi" w:cstheme="minorBidi"/>
                <w:sz w:val="18"/>
                <w:szCs w:val="18"/>
                <w:lang w:val="en-US"/>
              </w:rPr>
              <w:t>issue</w:t>
            </w:r>
            <w:r w:rsidRPr="730239FD">
              <w:rPr>
                <w:rFonts w:asciiTheme="minorHAnsi" w:hAnsiTheme="minorHAnsi" w:cstheme="minorBidi"/>
                <w:sz w:val="18"/>
                <w:szCs w:val="18"/>
                <w:lang w:val="en-US"/>
              </w:rPr>
              <w:t xml:space="preserve"> it is </w:t>
            </w:r>
            <w:r w:rsidR="39A49D49" w:rsidRPr="730239FD">
              <w:rPr>
                <w:rFonts w:asciiTheme="minorHAnsi" w:hAnsiTheme="minorHAnsi" w:cstheme="minorBidi"/>
                <w:sz w:val="18"/>
                <w:szCs w:val="18"/>
                <w:lang w:val="en-US"/>
              </w:rPr>
              <w:t>addressing</w:t>
            </w:r>
            <w:r w:rsidRPr="730239FD">
              <w:rPr>
                <w:rFonts w:asciiTheme="minorHAnsi" w:hAnsiTheme="minorHAnsi" w:cstheme="minorBidi"/>
                <w:sz w:val="18"/>
                <w:szCs w:val="18"/>
                <w:lang w:val="en-US"/>
              </w:rPr>
              <w:t>.</w:t>
            </w:r>
          </w:p>
        </w:tc>
        <w:tc>
          <w:tcPr>
            <w:tcW w:w="8007" w:type="dxa"/>
            <w:tcBorders>
              <w:top w:val="single" w:sz="4" w:space="0" w:color="auto"/>
              <w:left w:val="single" w:sz="4" w:space="0" w:color="auto"/>
              <w:bottom w:val="single" w:sz="4" w:space="0" w:color="auto"/>
              <w:right w:val="single" w:sz="4" w:space="0" w:color="auto"/>
            </w:tcBorders>
          </w:tcPr>
          <w:p w14:paraId="181353C3" w14:textId="182EAD3A" w:rsidR="6F68B745" w:rsidRDefault="6F68B745" w:rsidP="6F68B745">
            <w:pPr>
              <w:rPr>
                <w:rFonts w:asciiTheme="minorHAnsi" w:hAnsiTheme="minorHAnsi" w:cstheme="minorBidi"/>
                <w:i/>
                <w:iCs/>
                <w:highlight w:val="lightGray"/>
                <w:lang w:val="en-US"/>
              </w:rPr>
            </w:pPr>
          </w:p>
        </w:tc>
      </w:tr>
      <w:tr w:rsidR="00D80ADD" w:rsidRPr="005C22CF" w14:paraId="0CCB0B9C" w14:textId="77777777" w:rsidTr="730239FD">
        <w:tc>
          <w:tcPr>
            <w:tcW w:w="1642" w:type="dxa"/>
            <w:tcBorders>
              <w:top w:val="single" w:sz="4" w:space="0" w:color="auto"/>
              <w:left w:val="single" w:sz="4" w:space="0" w:color="auto"/>
              <w:bottom w:val="single" w:sz="4" w:space="0" w:color="auto"/>
              <w:right w:val="single" w:sz="4" w:space="0" w:color="auto"/>
            </w:tcBorders>
            <w:hideMark/>
          </w:tcPr>
          <w:p w14:paraId="48797420" w14:textId="390F5C07" w:rsidR="00D80ADD" w:rsidRDefault="00D80ADD" w:rsidP="622C4D4A">
            <w:pPr>
              <w:rPr>
                <w:rFonts w:asciiTheme="minorHAnsi" w:hAnsiTheme="minorHAnsi" w:cstheme="minorBidi"/>
                <w:spacing w:val="-2"/>
                <w:sz w:val="18"/>
                <w:szCs w:val="18"/>
                <w:lang w:val="en-US"/>
              </w:rPr>
            </w:pPr>
            <w:r w:rsidRPr="622C4D4A">
              <w:rPr>
                <w:rFonts w:asciiTheme="minorHAnsi" w:hAnsiTheme="minorHAnsi" w:cstheme="minorBidi"/>
                <w:spacing w:val="-2"/>
                <w:sz w:val="18"/>
                <w:szCs w:val="18"/>
                <w:lang w:val="en-US"/>
              </w:rPr>
              <w:t>Business Model</w:t>
            </w:r>
            <w:r>
              <w:rPr>
                <w:lang w:val="en-US"/>
              </w:rPr>
              <w:t xml:space="preserve"> </w:t>
            </w:r>
            <w:r w:rsidRPr="622C4D4A">
              <w:rPr>
                <w:rFonts w:asciiTheme="minorHAnsi" w:hAnsiTheme="minorHAnsi" w:cstheme="minorBidi"/>
                <w:spacing w:val="-2"/>
                <w:sz w:val="18"/>
                <w:szCs w:val="18"/>
                <w:lang w:val="en-US"/>
              </w:rPr>
              <w:t>Please provide a brief outline of the business model (Max 20 lines] Explain your value proposition (</w:t>
            </w:r>
            <w:r w:rsidR="4693EE17" w:rsidRPr="622C4D4A">
              <w:rPr>
                <w:rFonts w:asciiTheme="minorHAnsi" w:hAnsiTheme="minorHAnsi" w:cstheme="minorBidi"/>
                <w:spacing w:val="-2"/>
                <w:sz w:val="18"/>
                <w:szCs w:val="18"/>
                <w:lang w:val="en-US"/>
              </w:rPr>
              <w:t>in line with EOI objectives</w:t>
            </w:r>
            <w:r w:rsidR="4D9DFF84" w:rsidRPr="622C4D4A">
              <w:rPr>
                <w:rFonts w:asciiTheme="minorHAnsi" w:hAnsiTheme="minorHAnsi" w:cstheme="minorBidi"/>
                <w:spacing w:val="-2"/>
                <w:sz w:val="18"/>
                <w:szCs w:val="18"/>
                <w:lang w:val="en-US"/>
              </w:rPr>
              <w:t>)</w:t>
            </w:r>
            <w:r w:rsidRPr="622C4D4A">
              <w:rPr>
                <w:rFonts w:asciiTheme="minorHAnsi" w:hAnsiTheme="minorHAnsi" w:cstheme="minorBidi"/>
                <w:spacing w:val="-2"/>
                <w:sz w:val="18"/>
                <w:szCs w:val="18"/>
                <w:lang w:val="en-US"/>
              </w:rPr>
              <w:t>)</w:t>
            </w:r>
          </w:p>
        </w:tc>
        <w:tc>
          <w:tcPr>
            <w:tcW w:w="8007" w:type="dxa"/>
            <w:tcBorders>
              <w:top w:val="single" w:sz="4" w:space="0" w:color="auto"/>
              <w:left w:val="single" w:sz="4" w:space="0" w:color="auto"/>
              <w:bottom w:val="single" w:sz="4" w:space="0" w:color="auto"/>
              <w:right w:val="single" w:sz="4" w:space="0" w:color="auto"/>
            </w:tcBorders>
          </w:tcPr>
          <w:p w14:paraId="31126E5D" w14:textId="77777777" w:rsidR="00D80ADD" w:rsidRDefault="00D80ADD" w:rsidP="00D80ADD">
            <w:pPr>
              <w:rPr>
                <w:rFonts w:asciiTheme="minorHAnsi" w:hAnsiTheme="minorHAnsi" w:cstheme="minorHAnsi"/>
                <w:i/>
                <w:highlight w:val="lightGray"/>
                <w:lang w:val="en-US"/>
              </w:rPr>
            </w:pPr>
          </w:p>
        </w:tc>
      </w:tr>
      <w:tr w:rsidR="00D80ADD" w:rsidRPr="005C22CF" w14:paraId="6C65F405" w14:textId="77777777" w:rsidTr="730239FD">
        <w:tc>
          <w:tcPr>
            <w:tcW w:w="1642" w:type="dxa"/>
            <w:tcBorders>
              <w:top w:val="single" w:sz="4" w:space="0" w:color="auto"/>
              <w:left w:val="single" w:sz="4" w:space="0" w:color="auto"/>
              <w:bottom w:val="single" w:sz="4" w:space="0" w:color="auto"/>
              <w:right w:val="single" w:sz="4" w:space="0" w:color="auto"/>
            </w:tcBorders>
            <w:hideMark/>
          </w:tcPr>
          <w:p w14:paraId="4A6F887E" w14:textId="77777777" w:rsidR="00D80ADD" w:rsidRDefault="00D80ADD" w:rsidP="00D80ADD">
            <w:pPr>
              <w:rPr>
                <w:rFonts w:asciiTheme="minorHAnsi" w:hAnsiTheme="minorHAnsi" w:cstheme="minorHAnsi"/>
                <w:spacing w:val="-2"/>
                <w:sz w:val="18"/>
                <w:szCs w:val="20"/>
                <w:lang w:val="en-US"/>
              </w:rPr>
            </w:pPr>
            <w:r>
              <w:rPr>
                <w:rFonts w:asciiTheme="minorHAnsi" w:hAnsiTheme="minorHAnsi" w:cstheme="minorHAnsi"/>
                <w:spacing w:val="-2"/>
                <w:sz w:val="18"/>
                <w:szCs w:val="20"/>
                <w:lang w:val="en-US"/>
              </w:rPr>
              <w:t>Vision</w:t>
            </w:r>
            <w:r w:rsidR="00134045">
              <w:rPr>
                <w:rFonts w:asciiTheme="minorHAnsi" w:hAnsiTheme="minorHAnsi" w:cstheme="minorHAnsi"/>
                <w:spacing w:val="-2"/>
                <w:sz w:val="18"/>
                <w:szCs w:val="20"/>
                <w:lang w:val="en-US"/>
              </w:rPr>
              <w:t xml:space="preserve"> and</w:t>
            </w:r>
            <w:r>
              <w:rPr>
                <w:rFonts w:asciiTheme="minorHAnsi" w:hAnsiTheme="minorHAnsi" w:cstheme="minorHAnsi"/>
                <w:spacing w:val="-2"/>
                <w:sz w:val="18"/>
                <w:szCs w:val="20"/>
                <w:lang w:val="en-US"/>
              </w:rPr>
              <w:t xml:space="preserve"> plans regarding expanding and improving products </w:t>
            </w:r>
            <w:r>
              <w:rPr>
                <w:rFonts w:asciiTheme="minorHAnsi" w:hAnsiTheme="minorHAnsi" w:cstheme="minorHAnsi"/>
                <w:spacing w:val="-2"/>
                <w:sz w:val="18"/>
                <w:szCs w:val="20"/>
                <w:lang w:val="en-US"/>
              </w:rPr>
              <w:lastRenderedPageBreak/>
              <w:t>and services through this project</w:t>
            </w:r>
          </w:p>
        </w:tc>
        <w:tc>
          <w:tcPr>
            <w:tcW w:w="8007" w:type="dxa"/>
            <w:tcBorders>
              <w:top w:val="single" w:sz="4" w:space="0" w:color="auto"/>
              <w:left w:val="single" w:sz="4" w:space="0" w:color="auto"/>
              <w:bottom w:val="single" w:sz="4" w:space="0" w:color="auto"/>
              <w:right w:val="single" w:sz="4" w:space="0" w:color="auto"/>
            </w:tcBorders>
          </w:tcPr>
          <w:p w14:paraId="2DE403A5" w14:textId="77777777" w:rsidR="00D80ADD" w:rsidRDefault="00D80ADD" w:rsidP="00D80ADD">
            <w:pPr>
              <w:rPr>
                <w:rFonts w:asciiTheme="minorHAnsi" w:hAnsiTheme="minorHAnsi" w:cstheme="minorHAnsi"/>
                <w:i/>
                <w:highlight w:val="lightGray"/>
                <w:lang w:val="en-US"/>
              </w:rPr>
            </w:pPr>
          </w:p>
        </w:tc>
      </w:tr>
      <w:tr w:rsidR="00D80ADD" w:rsidRPr="005C22CF" w14:paraId="2D01DFF7" w14:textId="77777777" w:rsidTr="730239FD">
        <w:tc>
          <w:tcPr>
            <w:tcW w:w="1642" w:type="dxa"/>
            <w:tcBorders>
              <w:top w:val="single" w:sz="4" w:space="0" w:color="auto"/>
              <w:left w:val="single" w:sz="4" w:space="0" w:color="auto"/>
              <w:bottom w:val="single" w:sz="4" w:space="0" w:color="auto"/>
              <w:right w:val="single" w:sz="4" w:space="0" w:color="auto"/>
            </w:tcBorders>
            <w:hideMark/>
          </w:tcPr>
          <w:p w14:paraId="095C9BEA" w14:textId="77777777" w:rsidR="00D80ADD" w:rsidRDefault="00D80ADD" w:rsidP="622C4D4A">
            <w:pPr>
              <w:rPr>
                <w:rFonts w:asciiTheme="minorHAnsi" w:hAnsiTheme="minorHAnsi" w:cstheme="minorBidi"/>
                <w:spacing w:val="-2"/>
                <w:sz w:val="18"/>
                <w:szCs w:val="18"/>
                <w:lang w:val="en-US"/>
              </w:rPr>
            </w:pPr>
            <w:r w:rsidRPr="622C4D4A">
              <w:rPr>
                <w:rFonts w:asciiTheme="minorHAnsi" w:hAnsiTheme="minorHAnsi" w:cstheme="minorBidi"/>
                <w:spacing w:val="-2"/>
                <w:sz w:val="18"/>
                <w:szCs w:val="18"/>
                <w:lang w:val="en-US"/>
              </w:rPr>
              <w:lastRenderedPageBreak/>
              <w:t xml:space="preserve">Organization’s experience in producing </w:t>
            </w:r>
            <w:r w:rsidR="28E6DA0A" w:rsidRPr="622C4D4A">
              <w:rPr>
                <w:rFonts w:asciiTheme="minorHAnsi" w:hAnsiTheme="minorHAnsi" w:cstheme="minorBidi"/>
                <w:spacing w:val="-2"/>
                <w:sz w:val="18"/>
                <w:szCs w:val="18"/>
                <w:lang w:val="en-US"/>
              </w:rPr>
              <w:t>digital</w:t>
            </w:r>
            <w:r w:rsidRPr="622C4D4A">
              <w:rPr>
                <w:rFonts w:asciiTheme="minorHAnsi" w:hAnsiTheme="minorHAnsi" w:cstheme="minorBidi"/>
                <w:spacing w:val="-2"/>
                <w:sz w:val="18"/>
                <w:szCs w:val="18"/>
                <w:lang w:val="en-US"/>
              </w:rPr>
              <w:t xml:space="preserve"> products for the most vulnerable segments in particular women and youth living in rural areas</w:t>
            </w:r>
          </w:p>
        </w:tc>
        <w:tc>
          <w:tcPr>
            <w:tcW w:w="8007" w:type="dxa"/>
            <w:tcBorders>
              <w:top w:val="single" w:sz="4" w:space="0" w:color="auto"/>
              <w:left w:val="single" w:sz="4" w:space="0" w:color="auto"/>
              <w:bottom w:val="single" w:sz="4" w:space="0" w:color="auto"/>
              <w:right w:val="single" w:sz="4" w:space="0" w:color="auto"/>
            </w:tcBorders>
          </w:tcPr>
          <w:p w14:paraId="62431CDC" w14:textId="77777777" w:rsidR="00D80ADD" w:rsidRDefault="00D80ADD" w:rsidP="00D80ADD">
            <w:pPr>
              <w:rPr>
                <w:rFonts w:asciiTheme="minorHAnsi" w:hAnsiTheme="minorHAnsi" w:cstheme="minorHAnsi"/>
                <w:i/>
                <w:highlight w:val="lightGray"/>
                <w:lang w:val="en-US"/>
              </w:rPr>
            </w:pPr>
          </w:p>
        </w:tc>
      </w:tr>
      <w:tr w:rsidR="00D80ADD" w:rsidRPr="005C22CF" w14:paraId="3E311CAB" w14:textId="77777777" w:rsidTr="730239FD">
        <w:tc>
          <w:tcPr>
            <w:tcW w:w="1642" w:type="dxa"/>
            <w:tcBorders>
              <w:top w:val="single" w:sz="4" w:space="0" w:color="auto"/>
              <w:left w:val="single" w:sz="4" w:space="0" w:color="auto"/>
              <w:bottom w:val="single" w:sz="4" w:space="0" w:color="auto"/>
              <w:right w:val="single" w:sz="4" w:space="0" w:color="auto"/>
            </w:tcBorders>
            <w:hideMark/>
          </w:tcPr>
          <w:p w14:paraId="2F10DCA2" w14:textId="77777777" w:rsidR="00D80ADD" w:rsidRDefault="00D80ADD" w:rsidP="00D80ADD">
            <w:pPr>
              <w:rPr>
                <w:rFonts w:asciiTheme="minorHAnsi" w:hAnsiTheme="minorHAnsi" w:cstheme="minorHAnsi"/>
                <w:spacing w:val="-2"/>
                <w:sz w:val="18"/>
                <w:szCs w:val="20"/>
                <w:lang w:val="en-US"/>
              </w:rPr>
            </w:pPr>
            <w:r>
              <w:rPr>
                <w:rFonts w:asciiTheme="minorHAnsi" w:hAnsiTheme="minorHAnsi" w:cs="Calibri"/>
                <w:sz w:val="18"/>
                <w:szCs w:val="20"/>
                <w:lang w:val="en-US"/>
              </w:rPr>
              <w:t>Please describe your o</w:t>
            </w:r>
            <w:r w:rsidRPr="009D7DFE">
              <w:rPr>
                <w:rFonts w:asciiTheme="minorHAnsi" w:hAnsiTheme="minorHAnsi" w:cs="Calibri"/>
                <w:sz w:val="18"/>
                <w:szCs w:val="20"/>
                <w:lang w:val="en-US"/>
              </w:rPr>
              <w:t xml:space="preserve">rganization’s experience in </w:t>
            </w:r>
            <w:r w:rsidR="00B1232A" w:rsidRPr="00B1232A">
              <w:rPr>
                <w:rFonts w:asciiTheme="minorHAnsi" w:hAnsiTheme="minorHAnsi" w:cs="Calibri"/>
                <w:sz w:val="18"/>
                <w:szCs w:val="20"/>
                <w:lang w:val="en-US"/>
              </w:rPr>
              <w:t>digital transformation</w:t>
            </w:r>
          </w:p>
        </w:tc>
        <w:tc>
          <w:tcPr>
            <w:tcW w:w="8007" w:type="dxa"/>
            <w:tcBorders>
              <w:top w:val="single" w:sz="4" w:space="0" w:color="auto"/>
              <w:left w:val="single" w:sz="4" w:space="0" w:color="auto"/>
              <w:bottom w:val="single" w:sz="4" w:space="0" w:color="auto"/>
              <w:right w:val="single" w:sz="4" w:space="0" w:color="auto"/>
            </w:tcBorders>
          </w:tcPr>
          <w:p w14:paraId="49E398E2" w14:textId="77777777" w:rsidR="00D80ADD" w:rsidRDefault="00D80ADD" w:rsidP="00D80ADD">
            <w:pPr>
              <w:rPr>
                <w:rFonts w:asciiTheme="minorHAnsi" w:hAnsiTheme="minorHAnsi" w:cstheme="minorHAnsi"/>
                <w:i/>
                <w:highlight w:val="lightGray"/>
                <w:lang w:val="en-US"/>
              </w:rPr>
            </w:pPr>
          </w:p>
        </w:tc>
      </w:tr>
      <w:tr w:rsidR="00D80ADD" w:rsidRPr="005C22CF" w14:paraId="14DE9EA2" w14:textId="77777777" w:rsidTr="730239FD">
        <w:tc>
          <w:tcPr>
            <w:tcW w:w="1642" w:type="dxa"/>
            <w:tcBorders>
              <w:top w:val="single" w:sz="4" w:space="0" w:color="auto"/>
              <w:left w:val="single" w:sz="4" w:space="0" w:color="auto"/>
              <w:bottom w:val="single" w:sz="4" w:space="0" w:color="auto"/>
              <w:right w:val="single" w:sz="4" w:space="0" w:color="auto"/>
            </w:tcBorders>
            <w:hideMark/>
          </w:tcPr>
          <w:p w14:paraId="396465CF" w14:textId="77777777" w:rsidR="00D80ADD" w:rsidRDefault="00D80ADD" w:rsidP="00D80ADD">
            <w:pPr>
              <w:rPr>
                <w:rFonts w:asciiTheme="minorHAnsi" w:hAnsiTheme="minorHAnsi" w:cstheme="minorHAnsi"/>
                <w:spacing w:val="-2"/>
                <w:sz w:val="18"/>
                <w:szCs w:val="20"/>
                <w:lang w:val="en-US"/>
              </w:rPr>
            </w:pPr>
            <w:r>
              <w:rPr>
                <w:rFonts w:asciiTheme="minorHAnsi" w:hAnsiTheme="minorHAnsi" w:cstheme="minorHAnsi"/>
                <w:spacing w:val="-2"/>
                <w:sz w:val="18"/>
                <w:szCs w:val="20"/>
                <w:lang w:val="en-US"/>
              </w:rPr>
              <w:t>Please describe your o</w:t>
            </w:r>
            <w:r w:rsidRPr="009D7DFE">
              <w:rPr>
                <w:rFonts w:asciiTheme="minorHAnsi" w:hAnsiTheme="minorHAnsi" w:cstheme="minorHAnsi"/>
                <w:spacing w:val="-2"/>
                <w:sz w:val="18"/>
                <w:szCs w:val="20"/>
                <w:lang w:val="en-US"/>
              </w:rPr>
              <w:t xml:space="preserve">rganization’s </w:t>
            </w:r>
            <w:r>
              <w:rPr>
                <w:rFonts w:asciiTheme="minorHAnsi" w:hAnsiTheme="minorHAnsi" w:cstheme="minorHAnsi"/>
                <w:spacing w:val="-2"/>
                <w:sz w:val="18"/>
                <w:szCs w:val="20"/>
                <w:lang w:val="en-US"/>
              </w:rPr>
              <w:t>approach to product development</w:t>
            </w:r>
          </w:p>
        </w:tc>
        <w:tc>
          <w:tcPr>
            <w:tcW w:w="8007" w:type="dxa"/>
            <w:tcBorders>
              <w:top w:val="single" w:sz="4" w:space="0" w:color="auto"/>
              <w:left w:val="single" w:sz="4" w:space="0" w:color="auto"/>
              <w:bottom w:val="single" w:sz="4" w:space="0" w:color="auto"/>
              <w:right w:val="single" w:sz="4" w:space="0" w:color="auto"/>
            </w:tcBorders>
          </w:tcPr>
          <w:p w14:paraId="16287F21" w14:textId="77777777" w:rsidR="00D80ADD" w:rsidRDefault="00D80ADD" w:rsidP="00D80ADD">
            <w:pPr>
              <w:rPr>
                <w:rFonts w:asciiTheme="minorHAnsi" w:hAnsiTheme="minorHAnsi" w:cstheme="minorHAnsi"/>
                <w:i/>
                <w:highlight w:val="lightGray"/>
                <w:lang w:val="en-US"/>
              </w:rPr>
            </w:pPr>
          </w:p>
        </w:tc>
      </w:tr>
      <w:tr w:rsidR="00D80ADD" w:rsidRPr="005C22CF" w14:paraId="4DBC8CC0" w14:textId="77777777" w:rsidTr="730239FD">
        <w:tc>
          <w:tcPr>
            <w:tcW w:w="1642" w:type="dxa"/>
            <w:tcBorders>
              <w:top w:val="single" w:sz="4" w:space="0" w:color="auto"/>
              <w:left w:val="single" w:sz="4" w:space="0" w:color="auto"/>
              <w:bottom w:val="single" w:sz="4" w:space="0" w:color="auto"/>
              <w:right w:val="single" w:sz="4" w:space="0" w:color="auto"/>
            </w:tcBorders>
            <w:hideMark/>
          </w:tcPr>
          <w:p w14:paraId="7C8967AB" w14:textId="77777777" w:rsidR="00D80ADD" w:rsidRDefault="00D80ADD" w:rsidP="00D80ADD">
            <w:pPr>
              <w:rPr>
                <w:rFonts w:asciiTheme="minorHAnsi" w:hAnsiTheme="minorHAnsi" w:cstheme="minorHAnsi"/>
                <w:spacing w:val="-2"/>
                <w:sz w:val="18"/>
                <w:szCs w:val="20"/>
                <w:lang w:val="en-US"/>
              </w:rPr>
            </w:pPr>
            <w:r>
              <w:rPr>
                <w:rFonts w:asciiTheme="minorHAnsi" w:hAnsiTheme="minorHAnsi" w:cstheme="minorHAnsi"/>
                <w:spacing w:val="-2"/>
                <w:sz w:val="18"/>
                <w:szCs w:val="20"/>
                <w:lang w:val="en-US"/>
              </w:rPr>
              <w:t>Please describe your</w:t>
            </w:r>
            <w:r w:rsidR="00B1232A">
              <w:rPr>
                <w:rFonts w:asciiTheme="minorHAnsi" w:hAnsiTheme="minorHAnsi" w:cstheme="minorHAnsi"/>
                <w:spacing w:val="-2"/>
                <w:sz w:val="18"/>
                <w:szCs w:val="20"/>
                <w:lang w:val="en-US"/>
              </w:rPr>
              <w:t xml:space="preserve"> </w:t>
            </w:r>
            <w:r>
              <w:rPr>
                <w:rFonts w:asciiTheme="minorHAnsi" w:hAnsiTheme="minorHAnsi" w:cstheme="minorHAnsi"/>
                <w:spacing w:val="-2"/>
                <w:sz w:val="18"/>
                <w:szCs w:val="20"/>
                <w:lang w:val="en-US"/>
              </w:rPr>
              <w:t>o</w:t>
            </w:r>
            <w:r w:rsidRPr="00844982">
              <w:rPr>
                <w:rFonts w:asciiTheme="minorHAnsi" w:hAnsiTheme="minorHAnsi" w:cstheme="minorHAnsi"/>
                <w:spacing w:val="-2"/>
                <w:sz w:val="18"/>
                <w:szCs w:val="20"/>
                <w:lang w:val="en-US"/>
              </w:rPr>
              <w:t xml:space="preserve">rganization’s </w:t>
            </w:r>
            <w:r>
              <w:rPr>
                <w:rFonts w:asciiTheme="minorHAnsi" w:hAnsiTheme="minorHAnsi" w:cstheme="minorHAnsi"/>
                <w:spacing w:val="-2"/>
                <w:sz w:val="18"/>
                <w:szCs w:val="20"/>
                <w:lang w:val="en-US"/>
              </w:rPr>
              <w:t>approach to</w:t>
            </w:r>
            <w:r w:rsidRPr="00844982">
              <w:rPr>
                <w:rFonts w:asciiTheme="minorHAnsi" w:hAnsiTheme="minorHAnsi" w:cstheme="minorHAnsi"/>
                <w:spacing w:val="-2"/>
                <w:sz w:val="18"/>
                <w:szCs w:val="20"/>
                <w:lang w:val="en-US"/>
              </w:rPr>
              <w:t xml:space="preserve"> monitoring and collecting data of clients</w:t>
            </w:r>
            <w:r w:rsidRPr="00844982" w:rsidDel="009D7DFE">
              <w:rPr>
                <w:rFonts w:asciiTheme="minorHAnsi" w:hAnsiTheme="minorHAnsi" w:cstheme="minorHAnsi"/>
                <w:spacing w:val="-2"/>
                <w:sz w:val="18"/>
                <w:szCs w:val="20"/>
                <w:lang w:val="en-US"/>
              </w:rPr>
              <w:t xml:space="preserve"> </w:t>
            </w:r>
          </w:p>
        </w:tc>
        <w:tc>
          <w:tcPr>
            <w:tcW w:w="8007" w:type="dxa"/>
            <w:tcBorders>
              <w:top w:val="single" w:sz="4" w:space="0" w:color="auto"/>
              <w:left w:val="single" w:sz="4" w:space="0" w:color="auto"/>
              <w:bottom w:val="single" w:sz="4" w:space="0" w:color="auto"/>
              <w:right w:val="single" w:sz="4" w:space="0" w:color="auto"/>
            </w:tcBorders>
          </w:tcPr>
          <w:p w14:paraId="5BE93A62" w14:textId="77777777" w:rsidR="00D80ADD" w:rsidRDefault="00D80ADD" w:rsidP="00D80ADD">
            <w:pPr>
              <w:rPr>
                <w:rFonts w:asciiTheme="minorHAnsi" w:hAnsiTheme="minorHAnsi" w:cstheme="minorHAnsi"/>
                <w:i/>
                <w:highlight w:val="lightGray"/>
                <w:lang w:val="en-US"/>
              </w:rPr>
            </w:pPr>
          </w:p>
        </w:tc>
      </w:tr>
      <w:tr w:rsidR="00D80ADD" w:rsidRPr="005C22CF" w14:paraId="48B5DBF8" w14:textId="77777777" w:rsidTr="730239FD">
        <w:tc>
          <w:tcPr>
            <w:tcW w:w="1642" w:type="dxa"/>
            <w:tcBorders>
              <w:top w:val="single" w:sz="4" w:space="0" w:color="auto"/>
              <w:left w:val="single" w:sz="4" w:space="0" w:color="auto"/>
              <w:bottom w:val="single" w:sz="4" w:space="0" w:color="auto"/>
              <w:right w:val="single" w:sz="4" w:space="0" w:color="auto"/>
            </w:tcBorders>
            <w:hideMark/>
          </w:tcPr>
          <w:p w14:paraId="431CD15A" w14:textId="77777777" w:rsidR="00D80ADD" w:rsidRDefault="00D80ADD" w:rsidP="00D80ADD">
            <w:pPr>
              <w:rPr>
                <w:rFonts w:asciiTheme="minorHAnsi" w:hAnsiTheme="minorHAnsi" w:cstheme="minorHAnsi"/>
                <w:spacing w:val="-2"/>
                <w:sz w:val="18"/>
                <w:szCs w:val="20"/>
                <w:lang w:val="en-US"/>
              </w:rPr>
            </w:pPr>
            <w:r>
              <w:rPr>
                <w:rFonts w:asciiTheme="minorHAnsi" w:hAnsiTheme="minorHAnsi" w:cstheme="minorHAnsi"/>
                <w:spacing w:val="-2"/>
                <w:sz w:val="18"/>
                <w:szCs w:val="20"/>
                <w:lang w:val="en-US"/>
              </w:rPr>
              <w:t xml:space="preserve">Key figures in the past three years of operations [in case it is a start-up, provide current figures and projections]. </w:t>
            </w:r>
          </w:p>
          <w:p w14:paraId="4F29C096" w14:textId="77777777" w:rsidR="00D80ADD" w:rsidRDefault="00D80ADD" w:rsidP="00D80ADD">
            <w:pPr>
              <w:rPr>
                <w:rFonts w:asciiTheme="minorHAnsi" w:hAnsiTheme="minorHAnsi" w:cstheme="minorHAnsi"/>
                <w:spacing w:val="-2"/>
                <w:sz w:val="18"/>
                <w:szCs w:val="20"/>
                <w:lang w:val="en-US"/>
              </w:rPr>
            </w:pPr>
            <w:r>
              <w:rPr>
                <w:rFonts w:asciiTheme="minorHAnsi" w:hAnsiTheme="minorHAnsi" w:cstheme="minorHAnsi"/>
                <w:spacing w:val="-2"/>
                <w:sz w:val="18"/>
                <w:szCs w:val="20"/>
                <w:lang w:val="en-US"/>
              </w:rPr>
              <w:t xml:space="preserve">Explain also if your institution can provide sex and age disaggregated data on platform users. </w:t>
            </w:r>
          </w:p>
        </w:tc>
        <w:tc>
          <w:tcPr>
            <w:tcW w:w="8007" w:type="dxa"/>
            <w:tcBorders>
              <w:top w:val="single" w:sz="4" w:space="0" w:color="auto"/>
              <w:left w:val="single" w:sz="4" w:space="0" w:color="auto"/>
              <w:bottom w:val="single" w:sz="4" w:space="0" w:color="auto"/>
              <w:right w:val="single" w:sz="4" w:space="0" w:color="auto"/>
            </w:tcBorders>
          </w:tcPr>
          <w:tbl>
            <w:tblPr>
              <w:tblW w:w="7791" w:type="dxa"/>
              <w:tblLook w:val="04A0" w:firstRow="1" w:lastRow="0" w:firstColumn="1" w:lastColumn="0" w:noHBand="0" w:noVBand="1"/>
            </w:tblPr>
            <w:tblGrid>
              <w:gridCol w:w="4737"/>
              <w:gridCol w:w="1018"/>
              <w:gridCol w:w="1018"/>
              <w:gridCol w:w="1018"/>
            </w:tblGrid>
            <w:tr w:rsidR="00D80ADD" w:rsidRPr="005C22CF" w14:paraId="205884A3" w14:textId="77777777" w:rsidTr="00D80ADD">
              <w:trPr>
                <w:trHeight w:val="263"/>
              </w:trPr>
              <w:tc>
                <w:tcPr>
                  <w:tcW w:w="4737" w:type="dxa"/>
                  <w:shd w:val="clear" w:color="auto" w:fill="00B0F0"/>
                  <w:vAlign w:val="bottom"/>
                  <w:hideMark/>
                </w:tcPr>
                <w:p w14:paraId="54A98DDA" w14:textId="77777777" w:rsidR="00D80ADD" w:rsidRDefault="00D80ADD" w:rsidP="00D80ADD">
                  <w:pPr>
                    <w:spacing w:line="256" w:lineRule="auto"/>
                    <w:rPr>
                      <w:rFonts w:asciiTheme="minorHAnsi" w:hAnsiTheme="minorHAnsi" w:cstheme="minorHAnsi"/>
                      <w:b/>
                      <w:bCs/>
                      <w:color w:val="FFFFFF"/>
                      <w:sz w:val="20"/>
                      <w:szCs w:val="20"/>
                      <w:lang w:val="en-GB" w:eastAsia="en-GB"/>
                    </w:rPr>
                  </w:pPr>
                  <w:r>
                    <w:rPr>
                      <w:rFonts w:asciiTheme="minorHAnsi" w:hAnsiTheme="minorHAnsi" w:cstheme="minorHAnsi"/>
                      <w:b/>
                      <w:bCs/>
                      <w:color w:val="FFFFFF"/>
                      <w:sz w:val="20"/>
                      <w:szCs w:val="20"/>
                      <w:lang w:val="en-GB" w:eastAsia="en-GB"/>
                    </w:rPr>
                    <w:t xml:space="preserve">Main Performance indicators* </w:t>
                  </w:r>
                </w:p>
              </w:tc>
              <w:tc>
                <w:tcPr>
                  <w:tcW w:w="1018" w:type="dxa"/>
                  <w:shd w:val="clear" w:color="auto" w:fill="00B0F0"/>
                  <w:noWrap/>
                  <w:vAlign w:val="center"/>
                  <w:hideMark/>
                </w:tcPr>
                <w:p w14:paraId="650B5A13" w14:textId="77777777" w:rsidR="00D80ADD" w:rsidRDefault="00D80ADD" w:rsidP="00D80ADD">
                  <w:pPr>
                    <w:spacing w:line="256" w:lineRule="auto"/>
                    <w:jc w:val="center"/>
                    <w:rPr>
                      <w:rFonts w:asciiTheme="minorHAnsi" w:hAnsiTheme="minorHAnsi" w:cstheme="minorHAnsi"/>
                      <w:b/>
                      <w:bCs/>
                      <w:color w:val="FFFFFF"/>
                      <w:sz w:val="20"/>
                      <w:szCs w:val="20"/>
                      <w:lang w:val="en-GB" w:eastAsia="en-GB"/>
                    </w:rPr>
                  </w:pPr>
                  <w:r>
                    <w:rPr>
                      <w:rFonts w:asciiTheme="minorHAnsi" w:hAnsiTheme="minorHAnsi" w:cstheme="minorHAnsi"/>
                      <w:b/>
                      <w:bCs/>
                      <w:color w:val="FFFFFF"/>
                      <w:sz w:val="20"/>
                      <w:szCs w:val="20"/>
                      <w:lang w:val="en-GB" w:eastAsia="en-GB"/>
                    </w:rPr>
                    <w:t>2019</w:t>
                  </w:r>
                </w:p>
              </w:tc>
              <w:tc>
                <w:tcPr>
                  <w:tcW w:w="1018" w:type="dxa"/>
                  <w:shd w:val="clear" w:color="auto" w:fill="00B0F0"/>
                  <w:noWrap/>
                  <w:vAlign w:val="center"/>
                  <w:hideMark/>
                </w:tcPr>
                <w:p w14:paraId="5C61D62B" w14:textId="77777777" w:rsidR="00D80ADD" w:rsidRDefault="00D80ADD" w:rsidP="00D80ADD">
                  <w:pPr>
                    <w:spacing w:line="256" w:lineRule="auto"/>
                    <w:jc w:val="center"/>
                    <w:rPr>
                      <w:rFonts w:asciiTheme="minorHAnsi" w:hAnsiTheme="minorHAnsi" w:cstheme="minorHAnsi"/>
                      <w:b/>
                      <w:bCs/>
                      <w:color w:val="FFFFFF"/>
                      <w:sz w:val="20"/>
                      <w:szCs w:val="20"/>
                      <w:lang w:val="en-GB" w:eastAsia="en-GB"/>
                    </w:rPr>
                  </w:pPr>
                  <w:r>
                    <w:rPr>
                      <w:rFonts w:asciiTheme="minorHAnsi" w:hAnsiTheme="minorHAnsi" w:cstheme="minorHAnsi"/>
                      <w:b/>
                      <w:bCs/>
                      <w:color w:val="FFFFFF"/>
                      <w:sz w:val="20"/>
                      <w:szCs w:val="20"/>
                      <w:lang w:val="en-GB" w:eastAsia="en-GB"/>
                    </w:rPr>
                    <w:t>2018</w:t>
                  </w:r>
                </w:p>
              </w:tc>
              <w:tc>
                <w:tcPr>
                  <w:tcW w:w="1018" w:type="dxa"/>
                  <w:shd w:val="clear" w:color="auto" w:fill="00B0F0"/>
                  <w:noWrap/>
                  <w:vAlign w:val="center"/>
                  <w:hideMark/>
                </w:tcPr>
                <w:p w14:paraId="7CFB5A06" w14:textId="77777777" w:rsidR="00D80ADD" w:rsidRDefault="00D80ADD" w:rsidP="00D80ADD">
                  <w:pPr>
                    <w:spacing w:line="256" w:lineRule="auto"/>
                    <w:jc w:val="center"/>
                    <w:rPr>
                      <w:rFonts w:asciiTheme="minorHAnsi" w:hAnsiTheme="minorHAnsi" w:cstheme="minorHAnsi"/>
                      <w:b/>
                      <w:bCs/>
                      <w:color w:val="FFFFFF"/>
                      <w:sz w:val="20"/>
                      <w:szCs w:val="20"/>
                      <w:lang w:val="en-GB" w:eastAsia="en-GB"/>
                    </w:rPr>
                  </w:pPr>
                  <w:r>
                    <w:rPr>
                      <w:rFonts w:asciiTheme="minorHAnsi" w:hAnsiTheme="minorHAnsi" w:cstheme="minorHAnsi"/>
                      <w:b/>
                      <w:bCs/>
                      <w:color w:val="FFFFFF"/>
                      <w:sz w:val="20"/>
                      <w:szCs w:val="20"/>
                      <w:lang w:val="en-GB" w:eastAsia="en-GB"/>
                    </w:rPr>
                    <w:t>2017</w:t>
                  </w:r>
                </w:p>
              </w:tc>
            </w:tr>
            <w:tr w:rsidR="00D80ADD" w:rsidRPr="005C22CF" w14:paraId="4A40730B" w14:textId="77777777" w:rsidTr="00D80ADD">
              <w:trPr>
                <w:trHeight w:val="263"/>
              </w:trPr>
              <w:tc>
                <w:tcPr>
                  <w:tcW w:w="4737" w:type="dxa"/>
                  <w:tcBorders>
                    <w:top w:val="single" w:sz="4" w:space="0" w:color="auto"/>
                    <w:left w:val="nil"/>
                    <w:bottom w:val="single" w:sz="4" w:space="0" w:color="auto"/>
                    <w:right w:val="single" w:sz="4" w:space="0" w:color="auto"/>
                  </w:tcBorders>
                  <w:vAlign w:val="bottom"/>
                  <w:hideMark/>
                </w:tcPr>
                <w:p w14:paraId="4F05E811" w14:textId="77777777" w:rsidR="00D80ADD" w:rsidRDefault="00D80ADD" w:rsidP="00D80ADD">
                  <w:pPr>
                    <w:spacing w:line="256" w:lineRule="auto"/>
                    <w:jc w:val="right"/>
                    <w:rPr>
                      <w:rFonts w:asciiTheme="minorHAnsi" w:hAnsiTheme="minorHAnsi" w:cstheme="minorHAnsi"/>
                      <w:color w:val="000000"/>
                      <w:sz w:val="20"/>
                      <w:szCs w:val="20"/>
                      <w:lang w:val="en-GB" w:eastAsia="en-GB"/>
                    </w:rPr>
                  </w:pPr>
                  <w:r>
                    <w:rPr>
                      <w:rFonts w:asciiTheme="minorHAnsi" w:hAnsiTheme="minorHAnsi" w:cstheme="minorHAnsi"/>
                      <w:color w:val="000000"/>
                      <w:sz w:val="20"/>
                      <w:szCs w:val="20"/>
                      <w:lang w:val="en-GB" w:eastAsia="en-GB"/>
                    </w:rPr>
                    <w:t>Net Income, USD</w:t>
                  </w:r>
                </w:p>
              </w:tc>
              <w:tc>
                <w:tcPr>
                  <w:tcW w:w="1018" w:type="dxa"/>
                  <w:tcBorders>
                    <w:top w:val="single" w:sz="4" w:space="0" w:color="auto"/>
                    <w:left w:val="nil"/>
                    <w:bottom w:val="single" w:sz="4" w:space="0" w:color="auto"/>
                    <w:right w:val="single" w:sz="4" w:space="0" w:color="auto"/>
                  </w:tcBorders>
                  <w:noWrap/>
                  <w:vAlign w:val="bottom"/>
                </w:tcPr>
                <w:p w14:paraId="384BA73E" w14:textId="77777777" w:rsidR="00D80ADD" w:rsidRDefault="00D80ADD" w:rsidP="00D80ADD">
                  <w:pPr>
                    <w:spacing w:line="256" w:lineRule="auto"/>
                    <w:rPr>
                      <w:rFonts w:asciiTheme="minorHAnsi" w:hAnsiTheme="minorHAnsi" w:cstheme="minorHAnsi"/>
                      <w:color w:val="000000"/>
                      <w:sz w:val="20"/>
                      <w:szCs w:val="20"/>
                      <w:lang w:val="en-GB" w:eastAsia="en-GB"/>
                    </w:rPr>
                  </w:pPr>
                </w:p>
              </w:tc>
              <w:tc>
                <w:tcPr>
                  <w:tcW w:w="1018" w:type="dxa"/>
                  <w:tcBorders>
                    <w:top w:val="single" w:sz="4" w:space="0" w:color="auto"/>
                    <w:left w:val="nil"/>
                    <w:bottom w:val="single" w:sz="4" w:space="0" w:color="auto"/>
                    <w:right w:val="single" w:sz="4" w:space="0" w:color="auto"/>
                  </w:tcBorders>
                  <w:noWrap/>
                  <w:vAlign w:val="bottom"/>
                </w:tcPr>
                <w:p w14:paraId="34B3F2EB" w14:textId="77777777" w:rsidR="00D80ADD" w:rsidRDefault="00D80ADD" w:rsidP="00D80ADD">
                  <w:pPr>
                    <w:spacing w:line="256" w:lineRule="auto"/>
                    <w:rPr>
                      <w:rFonts w:asciiTheme="minorHAnsi" w:hAnsiTheme="minorHAnsi" w:cstheme="minorHAnsi"/>
                      <w:color w:val="000000"/>
                      <w:sz w:val="20"/>
                      <w:szCs w:val="20"/>
                      <w:lang w:val="en-GB" w:eastAsia="en-GB"/>
                    </w:rPr>
                  </w:pPr>
                </w:p>
              </w:tc>
              <w:tc>
                <w:tcPr>
                  <w:tcW w:w="1018" w:type="dxa"/>
                  <w:tcBorders>
                    <w:top w:val="single" w:sz="4" w:space="0" w:color="auto"/>
                    <w:left w:val="nil"/>
                    <w:bottom w:val="single" w:sz="4" w:space="0" w:color="auto"/>
                    <w:right w:val="single" w:sz="4" w:space="0" w:color="auto"/>
                  </w:tcBorders>
                  <w:noWrap/>
                  <w:vAlign w:val="bottom"/>
                </w:tcPr>
                <w:p w14:paraId="7D34F5C7" w14:textId="77777777" w:rsidR="00D80ADD" w:rsidRDefault="00D80ADD" w:rsidP="00D80ADD">
                  <w:pPr>
                    <w:spacing w:line="256" w:lineRule="auto"/>
                    <w:rPr>
                      <w:rFonts w:asciiTheme="minorHAnsi" w:hAnsiTheme="minorHAnsi" w:cstheme="minorHAnsi"/>
                      <w:color w:val="000000"/>
                      <w:sz w:val="20"/>
                      <w:szCs w:val="20"/>
                      <w:lang w:val="en-GB" w:eastAsia="en-GB"/>
                    </w:rPr>
                  </w:pPr>
                </w:p>
              </w:tc>
            </w:tr>
            <w:tr w:rsidR="00D80ADD" w:rsidRPr="005C22CF" w14:paraId="15A72D7C" w14:textId="77777777" w:rsidTr="00D80ADD">
              <w:trPr>
                <w:trHeight w:val="263"/>
              </w:trPr>
              <w:tc>
                <w:tcPr>
                  <w:tcW w:w="4737" w:type="dxa"/>
                  <w:tcBorders>
                    <w:top w:val="nil"/>
                    <w:left w:val="nil"/>
                    <w:bottom w:val="nil"/>
                    <w:right w:val="single" w:sz="4" w:space="0" w:color="auto"/>
                  </w:tcBorders>
                  <w:vAlign w:val="bottom"/>
                </w:tcPr>
                <w:p w14:paraId="66BB8EBE" w14:textId="77777777" w:rsidR="00D80ADD" w:rsidRDefault="00D80ADD" w:rsidP="00D80ADD">
                  <w:pPr>
                    <w:spacing w:line="256" w:lineRule="auto"/>
                    <w:jc w:val="right"/>
                    <w:rPr>
                      <w:rFonts w:asciiTheme="minorHAnsi" w:hAnsiTheme="minorHAnsi" w:cstheme="minorHAnsi"/>
                      <w:color w:val="000000"/>
                      <w:sz w:val="20"/>
                      <w:szCs w:val="20"/>
                      <w:lang w:val="en-GB" w:eastAsia="en-GB"/>
                    </w:rPr>
                  </w:pPr>
                  <w:r>
                    <w:rPr>
                      <w:rFonts w:asciiTheme="minorHAnsi" w:hAnsiTheme="minorHAnsi" w:cstheme="minorHAnsi"/>
                      <w:color w:val="000000"/>
                      <w:sz w:val="20"/>
                      <w:szCs w:val="20"/>
                      <w:lang w:val="en-GB" w:eastAsia="en-GB"/>
                    </w:rPr>
                    <w:t>Savers</w:t>
                  </w:r>
                </w:p>
              </w:tc>
              <w:tc>
                <w:tcPr>
                  <w:tcW w:w="1018" w:type="dxa"/>
                  <w:tcBorders>
                    <w:top w:val="nil"/>
                    <w:left w:val="nil"/>
                    <w:bottom w:val="nil"/>
                    <w:right w:val="single" w:sz="4" w:space="0" w:color="auto"/>
                  </w:tcBorders>
                  <w:noWrap/>
                  <w:vAlign w:val="bottom"/>
                </w:tcPr>
                <w:p w14:paraId="0B4020A7" w14:textId="77777777" w:rsidR="00D80ADD" w:rsidRDefault="00D80ADD" w:rsidP="00D80ADD">
                  <w:pPr>
                    <w:spacing w:line="256" w:lineRule="auto"/>
                    <w:rPr>
                      <w:rFonts w:asciiTheme="minorHAnsi" w:hAnsiTheme="minorHAnsi" w:cstheme="minorHAnsi"/>
                      <w:color w:val="000000"/>
                      <w:sz w:val="20"/>
                      <w:szCs w:val="20"/>
                      <w:lang w:val="en-GB" w:eastAsia="en-GB"/>
                    </w:rPr>
                  </w:pPr>
                </w:p>
              </w:tc>
              <w:tc>
                <w:tcPr>
                  <w:tcW w:w="1018" w:type="dxa"/>
                  <w:tcBorders>
                    <w:top w:val="nil"/>
                    <w:left w:val="nil"/>
                    <w:bottom w:val="nil"/>
                    <w:right w:val="single" w:sz="4" w:space="0" w:color="auto"/>
                  </w:tcBorders>
                  <w:noWrap/>
                  <w:vAlign w:val="bottom"/>
                </w:tcPr>
                <w:p w14:paraId="1D7B270A" w14:textId="77777777" w:rsidR="00D80ADD" w:rsidRDefault="00D80ADD" w:rsidP="00D80ADD">
                  <w:pPr>
                    <w:spacing w:line="256" w:lineRule="auto"/>
                    <w:rPr>
                      <w:rFonts w:asciiTheme="minorHAnsi" w:hAnsiTheme="minorHAnsi" w:cstheme="minorHAnsi"/>
                      <w:color w:val="000000"/>
                      <w:sz w:val="20"/>
                      <w:szCs w:val="20"/>
                      <w:lang w:val="en-GB" w:eastAsia="en-GB"/>
                    </w:rPr>
                  </w:pPr>
                </w:p>
              </w:tc>
              <w:tc>
                <w:tcPr>
                  <w:tcW w:w="1018" w:type="dxa"/>
                  <w:tcBorders>
                    <w:top w:val="nil"/>
                    <w:left w:val="nil"/>
                    <w:bottom w:val="nil"/>
                    <w:right w:val="single" w:sz="4" w:space="0" w:color="auto"/>
                  </w:tcBorders>
                  <w:noWrap/>
                  <w:vAlign w:val="bottom"/>
                </w:tcPr>
                <w:p w14:paraId="4F904CB7" w14:textId="77777777" w:rsidR="00D80ADD" w:rsidRDefault="00D80ADD" w:rsidP="00D80ADD">
                  <w:pPr>
                    <w:spacing w:line="256" w:lineRule="auto"/>
                    <w:rPr>
                      <w:rFonts w:asciiTheme="minorHAnsi" w:hAnsiTheme="minorHAnsi" w:cstheme="minorHAnsi"/>
                      <w:color w:val="000000"/>
                      <w:sz w:val="20"/>
                      <w:szCs w:val="20"/>
                      <w:lang w:val="en-GB" w:eastAsia="en-GB"/>
                    </w:rPr>
                  </w:pPr>
                </w:p>
              </w:tc>
            </w:tr>
            <w:tr w:rsidR="00D80ADD" w:rsidRPr="005C22CF" w14:paraId="2CE43824" w14:textId="77777777" w:rsidTr="00D80ADD">
              <w:trPr>
                <w:trHeight w:val="263"/>
              </w:trPr>
              <w:tc>
                <w:tcPr>
                  <w:tcW w:w="4737" w:type="dxa"/>
                  <w:tcBorders>
                    <w:top w:val="nil"/>
                    <w:left w:val="nil"/>
                    <w:bottom w:val="single" w:sz="4" w:space="0" w:color="auto"/>
                    <w:right w:val="single" w:sz="4" w:space="0" w:color="auto"/>
                  </w:tcBorders>
                  <w:vAlign w:val="bottom"/>
                </w:tcPr>
                <w:p w14:paraId="61B07D97" w14:textId="77777777" w:rsidR="00D80ADD" w:rsidRDefault="00D80ADD" w:rsidP="00D80ADD">
                  <w:pPr>
                    <w:spacing w:line="256" w:lineRule="auto"/>
                    <w:jc w:val="right"/>
                    <w:rPr>
                      <w:rFonts w:asciiTheme="minorHAnsi" w:hAnsiTheme="minorHAnsi" w:cstheme="minorHAnsi"/>
                      <w:color w:val="000000"/>
                      <w:sz w:val="20"/>
                      <w:szCs w:val="20"/>
                      <w:lang w:val="en-GB" w:eastAsia="en-GB"/>
                    </w:rPr>
                  </w:pPr>
                  <w:r>
                    <w:rPr>
                      <w:rFonts w:asciiTheme="minorHAnsi" w:hAnsiTheme="minorHAnsi" w:cstheme="minorHAnsi"/>
                      <w:color w:val="000000"/>
                      <w:sz w:val="20"/>
                      <w:szCs w:val="20"/>
                      <w:lang w:val="en-GB" w:eastAsia="en-GB"/>
                    </w:rPr>
                    <w:t>% women</w:t>
                  </w:r>
                </w:p>
              </w:tc>
              <w:tc>
                <w:tcPr>
                  <w:tcW w:w="1018" w:type="dxa"/>
                  <w:tcBorders>
                    <w:top w:val="nil"/>
                    <w:left w:val="nil"/>
                    <w:bottom w:val="single" w:sz="4" w:space="0" w:color="auto"/>
                    <w:right w:val="single" w:sz="4" w:space="0" w:color="auto"/>
                  </w:tcBorders>
                  <w:noWrap/>
                  <w:vAlign w:val="bottom"/>
                </w:tcPr>
                <w:p w14:paraId="06971CD3" w14:textId="77777777" w:rsidR="00D80ADD" w:rsidRDefault="00D80ADD" w:rsidP="00D80ADD">
                  <w:pPr>
                    <w:spacing w:line="256" w:lineRule="auto"/>
                    <w:rPr>
                      <w:rFonts w:asciiTheme="minorHAnsi" w:hAnsiTheme="minorHAnsi" w:cstheme="minorHAnsi"/>
                      <w:color w:val="000000"/>
                      <w:sz w:val="20"/>
                      <w:szCs w:val="20"/>
                      <w:lang w:val="en-GB" w:eastAsia="en-GB"/>
                    </w:rPr>
                  </w:pPr>
                </w:p>
              </w:tc>
              <w:tc>
                <w:tcPr>
                  <w:tcW w:w="1018" w:type="dxa"/>
                  <w:tcBorders>
                    <w:top w:val="nil"/>
                    <w:left w:val="nil"/>
                    <w:bottom w:val="single" w:sz="4" w:space="0" w:color="auto"/>
                    <w:right w:val="single" w:sz="4" w:space="0" w:color="auto"/>
                  </w:tcBorders>
                  <w:noWrap/>
                  <w:vAlign w:val="bottom"/>
                </w:tcPr>
                <w:p w14:paraId="2A1F701D" w14:textId="77777777" w:rsidR="00D80ADD" w:rsidRDefault="00D80ADD" w:rsidP="00D80ADD">
                  <w:pPr>
                    <w:spacing w:line="256" w:lineRule="auto"/>
                    <w:rPr>
                      <w:rFonts w:asciiTheme="minorHAnsi" w:hAnsiTheme="minorHAnsi" w:cstheme="minorHAnsi"/>
                      <w:color w:val="000000"/>
                      <w:sz w:val="20"/>
                      <w:szCs w:val="20"/>
                      <w:lang w:val="en-GB" w:eastAsia="en-GB"/>
                    </w:rPr>
                  </w:pPr>
                </w:p>
              </w:tc>
              <w:tc>
                <w:tcPr>
                  <w:tcW w:w="1018" w:type="dxa"/>
                  <w:tcBorders>
                    <w:top w:val="nil"/>
                    <w:left w:val="nil"/>
                    <w:bottom w:val="single" w:sz="4" w:space="0" w:color="auto"/>
                    <w:right w:val="single" w:sz="4" w:space="0" w:color="auto"/>
                  </w:tcBorders>
                  <w:noWrap/>
                  <w:vAlign w:val="bottom"/>
                </w:tcPr>
                <w:p w14:paraId="03EFCA41" w14:textId="77777777" w:rsidR="00D80ADD" w:rsidRDefault="00D80ADD" w:rsidP="00D80ADD">
                  <w:pPr>
                    <w:spacing w:line="256" w:lineRule="auto"/>
                    <w:rPr>
                      <w:rFonts w:asciiTheme="minorHAnsi" w:hAnsiTheme="minorHAnsi" w:cstheme="minorHAnsi"/>
                      <w:color w:val="000000"/>
                      <w:sz w:val="20"/>
                      <w:szCs w:val="20"/>
                      <w:lang w:val="en-GB" w:eastAsia="en-GB"/>
                    </w:rPr>
                  </w:pPr>
                </w:p>
              </w:tc>
            </w:tr>
            <w:tr w:rsidR="00D80ADD" w:rsidRPr="005C22CF" w14:paraId="3FB7A60A" w14:textId="77777777" w:rsidTr="00D80ADD">
              <w:trPr>
                <w:trHeight w:val="263"/>
              </w:trPr>
              <w:tc>
                <w:tcPr>
                  <w:tcW w:w="4737" w:type="dxa"/>
                  <w:tcBorders>
                    <w:top w:val="nil"/>
                    <w:left w:val="nil"/>
                    <w:bottom w:val="single" w:sz="4" w:space="0" w:color="auto"/>
                    <w:right w:val="single" w:sz="4" w:space="0" w:color="auto"/>
                  </w:tcBorders>
                  <w:vAlign w:val="bottom"/>
                </w:tcPr>
                <w:p w14:paraId="701CBCE4" w14:textId="77777777" w:rsidR="00D80ADD" w:rsidRDefault="00D80ADD" w:rsidP="00D80ADD">
                  <w:pPr>
                    <w:spacing w:line="256" w:lineRule="auto"/>
                    <w:jc w:val="right"/>
                    <w:rPr>
                      <w:rFonts w:asciiTheme="minorHAnsi" w:hAnsiTheme="minorHAnsi" w:cstheme="minorHAnsi"/>
                      <w:color w:val="000000"/>
                      <w:sz w:val="20"/>
                      <w:szCs w:val="20"/>
                      <w:lang w:val="en-GB" w:eastAsia="en-GB"/>
                    </w:rPr>
                  </w:pPr>
                  <w:r>
                    <w:rPr>
                      <w:rFonts w:asciiTheme="minorHAnsi" w:hAnsiTheme="minorHAnsi" w:cstheme="minorHAnsi"/>
                      <w:color w:val="000000"/>
                      <w:sz w:val="20"/>
                      <w:szCs w:val="20"/>
                      <w:lang w:val="en-GB" w:eastAsia="en-GB"/>
                    </w:rPr>
                    <w:t>% youth (18-35)</w:t>
                  </w:r>
                </w:p>
              </w:tc>
              <w:tc>
                <w:tcPr>
                  <w:tcW w:w="1018" w:type="dxa"/>
                  <w:tcBorders>
                    <w:top w:val="nil"/>
                    <w:left w:val="nil"/>
                    <w:bottom w:val="single" w:sz="4" w:space="0" w:color="auto"/>
                    <w:right w:val="single" w:sz="4" w:space="0" w:color="auto"/>
                  </w:tcBorders>
                  <w:noWrap/>
                  <w:vAlign w:val="bottom"/>
                </w:tcPr>
                <w:p w14:paraId="5F96A722" w14:textId="77777777" w:rsidR="00D80ADD" w:rsidRDefault="00D80ADD" w:rsidP="00D80ADD">
                  <w:pPr>
                    <w:spacing w:line="256" w:lineRule="auto"/>
                    <w:rPr>
                      <w:rFonts w:asciiTheme="minorHAnsi" w:hAnsiTheme="minorHAnsi" w:cstheme="minorHAnsi"/>
                      <w:color w:val="000000"/>
                      <w:sz w:val="20"/>
                      <w:szCs w:val="20"/>
                      <w:lang w:val="en-GB" w:eastAsia="en-GB"/>
                    </w:rPr>
                  </w:pPr>
                </w:p>
              </w:tc>
              <w:tc>
                <w:tcPr>
                  <w:tcW w:w="1018" w:type="dxa"/>
                  <w:tcBorders>
                    <w:top w:val="nil"/>
                    <w:left w:val="nil"/>
                    <w:bottom w:val="single" w:sz="4" w:space="0" w:color="auto"/>
                    <w:right w:val="single" w:sz="4" w:space="0" w:color="auto"/>
                  </w:tcBorders>
                  <w:noWrap/>
                  <w:vAlign w:val="bottom"/>
                </w:tcPr>
                <w:p w14:paraId="5B95CD12" w14:textId="77777777" w:rsidR="00D80ADD" w:rsidRDefault="00D80ADD" w:rsidP="00D80ADD">
                  <w:pPr>
                    <w:spacing w:line="256" w:lineRule="auto"/>
                    <w:rPr>
                      <w:rFonts w:asciiTheme="minorHAnsi" w:hAnsiTheme="minorHAnsi" w:cstheme="minorHAnsi"/>
                      <w:color w:val="000000"/>
                      <w:sz w:val="20"/>
                      <w:szCs w:val="20"/>
                      <w:lang w:val="en-GB" w:eastAsia="en-GB"/>
                    </w:rPr>
                  </w:pPr>
                </w:p>
              </w:tc>
              <w:tc>
                <w:tcPr>
                  <w:tcW w:w="1018" w:type="dxa"/>
                  <w:tcBorders>
                    <w:top w:val="nil"/>
                    <w:left w:val="nil"/>
                    <w:bottom w:val="single" w:sz="4" w:space="0" w:color="auto"/>
                    <w:right w:val="single" w:sz="4" w:space="0" w:color="auto"/>
                  </w:tcBorders>
                  <w:noWrap/>
                  <w:vAlign w:val="bottom"/>
                </w:tcPr>
                <w:p w14:paraId="5220BBB2" w14:textId="77777777" w:rsidR="00D80ADD" w:rsidRDefault="00D80ADD" w:rsidP="00D80ADD">
                  <w:pPr>
                    <w:spacing w:line="256" w:lineRule="auto"/>
                    <w:rPr>
                      <w:rFonts w:asciiTheme="minorHAnsi" w:hAnsiTheme="minorHAnsi" w:cstheme="minorHAnsi"/>
                      <w:color w:val="000000"/>
                      <w:sz w:val="20"/>
                      <w:szCs w:val="20"/>
                      <w:lang w:val="en-GB" w:eastAsia="en-GB"/>
                    </w:rPr>
                  </w:pPr>
                </w:p>
              </w:tc>
            </w:tr>
            <w:tr w:rsidR="00D80ADD" w:rsidRPr="005C22CF" w14:paraId="3D47D4D9" w14:textId="77777777" w:rsidTr="00D80ADD">
              <w:trPr>
                <w:trHeight w:val="263"/>
              </w:trPr>
              <w:tc>
                <w:tcPr>
                  <w:tcW w:w="4737" w:type="dxa"/>
                  <w:tcBorders>
                    <w:top w:val="nil"/>
                    <w:left w:val="nil"/>
                    <w:bottom w:val="single" w:sz="4" w:space="0" w:color="auto"/>
                    <w:right w:val="single" w:sz="4" w:space="0" w:color="auto"/>
                  </w:tcBorders>
                  <w:vAlign w:val="bottom"/>
                </w:tcPr>
                <w:p w14:paraId="6BA970CD" w14:textId="77777777" w:rsidR="00D80ADD" w:rsidRDefault="00D80ADD" w:rsidP="00D80ADD">
                  <w:pPr>
                    <w:spacing w:line="256" w:lineRule="auto"/>
                    <w:jc w:val="right"/>
                    <w:rPr>
                      <w:rFonts w:asciiTheme="minorHAnsi" w:hAnsiTheme="minorHAnsi" w:cstheme="minorHAnsi"/>
                      <w:color w:val="000000"/>
                      <w:sz w:val="20"/>
                      <w:szCs w:val="20"/>
                      <w:lang w:val="en-GB" w:eastAsia="en-GB"/>
                    </w:rPr>
                  </w:pPr>
                  <w:r>
                    <w:rPr>
                      <w:rFonts w:asciiTheme="minorHAnsi" w:hAnsiTheme="minorHAnsi" w:cstheme="minorHAnsi"/>
                      <w:color w:val="000000"/>
                      <w:sz w:val="20"/>
                      <w:szCs w:val="20"/>
                      <w:lang w:val="en-GB" w:eastAsia="en-GB"/>
                    </w:rPr>
                    <w:t>Borrowers</w:t>
                  </w:r>
                </w:p>
              </w:tc>
              <w:tc>
                <w:tcPr>
                  <w:tcW w:w="1018" w:type="dxa"/>
                  <w:tcBorders>
                    <w:top w:val="nil"/>
                    <w:left w:val="nil"/>
                    <w:bottom w:val="single" w:sz="4" w:space="0" w:color="auto"/>
                    <w:right w:val="single" w:sz="4" w:space="0" w:color="auto"/>
                  </w:tcBorders>
                  <w:noWrap/>
                  <w:vAlign w:val="bottom"/>
                </w:tcPr>
                <w:p w14:paraId="13CB595B" w14:textId="77777777" w:rsidR="00D80ADD" w:rsidRDefault="00D80ADD" w:rsidP="00D80ADD">
                  <w:pPr>
                    <w:spacing w:line="256" w:lineRule="auto"/>
                    <w:rPr>
                      <w:rFonts w:asciiTheme="minorHAnsi" w:hAnsiTheme="minorHAnsi" w:cstheme="minorHAnsi"/>
                      <w:color w:val="000000"/>
                      <w:sz w:val="20"/>
                      <w:szCs w:val="20"/>
                      <w:lang w:val="en-GB" w:eastAsia="en-GB"/>
                    </w:rPr>
                  </w:pPr>
                </w:p>
              </w:tc>
              <w:tc>
                <w:tcPr>
                  <w:tcW w:w="1018" w:type="dxa"/>
                  <w:tcBorders>
                    <w:top w:val="nil"/>
                    <w:left w:val="nil"/>
                    <w:bottom w:val="single" w:sz="4" w:space="0" w:color="auto"/>
                    <w:right w:val="single" w:sz="4" w:space="0" w:color="auto"/>
                  </w:tcBorders>
                  <w:noWrap/>
                  <w:vAlign w:val="bottom"/>
                </w:tcPr>
                <w:p w14:paraId="6D9C8D39" w14:textId="77777777" w:rsidR="00D80ADD" w:rsidRDefault="00D80ADD" w:rsidP="00D80ADD">
                  <w:pPr>
                    <w:spacing w:line="256" w:lineRule="auto"/>
                    <w:rPr>
                      <w:rFonts w:asciiTheme="minorHAnsi" w:hAnsiTheme="minorHAnsi" w:cstheme="minorHAnsi"/>
                      <w:color w:val="000000"/>
                      <w:sz w:val="20"/>
                      <w:szCs w:val="20"/>
                      <w:lang w:val="en-GB" w:eastAsia="en-GB"/>
                    </w:rPr>
                  </w:pPr>
                </w:p>
              </w:tc>
              <w:tc>
                <w:tcPr>
                  <w:tcW w:w="1018" w:type="dxa"/>
                  <w:tcBorders>
                    <w:top w:val="nil"/>
                    <w:left w:val="nil"/>
                    <w:bottom w:val="single" w:sz="4" w:space="0" w:color="auto"/>
                    <w:right w:val="single" w:sz="4" w:space="0" w:color="auto"/>
                  </w:tcBorders>
                  <w:noWrap/>
                  <w:vAlign w:val="bottom"/>
                </w:tcPr>
                <w:p w14:paraId="675E05EE" w14:textId="77777777" w:rsidR="00D80ADD" w:rsidRDefault="00D80ADD" w:rsidP="00D80ADD">
                  <w:pPr>
                    <w:spacing w:line="256" w:lineRule="auto"/>
                    <w:rPr>
                      <w:rFonts w:asciiTheme="minorHAnsi" w:hAnsiTheme="minorHAnsi" w:cstheme="minorHAnsi"/>
                      <w:color w:val="000000"/>
                      <w:sz w:val="20"/>
                      <w:szCs w:val="20"/>
                      <w:lang w:val="en-GB" w:eastAsia="en-GB"/>
                    </w:rPr>
                  </w:pPr>
                </w:p>
              </w:tc>
            </w:tr>
            <w:tr w:rsidR="00D80ADD" w:rsidRPr="005C22CF" w14:paraId="6F83D891" w14:textId="77777777" w:rsidTr="00D80ADD">
              <w:trPr>
                <w:trHeight w:val="263"/>
              </w:trPr>
              <w:tc>
                <w:tcPr>
                  <w:tcW w:w="4737" w:type="dxa"/>
                  <w:tcBorders>
                    <w:top w:val="nil"/>
                    <w:left w:val="nil"/>
                    <w:bottom w:val="single" w:sz="4" w:space="0" w:color="auto"/>
                    <w:right w:val="single" w:sz="4" w:space="0" w:color="auto"/>
                  </w:tcBorders>
                  <w:vAlign w:val="bottom"/>
                </w:tcPr>
                <w:p w14:paraId="3D5560DF" w14:textId="77777777" w:rsidR="00D80ADD" w:rsidRDefault="00D80ADD" w:rsidP="00D80ADD">
                  <w:pPr>
                    <w:spacing w:line="256" w:lineRule="auto"/>
                    <w:jc w:val="right"/>
                    <w:rPr>
                      <w:rFonts w:asciiTheme="minorHAnsi" w:hAnsiTheme="minorHAnsi" w:cstheme="minorHAnsi"/>
                      <w:color w:val="000000"/>
                      <w:sz w:val="20"/>
                      <w:szCs w:val="20"/>
                      <w:lang w:val="en-GB" w:eastAsia="en-GB"/>
                    </w:rPr>
                  </w:pPr>
                  <w:r>
                    <w:rPr>
                      <w:rFonts w:asciiTheme="minorHAnsi" w:hAnsiTheme="minorHAnsi" w:cstheme="minorHAnsi"/>
                      <w:color w:val="000000"/>
                      <w:sz w:val="20"/>
                      <w:szCs w:val="20"/>
                      <w:lang w:val="en-GB" w:eastAsia="en-GB"/>
                    </w:rPr>
                    <w:t>% women</w:t>
                  </w:r>
                </w:p>
              </w:tc>
              <w:tc>
                <w:tcPr>
                  <w:tcW w:w="1018" w:type="dxa"/>
                  <w:tcBorders>
                    <w:top w:val="nil"/>
                    <w:left w:val="nil"/>
                    <w:bottom w:val="single" w:sz="4" w:space="0" w:color="auto"/>
                    <w:right w:val="single" w:sz="4" w:space="0" w:color="auto"/>
                  </w:tcBorders>
                  <w:noWrap/>
                  <w:vAlign w:val="bottom"/>
                </w:tcPr>
                <w:p w14:paraId="2FC17F8B" w14:textId="77777777" w:rsidR="00D80ADD" w:rsidRDefault="00D80ADD" w:rsidP="00D80ADD">
                  <w:pPr>
                    <w:spacing w:line="256" w:lineRule="auto"/>
                    <w:rPr>
                      <w:rFonts w:asciiTheme="minorHAnsi" w:hAnsiTheme="minorHAnsi" w:cstheme="minorHAnsi"/>
                      <w:color w:val="000000"/>
                      <w:sz w:val="20"/>
                      <w:szCs w:val="20"/>
                      <w:lang w:val="en-GB" w:eastAsia="en-GB"/>
                    </w:rPr>
                  </w:pPr>
                </w:p>
              </w:tc>
              <w:tc>
                <w:tcPr>
                  <w:tcW w:w="1018" w:type="dxa"/>
                  <w:tcBorders>
                    <w:top w:val="nil"/>
                    <w:left w:val="nil"/>
                    <w:bottom w:val="single" w:sz="4" w:space="0" w:color="auto"/>
                    <w:right w:val="single" w:sz="4" w:space="0" w:color="auto"/>
                  </w:tcBorders>
                  <w:noWrap/>
                  <w:vAlign w:val="bottom"/>
                </w:tcPr>
                <w:p w14:paraId="0A4F7224" w14:textId="77777777" w:rsidR="00D80ADD" w:rsidRDefault="00D80ADD" w:rsidP="00D80ADD">
                  <w:pPr>
                    <w:spacing w:line="256" w:lineRule="auto"/>
                    <w:rPr>
                      <w:rFonts w:asciiTheme="minorHAnsi" w:hAnsiTheme="minorHAnsi" w:cstheme="minorHAnsi"/>
                      <w:color w:val="000000"/>
                      <w:sz w:val="20"/>
                      <w:szCs w:val="20"/>
                      <w:lang w:val="en-GB" w:eastAsia="en-GB"/>
                    </w:rPr>
                  </w:pPr>
                </w:p>
              </w:tc>
              <w:tc>
                <w:tcPr>
                  <w:tcW w:w="1018" w:type="dxa"/>
                  <w:tcBorders>
                    <w:top w:val="nil"/>
                    <w:left w:val="nil"/>
                    <w:bottom w:val="single" w:sz="4" w:space="0" w:color="auto"/>
                    <w:right w:val="single" w:sz="4" w:space="0" w:color="auto"/>
                  </w:tcBorders>
                  <w:noWrap/>
                  <w:vAlign w:val="bottom"/>
                </w:tcPr>
                <w:p w14:paraId="5AE48A43" w14:textId="77777777" w:rsidR="00D80ADD" w:rsidRDefault="00D80ADD" w:rsidP="00D80ADD">
                  <w:pPr>
                    <w:spacing w:line="256" w:lineRule="auto"/>
                    <w:rPr>
                      <w:rFonts w:asciiTheme="minorHAnsi" w:hAnsiTheme="minorHAnsi" w:cstheme="minorHAnsi"/>
                      <w:color w:val="000000"/>
                      <w:sz w:val="20"/>
                      <w:szCs w:val="20"/>
                      <w:lang w:val="en-GB" w:eastAsia="en-GB"/>
                    </w:rPr>
                  </w:pPr>
                </w:p>
              </w:tc>
            </w:tr>
            <w:tr w:rsidR="00D80ADD" w:rsidRPr="005C22CF" w14:paraId="7A7B1BB9" w14:textId="77777777" w:rsidTr="00D80ADD">
              <w:trPr>
                <w:trHeight w:val="263"/>
              </w:trPr>
              <w:tc>
                <w:tcPr>
                  <w:tcW w:w="4737" w:type="dxa"/>
                  <w:tcBorders>
                    <w:top w:val="nil"/>
                    <w:left w:val="nil"/>
                    <w:bottom w:val="single" w:sz="4" w:space="0" w:color="auto"/>
                    <w:right w:val="single" w:sz="4" w:space="0" w:color="auto"/>
                  </w:tcBorders>
                  <w:vAlign w:val="bottom"/>
                </w:tcPr>
                <w:p w14:paraId="41E623A0" w14:textId="77777777" w:rsidR="00D80ADD" w:rsidRDefault="00D80ADD" w:rsidP="00D80ADD">
                  <w:pPr>
                    <w:spacing w:line="256" w:lineRule="auto"/>
                    <w:jc w:val="right"/>
                    <w:rPr>
                      <w:rFonts w:asciiTheme="minorHAnsi" w:hAnsiTheme="minorHAnsi" w:cstheme="minorHAnsi"/>
                      <w:color w:val="000000"/>
                      <w:sz w:val="20"/>
                      <w:szCs w:val="20"/>
                      <w:lang w:val="en-GB" w:eastAsia="en-GB"/>
                    </w:rPr>
                  </w:pPr>
                  <w:r>
                    <w:rPr>
                      <w:rFonts w:asciiTheme="minorHAnsi" w:hAnsiTheme="minorHAnsi" w:cstheme="minorHAnsi"/>
                      <w:color w:val="000000"/>
                      <w:sz w:val="20"/>
                      <w:szCs w:val="20"/>
                      <w:lang w:val="en-GB" w:eastAsia="en-GB"/>
                    </w:rPr>
                    <w:t>% youth (18-35)</w:t>
                  </w:r>
                </w:p>
              </w:tc>
              <w:tc>
                <w:tcPr>
                  <w:tcW w:w="1018" w:type="dxa"/>
                  <w:tcBorders>
                    <w:top w:val="nil"/>
                    <w:left w:val="nil"/>
                    <w:bottom w:val="single" w:sz="4" w:space="0" w:color="auto"/>
                    <w:right w:val="single" w:sz="4" w:space="0" w:color="auto"/>
                  </w:tcBorders>
                  <w:noWrap/>
                  <w:vAlign w:val="bottom"/>
                </w:tcPr>
                <w:p w14:paraId="50F40DEB" w14:textId="77777777" w:rsidR="00D80ADD" w:rsidRDefault="00D80ADD" w:rsidP="00D80ADD">
                  <w:pPr>
                    <w:spacing w:line="256" w:lineRule="auto"/>
                    <w:rPr>
                      <w:rFonts w:asciiTheme="minorHAnsi" w:hAnsiTheme="minorHAnsi" w:cstheme="minorHAnsi"/>
                      <w:color w:val="000000"/>
                      <w:sz w:val="20"/>
                      <w:szCs w:val="20"/>
                      <w:lang w:val="en-GB" w:eastAsia="en-GB"/>
                    </w:rPr>
                  </w:pPr>
                </w:p>
              </w:tc>
              <w:tc>
                <w:tcPr>
                  <w:tcW w:w="1018" w:type="dxa"/>
                  <w:tcBorders>
                    <w:top w:val="nil"/>
                    <w:left w:val="nil"/>
                    <w:bottom w:val="single" w:sz="4" w:space="0" w:color="auto"/>
                    <w:right w:val="single" w:sz="4" w:space="0" w:color="auto"/>
                  </w:tcBorders>
                  <w:noWrap/>
                  <w:vAlign w:val="bottom"/>
                </w:tcPr>
                <w:p w14:paraId="77A52294" w14:textId="77777777" w:rsidR="00D80ADD" w:rsidRDefault="00D80ADD" w:rsidP="00D80ADD">
                  <w:pPr>
                    <w:spacing w:line="256" w:lineRule="auto"/>
                    <w:rPr>
                      <w:rFonts w:asciiTheme="minorHAnsi" w:hAnsiTheme="minorHAnsi" w:cstheme="minorHAnsi"/>
                      <w:color w:val="000000"/>
                      <w:sz w:val="20"/>
                      <w:szCs w:val="20"/>
                      <w:lang w:val="en-GB" w:eastAsia="en-GB"/>
                    </w:rPr>
                  </w:pPr>
                </w:p>
              </w:tc>
              <w:tc>
                <w:tcPr>
                  <w:tcW w:w="1018" w:type="dxa"/>
                  <w:tcBorders>
                    <w:top w:val="nil"/>
                    <w:left w:val="nil"/>
                    <w:bottom w:val="single" w:sz="4" w:space="0" w:color="auto"/>
                    <w:right w:val="single" w:sz="4" w:space="0" w:color="auto"/>
                  </w:tcBorders>
                  <w:noWrap/>
                  <w:vAlign w:val="bottom"/>
                </w:tcPr>
                <w:p w14:paraId="007DCDA8" w14:textId="77777777" w:rsidR="00D80ADD" w:rsidRDefault="00D80ADD" w:rsidP="00D80ADD">
                  <w:pPr>
                    <w:spacing w:line="256" w:lineRule="auto"/>
                    <w:rPr>
                      <w:rFonts w:asciiTheme="minorHAnsi" w:hAnsiTheme="minorHAnsi" w:cstheme="minorHAnsi"/>
                      <w:color w:val="000000"/>
                      <w:sz w:val="20"/>
                      <w:szCs w:val="20"/>
                      <w:lang w:val="en-GB" w:eastAsia="en-GB"/>
                    </w:rPr>
                  </w:pPr>
                </w:p>
              </w:tc>
            </w:tr>
            <w:tr w:rsidR="00D80ADD" w:rsidRPr="005C22CF" w14:paraId="30D120A6" w14:textId="77777777" w:rsidTr="00D80ADD">
              <w:trPr>
                <w:trHeight w:val="263"/>
              </w:trPr>
              <w:tc>
                <w:tcPr>
                  <w:tcW w:w="4737" w:type="dxa"/>
                  <w:tcBorders>
                    <w:top w:val="nil"/>
                    <w:left w:val="nil"/>
                    <w:bottom w:val="single" w:sz="4" w:space="0" w:color="auto"/>
                    <w:right w:val="single" w:sz="4" w:space="0" w:color="auto"/>
                  </w:tcBorders>
                  <w:vAlign w:val="bottom"/>
                </w:tcPr>
                <w:p w14:paraId="42A0B7CF" w14:textId="77777777" w:rsidR="00D80ADD" w:rsidRDefault="00D80ADD" w:rsidP="00D80ADD">
                  <w:pPr>
                    <w:spacing w:line="256" w:lineRule="auto"/>
                    <w:jc w:val="right"/>
                    <w:rPr>
                      <w:rFonts w:asciiTheme="minorHAnsi" w:hAnsiTheme="minorHAnsi" w:cstheme="minorHAnsi"/>
                      <w:color w:val="000000"/>
                      <w:sz w:val="20"/>
                      <w:szCs w:val="20"/>
                      <w:lang w:val="en-GB" w:eastAsia="en-GB"/>
                    </w:rPr>
                  </w:pPr>
                  <w:r>
                    <w:rPr>
                      <w:rFonts w:asciiTheme="minorHAnsi" w:hAnsiTheme="minorHAnsi" w:cstheme="minorHAnsi"/>
                      <w:color w:val="000000"/>
                      <w:sz w:val="20"/>
                      <w:szCs w:val="20"/>
                      <w:lang w:val="en-GB" w:eastAsia="en-GB"/>
                    </w:rPr>
                    <w:t>Savings volume, USD</w:t>
                  </w:r>
                </w:p>
              </w:tc>
              <w:tc>
                <w:tcPr>
                  <w:tcW w:w="1018" w:type="dxa"/>
                  <w:tcBorders>
                    <w:top w:val="nil"/>
                    <w:left w:val="nil"/>
                    <w:bottom w:val="single" w:sz="4" w:space="0" w:color="auto"/>
                    <w:right w:val="single" w:sz="4" w:space="0" w:color="auto"/>
                  </w:tcBorders>
                  <w:noWrap/>
                  <w:vAlign w:val="bottom"/>
                </w:tcPr>
                <w:p w14:paraId="450EA2D7" w14:textId="77777777" w:rsidR="00D80ADD" w:rsidRDefault="00D80ADD" w:rsidP="00D80ADD">
                  <w:pPr>
                    <w:spacing w:line="256" w:lineRule="auto"/>
                    <w:rPr>
                      <w:rFonts w:asciiTheme="minorHAnsi" w:hAnsiTheme="minorHAnsi" w:cstheme="minorHAnsi"/>
                      <w:color w:val="000000"/>
                      <w:sz w:val="20"/>
                      <w:szCs w:val="20"/>
                      <w:lang w:val="en-GB" w:eastAsia="en-GB"/>
                    </w:rPr>
                  </w:pPr>
                </w:p>
              </w:tc>
              <w:tc>
                <w:tcPr>
                  <w:tcW w:w="1018" w:type="dxa"/>
                  <w:tcBorders>
                    <w:top w:val="nil"/>
                    <w:left w:val="nil"/>
                    <w:bottom w:val="single" w:sz="4" w:space="0" w:color="auto"/>
                    <w:right w:val="single" w:sz="4" w:space="0" w:color="auto"/>
                  </w:tcBorders>
                  <w:noWrap/>
                  <w:vAlign w:val="bottom"/>
                </w:tcPr>
                <w:p w14:paraId="3DD355C9" w14:textId="77777777" w:rsidR="00D80ADD" w:rsidRDefault="00D80ADD" w:rsidP="00D80ADD">
                  <w:pPr>
                    <w:spacing w:line="256" w:lineRule="auto"/>
                    <w:rPr>
                      <w:rFonts w:asciiTheme="minorHAnsi" w:hAnsiTheme="minorHAnsi" w:cstheme="minorHAnsi"/>
                      <w:color w:val="000000"/>
                      <w:sz w:val="20"/>
                      <w:szCs w:val="20"/>
                      <w:lang w:val="en-GB" w:eastAsia="en-GB"/>
                    </w:rPr>
                  </w:pPr>
                </w:p>
              </w:tc>
              <w:tc>
                <w:tcPr>
                  <w:tcW w:w="1018" w:type="dxa"/>
                  <w:tcBorders>
                    <w:top w:val="nil"/>
                    <w:left w:val="nil"/>
                    <w:bottom w:val="single" w:sz="4" w:space="0" w:color="auto"/>
                    <w:right w:val="single" w:sz="4" w:space="0" w:color="auto"/>
                  </w:tcBorders>
                  <w:noWrap/>
                  <w:vAlign w:val="bottom"/>
                </w:tcPr>
                <w:p w14:paraId="1A81F0B1" w14:textId="77777777" w:rsidR="00D80ADD" w:rsidRDefault="00D80ADD" w:rsidP="00D80ADD">
                  <w:pPr>
                    <w:spacing w:line="256" w:lineRule="auto"/>
                    <w:rPr>
                      <w:rFonts w:asciiTheme="minorHAnsi" w:hAnsiTheme="minorHAnsi" w:cstheme="minorHAnsi"/>
                      <w:color w:val="000000"/>
                      <w:sz w:val="20"/>
                      <w:szCs w:val="20"/>
                      <w:lang w:val="en-GB" w:eastAsia="en-GB"/>
                    </w:rPr>
                  </w:pPr>
                </w:p>
              </w:tc>
            </w:tr>
            <w:tr w:rsidR="00D80ADD" w:rsidRPr="005C22CF" w14:paraId="3ED09B02" w14:textId="77777777" w:rsidTr="00D80ADD">
              <w:trPr>
                <w:trHeight w:val="263"/>
              </w:trPr>
              <w:tc>
                <w:tcPr>
                  <w:tcW w:w="4737" w:type="dxa"/>
                  <w:tcBorders>
                    <w:top w:val="nil"/>
                    <w:left w:val="nil"/>
                    <w:bottom w:val="single" w:sz="4" w:space="0" w:color="auto"/>
                    <w:right w:val="single" w:sz="4" w:space="0" w:color="auto"/>
                  </w:tcBorders>
                  <w:vAlign w:val="bottom"/>
                </w:tcPr>
                <w:p w14:paraId="37172853" w14:textId="77777777" w:rsidR="00D80ADD" w:rsidRDefault="00D80ADD" w:rsidP="00D80ADD">
                  <w:pPr>
                    <w:spacing w:line="256" w:lineRule="auto"/>
                    <w:jc w:val="right"/>
                    <w:rPr>
                      <w:rFonts w:asciiTheme="minorHAnsi" w:hAnsiTheme="minorHAnsi" w:cstheme="minorHAnsi"/>
                      <w:color w:val="000000"/>
                      <w:sz w:val="20"/>
                      <w:szCs w:val="20"/>
                      <w:lang w:val="en-GB" w:eastAsia="en-GB"/>
                    </w:rPr>
                  </w:pPr>
                  <w:r>
                    <w:rPr>
                      <w:rFonts w:asciiTheme="minorHAnsi" w:hAnsiTheme="minorHAnsi" w:cstheme="minorHAnsi"/>
                      <w:color w:val="000000"/>
                      <w:sz w:val="20"/>
                      <w:szCs w:val="20"/>
                      <w:lang w:val="en-GB" w:eastAsia="en-GB"/>
                    </w:rPr>
                    <w:t>Gross outstanding portfolio, USD</w:t>
                  </w:r>
                </w:p>
              </w:tc>
              <w:tc>
                <w:tcPr>
                  <w:tcW w:w="1018" w:type="dxa"/>
                  <w:tcBorders>
                    <w:top w:val="nil"/>
                    <w:left w:val="nil"/>
                    <w:bottom w:val="single" w:sz="4" w:space="0" w:color="auto"/>
                    <w:right w:val="single" w:sz="4" w:space="0" w:color="auto"/>
                  </w:tcBorders>
                  <w:noWrap/>
                  <w:vAlign w:val="bottom"/>
                </w:tcPr>
                <w:p w14:paraId="717AAFBA" w14:textId="77777777" w:rsidR="00D80ADD" w:rsidRDefault="00D80ADD" w:rsidP="00D80ADD">
                  <w:pPr>
                    <w:spacing w:line="256" w:lineRule="auto"/>
                    <w:rPr>
                      <w:rFonts w:asciiTheme="minorHAnsi" w:hAnsiTheme="minorHAnsi" w:cstheme="minorHAnsi"/>
                      <w:color w:val="000000"/>
                      <w:sz w:val="20"/>
                      <w:szCs w:val="20"/>
                      <w:lang w:val="en-GB" w:eastAsia="en-GB"/>
                    </w:rPr>
                  </w:pPr>
                </w:p>
              </w:tc>
              <w:tc>
                <w:tcPr>
                  <w:tcW w:w="1018" w:type="dxa"/>
                  <w:tcBorders>
                    <w:top w:val="nil"/>
                    <w:left w:val="nil"/>
                    <w:bottom w:val="single" w:sz="4" w:space="0" w:color="auto"/>
                    <w:right w:val="single" w:sz="4" w:space="0" w:color="auto"/>
                  </w:tcBorders>
                  <w:noWrap/>
                  <w:vAlign w:val="bottom"/>
                </w:tcPr>
                <w:p w14:paraId="56EE48EE" w14:textId="77777777" w:rsidR="00D80ADD" w:rsidRDefault="00D80ADD" w:rsidP="00D80ADD">
                  <w:pPr>
                    <w:spacing w:line="256" w:lineRule="auto"/>
                    <w:rPr>
                      <w:rFonts w:asciiTheme="minorHAnsi" w:hAnsiTheme="minorHAnsi" w:cstheme="minorHAnsi"/>
                      <w:color w:val="000000"/>
                      <w:sz w:val="20"/>
                      <w:szCs w:val="20"/>
                      <w:lang w:val="en-GB" w:eastAsia="en-GB"/>
                    </w:rPr>
                  </w:pPr>
                </w:p>
              </w:tc>
              <w:tc>
                <w:tcPr>
                  <w:tcW w:w="1018" w:type="dxa"/>
                  <w:tcBorders>
                    <w:top w:val="nil"/>
                    <w:left w:val="nil"/>
                    <w:bottom w:val="single" w:sz="4" w:space="0" w:color="auto"/>
                    <w:right w:val="single" w:sz="4" w:space="0" w:color="auto"/>
                  </w:tcBorders>
                  <w:noWrap/>
                  <w:vAlign w:val="bottom"/>
                </w:tcPr>
                <w:p w14:paraId="2908EB2C" w14:textId="77777777" w:rsidR="00D80ADD" w:rsidRDefault="00D80ADD" w:rsidP="00D80ADD">
                  <w:pPr>
                    <w:spacing w:line="256" w:lineRule="auto"/>
                    <w:rPr>
                      <w:rFonts w:asciiTheme="minorHAnsi" w:hAnsiTheme="minorHAnsi" w:cstheme="minorHAnsi"/>
                      <w:color w:val="000000"/>
                      <w:sz w:val="20"/>
                      <w:szCs w:val="20"/>
                      <w:lang w:val="en-GB" w:eastAsia="en-GB"/>
                    </w:rPr>
                  </w:pPr>
                </w:p>
              </w:tc>
            </w:tr>
          </w:tbl>
          <w:p w14:paraId="1717DD19" w14:textId="77777777" w:rsidR="00D80ADD" w:rsidRDefault="00D80ADD" w:rsidP="00D80ADD">
            <w:pPr>
              <w:pStyle w:val="ListParagraph"/>
              <w:ind w:left="0"/>
              <w:rPr>
                <w:rFonts w:asciiTheme="minorHAnsi" w:hAnsiTheme="minorHAnsi" w:cstheme="minorHAnsi"/>
                <w:sz w:val="18"/>
                <w:lang w:val="en-US"/>
              </w:rPr>
            </w:pPr>
            <w:r>
              <w:rPr>
                <w:rFonts w:asciiTheme="minorHAnsi" w:hAnsiTheme="minorHAnsi" w:cstheme="minorHAnsi"/>
                <w:sz w:val="18"/>
                <w:lang w:val="en-US"/>
              </w:rPr>
              <w:t>*Add as you deem fit for the purpose of the project</w:t>
            </w:r>
          </w:p>
          <w:p w14:paraId="121FD38A" w14:textId="77777777" w:rsidR="00D80ADD" w:rsidRDefault="00D80ADD" w:rsidP="00D80ADD">
            <w:pPr>
              <w:pStyle w:val="ListParagraph"/>
              <w:ind w:left="0"/>
              <w:rPr>
                <w:rFonts w:asciiTheme="minorHAnsi" w:hAnsiTheme="minorHAnsi" w:cstheme="minorHAnsi"/>
                <w:lang w:val="en-US"/>
              </w:rPr>
            </w:pPr>
          </w:p>
        </w:tc>
      </w:tr>
    </w:tbl>
    <w:p w14:paraId="1FE2DD96" w14:textId="77777777" w:rsidR="00D80ADD" w:rsidRPr="009D2D61" w:rsidRDefault="00D80ADD" w:rsidP="00D80ADD">
      <w:pPr>
        <w:autoSpaceDE w:val="0"/>
        <w:autoSpaceDN w:val="0"/>
        <w:adjustRightInd w:val="0"/>
        <w:rPr>
          <w:rFonts w:asciiTheme="minorHAnsi" w:hAnsiTheme="minorHAnsi" w:cs="Calibri"/>
          <w:b/>
          <w:smallCaps/>
          <w:color w:val="000000"/>
          <w:sz w:val="20"/>
          <w:szCs w:val="20"/>
          <w:lang w:val="en-US"/>
        </w:rPr>
      </w:pPr>
    </w:p>
    <w:tbl>
      <w:tblPr>
        <w:tblW w:w="9607"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07"/>
      </w:tblGrid>
      <w:tr w:rsidR="00D80ADD" w:rsidRPr="005C22CF" w14:paraId="741D9153" w14:textId="77777777" w:rsidTr="730239FD">
        <w:trPr>
          <w:cantSplit/>
        </w:trPr>
        <w:tc>
          <w:tcPr>
            <w:tcW w:w="9607" w:type="dxa"/>
            <w:tcBorders>
              <w:top w:val="single" w:sz="4" w:space="0" w:color="auto"/>
              <w:left w:val="single" w:sz="4" w:space="0" w:color="auto"/>
              <w:bottom w:val="single" w:sz="4" w:space="0" w:color="auto"/>
              <w:right w:val="single" w:sz="4" w:space="0" w:color="auto"/>
            </w:tcBorders>
            <w:hideMark/>
          </w:tcPr>
          <w:p w14:paraId="1F2737A6" w14:textId="77777777" w:rsidR="00D80ADD" w:rsidRDefault="00D80ADD" w:rsidP="00D80ADD">
            <w:pPr>
              <w:spacing w:after="200" w:line="256" w:lineRule="auto"/>
              <w:rPr>
                <w:rFonts w:asciiTheme="minorHAnsi" w:hAnsiTheme="minorHAnsi" w:cstheme="minorHAnsi"/>
                <w:b/>
                <w:sz w:val="20"/>
                <w:szCs w:val="20"/>
                <w:lang w:val="en-US"/>
              </w:rPr>
            </w:pPr>
            <w:r>
              <w:rPr>
                <w:rFonts w:asciiTheme="minorHAnsi" w:hAnsiTheme="minorHAnsi" w:cstheme="minorHAnsi"/>
                <w:b/>
                <w:sz w:val="20"/>
                <w:szCs w:val="20"/>
                <w:lang w:val="en-US"/>
              </w:rPr>
              <w:t>SECTION 3: APPROACH AND IMPLEMENTATION (max 3 pages) (if the work or part of it is delegated, please specify the rational, roles and responsibilities)</w:t>
            </w:r>
          </w:p>
        </w:tc>
      </w:tr>
      <w:tr w:rsidR="00D80ADD" w:rsidRPr="005C22CF" w14:paraId="23161C45" w14:textId="77777777" w:rsidTr="730239FD">
        <w:trPr>
          <w:trHeight w:val="800"/>
        </w:trPr>
        <w:tc>
          <w:tcPr>
            <w:tcW w:w="9607" w:type="dxa"/>
            <w:tcBorders>
              <w:top w:val="single" w:sz="4" w:space="0" w:color="auto"/>
              <w:left w:val="single" w:sz="4" w:space="0" w:color="auto"/>
              <w:bottom w:val="single" w:sz="4" w:space="0" w:color="auto"/>
              <w:right w:val="single" w:sz="4" w:space="0" w:color="auto"/>
            </w:tcBorders>
            <w:hideMark/>
          </w:tcPr>
          <w:p w14:paraId="150ED1AC" w14:textId="35055CEB" w:rsidR="00D80ADD" w:rsidRDefault="00422D78" w:rsidP="622C4D4A">
            <w:pPr>
              <w:spacing w:after="200" w:line="256" w:lineRule="auto"/>
              <w:rPr>
                <w:rFonts w:asciiTheme="minorHAnsi" w:hAnsiTheme="minorHAnsi" w:cstheme="minorBidi"/>
                <w:sz w:val="20"/>
                <w:szCs w:val="20"/>
                <w:lang w:val="en-US"/>
              </w:rPr>
            </w:pPr>
            <w:r w:rsidRPr="730239FD">
              <w:rPr>
                <w:rFonts w:asciiTheme="minorHAnsi" w:hAnsiTheme="minorHAnsi" w:cstheme="minorBidi"/>
                <w:sz w:val="20"/>
                <w:szCs w:val="20"/>
                <w:lang w:val="en-US"/>
              </w:rPr>
              <w:t>3.0</w:t>
            </w:r>
            <w:r>
              <w:rPr>
                <w:rFonts w:asciiTheme="minorHAnsi" w:hAnsiTheme="minorHAnsi" w:cstheme="minorBidi"/>
                <w:sz w:val="20"/>
                <w:szCs w:val="20"/>
                <w:lang w:val="en-US"/>
              </w:rPr>
              <w:t>.</w:t>
            </w:r>
            <w:bookmarkStart w:id="0" w:name="_GoBack"/>
            <w:bookmarkEnd w:id="0"/>
            <w:r w:rsidRPr="730239FD">
              <w:rPr>
                <w:rFonts w:asciiTheme="minorHAnsi" w:hAnsiTheme="minorHAnsi" w:cstheme="minorBidi"/>
                <w:sz w:val="20"/>
                <w:szCs w:val="20"/>
                <w:lang w:val="en-US"/>
              </w:rPr>
              <w:t xml:space="preserve"> </w:t>
            </w:r>
            <w:r w:rsidRPr="730239FD">
              <w:rPr>
                <w:rFonts w:asciiTheme="minorHAnsi" w:hAnsiTheme="minorHAnsi" w:cstheme="minorBidi"/>
                <w:sz w:val="20"/>
                <w:szCs w:val="20"/>
                <w:u w:val="single"/>
                <w:lang w:val="en-US"/>
              </w:rPr>
              <w:t>Description</w:t>
            </w:r>
            <w:r w:rsidR="4054567A" w:rsidRPr="730239FD">
              <w:rPr>
                <w:rFonts w:asciiTheme="minorHAnsi" w:hAnsiTheme="minorHAnsi" w:cstheme="minorBidi"/>
                <w:sz w:val="20"/>
                <w:szCs w:val="20"/>
                <w:u w:val="single"/>
                <w:lang w:val="en-US"/>
              </w:rPr>
              <w:t xml:space="preserve"> of the digital innovation</w:t>
            </w:r>
            <w:r w:rsidR="00D80ADD" w:rsidRPr="730239FD">
              <w:rPr>
                <w:rFonts w:asciiTheme="minorHAnsi" w:hAnsiTheme="minorHAnsi" w:cstheme="minorBidi"/>
                <w:sz w:val="20"/>
                <w:szCs w:val="20"/>
                <w:lang w:val="en-US"/>
              </w:rPr>
              <w:t xml:space="preserve">: Describe the current </w:t>
            </w:r>
            <w:r w:rsidR="4F4347E4" w:rsidRPr="730239FD">
              <w:rPr>
                <w:rFonts w:asciiTheme="minorHAnsi" w:hAnsiTheme="minorHAnsi" w:cstheme="minorBidi"/>
                <w:sz w:val="20"/>
                <w:szCs w:val="20"/>
                <w:lang w:val="en-US"/>
              </w:rPr>
              <w:t>situation;</w:t>
            </w:r>
            <w:r w:rsidR="00D80ADD" w:rsidRPr="730239FD">
              <w:rPr>
                <w:rFonts w:asciiTheme="minorHAnsi" w:hAnsiTheme="minorHAnsi" w:cstheme="minorBidi"/>
                <w:sz w:val="20"/>
                <w:szCs w:val="20"/>
                <w:lang w:val="en-US"/>
              </w:rPr>
              <w:t xml:space="preserve"> outline what is the problem, issue or also opportunity that your organization would like to tackle with the proposed</w:t>
            </w:r>
            <w:r w:rsidR="6EF17E11" w:rsidRPr="730239FD">
              <w:rPr>
                <w:rFonts w:asciiTheme="minorHAnsi" w:hAnsiTheme="minorHAnsi" w:cstheme="minorBidi"/>
                <w:sz w:val="20"/>
                <w:szCs w:val="20"/>
                <w:lang w:val="en-US"/>
              </w:rPr>
              <w:t xml:space="preserve"> innovation</w:t>
            </w:r>
            <w:r w:rsidR="00D80ADD" w:rsidRPr="730239FD">
              <w:rPr>
                <w:rFonts w:asciiTheme="minorHAnsi" w:hAnsiTheme="minorHAnsi" w:cstheme="minorBidi"/>
                <w:sz w:val="20"/>
                <w:szCs w:val="20"/>
                <w:lang w:val="en-US"/>
              </w:rPr>
              <w:t xml:space="preserve"> in accordance </w:t>
            </w:r>
            <w:r w:rsidR="65800F2F" w:rsidRPr="730239FD">
              <w:rPr>
                <w:rFonts w:asciiTheme="minorHAnsi" w:hAnsiTheme="minorHAnsi" w:cstheme="minorBidi"/>
                <w:sz w:val="20"/>
                <w:szCs w:val="20"/>
                <w:lang w:val="en-US"/>
              </w:rPr>
              <w:t>with</w:t>
            </w:r>
            <w:r w:rsidR="00D80ADD" w:rsidRPr="730239FD">
              <w:rPr>
                <w:rFonts w:asciiTheme="minorHAnsi" w:hAnsiTheme="minorHAnsi" w:cstheme="minorBidi"/>
                <w:sz w:val="20"/>
                <w:szCs w:val="20"/>
                <w:lang w:val="en-US"/>
              </w:rPr>
              <w:t xml:space="preserve"> the </w:t>
            </w:r>
            <w:r w:rsidR="0A14E8C0" w:rsidRPr="730239FD">
              <w:rPr>
                <w:rFonts w:asciiTheme="minorHAnsi" w:hAnsiTheme="minorHAnsi" w:cstheme="minorBidi"/>
                <w:sz w:val="20"/>
                <w:szCs w:val="20"/>
                <w:lang w:val="en-US"/>
              </w:rPr>
              <w:t xml:space="preserve">EOI </w:t>
            </w:r>
            <w:r w:rsidR="00D80ADD" w:rsidRPr="730239FD">
              <w:rPr>
                <w:rFonts w:asciiTheme="minorHAnsi" w:hAnsiTheme="minorHAnsi" w:cstheme="minorBidi"/>
                <w:sz w:val="20"/>
                <w:szCs w:val="20"/>
                <w:lang w:val="en-US"/>
              </w:rPr>
              <w:t>objectives.</w:t>
            </w:r>
            <w:r w:rsidR="00D80ADD" w:rsidRPr="730239FD">
              <w:rPr>
                <w:lang w:val="en-US"/>
              </w:rPr>
              <w:t xml:space="preserve"> </w:t>
            </w:r>
            <w:r w:rsidR="00D80ADD" w:rsidRPr="730239FD">
              <w:rPr>
                <w:rFonts w:asciiTheme="minorHAnsi" w:hAnsiTheme="minorHAnsi" w:cstheme="minorBidi"/>
                <w:sz w:val="20"/>
                <w:szCs w:val="20"/>
                <w:lang w:val="en-US"/>
              </w:rPr>
              <w:t>O</w:t>
            </w:r>
            <w:r w:rsidR="4F4347E4" w:rsidRPr="730239FD">
              <w:rPr>
                <w:rFonts w:asciiTheme="minorHAnsi" w:hAnsiTheme="minorHAnsi" w:cstheme="minorBidi"/>
                <w:sz w:val="20"/>
                <w:szCs w:val="20"/>
                <w:lang w:val="en-US"/>
              </w:rPr>
              <w:t>utline what is the scope of work for this</w:t>
            </w:r>
            <w:r w:rsidR="00D80ADD" w:rsidRPr="730239FD">
              <w:rPr>
                <w:rFonts w:asciiTheme="minorHAnsi" w:hAnsiTheme="minorHAnsi" w:cstheme="minorBidi"/>
                <w:sz w:val="20"/>
                <w:szCs w:val="20"/>
                <w:lang w:val="en-US"/>
              </w:rPr>
              <w:t xml:space="preserve"> </w:t>
            </w:r>
            <w:r w:rsidR="44D960DB" w:rsidRPr="730239FD">
              <w:rPr>
                <w:rFonts w:asciiTheme="minorHAnsi" w:hAnsiTheme="minorHAnsi" w:cstheme="minorBidi"/>
                <w:sz w:val="20"/>
                <w:szCs w:val="20"/>
                <w:lang w:val="en-US"/>
              </w:rPr>
              <w:t>innovation</w:t>
            </w:r>
            <w:r w:rsidR="00D80ADD" w:rsidRPr="730239FD">
              <w:rPr>
                <w:rFonts w:asciiTheme="minorHAnsi" w:hAnsiTheme="minorHAnsi" w:cstheme="minorBidi"/>
                <w:sz w:val="20"/>
                <w:szCs w:val="20"/>
                <w:lang w:val="en-US"/>
              </w:rPr>
              <w:t>, what are the long-term and short-term objectives to</w:t>
            </w:r>
            <w:r w:rsidR="4F4347E4" w:rsidRPr="730239FD">
              <w:rPr>
                <w:rFonts w:asciiTheme="minorHAnsi" w:hAnsiTheme="minorHAnsi" w:cstheme="minorBidi"/>
                <w:sz w:val="20"/>
                <w:szCs w:val="20"/>
                <w:lang w:val="en-US"/>
              </w:rPr>
              <w:t xml:space="preserve"> be</w:t>
            </w:r>
            <w:r w:rsidR="00D80ADD" w:rsidRPr="730239FD">
              <w:rPr>
                <w:rFonts w:asciiTheme="minorHAnsi" w:hAnsiTheme="minorHAnsi" w:cstheme="minorBidi"/>
                <w:sz w:val="20"/>
                <w:szCs w:val="20"/>
                <w:lang w:val="en-US"/>
              </w:rPr>
              <w:t xml:space="preserve"> achieve</w:t>
            </w:r>
            <w:r w:rsidR="4F4347E4" w:rsidRPr="730239FD">
              <w:rPr>
                <w:rFonts w:asciiTheme="minorHAnsi" w:hAnsiTheme="minorHAnsi" w:cstheme="minorBidi"/>
                <w:sz w:val="20"/>
                <w:szCs w:val="20"/>
                <w:lang w:val="en-US"/>
              </w:rPr>
              <w:t>d</w:t>
            </w:r>
            <w:r w:rsidR="00D80ADD" w:rsidRPr="730239FD">
              <w:rPr>
                <w:rFonts w:asciiTheme="minorHAnsi" w:hAnsiTheme="minorHAnsi" w:cstheme="minorBidi"/>
                <w:sz w:val="20"/>
                <w:szCs w:val="20"/>
                <w:lang w:val="en-US"/>
              </w:rPr>
              <w:t>.</w:t>
            </w:r>
          </w:p>
        </w:tc>
      </w:tr>
      <w:tr w:rsidR="00D80ADD" w:rsidRPr="005C22CF" w14:paraId="0E77DCEF" w14:textId="77777777" w:rsidTr="730239FD">
        <w:trPr>
          <w:trHeight w:val="800"/>
        </w:trPr>
        <w:tc>
          <w:tcPr>
            <w:tcW w:w="9607" w:type="dxa"/>
            <w:tcBorders>
              <w:top w:val="single" w:sz="4" w:space="0" w:color="auto"/>
              <w:left w:val="single" w:sz="4" w:space="0" w:color="auto"/>
              <w:bottom w:val="single" w:sz="4" w:space="0" w:color="auto"/>
              <w:right w:val="single" w:sz="4" w:space="0" w:color="auto"/>
            </w:tcBorders>
            <w:hideMark/>
          </w:tcPr>
          <w:p w14:paraId="6E620ECB" w14:textId="48BA7AC9" w:rsidR="00D80ADD" w:rsidRDefault="00D80ADD" w:rsidP="622C4D4A">
            <w:pPr>
              <w:spacing w:after="200" w:line="256" w:lineRule="auto"/>
              <w:rPr>
                <w:rFonts w:asciiTheme="minorHAnsi" w:hAnsiTheme="minorHAnsi" w:cstheme="minorBidi"/>
                <w:sz w:val="20"/>
                <w:szCs w:val="20"/>
                <w:lang w:val="en-US"/>
              </w:rPr>
            </w:pPr>
            <w:r w:rsidRPr="730239FD">
              <w:rPr>
                <w:rFonts w:asciiTheme="minorHAnsi" w:hAnsiTheme="minorHAnsi" w:cstheme="minorBidi"/>
                <w:sz w:val="20"/>
                <w:szCs w:val="20"/>
                <w:lang w:val="en-US"/>
              </w:rPr>
              <w:t>3.1</w:t>
            </w:r>
            <w:r w:rsidR="00422D78" w:rsidRPr="730239FD">
              <w:rPr>
                <w:rFonts w:asciiTheme="minorHAnsi" w:hAnsiTheme="minorHAnsi" w:cstheme="minorBidi"/>
                <w:sz w:val="20"/>
                <w:szCs w:val="20"/>
                <w:lang w:val="en-US"/>
              </w:rPr>
              <w:t xml:space="preserve">. </w:t>
            </w:r>
            <w:r w:rsidR="00422D78" w:rsidRPr="730239FD">
              <w:rPr>
                <w:rFonts w:asciiTheme="minorHAnsi" w:hAnsiTheme="minorHAnsi" w:cstheme="minorBidi"/>
                <w:sz w:val="20"/>
                <w:szCs w:val="20"/>
                <w:u w:val="single"/>
                <w:lang w:val="en-CA"/>
              </w:rPr>
              <w:t>Approach</w:t>
            </w:r>
            <w:r w:rsidR="3280AC29" w:rsidRPr="730239FD">
              <w:rPr>
                <w:rFonts w:asciiTheme="minorHAnsi" w:hAnsiTheme="minorHAnsi" w:cstheme="minorBidi"/>
                <w:sz w:val="20"/>
                <w:szCs w:val="20"/>
                <w:u w:val="single"/>
                <w:lang w:val="en-CA"/>
              </w:rPr>
              <w:t xml:space="preserve"> to the development of the innovation</w:t>
            </w:r>
            <w:r w:rsidRPr="730239FD">
              <w:rPr>
                <w:rFonts w:asciiTheme="minorHAnsi" w:hAnsiTheme="minorHAnsi" w:cstheme="minorBidi"/>
                <w:sz w:val="20"/>
                <w:szCs w:val="20"/>
                <w:lang w:val="en-CA"/>
              </w:rPr>
              <w:t>: Please provide a detailed description of the methodology for how the organisation/firm will achieve project outputs,</w:t>
            </w:r>
            <w:r w:rsidR="4F4347E4" w:rsidRPr="730239FD">
              <w:rPr>
                <w:rFonts w:asciiTheme="minorHAnsi" w:hAnsiTheme="minorHAnsi" w:cstheme="minorBidi"/>
                <w:sz w:val="20"/>
                <w:szCs w:val="20"/>
                <w:lang w:val="en-CA"/>
              </w:rPr>
              <w:t xml:space="preserve"> of a Minimum Viable Product to be implemented,</w:t>
            </w:r>
            <w:r w:rsidRPr="730239FD">
              <w:rPr>
                <w:rFonts w:asciiTheme="minorHAnsi" w:hAnsiTheme="minorHAnsi" w:cstheme="minorBidi"/>
                <w:sz w:val="20"/>
                <w:szCs w:val="20"/>
                <w:lang w:val="en-CA"/>
              </w:rPr>
              <w:t xml:space="preserve"> keeping in mind the appropriateness to local conditions and project environment. </w:t>
            </w:r>
            <w:r w:rsidRPr="730239FD">
              <w:rPr>
                <w:rFonts w:asciiTheme="minorHAnsi" w:hAnsiTheme="minorHAnsi" w:cstheme="minorBidi"/>
                <w:b/>
                <w:bCs/>
                <w:sz w:val="20"/>
                <w:szCs w:val="20"/>
                <w:lang w:val="en-CA"/>
              </w:rPr>
              <w:t xml:space="preserve">Please make sure you address all the specificities listed under the paragraph “Objective of the </w:t>
            </w:r>
            <w:proofErr w:type="spellStart"/>
            <w:r w:rsidR="7E38B971" w:rsidRPr="730239FD">
              <w:rPr>
                <w:rFonts w:asciiTheme="minorHAnsi" w:hAnsiTheme="minorHAnsi" w:cstheme="minorBidi"/>
                <w:b/>
                <w:bCs/>
                <w:sz w:val="20"/>
                <w:szCs w:val="20"/>
                <w:lang w:val="en-CA"/>
              </w:rPr>
              <w:t>FinTech</w:t>
            </w:r>
            <w:proofErr w:type="spellEnd"/>
            <w:r w:rsidR="7E38B971" w:rsidRPr="730239FD">
              <w:rPr>
                <w:rFonts w:asciiTheme="minorHAnsi" w:hAnsiTheme="minorHAnsi" w:cstheme="minorBidi"/>
                <w:b/>
                <w:bCs/>
                <w:sz w:val="20"/>
                <w:szCs w:val="20"/>
                <w:lang w:val="en-CA"/>
              </w:rPr>
              <w:t xml:space="preserve"> Challenge</w:t>
            </w:r>
            <w:r w:rsidRPr="730239FD">
              <w:rPr>
                <w:rFonts w:asciiTheme="minorHAnsi" w:hAnsiTheme="minorHAnsi" w:cstheme="minorBidi"/>
                <w:b/>
                <w:bCs/>
                <w:sz w:val="20"/>
                <w:szCs w:val="20"/>
                <w:lang w:val="en-CA"/>
              </w:rPr>
              <w:t>”.</w:t>
            </w:r>
          </w:p>
        </w:tc>
      </w:tr>
      <w:tr w:rsidR="00D80ADD" w14:paraId="51988851" w14:textId="77777777" w:rsidTr="730239FD">
        <w:tc>
          <w:tcPr>
            <w:tcW w:w="9607" w:type="dxa"/>
            <w:tcBorders>
              <w:top w:val="single" w:sz="4" w:space="0" w:color="auto"/>
              <w:left w:val="single" w:sz="4" w:space="0" w:color="auto"/>
              <w:bottom w:val="single" w:sz="4" w:space="0" w:color="auto"/>
              <w:right w:val="single" w:sz="4" w:space="0" w:color="auto"/>
            </w:tcBorders>
          </w:tcPr>
          <w:p w14:paraId="72971BED" w14:textId="77777777" w:rsidR="00D80ADD" w:rsidRDefault="00D80ADD" w:rsidP="00D80ADD">
            <w:pPr>
              <w:spacing w:line="256" w:lineRule="auto"/>
              <w:rPr>
                <w:rFonts w:asciiTheme="minorHAnsi" w:hAnsiTheme="minorHAnsi" w:cstheme="minorHAnsi"/>
                <w:sz w:val="20"/>
                <w:szCs w:val="20"/>
                <w:lang w:val="en-CA"/>
              </w:rPr>
            </w:pPr>
            <w:r>
              <w:rPr>
                <w:rFonts w:asciiTheme="minorHAnsi" w:hAnsiTheme="minorHAnsi" w:cstheme="minorHAnsi"/>
                <w:sz w:val="20"/>
                <w:szCs w:val="20"/>
                <w:lang w:val="en-US"/>
              </w:rPr>
              <w:t xml:space="preserve">3.2. </w:t>
            </w:r>
            <w:r>
              <w:rPr>
                <w:rFonts w:asciiTheme="minorHAnsi" w:hAnsiTheme="minorHAnsi" w:cstheme="minorHAnsi"/>
                <w:sz w:val="20"/>
                <w:szCs w:val="20"/>
                <w:u w:val="single"/>
                <w:lang w:val="en-US"/>
              </w:rPr>
              <w:t xml:space="preserve">Activities and </w:t>
            </w:r>
            <w:r>
              <w:rPr>
                <w:rFonts w:asciiTheme="minorHAnsi" w:hAnsiTheme="minorHAnsi" w:cstheme="minorHAnsi"/>
                <w:sz w:val="20"/>
                <w:szCs w:val="20"/>
                <w:u w:val="single"/>
                <w:lang w:val="en-CA"/>
              </w:rPr>
              <w:t>Timelines:</w:t>
            </w:r>
            <w:r>
              <w:rPr>
                <w:rFonts w:asciiTheme="minorHAnsi" w:hAnsiTheme="minorHAnsi" w:cstheme="minorHAnsi"/>
                <w:sz w:val="20"/>
                <w:szCs w:val="20"/>
                <w:lang w:val="en-CA"/>
              </w:rPr>
              <w:t xml:space="preserve">  The Applicant shall submit a Gantt Chart or Project Schedule indicating the detailed sequence of activities that will be undertaken and their corresponding timing, specifying timelines, and time devoted to each activity.   </w:t>
            </w:r>
          </w:p>
          <w:p w14:paraId="27357532" w14:textId="77777777" w:rsidR="00D80ADD" w:rsidRDefault="00D80ADD" w:rsidP="00D80ADD">
            <w:pPr>
              <w:spacing w:line="256" w:lineRule="auto"/>
              <w:rPr>
                <w:rFonts w:asciiTheme="minorHAnsi" w:hAnsiTheme="minorHAnsi" w:cstheme="minorHAnsi"/>
                <w:sz w:val="20"/>
                <w:szCs w:val="20"/>
                <w:lang w:val="en-CA"/>
              </w:rPr>
            </w:pPr>
          </w:p>
          <w:p w14:paraId="07F023C8" w14:textId="77777777" w:rsidR="00D80ADD" w:rsidRDefault="00D80ADD" w:rsidP="00D80ADD">
            <w:pPr>
              <w:spacing w:line="256" w:lineRule="auto"/>
              <w:rPr>
                <w:rFonts w:asciiTheme="minorHAnsi" w:hAnsiTheme="minorHAnsi" w:cstheme="minorHAnsi"/>
                <w:sz w:val="20"/>
                <w:szCs w:val="20"/>
                <w:lang w:val="en-CA"/>
              </w:rPr>
            </w:pPr>
          </w:p>
          <w:tbl>
            <w:tblPr>
              <w:tblW w:w="0" w:type="auto"/>
              <w:tblLook w:val="04A0" w:firstRow="1" w:lastRow="0" w:firstColumn="1" w:lastColumn="0" w:noHBand="0" w:noVBand="1"/>
            </w:tblPr>
            <w:tblGrid>
              <w:gridCol w:w="2345"/>
              <w:gridCol w:w="2345"/>
              <w:gridCol w:w="2345"/>
              <w:gridCol w:w="2346"/>
            </w:tblGrid>
            <w:tr w:rsidR="00D80ADD" w14:paraId="57CC3B99" w14:textId="77777777" w:rsidTr="00D80ADD">
              <w:tc>
                <w:tcPr>
                  <w:tcW w:w="2345" w:type="dxa"/>
                  <w:tcBorders>
                    <w:top w:val="single" w:sz="4" w:space="0" w:color="auto"/>
                    <w:left w:val="single" w:sz="4" w:space="0" w:color="auto"/>
                    <w:bottom w:val="single" w:sz="4" w:space="0" w:color="auto"/>
                    <w:right w:val="single" w:sz="4" w:space="0" w:color="auto"/>
                  </w:tcBorders>
                  <w:vAlign w:val="center"/>
                  <w:hideMark/>
                </w:tcPr>
                <w:p w14:paraId="3C6899E7" w14:textId="77777777" w:rsidR="00D80ADD" w:rsidRDefault="00D80ADD" w:rsidP="00D80ADD">
                  <w:pPr>
                    <w:rPr>
                      <w:rFonts w:asciiTheme="minorHAnsi" w:hAnsiTheme="minorHAnsi" w:cstheme="minorHAnsi"/>
                      <w:sz w:val="20"/>
                      <w:szCs w:val="20"/>
                      <w:lang w:val="en-CA"/>
                    </w:rPr>
                  </w:pPr>
                  <w:r>
                    <w:rPr>
                      <w:rFonts w:asciiTheme="minorHAnsi" w:hAnsiTheme="minorHAnsi" w:cstheme="minorHAnsi"/>
                      <w:b/>
                      <w:bCs/>
                      <w:color w:val="000000"/>
                      <w:lang w:val="en-GB" w:eastAsia="en-GB"/>
                    </w:rPr>
                    <w:t>Phase/Activity</w:t>
                  </w:r>
                </w:p>
              </w:tc>
              <w:tc>
                <w:tcPr>
                  <w:tcW w:w="2345" w:type="dxa"/>
                  <w:tcBorders>
                    <w:top w:val="single" w:sz="4" w:space="0" w:color="auto"/>
                    <w:left w:val="single" w:sz="4" w:space="0" w:color="auto"/>
                    <w:bottom w:val="single" w:sz="4" w:space="0" w:color="auto"/>
                    <w:right w:val="single" w:sz="4" w:space="0" w:color="auto"/>
                  </w:tcBorders>
                  <w:vAlign w:val="center"/>
                  <w:hideMark/>
                </w:tcPr>
                <w:p w14:paraId="387318ED" w14:textId="77777777" w:rsidR="00D80ADD" w:rsidRDefault="00D80ADD" w:rsidP="00D80ADD">
                  <w:pPr>
                    <w:rPr>
                      <w:rFonts w:asciiTheme="minorHAnsi" w:hAnsiTheme="minorHAnsi" w:cstheme="minorHAnsi"/>
                      <w:sz w:val="20"/>
                      <w:szCs w:val="20"/>
                      <w:lang w:val="en-CA"/>
                    </w:rPr>
                  </w:pPr>
                  <w:r>
                    <w:rPr>
                      <w:rFonts w:asciiTheme="minorHAnsi" w:hAnsiTheme="minorHAnsi" w:cstheme="minorHAnsi"/>
                      <w:b/>
                      <w:bCs/>
                      <w:color w:val="000000"/>
                      <w:lang w:val="en-GB" w:eastAsia="en-GB"/>
                    </w:rPr>
                    <w:t>Main Deliverables</w:t>
                  </w:r>
                </w:p>
              </w:tc>
              <w:tc>
                <w:tcPr>
                  <w:tcW w:w="2345" w:type="dxa"/>
                  <w:tcBorders>
                    <w:top w:val="single" w:sz="4" w:space="0" w:color="auto"/>
                    <w:left w:val="single" w:sz="4" w:space="0" w:color="auto"/>
                    <w:bottom w:val="single" w:sz="4" w:space="0" w:color="auto"/>
                    <w:right w:val="single" w:sz="4" w:space="0" w:color="auto"/>
                  </w:tcBorders>
                  <w:vAlign w:val="center"/>
                  <w:hideMark/>
                </w:tcPr>
                <w:p w14:paraId="30D741D1" w14:textId="77777777" w:rsidR="00D80ADD" w:rsidRDefault="00D80ADD" w:rsidP="00D80ADD">
                  <w:pPr>
                    <w:rPr>
                      <w:rFonts w:asciiTheme="minorHAnsi" w:hAnsiTheme="minorHAnsi" w:cstheme="minorHAnsi"/>
                      <w:sz w:val="20"/>
                      <w:szCs w:val="20"/>
                      <w:lang w:val="en-CA"/>
                    </w:rPr>
                  </w:pPr>
                  <w:r>
                    <w:rPr>
                      <w:rFonts w:asciiTheme="minorHAnsi" w:hAnsiTheme="minorHAnsi" w:cstheme="minorHAnsi"/>
                      <w:b/>
                      <w:bCs/>
                      <w:color w:val="000000"/>
                      <w:lang w:val="en-GB" w:eastAsia="en-GB"/>
                    </w:rPr>
                    <w:t>Responsible Party</w:t>
                  </w:r>
                </w:p>
              </w:tc>
              <w:tc>
                <w:tcPr>
                  <w:tcW w:w="2346" w:type="dxa"/>
                  <w:tcBorders>
                    <w:top w:val="single" w:sz="4" w:space="0" w:color="auto"/>
                    <w:left w:val="single" w:sz="4" w:space="0" w:color="auto"/>
                    <w:bottom w:val="single" w:sz="4" w:space="0" w:color="auto"/>
                    <w:right w:val="single" w:sz="4" w:space="0" w:color="auto"/>
                  </w:tcBorders>
                  <w:vAlign w:val="center"/>
                  <w:hideMark/>
                </w:tcPr>
                <w:p w14:paraId="2C24C32C" w14:textId="77777777" w:rsidR="00D80ADD" w:rsidRDefault="00D80ADD" w:rsidP="00D80ADD">
                  <w:pPr>
                    <w:rPr>
                      <w:rFonts w:asciiTheme="minorHAnsi" w:hAnsiTheme="minorHAnsi" w:cstheme="minorHAnsi"/>
                      <w:sz w:val="20"/>
                      <w:szCs w:val="20"/>
                      <w:lang w:val="en-CA"/>
                    </w:rPr>
                  </w:pPr>
                  <w:r>
                    <w:rPr>
                      <w:rFonts w:asciiTheme="minorHAnsi" w:hAnsiTheme="minorHAnsi" w:cstheme="minorHAnsi"/>
                      <w:b/>
                      <w:bCs/>
                      <w:color w:val="000000"/>
                      <w:lang w:val="en-GB" w:eastAsia="en-GB"/>
                    </w:rPr>
                    <w:t>Planned date</w:t>
                  </w:r>
                </w:p>
              </w:tc>
            </w:tr>
            <w:tr w:rsidR="00D80ADD" w14:paraId="71583E58" w14:textId="77777777" w:rsidTr="00D80ADD">
              <w:tc>
                <w:tcPr>
                  <w:tcW w:w="2345" w:type="dxa"/>
                  <w:tcBorders>
                    <w:top w:val="single" w:sz="4" w:space="0" w:color="auto"/>
                    <w:left w:val="single" w:sz="4" w:space="0" w:color="auto"/>
                    <w:bottom w:val="single" w:sz="4" w:space="0" w:color="auto"/>
                    <w:right w:val="single" w:sz="4" w:space="0" w:color="auto"/>
                  </w:tcBorders>
                  <w:vAlign w:val="center"/>
                  <w:hideMark/>
                </w:tcPr>
                <w:p w14:paraId="66333E0F" w14:textId="77777777" w:rsidR="00D80ADD" w:rsidRDefault="00D80ADD" w:rsidP="00D80ADD">
                  <w:pPr>
                    <w:rPr>
                      <w:rFonts w:asciiTheme="minorHAnsi" w:hAnsiTheme="minorHAnsi" w:cstheme="minorHAnsi"/>
                      <w:b/>
                      <w:bCs/>
                      <w:color w:val="000000"/>
                      <w:lang w:val="en-GB" w:eastAsia="en-GB"/>
                    </w:rPr>
                  </w:pPr>
                  <w:r>
                    <w:rPr>
                      <w:rFonts w:asciiTheme="minorHAnsi" w:hAnsiTheme="minorHAnsi" w:cstheme="minorHAnsi"/>
                      <w:b/>
                      <w:bCs/>
                      <w:color w:val="000000"/>
                      <w:lang w:val="en-GB" w:eastAsia="en-GB"/>
                    </w:rPr>
                    <w:lastRenderedPageBreak/>
                    <w:t>Phase 1- Activity 1</w:t>
                  </w:r>
                </w:p>
              </w:tc>
              <w:tc>
                <w:tcPr>
                  <w:tcW w:w="2345" w:type="dxa"/>
                  <w:tcBorders>
                    <w:top w:val="single" w:sz="4" w:space="0" w:color="auto"/>
                    <w:left w:val="single" w:sz="4" w:space="0" w:color="auto"/>
                    <w:bottom w:val="single" w:sz="4" w:space="0" w:color="auto"/>
                    <w:right w:val="single" w:sz="4" w:space="0" w:color="auto"/>
                  </w:tcBorders>
                  <w:vAlign w:val="center"/>
                </w:tcPr>
                <w:p w14:paraId="4BDB5498" w14:textId="77777777" w:rsidR="00D80ADD" w:rsidRDefault="00D80ADD" w:rsidP="00D80ADD">
                  <w:pPr>
                    <w:rPr>
                      <w:rFonts w:asciiTheme="minorHAnsi" w:hAnsiTheme="minorHAnsi" w:cstheme="minorHAnsi"/>
                      <w:b/>
                      <w:bCs/>
                      <w:color w:val="000000"/>
                      <w:lang w:val="en-GB" w:eastAsia="en-GB"/>
                    </w:rPr>
                  </w:pPr>
                </w:p>
              </w:tc>
              <w:tc>
                <w:tcPr>
                  <w:tcW w:w="2345" w:type="dxa"/>
                  <w:tcBorders>
                    <w:top w:val="single" w:sz="4" w:space="0" w:color="auto"/>
                    <w:left w:val="single" w:sz="4" w:space="0" w:color="auto"/>
                    <w:bottom w:val="single" w:sz="4" w:space="0" w:color="auto"/>
                    <w:right w:val="single" w:sz="4" w:space="0" w:color="auto"/>
                  </w:tcBorders>
                  <w:vAlign w:val="center"/>
                </w:tcPr>
                <w:p w14:paraId="2916C19D" w14:textId="77777777" w:rsidR="00D80ADD" w:rsidRDefault="00D80ADD" w:rsidP="00D80ADD">
                  <w:pPr>
                    <w:rPr>
                      <w:rFonts w:asciiTheme="minorHAnsi" w:hAnsiTheme="minorHAnsi" w:cstheme="minorHAnsi"/>
                      <w:b/>
                      <w:bCs/>
                      <w:color w:val="000000"/>
                      <w:lang w:val="en-GB" w:eastAsia="en-GB"/>
                    </w:rPr>
                  </w:pPr>
                </w:p>
              </w:tc>
              <w:tc>
                <w:tcPr>
                  <w:tcW w:w="2346" w:type="dxa"/>
                  <w:tcBorders>
                    <w:top w:val="single" w:sz="4" w:space="0" w:color="auto"/>
                    <w:left w:val="single" w:sz="4" w:space="0" w:color="auto"/>
                    <w:bottom w:val="single" w:sz="4" w:space="0" w:color="auto"/>
                    <w:right w:val="single" w:sz="4" w:space="0" w:color="auto"/>
                  </w:tcBorders>
                  <w:vAlign w:val="center"/>
                </w:tcPr>
                <w:p w14:paraId="74869460" w14:textId="77777777" w:rsidR="00D80ADD" w:rsidRDefault="00D80ADD" w:rsidP="00D80ADD">
                  <w:pPr>
                    <w:rPr>
                      <w:rFonts w:asciiTheme="minorHAnsi" w:hAnsiTheme="minorHAnsi" w:cstheme="minorHAnsi"/>
                      <w:b/>
                      <w:bCs/>
                      <w:color w:val="000000"/>
                      <w:lang w:val="en-GB" w:eastAsia="en-GB"/>
                    </w:rPr>
                  </w:pPr>
                </w:p>
              </w:tc>
            </w:tr>
            <w:tr w:rsidR="00D80ADD" w14:paraId="1555F435" w14:textId="77777777" w:rsidTr="00D80ADD">
              <w:tc>
                <w:tcPr>
                  <w:tcW w:w="2345" w:type="dxa"/>
                  <w:tcBorders>
                    <w:top w:val="single" w:sz="4" w:space="0" w:color="auto"/>
                    <w:left w:val="single" w:sz="4" w:space="0" w:color="auto"/>
                    <w:bottom w:val="single" w:sz="4" w:space="0" w:color="auto"/>
                    <w:right w:val="single" w:sz="4" w:space="0" w:color="auto"/>
                  </w:tcBorders>
                  <w:vAlign w:val="center"/>
                  <w:hideMark/>
                </w:tcPr>
                <w:p w14:paraId="0CCC0128" w14:textId="77777777" w:rsidR="00D80ADD" w:rsidRDefault="00D80ADD" w:rsidP="00D80ADD">
                  <w:pPr>
                    <w:rPr>
                      <w:rFonts w:asciiTheme="minorHAnsi" w:hAnsiTheme="minorHAnsi" w:cstheme="minorHAnsi"/>
                      <w:b/>
                      <w:bCs/>
                      <w:color w:val="000000"/>
                      <w:lang w:val="en-GB" w:eastAsia="en-GB"/>
                    </w:rPr>
                  </w:pPr>
                  <w:r>
                    <w:rPr>
                      <w:rFonts w:asciiTheme="minorHAnsi" w:hAnsiTheme="minorHAnsi" w:cstheme="minorHAnsi"/>
                      <w:b/>
                      <w:bCs/>
                      <w:color w:val="000000"/>
                      <w:lang w:val="en-GB" w:eastAsia="en-GB"/>
                    </w:rPr>
                    <w:t>Phase 1- Activity 2</w:t>
                  </w:r>
                </w:p>
              </w:tc>
              <w:tc>
                <w:tcPr>
                  <w:tcW w:w="2345" w:type="dxa"/>
                  <w:tcBorders>
                    <w:top w:val="single" w:sz="4" w:space="0" w:color="auto"/>
                    <w:left w:val="single" w:sz="4" w:space="0" w:color="auto"/>
                    <w:bottom w:val="single" w:sz="4" w:space="0" w:color="auto"/>
                    <w:right w:val="single" w:sz="4" w:space="0" w:color="auto"/>
                  </w:tcBorders>
                  <w:vAlign w:val="center"/>
                </w:tcPr>
                <w:p w14:paraId="187F57B8" w14:textId="77777777" w:rsidR="00D80ADD" w:rsidRDefault="00D80ADD" w:rsidP="00D80ADD">
                  <w:pPr>
                    <w:rPr>
                      <w:rFonts w:asciiTheme="minorHAnsi" w:hAnsiTheme="minorHAnsi" w:cstheme="minorHAnsi"/>
                      <w:b/>
                      <w:bCs/>
                      <w:color w:val="000000"/>
                      <w:lang w:val="en-GB" w:eastAsia="en-GB"/>
                    </w:rPr>
                  </w:pPr>
                </w:p>
              </w:tc>
              <w:tc>
                <w:tcPr>
                  <w:tcW w:w="2345" w:type="dxa"/>
                  <w:tcBorders>
                    <w:top w:val="single" w:sz="4" w:space="0" w:color="auto"/>
                    <w:left w:val="single" w:sz="4" w:space="0" w:color="auto"/>
                    <w:bottom w:val="single" w:sz="4" w:space="0" w:color="auto"/>
                    <w:right w:val="single" w:sz="4" w:space="0" w:color="auto"/>
                  </w:tcBorders>
                  <w:vAlign w:val="center"/>
                </w:tcPr>
                <w:p w14:paraId="54738AF4" w14:textId="77777777" w:rsidR="00D80ADD" w:rsidRDefault="00D80ADD" w:rsidP="00D80ADD">
                  <w:pPr>
                    <w:rPr>
                      <w:rFonts w:asciiTheme="minorHAnsi" w:hAnsiTheme="minorHAnsi" w:cstheme="minorHAnsi"/>
                      <w:b/>
                      <w:bCs/>
                      <w:color w:val="000000"/>
                      <w:lang w:val="en-GB" w:eastAsia="en-GB"/>
                    </w:rPr>
                  </w:pPr>
                </w:p>
              </w:tc>
              <w:tc>
                <w:tcPr>
                  <w:tcW w:w="2346" w:type="dxa"/>
                  <w:tcBorders>
                    <w:top w:val="single" w:sz="4" w:space="0" w:color="auto"/>
                    <w:left w:val="single" w:sz="4" w:space="0" w:color="auto"/>
                    <w:bottom w:val="single" w:sz="4" w:space="0" w:color="auto"/>
                    <w:right w:val="single" w:sz="4" w:space="0" w:color="auto"/>
                  </w:tcBorders>
                  <w:vAlign w:val="center"/>
                </w:tcPr>
                <w:p w14:paraId="46ABBD8F" w14:textId="77777777" w:rsidR="00D80ADD" w:rsidRDefault="00D80ADD" w:rsidP="00D80ADD">
                  <w:pPr>
                    <w:rPr>
                      <w:rFonts w:asciiTheme="minorHAnsi" w:hAnsiTheme="minorHAnsi" w:cstheme="minorHAnsi"/>
                      <w:b/>
                      <w:bCs/>
                      <w:color w:val="000000"/>
                      <w:lang w:val="en-GB" w:eastAsia="en-GB"/>
                    </w:rPr>
                  </w:pPr>
                </w:p>
              </w:tc>
            </w:tr>
          </w:tbl>
          <w:p w14:paraId="06BBA33E" w14:textId="77777777" w:rsidR="00D80ADD" w:rsidRDefault="00D80ADD" w:rsidP="00D80ADD">
            <w:pPr>
              <w:spacing w:line="256" w:lineRule="auto"/>
              <w:rPr>
                <w:rFonts w:asciiTheme="minorHAnsi" w:hAnsiTheme="minorHAnsi" w:cstheme="minorHAnsi"/>
                <w:sz w:val="20"/>
                <w:szCs w:val="20"/>
                <w:lang w:val="en-CA"/>
              </w:rPr>
            </w:pPr>
          </w:p>
          <w:p w14:paraId="29D6B04F" w14:textId="77777777" w:rsidR="00D80ADD" w:rsidRDefault="00D80ADD" w:rsidP="00D80ADD">
            <w:pPr>
              <w:spacing w:line="256" w:lineRule="auto"/>
              <w:rPr>
                <w:rFonts w:asciiTheme="minorHAnsi" w:hAnsiTheme="minorHAnsi" w:cstheme="minorHAnsi"/>
                <w:sz w:val="20"/>
                <w:szCs w:val="20"/>
                <w:lang w:val="en-CA"/>
              </w:rPr>
            </w:pPr>
            <w:r>
              <w:rPr>
                <w:rFonts w:asciiTheme="minorHAnsi" w:hAnsiTheme="minorHAnsi" w:cstheme="minorHAnsi"/>
                <w:sz w:val="20"/>
                <w:szCs w:val="20"/>
                <w:lang w:val="en-CA"/>
              </w:rPr>
              <w:t xml:space="preserve"> </w:t>
            </w:r>
          </w:p>
        </w:tc>
      </w:tr>
      <w:tr w:rsidR="00D80ADD" w:rsidRPr="005C22CF" w14:paraId="52F44EB4" w14:textId="77777777" w:rsidTr="730239FD">
        <w:tc>
          <w:tcPr>
            <w:tcW w:w="9607" w:type="dxa"/>
            <w:tcBorders>
              <w:top w:val="single" w:sz="4" w:space="0" w:color="auto"/>
              <w:left w:val="single" w:sz="4" w:space="0" w:color="auto"/>
              <w:bottom w:val="single" w:sz="4" w:space="0" w:color="auto"/>
              <w:right w:val="single" w:sz="4" w:space="0" w:color="auto"/>
            </w:tcBorders>
          </w:tcPr>
          <w:p w14:paraId="7319B2FC" w14:textId="77777777" w:rsidR="00D80ADD" w:rsidRDefault="00D80ADD" w:rsidP="00D80ADD">
            <w:pPr>
              <w:spacing w:line="256" w:lineRule="auto"/>
              <w:jc w:val="both"/>
              <w:rPr>
                <w:rFonts w:asciiTheme="minorHAnsi" w:hAnsiTheme="minorHAnsi" w:cstheme="minorHAnsi"/>
                <w:sz w:val="20"/>
                <w:szCs w:val="20"/>
                <w:lang w:val="en-CA"/>
              </w:rPr>
            </w:pPr>
            <w:r>
              <w:rPr>
                <w:rFonts w:asciiTheme="minorHAnsi" w:hAnsiTheme="minorHAnsi" w:cstheme="minorHAnsi"/>
                <w:sz w:val="20"/>
                <w:szCs w:val="20"/>
                <w:u w:val="single"/>
                <w:lang w:val="en-CA"/>
              </w:rPr>
              <w:lastRenderedPageBreak/>
              <w:t xml:space="preserve">3.3 Adequacy of the plan to scale up the strategy proposed: </w:t>
            </w:r>
            <w:r>
              <w:rPr>
                <w:rFonts w:asciiTheme="minorHAnsi" w:hAnsiTheme="minorHAnsi" w:cstheme="minorHAnsi"/>
                <w:sz w:val="20"/>
                <w:szCs w:val="20"/>
                <w:lang w:val="en-CA"/>
              </w:rPr>
              <w:t xml:space="preserve">please provide a tentative plan (“exit strategy”) to ensure sustainability and institutionalize the services once the grant agreement is over. </w:t>
            </w:r>
          </w:p>
          <w:p w14:paraId="464FCBC1" w14:textId="77777777" w:rsidR="00D80ADD" w:rsidRDefault="00D80ADD" w:rsidP="00D80ADD">
            <w:pPr>
              <w:spacing w:line="256" w:lineRule="auto"/>
              <w:jc w:val="both"/>
              <w:rPr>
                <w:rFonts w:asciiTheme="minorHAnsi" w:hAnsiTheme="minorHAnsi" w:cstheme="minorHAnsi"/>
                <w:sz w:val="20"/>
                <w:szCs w:val="20"/>
                <w:u w:val="single"/>
                <w:lang w:val="en-CA"/>
              </w:rPr>
            </w:pPr>
          </w:p>
        </w:tc>
      </w:tr>
      <w:tr w:rsidR="00D80ADD" w:rsidRPr="005C22CF" w14:paraId="68792510" w14:textId="77777777" w:rsidTr="730239FD">
        <w:trPr>
          <w:trHeight w:val="440"/>
        </w:trPr>
        <w:tc>
          <w:tcPr>
            <w:tcW w:w="9607" w:type="dxa"/>
            <w:tcBorders>
              <w:top w:val="single" w:sz="4" w:space="0" w:color="auto"/>
              <w:left w:val="single" w:sz="4" w:space="0" w:color="auto"/>
              <w:bottom w:val="single" w:sz="4" w:space="0" w:color="auto"/>
              <w:right w:val="single" w:sz="4" w:space="0" w:color="auto"/>
            </w:tcBorders>
          </w:tcPr>
          <w:p w14:paraId="0800D8A8" w14:textId="77777777" w:rsidR="00D80ADD" w:rsidRDefault="00D80ADD" w:rsidP="00D80ADD">
            <w:pPr>
              <w:spacing w:line="256" w:lineRule="auto"/>
              <w:jc w:val="both"/>
              <w:rPr>
                <w:rFonts w:asciiTheme="minorHAnsi" w:hAnsiTheme="minorHAnsi" w:cstheme="minorHAnsi"/>
                <w:sz w:val="20"/>
                <w:szCs w:val="20"/>
                <w:u w:val="single"/>
                <w:lang w:val="en-US"/>
              </w:rPr>
            </w:pPr>
            <w:r>
              <w:rPr>
                <w:rFonts w:asciiTheme="minorHAnsi" w:hAnsiTheme="minorHAnsi" w:cstheme="minorHAnsi"/>
                <w:sz w:val="20"/>
                <w:szCs w:val="20"/>
                <w:u w:val="single"/>
                <w:lang w:val="en-US"/>
              </w:rPr>
              <w:t xml:space="preserve">3.4 Key Project Indicators: </w:t>
            </w:r>
          </w:p>
          <w:p w14:paraId="5C8C6B09" w14:textId="77777777" w:rsidR="00D80ADD" w:rsidRDefault="00D80ADD" w:rsidP="00D80ADD">
            <w:pPr>
              <w:spacing w:line="256" w:lineRule="auto"/>
              <w:jc w:val="both"/>
              <w:rPr>
                <w:rFonts w:asciiTheme="minorHAnsi" w:hAnsiTheme="minorHAnsi" w:cstheme="minorHAnsi"/>
                <w:sz w:val="20"/>
                <w:szCs w:val="20"/>
                <w:u w:val="single"/>
                <w:lang w:val="en-US"/>
              </w:rPr>
            </w:pPr>
          </w:p>
          <w:tbl>
            <w:tblPr>
              <w:tblW w:w="9291" w:type="dxa"/>
              <w:tblLook w:val="04A0" w:firstRow="1" w:lastRow="0" w:firstColumn="1" w:lastColumn="0" w:noHBand="0" w:noVBand="1"/>
            </w:tblPr>
            <w:tblGrid>
              <w:gridCol w:w="4781"/>
              <w:gridCol w:w="1717"/>
              <w:gridCol w:w="1348"/>
              <w:gridCol w:w="1445"/>
            </w:tblGrid>
            <w:tr w:rsidR="00D80ADD" w14:paraId="687CF4E9" w14:textId="77777777" w:rsidTr="622C4D4A">
              <w:trPr>
                <w:trHeight w:val="536"/>
              </w:trPr>
              <w:tc>
                <w:tcPr>
                  <w:tcW w:w="4781" w:type="dxa"/>
                  <w:shd w:val="clear" w:color="auto" w:fill="00B0F0"/>
                  <w:vAlign w:val="bottom"/>
                  <w:hideMark/>
                </w:tcPr>
                <w:p w14:paraId="02ED0E74" w14:textId="77777777" w:rsidR="00D80ADD" w:rsidRDefault="00D80ADD" w:rsidP="00D80ADD">
                  <w:pPr>
                    <w:spacing w:line="256" w:lineRule="auto"/>
                    <w:rPr>
                      <w:rFonts w:asciiTheme="minorHAnsi" w:hAnsiTheme="minorHAnsi" w:cstheme="minorHAnsi"/>
                      <w:b/>
                      <w:bCs/>
                      <w:color w:val="FFFFFF"/>
                      <w:sz w:val="20"/>
                      <w:szCs w:val="20"/>
                      <w:lang w:val="en-GB" w:eastAsia="en-GB"/>
                    </w:rPr>
                  </w:pPr>
                  <w:r>
                    <w:rPr>
                      <w:rFonts w:asciiTheme="minorHAnsi" w:hAnsiTheme="minorHAnsi" w:cstheme="minorHAnsi"/>
                      <w:b/>
                      <w:bCs/>
                      <w:color w:val="FFFFFF"/>
                      <w:sz w:val="20"/>
                      <w:szCs w:val="20"/>
                      <w:lang w:val="en-GB" w:eastAsia="en-GB"/>
                    </w:rPr>
                    <w:t>Main Performance indicators</w:t>
                  </w:r>
                </w:p>
              </w:tc>
              <w:tc>
                <w:tcPr>
                  <w:tcW w:w="1717" w:type="dxa"/>
                  <w:shd w:val="clear" w:color="auto" w:fill="00B0F0"/>
                  <w:noWrap/>
                  <w:vAlign w:val="center"/>
                  <w:hideMark/>
                </w:tcPr>
                <w:p w14:paraId="59DEC491" w14:textId="77777777" w:rsidR="00D80ADD" w:rsidRDefault="00D80ADD" w:rsidP="00D80ADD">
                  <w:pPr>
                    <w:spacing w:line="256" w:lineRule="auto"/>
                    <w:jc w:val="center"/>
                    <w:rPr>
                      <w:rFonts w:asciiTheme="minorHAnsi" w:hAnsiTheme="minorHAnsi" w:cstheme="minorHAnsi"/>
                      <w:b/>
                      <w:bCs/>
                      <w:color w:val="FFFFFF"/>
                      <w:sz w:val="20"/>
                      <w:szCs w:val="20"/>
                      <w:lang w:val="en-GB" w:eastAsia="en-GB"/>
                    </w:rPr>
                  </w:pPr>
                  <w:r>
                    <w:rPr>
                      <w:rFonts w:asciiTheme="minorHAnsi" w:hAnsiTheme="minorHAnsi" w:cstheme="minorHAnsi"/>
                      <w:b/>
                      <w:bCs/>
                      <w:color w:val="FFFFFF"/>
                      <w:sz w:val="20"/>
                      <w:szCs w:val="20"/>
                      <w:lang w:val="en-GB" w:eastAsia="en-GB"/>
                    </w:rPr>
                    <w:t>2019</w:t>
                  </w:r>
                </w:p>
              </w:tc>
              <w:tc>
                <w:tcPr>
                  <w:tcW w:w="1348" w:type="dxa"/>
                  <w:shd w:val="clear" w:color="auto" w:fill="00B0F0"/>
                  <w:noWrap/>
                  <w:vAlign w:val="center"/>
                  <w:hideMark/>
                </w:tcPr>
                <w:p w14:paraId="42B71CCD" w14:textId="77777777" w:rsidR="00D80ADD" w:rsidRDefault="00D80ADD" w:rsidP="00D80ADD">
                  <w:pPr>
                    <w:spacing w:line="256" w:lineRule="auto"/>
                    <w:jc w:val="center"/>
                    <w:rPr>
                      <w:rFonts w:asciiTheme="minorHAnsi" w:hAnsiTheme="minorHAnsi" w:cstheme="minorHAnsi"/>
                      <w:b/>
                      <w:bCs/>
                      <w:color w:val="FFFFFF"/>
                      <w:sz w:val="20"/>
                      <w:szCs w:val="20"/>
                      <w:lang w:val="en-GB" w:eastAsia="en-GB"/>
                    </w:rPr>
                  </w:pPr>
                  <w:r>
                    <w:rPr>
                      <w:rFonts w:asciiTheme="minorHAnsi" w:hAnsiTheme="minorHAnsi" w:cstheme="minorHAnsi"/>
                      <w:b/>
                      <w:bCs/>
                      <w:color w:val="FFFFFF"/>
                      <w:sz w:val="20"/>
                      <w:szCs w:val="20"/>
                      <w:lang w:val="en-GB" w:eastAsia="en-GB"/>
                    </w:rPr>
                    <w:t>2020</w:t>
                  </w:r>
                </w:p>
              </w:tc>
              <w:tc>
                <w:tcPr>
                  <w:tcW w:w="1445" w:type="dxa"/>
                  <w:shd w:val="clear" w:color="auto" w:fill="00B0F0"/>
                  <w:noWrap/>
                  <w:vAlign w:val="center"/>
                  <w:hideMark/>
                </w:tcPr>
                <w:p w14:paraId="65B281B9" w14:textId="77777777" w:rsidR="00D80ADD" w:rsidRDefault="00D80ADD" w:rsidP="00D80ADD">
                  <w:pPr>
                    <w:spacing w:line="256" w:lineRule="auto"/>
                    <w:jc w:val="center"/>
                    <w:rPr>
                      <w:rFonts w:asciiTheme="minorHAnsi" w:hAnsiTheme="minorHAnsi" w:cstheme="minorHAnsi"/>
                      <w:b/>
                      <w:bCs/>
                      <w:color w:val="FFFFFF"/>
                      <w:sz w:val="20"/>
                      <w:szCs w:val="20"/>
                      <w:lang w:val="en-GB" w:eastAsia="en-GB"/>
                    </w:rPr>
                  </w:pPr>
                  <w:r>
                    <w:rPr>
                      <w:rFonts w:asciiTheme="minorHAnsi" w:hAnsiTheme="minorHAnsi" w:cstheme="minorHAnsi"/>
                      <w:b/>
                      <w:bCs/>
                      <w:color w:val="FFFFFF"/>
                      <w:sz w:val="20"/>
                      <w:szCs w:val="20"/>
                      <w:lang w:val="en-GB" w:eastAsia="en-GB"/>
                    </w:rPr>
                    <w:t>2021</w:t>
                  </w:r>
                </w:p>
              </w:tc>
            </w:tr>
            <w:tr w:rsidR="00D80ADD" w:rsidRPr="005C22CF" w14:paraId="48A08AF7" w14:textId="77777777" w:rsidTr="622C4D4A">
              <w:trPr>
                <w:trHeight w:val="536"/>
              </w:trPr>
              <w:tc>
                <w:tcPr>
                  <w:tcW w:w="4781" w:type="dxa"/>
                  <w:tcBorders>
                    <w:top w:val="single" w:sz="4" w:space="0" w:color="auto"/>
                    <w:left w:val="nil"/>
                    <w:bottom w:val="single" w:sz="4" w:space="0" w:color="auto"/>
                    <w:right w:val="single" w:sz="4" w:space="0" w:color="auto"/>
                  </w:tcBorders>
                  <w:vAlign w:val="bottom"/>
                  <w:hideMark/>
                </w:tcPr>
                <w:p w14:paraId="5CB940E2" w14:textId="77777777" w:rsidR="00D80ADD" w:rsidRDefault="00D80ADD" w:rsidP="004423A5">
                  <w:pPr>
                    <w:spacing w:line="256" w:lineRule="auto"/>
                    <w:jc w:val="right"/>
                    <w:rPr>
                      <w:rFonts w:asciiTheme="minorHAnsi" w:hAnsiTheme="minorHAnsi" w:cstheme="minorHAnsi"/>
                      <w:color w:val="000000"/>
                      <w:sz w:val="20"/>
                      <w:szCs w:val="20"/>
                      <w:lang w:val="en-GB" w:eastAsia="en-GB"/>
                    </w:rPr>
                  </w:pPr>
                  <w:r>
                    <w:rPr>
                      <w:rFonts w:asciiTheme="minorHAnsi" w:hAnsiTheme="minorHAnsi" w:cstheme="minorHAnsi"/>
                      <w:color w:val="000000"/>
                      <w:sz w:val="20"/>
                      <w:szCs w:val="20"/>
                      <w:lang w:val="en-GB" w:eastAsia="en-GB"/>
                    </w:rPr>
                    <w:t xml:space="preserve"># of </w:t>
                  </w:r>
                  <w:r w:rsidR="004423A5">
                    <w:rPr>
                      <w:rFonts w:asciiTheme="minorHAnsi" w:hAnsiTheme="minorHAnsi" w:cstheme="minorHAnsi"/>
                      <w:color w:val="000000"/>
                      <w:sz w:val="20"/>
                      <w:szCs w:val="20"/>
                      <w:lang w:val="en-GB" w:eastAsia="en-GB"/>
                    </w:rPr>
                    <w:t>beneficiaries impacted by the digital transformation</w:t>
                  </w:r>
                </w:p>
              </w:tc>
              <w:tc>
                <w:tcPr>
                  <w:tcW w:w="1717" w:type="dxa"/>
                  <w:tcBorders>
                    <w:top w:val="single" w:sz="4" w:space="0" w:color="auto"/>
                    <w:left w:val="nil"/>
                    <w:bottom w:val="single" w:sz="4" w:space="0" w:color="auto"/>
                    <w:right w:val="single" w:sz="4" w:space="0" w:color="auto"/>
                  </w:tcBorders>
                  <w:noWrap/>
                  <w:vAlign w:val="bottom"/>
                  <w:hideMark/>
                </w:tcPr>
                <w:p w14:paraId="6E7BEAA2" w14:textId="77777777" w:rsidR="00D80ADD" w:rsidRDefault="00D80ADD" w:rsidP="00D80ADD">
                  <w:pPr>
                    <w:spacing w:line="256" w:lineRule="auto"/>
                    <w:rPr>
                      <w:rFonts w:asciiTheme="minorHAnsi" w:hAnsiTheme="minorHAnsi" w:cstheme="minorHAnsi"/>
                      <w:color w:val="000000"/>
                      <w:sz w:val="20"/>
                      <w:szCs w:val="20"/>
                      <w:lang w:val="en-GB" w:eastAsia="en-GB"/>
                    </w:rPr>
                  </w:pPr>
                  <w:r>
                    <w:rPr>
                      <w:rFonts w:asciiTheme="minorHAnsi" w:hAnsiTheme="minorHAnsi" w:cstheme="minorHAnsi"/>
                      <w:color w:val="000000"/>
                      <w:sz w:val="20"/>
                      <w:szCs w:val="20"/>
                      <w:lang w:val="en-GB" w:eastAsia="en-GB"/>
                    </w:rPr>
                    <w:t> </w:t>
                  </w:r>
                </w:p>
              </w:tc>
              <w:tc>
                <w:tcPr>
                  <w:tcW w:w="1348" w:type="dxa"/>
                  <w:tcBorders>
                    <w:top w:val="single" w:sz="4" w:space="0" w:color="auto"/>
                    <w:left w:val="nil"/>
                    <w:bottom w:val="single" w:sz="4" w:space="0" w:color="auto"/>
                    <w:right w:val="single" w:sz="4" w:space="0" w:color="auto"/>
                  </w:tcBorders>
                  <w:noWrap/>
                  <w:vAlign w:val="bottom"/>
                  <w:hideMark/>
                </w:tcPr>
                <w:p w14:paraId="63E4A9CD" w14:textId="77777777" w:rsidR="00D80ADD" w:rsidRDefault="00D80ADD" w:rsidP="00D80ADD">
                  <w:pPr>
                    <w:spacing w:line="256" w:lineRule="auto"/>
                    <w:rPr>
                      <w:rFonts w:asciiTheme="minorHAnsi" w:hAnsiTheme="minorHAnsi" w:cstheme="minorHAnsi"/>
                      <w:color w:val="000000"/>
                      <w:sz w:val="20"/>
                      <w:szCs w:val="20"/>
                      <w:lang w:val="en-GB" w:eastAsia="en-GB"/>
                    </w:rPr>
                  </w:pPr>
                  <w:r>
                    <w:rPr>
                      <w:rFonts w:asciiTheme="minorHAnsi" w:hAnsiTheme="minorHAnsi" w:cstheme="minorHAnsi"/>
                      <w:color w:val="000000"/>
                      <w:sz w:val="20"/>
                      <w:szCs w:val="20"/>
                      <w:lang w:val="en-GB" w:eastAsia="en-GB"/>
                    </w:rPr>
                    <w:t> </w:t>
                  </w:r>
                </w:p>
              </w:tc>
              <w:tc>
                <w:tcPr>
                  <w:tcW w:w="1445" w:type="dxa"/>
                  <w:tcBorders>
                    <w:top w:val="single" w:sz="4" w:space="0" w:color="auto"/>
                    <w:left w:val="nil"/>
                    <w:bottom w:val="single" w:sz="4" w:space="0" w:color="auto"/>
                    <w:right w:val="single" w:sz="4" w:space="0" w:color="auto"/>
                  </w:tcBorders>
                  <w:noWrap/>
                  <w:vAlign w:val="bottom"/>
                  <w:hideMark/>
                </w:tcPr>
                <w:p w14:paraId="4F6584BE" w14:textId="77777777" w:rsidR="00D80ADD" w:rsidRDefault="00D80ADD" w:rsidP="00D80ADD">
                  <w:pPr>
                    <w:spacing w:line="256" w:lineRule="auto"/>
                    <w:rPr>
                      <w:rFonts w:asciiTheme="minorHAnsi" w:hAnsiTheme="minorHAnsi" w:cstheme="minorHAnsi"/>
                      <w:color w:val="000000"/>
                      <w:sz w:val="20"/>
                      <w:szCs w:val="20"/>
                      <w:lang w:val="en-GB" w:eastAsia="en-GB"/>
                    </w:rPr>
                  </w:pPr>
                  <w:r>
                    <w:rPr>
                      <w:rFonts w:asciiTheme="minorHAnsi" w:hAnsiTheme="minorHAnsi" w:cstheme="minorHAnsi"/>
                      <w:color w:val="000000"/>
                      <w:sz w:val="20"/>
                      <w:szCs w:val="20"/>
                      <w:lang w:val="en-GB" w:eastAsia="en-GB"/>
                    </w:rPr>
                    <w:t> </w:t>
                  </w:r>
                </w:p>
              </w:tc>
            </w:tr>
            <w:tr w:rsidR="004423A5" w:rsidRPr="005C22CF" w14:paraId="6705576A" w14:textId="77777777" w:rsidTr="622C4D4A">
              <w:trPr>
                <w:trHeight w:val="536"/>
              </w:trPr>
              <w:tc>
                <w:tcPr>
                  <w:tcW w:w="4781" w:type="dxa"/>
                  <w:tcBorders>
                    <w:top w:val="single" w:sz="4" w:space="0" w:color="auto"/>
                    <w:left w:val="nil"/>
                    <w:bottom w:val="single" w:sz="4" w:space="0" w:color="auto"/>
                    <w:right w:val="single" w:sz="4" w:space="0" w:color="auto"/>
                  </w:tcBorders>
                  <w:vAlign w:val="bottom"/>
                </w:tcPr>
                <w:p w14:paraId="52A56124" w14:textId="77777777" w:rsidR="004423A5" w:rsidRDefault="004423A5" w:rsidP="00D80ADD">
                  <w:pPr>
                    <w:spacing w:line="256" w:lineRule="auto"/>
                    <w:jc w:val="right"/>
                    <w:rPr>
                      <w:rFonts w:asciiTheme="minorHAnsi" w:hAnsiTheme="minorHAnsi" w:cstheme="minorHAnsi"/>
                      <w:color w:val="000000"/>
                      <w:sz w:val="20"/>
                      <w:szCs w:val="20"/>
                      <w:lang w:val="en-GB" w:eastAsia="en-GB"/>
                    </w:rPr>
                  </w:pPr>
                  <w:r>
                    <w:rPr>
                      <w:rFonts w:asciiTheme="minorHAnsi" w:hAnsiTheme="minorHAnsi" w:cstheme="minorHAnsi"/>
                      <w:color w:val="000000"/>
                      <w:sz w:val="20"/>
                      <w:szCs w:val="20"/>
                      <w:lang w:val="en-GB" w:eastAsia="en-GB"/>
                    </w:rPr>
                    <w:t># of jobs created</w:t>
                  </w:r>
                </w:p>
              </w:tc>
              <w:tc>
                <w:tcPr>
                  <w:tcW w:w="1717" w:type="dxa"/>
                  <w:tcBorders>
                    <w:top w:val="single" w:sz="4" w:space="0" w:color="auto"/>
                    <w:left w:val="nil"/>
                    <w:bottom w:val="single" w:sz="4" w:space="0" w:color="auto"/>
                    <w:right w:val="single" w:sz="4" w:space="0" w:color="auto"/>
                  </w:tcBorders>
                  <w:noWrap/>
                  <w:vAlign w:val="bottom"/>
                </w:tcPr>
                <w:p w14:paraId="3382A365" w14:textId="77777777" w:rsidR="004423A5" w:rsidRDefault="004423A5" w:rsidP="00D80ADD">
                  <w:pPr>
                    <w:spacing w:line="256" w:lineRule="auto"/>
                    <w:rPr>
                      <w:rFonts w:asciiTheme="minorHAnsi" w:hAnsiTheme="minorHAnsi" w:cstheme="minorHAnsi"/>
                      <w:color w:val="000000"/>
                      <w:sz w:val="20"/>
                      <w:szCs w:val="20"/>
                      <w:lang w:val="en-GB" w:eastAsia="en-GB"/>
                    </w:rPr>
                  </w:pPr>
                </w:p>
              </w:tc>
              <w:tc>
                <w:tcPr>
                  <w:tcW w:w="1348" w:type="dxa"/>
                  <w:tcBorders>
                    <w:top w:val="single" w:sz="4" w:space="0" w:color="auto"/>
                    <w:left w:val="nil"/>
                    <w:bottom w:val="single" w:sz="4" w:space="0" w:color="auto"/>
                    <w:right w:val="single" w:sz="4" w:space="0" w:color="auto"/>
                  </w:tcBorders>
                  <w:noWrap/>
                  <w:vAlign w:val="bottom"/>
                </w:tcPr>
                <w:p w14:paraId="5C71F136" w14:textId="77777777" w:rsidR="004423A5" w:rsidRDefault="004423A5" w:rsidP="00D80ADD">
                  <w:pPr>
                    <w:spacing w:line="256" w:lineRule="auto"/>
                    <w:rPr>
                      <w:rFonts w:asciiTheme="minorHAnsi" w:hAnsiTheme="minorHAnsi" w:cstheme="minorHAnsi"/>
                      <w:color w:val="000000"/>
                      <w:sz w:val="20"/>
                      <w:szCs w:val="20"/>
                      <w:lang w:val="en-GB" w:eastAsia="en-GB"/>
                    </w:rPr>
                  </w:pPr>
                </w:p>
              </w:tc>
              <w:tc>
                <w:tcPr>
                  <w:tcW w:w="1445" w:type="dxa"/>
                  <w:tcBorders>
                    <w:top w:val="single" w:sz="4" w:space="0" w:color="auto"/>
                    <w:left w:val="nil"/>
                    <w:bottom w:val="single" w:sz="4" w:space="0" w:color="auto"/>
                    <w:right w:val="single" w:sz="4" w:space="0" w:color="auto"/>
                  </w:tcBorders>
                  <w:noWrap/>
                  <w:vAlign w:val="bottom"/>
                </w:tcPr>
                <w:p w14:paraId="62199465" w14:textId="77777777" w:rsidR="004423A5" w:rsidRDefault="004423A5" w:rsidP="00D80ADD">
                  <w:pPr>
                    <w:spacing w:line="256" w:lineRule="auto"/>
                    <w:rPr>
                      <w:rFonts w:asciiTheme="minorHAnsi" w:hAnsiTheme="minorHAnsi" w:cstheme="minorHAnsi"/>
                      <w:color w:val="000000"/>
                      <w:sz w:val="20"/>
                      <w:szCs w:val="20"/>
                      <w:lang w:val="en-GB" w:eastAsia="en-GB"/>
                    </w:rPr>
                  </w:pPr>
                </w:p>
              </w:tc>
            </w:tr>
            <w:tr w:rsidR="004423A5" w:rsidRPr="005C22CF" w14:paraId="21A4C0D1" w14:textId="77777777" w:rsidTr="622C4D4A">
              <w:trPr>
                <w:trHeight w:val="536"/>
              </w:trPr>
              <w:tc>
                <w:tcPr>
                  <w:tcW w:w="4781" w:type="dxa"/>
                  <w:tcBorders>
                    <w:top w:val="single" w:sz="4" w:space="0" w:color="auto"/>
                    <w:left w:val="nil"/>
                    <w:bottom w:val="single" w:sz="4" w:space="0" w:color="auto"/>
                    <w:right w:val="single" w:sz="4" w:space="0" w:color="auto"/>
                  </w:tcBorders>
                  <w:vAlign w:val="bottom"/>
                </w:tcPr>
                <w:p w14:paraId="70E20D63" w14:textId="77777777" w:rsidR="004423A5" w:rsidRDefault="004423A5" w:rsidP="00D80ADD">
                  <w:pPr>
                    <w:spacing w:line="256" w:lineRule="auto"/>
                    <w:jc w:val="right"/>
                    <w:rPr>
                      <w:rFonts w:asciiTheme="minorHAnsi" w:hAnsiTheme="minorHAnsi" w:cstheme="minorHAnsi"/>
                      <w:color w:val="000000"/>
                      <w:sz w:val="20"/>
                      <w:szCs w:val="20"/>
                      <w:lang w:val="en-GB" w:eastAsia="en-GB"/>
                    </w:rPr>
                  </w:pPr>
                  <w:r>
                    <w:rPr>
                      <w:rFonts w:asciiTheme="minorHAnsi" w:hAnsiTheme="minorHAnsi" w:cstheme="minorHAnsi"/>
                      <w:color w:val="000000"/>
                      <w:sz w:val="20"/>
                      <w:szCs w:val="20"/>
                      <w:lang w:val="en-GB" w:eastAsia="en-GB"/>
                    </w:rPr>
                    <w:t>% women beneficiaries</w:t>
                  </w:r>
                </w:p>
              </w:tc>
              <w:tc>
                <w:tcPr>
                  <w:tcW w:w="1717" w:type="dxa"/>
                  <w:tcBorders>
                    <w:top w:val="single" w:sz="4" w:space="0" w:color="auto"/>
                    <w:left w:val="nil"/>
                    <w:bottom w:val="single" w:sz="4" w:space="0" w:color="auto"/>
                    <w:right w:val="single" w:sz="4" w:space="0" w:color="auto"/>
                  </w:tcBorders>
                  <w:noWrap/>
                  <w:vAlign w:val="bottom"/>
                </w:tcPr>
                <w:p w14:paraId="0DA123B1" w14:textId="77777777" w:rsidR="004423A5" w:rsidRDefault="004423A5" w:rsidP="00D80ADD">
                  <w:pPr>
                    <w:spacing w:line="256" w:lineRule="auto"/>
                    <w:rPr>
                      <w:rFonts w:asciiTheme="minorHAnsi" w:hAnsiTheme="minorHAnsi" w:cstheme="minorHAnsi"/>
                      <w:color w:val="000000"/>
                      <w:sz w:val="20"/>
                      <w:szCs w:val="20"/>
                      <w:lang w:val="en-GB" w:eastAsia="en-GB"/>
                    </w:rPr>
                  </w:pPr>
                </w:p>
              </w:tc>
              <w:tc>
                <w:tcPr>
                  <w:tcW w:w="1348" w:type="dxa"/>
                  <w:tcBorders>
                    <w:top w:val="single" w:sz="4" w:space="0" w:color="auto"/>
                    <w:left w:val="nil"/>
                    <w:bottom w:val="single" w:sz="4" w:space="0" w:color="auto"/>
                    <w:right w:val="single" w:sz="4" w:space="0" w:color="auto"/>
                  </w:tcBorders>
                  <w:noWrap/>
                  <w:vAlign w:val="bottom"/>
                </w:tcPr>
                <w:p w14:paraId="4C4CEA3D" w14:textId="77777777" w:rsidR="004423A5" w:rsidRDefault="004423A5" w:rsidP="00D80ADD">
                  <w:pPr>
                    <w:spacing w:line="256" w:lineRule="auto"/>
                    <w:rPr>
                      <w:rFonts w:asciiTheme="minorHAnsi" w:hAnsiTheme="minorHAnsi" w:cstheme="minorHAnsi"/>
                      <w:color w:val="000000"/>
                      <w:sz w:val="20"/>
                      <w:szCs w:val="20"/>
                      <w:lang w:val="en-GB" w:eastAsia="en-GB"/>
                    </w:rPr>
                  </w:pPr>
                </w:p>
              </w:tc>
              <w:tc>
                <w:tcPr>
                  <w:tcW w:w="1445" w:type="dxa"/>
                  <w:tcBorders>
                    <w:top w:val="single" w:sz="4" w:space="0" w:color="auto"/>
                    <w:left w:val="nil"/>
                    <w:bottom w:val="single" w:sz="4" w:space="0" w:color="auto"/>
                    <w:right w:val="single" w:sz="4" w:space="0" w:color="auto"/>
                  </w:tcBorders>
                  <w:noWrap/>
                  <w:vAlign w:val="bottom"/>
                </w:tcPr>
                <w:p w14:paraId="50895670" w14:textId="77777777" w:rsidR="004423A5" w:rsidRDefault="004423A5" w:rsidP="00D80ADD">
                  <w:pPr>
                    <w:spacing w:line="256" w:lineRule="auto"/>
                    <w:rPr>
                      <w:rFonts w:asciiTheme="minorHAnsi" w:hAnsiTheme="minorHAnsi" w:cstheme="minorHAnsi"/>
                      <w:color w:val="000000"/>
                      <w:sz w:val="20"/>
                      <w:szCs w:val="20"/>
                      <w:lang w:val="en-GB" w:eastAsia="en-GB"/>
                    </w:rPr>
                  </w:pPr>
                </w:p>
              </w:tc>
            </w:tr>
            <w:tr w:rsidR="00D80ADD" w:rsidRPr="005C22CF" w14:paraId="3407EC7E" w14:textId="77777777" w:rsidTr="622C4D4A">
              <w:trPr>
                <w:trHeight w:val="536"/>
              </w:trPr>
              <w:tc>
                <w:tcPr>
                  <w:tcW w:w="4781" w:type="dxa"/>
                  <w:tcBorders>
                    <w:top w:val="single" w:sz="4" w:space="0" w:color="auto"/>
                    <w:left w:val="nil"/>
                    <w:bottom w:val="single" w:sz="4" w:space="0" w:color="auto"/>
                    <w:right w:val="single" w:sz="4" w:space="0" w:color="auto"/>
                  </w:tcBorders>
                  <w:vAlign w:val="bottom"/>
                </w:tcPr>
                <w:p w14:paraId="6AE98CAC" w14:textId="546FE271" w:rsidR="00D80ADD" w:rsidRDefault="00D80ADD" w:rsidP="622C4D4A">
                  <w:pPr>
                    <w:spacing w:line="256" w:lineRule="auto"/>
                    <w:jc w:val="right"/>
                    <w:rPr>
                      <w:rFonts w:asciiTheme="minorHAnsi" w:hAnsiTheme="minorHAnsi" w:cstheme="minorBidi"/>
                      <w:color w:val="000000"/>
                      <w:sz w:val="20"/>
                      <w:szCs w:val="20"/>
                      <w:lang w:val="en-GB" w:eastAsia="en-GB"/>
                    </w:rPr>
                  </w:pPr>
                  <w:r w:rsidRPr="622C4D4A">
                    <w:rPr>
                      <w:rFonts w:asciiTheme="minorHAnsi" w:hAnsiTheme="minorHAnsi" w:cstheme="minorBidi"/>
                      <w:color w:val="000000" w:themeColor="text1"/>
                      <w:sz w:val="20"/>
                      <w:szCs w:val="20"/>
                      <w:lang w:val="en-GB" w:eastAsia="en-GB"/>
                    </w:rPr>
                    <w:t xml:space="preserve">% young </w:t>
                  </w:r>
                  <w:r w:rsidR="1928F3C4" w:rsidRPr="622C4D4A">
                    <w:rPr>
                      <w:rFonts w:asciiTheme="minorHAnsi" w:hAnsiTheme="minorHAnsi" w:cstheme="minorBidi"/>
                      <w:color w:val="000000" w:themeColor="text1"/>
                      <w:sz w:val="20"/>
                      <w:szCs w:val="20"/>
                      <w:lang w:val="en-GB" w:eastAsia="en-GB"/>
                    </w:rPr>
                    <w:t>beneficiaries (</w:t>
                  </w:r>
                  <w:r w:rsidRPr="622C4D4A">
                    <w:rPr>
                      <w:rFonts w:asciiTheme="minorHAnsi" w:hAnsiTheme="minorHAnsi" w:cstheme="minorBidi"/>
                      <w:color w:val="000000" w:themeColor="text1"/>
                      <w:sz w:val="20"/>
                      <w:szCs w:val="20"/>
                      <w:lang w:val="en-GB" w:eastAsia="en-GB"/>
                    </w:rPr>
                    <w:t>between 18 and 35)</w:t>
                  </w:r>
                </w:p>
              </w:tc>
              <w:tc>
                <w:tcPr>
                  <w:tcW w:w="1717" w:type="dxa"/>
                  <w:tcBorders>
                    <w:top w:val="single" w:sz="4" w:space="0" w:color="auto"/>
                    <w:left w:val="nil"/>
                    <w:bottom w:val="single" w:sz="4" w:space="0" w:color="auto"/>
                    <w:right w:val="single" w:sz="4" w:space="0" w:color="auto"/>
                  </w:tcBorders>
                  <w:noWrap/>
                  <w:vAlign w:val="bottom"/>
                </w:tcPr>
                <w:p w14:paraId="38C1F859" w14:textId="77777777" w:rsidR="00D80ADD" w:rsidRDefault="00D80ADD" w:rsidP="00D80ADD">
                  <w:pPr>
                    <w:spacing w:line="256" w:lineRule="auto"/>
                    <w:rPr>
                      <w:rFonts w:asciiTheme="minorHAnsi" w:hAnsiTheme="minorHAnsi" w:cstheme="minorHAnsi"/>
                      <w:color w:val="000000"/>
                      <w:sz w:val="20"/>
                      <w:szCs w:val="20"/>
                      <w:lang w:val="en-GB" w:eastAsia="en-GB"/>
                    </w:rPr>
                  </w:pPr>
                </w:p>
              </w:tc>
              <w:tc>
                <w:tcPr>
                  <w:tcW w:w="1348" w:type="dxa"/>
                  <w:tcBorders>
                    <w:top w:val="single" w:sz="4" w:space="0" w:color="auto"/>
                    <w:left w:val="nil"/>
                    <w:bottom w:val="single" w:sz="4" w:space="0" w:color="auto"/>
                    <w:right w:val="single" w:sz="4" w:space="0" w:color="auto"/>
                  </w:tcBorders>
                  <w:noWrap/>
                  <w:vAlign w:val="bottom"/>
                </w:tcPr>
                <w:p w14:paraId="0C8FE7CE" w14:textId="77777777" w:rsidR="00D80ADD" w:rsidRDefault="00D80ADD" w:rsidP="00D80ADD">
                  <w:pPr>
                    <w:spacing w:line="256" w:lineRule="auto"/>
                    <w:rPr>
                      <w:rFonts w:asciiTheme="minorHAnsi" w:hAnsiTheme="minorHAnsi" w:cstheme="minorHAnsi"/>
                      <w:color w:val="000000"/>
                      <w:sz w:val="20"/>
                      <w:szCs w:val="20"/>
                      <w:lang w:val="en-GB" w:eastAsia="en-GB"/>
                    </w:rPr>
                  </w:pPr>
                </w:p>
              </w:tc>
              <w:tc>
                <w:tcPr>
                  <w:tcW w:w="1445" w:type="dxa"/>
                  <w:tcBorders>
                    <w:top w:val="single" w:sz="4" w:space="0" w:color="auto"/>
                    <w:left w:val="nil"/>
                    <w:bottom w:val="single" w:sz="4" w:space="0" w:color="auto"/>
                    <w:right w:val="single" w:sz="4" w:space="0" w:color="auto"/>
                  </w:tcBorders>
                  <w:noWrap/>
                  <w:vAlign w:val="bottom"/>
                </w:tcPr>
                <w:p w14:paraId="41004F19" w14:textId="77777777" w:rsidR="00D80ADD" w:rsidRDefault="00D80ADD" w:rsidP="00D80ADD">
                  <w:pPr>
                    <w:spacing w:line="256" w:lineRule="auto"/>
                    <w:rPr>
                      <w:rFonts w:asciiTheme="minorHAnsi" w:hAnsiTheme="minorHAnsi" w:cstheme="minorHAnsi"/>
                      <w:color w:val="000000"/>
                      <w:sz w:val="20"/>
                      <w:szCs w:val="20"/>
                      <w:lang w:val="en-GB" w:eastAsia="en-GB"/>
                    </w:rPr>
                  </w:pPr>
                </w:p>
              </w:tc>
            </w:tr>
            <w:tr w:rsidR="00D80ADD" w:rsidRPr="005C22CF" w14:paraId="67C0C651" w14:textId="77777777" w:rsidTr="622C4D4A">
              <w:trPr>
                <w:trHeight w:val="536"/>
              </w:trPr>
              <w:tc>
                <w:tcPr>
                  <w:tcW w:w="4781" w:type="dxa"/>
                  <w:tcBorders>
                    <w:top w:val="nil"/>
                    <w:left w:val="nil"/>
                    <w:bottom w:val="nil"/>
                    <w:right w:val="single" w:sz="4" w:space="0" w:color="auto"/>
                  </w:tcBorders>
                  <w:vAlign w:val="bottom"/>
                </w:tcPr>
                <w:p w14:paraId="308D56CC" w14:textId="77777777" w:rsidR="00D80ADD" w:rsidRDefault="00D80ADD" w:rsidP="00D80ADD">
                  <w:pPr>
                    <w:spacing w:line="256" w:lineRule="auto"/>
                    <w:rPr>
                      <w:rFonts w:asciiTheme="minorHAnsi" w:hAnsiTheme="minorHAnsi" w:cstheme="minorHAnsi"/>
                      <w:color w:val="000000"/>
                      <w:sz w:val="20"/>
                      <w:szCs w:val="20"/>
                      <w:lang w:val="en-GB" w:eastAsia="en-GB"/>
                    </w:rPr>
                  </w:pPr>
                </w:p>
              </w:tc>
              <w:tc>
                <w:tcPr>
                  <w:tcW w:w="1717" w:type="dxa"/>
                  <w:tcBorders>
                    <w:top w:val="nil"/>
                    <w:left w:val="nil"/>
                    <w:bottom w:val="nil"/>
                    <w:right w:val="single" w:sz="4" w:space="0" w:color="auto"/>
                  </w:tcBorders>
                  <w:noWrap/>
                  <w:vAlign w:val="bottom"/>
                </w:tcPr>
                <w:p w14:paraId="797E50C6" w14:textId="77777777" w:rsidR="00D80ADD" w:rsidRDefault="00D80ADD" w:rsidP="00D80ADD">
                  <w:pPr>
                    <w:spacing w:line="256" w:lineRule="auto"/>
                    <w:rPr>
                      <w:rFonts w:asciiTheme="minorHAnsi" w:hAnsiTheme="minorHAnsi" w:cstheme="minorHAnsi"/>
                      <w:color w:val="000000"/>
                      <w:sz w:val="20"/>
                      <w:szCs w:val="20"/>
                      <w:lang w:val="en-GB" w:eastAsia="en-GB"/>
                    </w:rPr>
                  </w:pPr>
                </w:p>
              </w:tc>
              <w:tc>
                <w:tcPr>
                  <w:tcW w:w="1348" w:type="dxa"/>
                  <w:tcBorders>
                    <w:top w:val="nil"/>
                    <w:left w:val="nil"/>
                    <w:bottom w:val="nil"/>
                    <w:right w:val="single" w:sz="4" w:space="0" w:color="auto"/>
                  </w:tcBorders>
                  <w:noWrap/>
                  <w:vAlign w:val="bottom"/>
                </w:tcPr>
                <w:p w14:paraId="7B04FA47" w14:textId="77777777" w:rsidR="00D80ADD" w:rsidRDefault="00D80ADD" w:rsidP="00D80ADD">
                  <w:pPr>
                    <w:spacing w:line="256" w:lineRule="auto"/>
                    <w:rPr>
                      <w:rFonts w:asciiTheme="minorHAnsi" w:hAnsiTheme="minorHAnsi" w:cstheme="minorHAnsi"/>
                      <w:color w:val="000000"/>
                      <w:sz w:val="20"/>
                      <w:szCs w:val="20"/>
                      <w:lang w:val="en-GB" w:eastAsia="en-GB"/>
                    </w:rPr>
                  </w:pPr>
                </w:p>
              </w:tc>
              <w:tc>
                <w:tcPr>
                  <w:tcW w:w="1445" w:type="dxa"/>
                  <w:tcBorders>
                    <w:top w:val="nil"/>
                    <w:left w:val="nil"/>
                    <w:bottom w:val="nil"/>
                    <w:right w:val="single" w:sz="4" w:space="0" w:color="auto"/>
                  </w:tcBorders>
                  <w:noWrap/>
                  <w:vAlign w:val="bottom"/>
                </w:tcPr>
                <w:p w14:paraId="568C698B" w14:textId="77777777" w:rsidR="00D80ADD" w:rsidRDefault="00D80ADD" w:rsidP="00D80ADD">
                  <w:pPr>
                    <w:spacing w:line="256" w:lineRule="auto"/>
                    <w:rPr>
                      <w:rFonts w:asciiTheme="minorHAnsi" w:hAnsiTheme="minorHAnsi" w:cstheme="minorHAnsi"/>
                      <w:color w:val="000000"/>
                      <w:sz w:val="20"/>
                      <w:szCs w:val="20"/>
                      <w:lang w:val="en-GB" w:eastAsia="en-GB"/>
                    </w:rPr>
                  </w:pPr>
                </w:p>
              </w:tc>
            </w:tr>
            <w:tr w:rsidR="00D80ADD" w:rsidRPr="005C22CF" w14:paraId="1A939487" w14:textId="77777777" w:rsidTr="622C4D4A">
              <w:trPr>
                <w:trHeight w:val="536"/>
              </w:trPr>
              <w:tc>
                <w:tcPr>
                  <w:tcW w:w="4781" w:type="dxa"/>
                  <w:tcBorders>
                    <w:top w:val="nil"/>
                    <w:left w:val="nil"/>
                    <w:bottom w:val="nil"/>
                    <w:right w:val="single" w:sz="4" w:space="0" w:color="auto"/>
                  </w:tcBorders>
                  <w:vAlign w:val="bottom"/>
                </w:tcPr>
                <w:p w14:paraId="6AA258D8" w14:textId="77777777" w:rsidR="00D80ADD" w:rsidRDefault="00D80ADD" w:rsidP="00D80ADD">
                  <w:pPr>
                    <w:spacing w:line="256" w:lineRule="auto"/>
                    <w:jc w:val="right"/>
                    <w:rPr>
                      <w:rFonts w:asciiTheme="minorHAnsi" w:hAnsiTheme="minorHAnsi" w:cstheme="minorHAnsi"/>
                      <w:color w:val="000000"/>
                      <w:sz w:val="20"/>
                      <w:szCs w:val="20"/>
                      <w:lang w:val="en-GB" w:eastAsia="en-GB"/>
                    </w:rPr>
                  </w:pPr>
                </w:p>
              </w:tc>
              <w:tc>
                <w:tcPr>
                  <w:tcW w:w="1717" w:type="dxa"/>
                  <w:tcBorders>
                    <w:top w:val="nil"/>
                    <w:left w:val="nil"/>
                    <w:bottom w:val="nil"/>
                    <w:right w:val="single" w:sz="4" w:space="0" w:color="auto"/>
                  </w:tcBorders>
                  <w:noWrap/>
                  <w:vAlign w:val="bottom"/>
                </w:tcPr>
                <w:p w14:paraId="6FFBD3EC" w14:textId="77777777" w:rsidR="00D80ADD" w:rsidRDefault="00D80ADD" w:rsidP="00D80ADD">
                  <w:pPr>
                    <w:spacing w:line="256" w:lineRule="auto"/>
                    <w:rPr>
                      <w:rFonts w:asciiTheme="minorHAnsi" w:hAnsiTheme="minorHAnsi" w:cstheme="minorHAnsi"/>
                      <w:color w:val="000000"/>
                      <w:sz w:val="20"/>
                      <w:szCs w:val="20"/>
                      <w:lang w:val="en-GB" w:eastAsia="en-GB"/>
                    </w:rPr>
                  </w:pPr>
                </w:p>
              </w:tc>
              <w:tc>
                <w:tcPr>
                  <w:tcW w:w="1348" w:type="dxa"/>
                  <w:tcBorders>
                    <w:top w:val="nil"/>
                    <w:left w:val="nil"/>
                    <w:bottom w:val="nil"/>
                    <w:right w:val="single" w:sz="4" w:space="0" w:color="auto"/>
                  </w:tcBorders>
                  <w:noWrap/>
                  <w:vAlign w:val="bottom"/>
                </w:tcPr>
                <w:p w14:paraId="30DCCCAD" w14:textId="77777777" w:rsidR="00D80ADD" w:rsidRDefault="00D80ADD" w:rsidP="00D80ADD">
                  <w:pPr>
                    <w:spacing w:line="256" w:lineRule="auto"/>
                    <w:rPr>
                      <w:rFonts w:asciiTheme="minorHAnsi" w:hAnsiTheme="minorHAnsi" w:cstheme="minorHAnsi"/>
                      <w:color w:val="000000"/>
                      <w:sz w:val="20"/>
                      <w:szCs w:val="20"/>
                      <w:lang w:val="en-GB" w:eastAsia="en-GB"/>
                    </w:rPr>
                  </w:pPr>
                </w:p>
              </w:tc>
              <w:tc>
                <w:tcPr>
                  <w:tcW w:w="1445" w:type="dxa"/>
                  <w:tcBorders>
                    <w:top w:val="nil"/>
                    <w:left w:val="nil"/>
                    <w:bottom w:val="nil"/>
                    <w:right w:val="single" w:sz="4" w:space="0" w:color="auto"/>
                  </w:tcBorders>
                  <w:noWrap/>
                  <w:vAlign w:val="bottom"/>
                </w:tcPr>
                <w:p w14:paraId="36AF6883" w14:textId="77777777" w:rsidR="00D80ADD" w:rsidRDefault="00D80ADD" w:rsidP="00D80ADD">
                  <w:pPr>
                    <w:spacing w:line="256" w:lineRule="auto"/>
                    <w:rPr>
                      <w:rFonts w:asciiTheme="minorHAnsi" w:hAnsiTheme="minorHAnsi" w:cstheme="minorHAnsi"/>
                      <w:color w:val="000000"/>
                      <w:sz w:val="20"/>
                      <w:szCs w:val="20"/>
                      <w:lang w:val="en-GB" w:eastAsia="en-GB"/>
                    </w:rPr>
                  </w:pPr>
                </w:p>
              </w:tc>
            </w:tr>
            <w:tr w:rsidR="00D80ADD" w:rsidRPr="005C22CF" w14:paraId="54C529ED" w14:textId="77777777" w:rsidTr="622C4D4A">
              <w:trPr>
                <w:trHeight w:val="536"/>
              </w:trPr>
              <w:tc>
                <w:tcPr>
                  <w:tcW w:w="4781" w:type="dxa"/>
                  <w:tcBorders>
                    <w:top w:val="nil"/>
                    <w:left w:val="nil"/>
                    <w:bottom w:val="nil"/>
                    <w:right w:val="single" w:sz="4" w:space="0" w:color="auto"/>
                  </w:tcBorders>
                  <w:vAlign w:val="bottom"/>
                </w:tcPr>
                <w:p w14:paraId="1C0157D6" w14:textId="77777777" w:rsidR="00D80ADD" w:rsidRDefault="00D80ADD" w:rsidP="00D80ADD">
                  <w:pPr>
                    <w:spacing w:line="256" w:lineRule="auto"/>
                    <w:jc w:val="right"/>
                    <w:rPr>
                      <w:rFonts w:asciiTheme="minorHAnsi" w:hAnsiTheme="minorHAnsi" w:cstheme="minorHAnsi"/>
                      <w:color w:val="000000"/>
                      <w:sz w:val="20"/>
                      <w:szCs w:val="20"/>
                      <w:lang w:val="en-GB" w:eastAsia="en-GB"/>
                    </w:rPr>
                  </w:pPr>
                </w:p>
              </w:tc>
              <w:tc>
                <w:tcPr>
                  <w:tcW w:w="1717" w:type="dxa"/>
                  <w:tcBorders>
                    <w:top w:val="nil"/>
                    <w:left w:val="nil"/>
                    <w:bottom w:val="nil"/>
                    <w:right w:val="single" w:sz="4" w:space="0" w:color="auto"/>
                  </w:tcBorders>
                  <w:noWrap/>
                  <w:vAlign w:val="bottom"/>
                </w:tcPr>
                <w:p w14:paraId="3691E7B2" w14:textId="77777777" w:rsidR="00D80ADD" w:rsidRDefault="00D80ADD" w:rsidP="00D80ADD">
                  <w:pPr>
                    <w:spacing w:line="256" w:lineRule="auto"/>
                    <w:rPr>
                      <w:rFonts w:asciiTheme="minorHAnsi" w:hAnsiTheme="minorHAnsi" w:cstheme="minorHAnsi"/>
                      <w:color w:val="000000"/>
                      <w:sz w:val="20"/>
                      <w:szCs w:val="20"/>
                      <w:lang w:val="en-GB" w:eastAsia="en-GB"/>
                    </w:rPr>
                  </w:pPr>
                </w:p>
              </w:tc>
              <w:tc>
                <w:tcPr>
                  <w:tcW w:w="1348" w:type="dxa"/>
                  <w:tcBorders>
                    <w:top w:val="nil"/>
                    <w:left w:val="nil"/>
                    <w:bottom w:val="nil"/>
                    <w:right w:val="single" w:sz="4" w:space="0" w:color="auto"/>
                  </w:tcBorders>
                  <w:noWrap/>
                  <w:vAlign w:val="bottom"/>
                </w:tcPr>
                <w:p w14:paraId="526770CE" w14:textId="77777777" w:rsidR="00D80ADD" w:rsidRDefault="00D80ADD" w:rsidP="00D80ADD">
                  <w:pPr>
                    <w:spacing w:line="256" w:lineRule="auto"/>
                    <w:rPr>
                      <w:rFonts w:asciiTheme="minorHAnsi" w:hAnsiTheme="minorHAnsi" w:cstheme="minorHAnsi"/>
                      <w:color w:val="000000"/>
                      <w:sz w:val="20"/>
                      <w:szCs w:val="20"/>
                      <w:lang w:val="en-GB" w:eastAsia="en-GB"/>
                    </w:rPr>
                  </w:pPr>
                </w:p>
              </w:tc>
              <w:tc>
                <w:tcPr>
                  <w:tcW w:w="1445" w:type="dxa"/>
                  <w:tcBorders>
                    <w:top w:val="nil"/>
                    <w:left w:val="nil"/>
                    <w:bottom w:val="nil"/>
                    <w:right w:val="single" w:sz="4" w:space="0" w:color="auto"/>
                  </w:tcBorders>
                  <w:noWrap/>
                  <w:vAlign w:val="bottom"/>
                </w:tcPr>
                <w:p w14:paraId="7CBEED82" w14:textId="77777777" w:rsidR="00D80ADD" w:rsidRDefault="00D80ADD" w:rsidP="00D80ADD">
                  <w:pPr>
                    <w:spacing w:line="256" w:lineRule="auto"/>
                    <w:rPr>
                      <w:rFonts w:asciiTheme="minorHAnsi" w:hAnsiTheme="minorHAnsi" w:cstheme="minorHAnsi"/>
                      <w:color w:val="000000"/>
                      <w:sz w:val="20"/>
                      <w:szCs w:val="20"/>
                      <w:lang w:val="en-GB" w:eastAsia="en-GB"/>
                    </w:rPr>
                  </w:pPr>
                </w:p>
              </w:tc>
            </w:tr>
            <w:tr w:rsidR="00D80ADD" w:rsidRPr="005C22CF" w14:paraId="6E36661F" w14:textId="77777777" w:rsidTr="622C4D4A">
              <w:trPr>
                <w:trHeight w:val="536"/>
              </w:trPr>
              <w:tc>
                <w:tcPr>
                  <w:tcW w:w="4781" w:type="dxa"/>
                  <w:tcBorders>
                    <w:top w:val="nil"/>
                    <w:left w:val="nil"/>
                    <w:bottom w:val="single" w:sz="4" w:space="0" w:color="auto"/>
                    <w:right w:val="single" w:sz="4" w:space="0" w:color="auto"/>
                  </w:tcBorders>
                  <w:vAlign w:val="bottom"/>
                </w:tcPr>
                <w:p w14:paraId="38645DC7" w14:textId="77777777" w:rsidR="00D80ADD" w:rsidRDefault="00D80ADD" w:rsidP="00D80ADD">
                  <w:pPr>
                    <w:spacing w:line="256" w:lineRule="auto"/>
                    <w:jc w:val="right"/>
                    <w:rPr>
                      <w:rFonts w:asciiTheme="minorHAnsi" w:hAnsiTheme="minorHAnsi" w:cstheme="minorHAnsi"/>
                      <w:color w:val="000000"/>
                      <w:sz w:val="20"/>
                      <w:szCs w:val="20"/>
                      <w:lang w:val="en-GB" w:eastAsia="en-GB"/>
                    </w:rPr>
                  </w:pPr>
                </w:p>
              </w:tc>
              <w:tc>
                <w:tcPr>
                  <w:tcW w:w="1717" w:type="dxa"/>
                  <w:tcBorders>
                    <w:top w:val="nil"/>
                    <w:left w:val="nil"/>
                    <w:bottom w:val="single" w:sz="4" w:space="0" w:color="auto"/>
                    <w:right w:val="single" w:sz="4" w:space="0" w:color="auto"/>
                  </w:tcBorders>
                  <w:noWrap/>
                  <w:vAlign w:val="bottom"/>
                </w:tcPr>
                <w:p w14:paraId="135E58C4" w14:textId="77777777" w:rsidR="00D80ADD" w:rsidRDefault="00D80ADD" w:rsidP="00D80ADD">
                  <w:pPr>
                    <w:spacing w:line="256" w:lineRule="auto"/>
                    <w:rPr>
                      <w:rFonts w:asciiTheme="minorHAnsi" w:hAnsiTheme="minorHAnsi" w:cstheme="minorHAnsi"/>
                      <w:color w:val="000000"/>
                      <w:sz w:val="20"/>
                      <w:szCs w:val="20"/>
                      <w:lang w:val="en-GB" w:eastAsia="en-GB"/>
                    </w:rPr>
                  </w:pPr>
                </w:p>
              </w:tc>
              <w:tc>
                <w:tcPr>
                  <w:tcW w:w="1348" w:type="dxa"/>
                  <w:tcBorders>
                    <w:top w:val="nil"/>
                    <w:left w:val="nil"/>
                    <w:bottom w:val="single" w:sz="4" w:space="0" w:color="auto"/>
                    <w:right w:val="single" w:sz="4" w:space="0" w:color="auto"/>
                  </w:tcBorders>
                  <w:noWrap/>
                  <w:vAlign w:val="bottom"/>
                </w:tcPr>
                <w:p w14:paraId="62EBF9A1" w14:textId="77777777" w:rsidR="00D80ADD" w:rsidRDefault="00D80ADD" w:rsidP="00D80ADD">
                  <w:pPr>
                    <w:spacing w:line="256" w:lineRule="auto"/>
                    <w:rPr>
                      <w:rFonts w:asciiTheme="minorHAnsi" w:hAnsiTheme="minorHAnsi" w:cstheme="minorHAnsi"/>
                      <w:color w:val="000000"/>
                      <w:sz w:val="20"/>
                      <w:szCs w:val="20"/>
                      <w:lang w:val="en-GB" w:eastAsia="en-GB"/>
                    </w:rPr>
                  </w:pPr>
                </w:p>
              </w:tc>
              <w:tc>
                <w:tcPr>
                  <w:tcW w:w="1445" w:type="dxa"/>
                  <w:tcBorders>
                    <w:top w:val="nil"/>
                    <w:left w:val="nil"/>
                    <w:bottom w:val="single" w:sz="4" w:space="0" w:color="auto"/>
                    <w:right w:val="single" w:sz="4" w:space="0" w:color="auto"/>
                  </w:tcBorders>
                  <w:noWrap/>
                  <w:vAlign w:val="bottom"/>
                </w:tcPr>
                <w:p w14:paraId="0C6C2CD5" w14:textId="77777777" w:rsidR="00D80ADD" w:rsidRDefault="00D80ADD" w:rsidP="00D80ADD">
                  <w:pPr>
                    <w:spacing w:line="256" w:lineRule="auto"/>
                    <w:rPr>
                      <w:rFonts w:asciiTheme="minorHAnsi" w:hAnsiTheme="minorHAnsi" w:cstheme="minorHAnsi"/>
                      <w:color w:val="000000"/>
                      <w:sz w:val="20"/>
                      <w:szCs w:val="20"/>
                      <w:lang w:val="en-GB" w:eastAsia="en-GB"/>
                    </w:rPr>
                  </w:pPr>
                </w:p>
              </w:tc>
            </w:tr>
            <w:tr w:rsidR="00D80ADD" w:rsidRPr="005C22CF" w14:paraId="709E88E4" w14:textId="77777777" w:rsidTr="622C4D4A">
              <w:trPr>
                <w:trHeight w:val="536"/>
              </w:trPr>
              <w:tc>
                <w:tcPr>
                  <w:tcW w:w="4781" w:type="dxa"/>
                  <w:tcBorders>
                    <w:top w:val="nil"/>
                    <w:left w:val="nil"/>
                    <w:bottom w:val="single" w:sz="4" w:space="0" w:color="auto"/>
                    <w:right w:val="single" w:sz="4" w:space="0" w:color="auto"/>
                  </w:tcBorders>
                  <w:vAlign w:val="bottom"/>
                </w:tcPr>
                <w:p w14:paraId="508C98E9" w14:textId="77777777" w:rsidR="00D80ADD" w:rsidRDefault="00D80ADD" w:rsidP="00D80ADD">
                  <w:pPr>
                    <w:spacing w:line="256" w:lineRule="auto"/>
                    <w:jc w:val="right"/>
                    <w:rPr>
                      <w:rFonts w:asciiTheme="minorHAnsi" w:hAnsiTheme="minorHAnsi" w:cstheme="minorHAnsi"/>
                      <w:color w:val="000000"/>
                      <w:sz w:val="20"/>
                      <w:szCs w:val="20"/>
                      <w:lang w:val="en-GB" w:eastAsia="en-GB"/>
                    </w:rPr>
                  </w:pPr>
                </w:p>
              </w:tc>
              <w:tc>
                <w:tcPr>
                  <w:tcW w:w="1717" w:type="dxa"/>
                  <w:tcBorders>
                    <w:top w:val="nil"/>
                    <w:left w:val="nil"/>
                    <w:bottom w:val="single" w:sz="4" w:space="0" w:color="auto"/>
                    <w:right w:val="single" w:sz="4" w:space="0" w:color="auto"/>
                  </w:tcBorders>
                  <w:noWrap/>
                  <w:vAlign w:val="bottom"/>
                </w:tcPr>
                <w:p w14:paraId="779F8E76" w14:textId="77777777" w:rsidR="00D80ADD" w:rsidRDefault="00D80ADD" w:rsidP="00D80ADD">
                  <w:pPr>
                    <w:spacing w:line="256" w:lineRule="auto"/>
                    <w:rPr>
                      <w:rFonts w:asciiTheme="minorHAnsi" w:hAnsiTheme="minorHAnsi" w:cstheme="minorHAnsi"/>
                      <w:color w:val="000000"/>
                      <w:sz w:val="20"/>
                      <w:szCs w:val="20"/>
                      <w:lang w:val="en-GB" w:eastAsia="en-GB"/>
                    </w:rPr>
                  </w:pPr>
                </w:p>
              </w:tc>
              <w:tc>
                <w:tcPr>
                  <w:tcW w:w="1348" w:type="dxa"/>
                  <w:tcBorders>
                    <w:top w:val="nil"/>
                    <w:left w:val="nil"/>
                    <w:bottom w:val="single" w:sz="4" w:space="0" w:color="auto"/>
                    <w:right w:val="single" w:sz="4" w:space="0" w:color="auto"/>
                  </w:tcBorders>
                  <w:noWrap/>
                  <w:vAlign w:val="bottom"/>
                </w:tcPr>
                <w:p w14:paraId="7818863E" w14:textId="77777777" w:rsidR="00D80ADD" w:rsidRDefault="00D80ADD" w:rsidP="00D80ADD">
                  <w:pPr>
                    <w:spacing w:line="256" w:lineRule="auto"/>
                    <w:rPr>
                      <w:rFonts w:asciiTheme="minorHAnsi" w:hAnsiTheme="minorHAnsi" w:cstheme="minorHAnsi"/>
                      <w:color w:val="000000"/>
                      <w:sz w:val="20"/>
                      <w:szCs w:val="20"/>
                      <w:lang w:val="en-GB" w:eastAsia="en-GB"/>
                    </w:rPr>
                  </w:pPr>
                </w:p>
              </w:tc>
              <w:tc>
                <w:tcPr>
                  <w:tcW w:w="1445" w:type="dxa"/>
                  <w:tcBorders>
                    <w:top w:val="nil"/>
                    <w:left w:val="nil"/>
                    <w:bottom w:val="single" w:sz="4" w:space="0" w:color="auto"/>
                    <w:right w:val="single" w:sz="4" w:space="0" w:color="auto"/>
                  </w:tcBorders>
                  <w:noWrap/>
                  <w:vAlign w:val="bottom"/>
                </w:tcPr>
                <w:p w14:paraId="44F69B9A" w14:textId="77777777" w:rsidR="00D80ADD" w:rsidRDefault="00D80ADD" w:rsidP="00D80ADD">
                  <w:pPr>
                    <w:spacing w:line="256" w:lineRule="auto"/>
                    <w:rPr>
                      <w:rFonts w:asciiTheme="minorHAnsi" w:hAnsiTheme="minorHAnsi" w:cstheme="minorHAnsi"/>
                      <w:color w:val="000000"/>
                      <w:sz w:val="20"/>
                      <w:szCs w:val="20"/>
                      <w:lang w:val="en-GB" w:eastAsia="en-GB"/>
                    </w:rPr>
                  </w:pPr>
                </w:p>
              </w:tc>
            </w:tr>
          </w:tbl>
          <w:p w14:paraId="16EB293C" w14:textId="77777777" w:rsidR="00D80ADD" w:rsidRDefault="00D80ADD" w:rsidP="00D80ADD">
            <w:pPr>
              <w:spacing w:line="256" w:lineRule="auto"/>
              <w:jc w:val="both"/>
              <w:rPr>
                <w:rFonts w:asciiTheme="minorHAnsi" w:hAnsiTheme="minorHAnsi" w:cstheme="minorHAnsi"/>
                <w:sz w:val="20"/>
                <w:szCs w:val="20"/>
                <w:lang w:val="en-US"/>
              </w:rPr>
            </w:pPr>
            <w:r>
              <w:rPr>
                <w:rFonts w:asciiTheme="minorHAnsi" w:hAnsiTheme="minorHAnsi" w:cstheme="minorHAnsi"/>
                <w:sz w:val="20"/>
                <w:szCs w:val="20"/>
                <w:lang w:val="en-US"/>
              </w:rPr>
              <w:t>*Add any relevant indicator to make your proposal stronger</w:t>
            </w:r>
          </w:p>
          <w:p w14:paraId="5F07D11E" w14:textId="77777777" w:rsidR="00D80ADD" w:rsidRDefault="00D80ADD" w:rsidP="00D80ADD">
            <w:pPr>
              <w:spacing w:line="256" w:lineRule="auto"/>
              <w:jc w:val="both"/>
              <w:rPr>
                <w:rFonts w:asciiTheme="minorHAnsi" w:hAnsiTheme="minorHAnsi" w:cstheme="minorHAnsi"/>
                <w:sz w:val="20"/>
                <w:szCs w:val="20"/>
                <w:u w:val="single"/>
                <w:lang w:val="en-US"/>
              </w:rPr>
            </w:pPr>
          </w:p>
        </w:tc>
      </w:tr>
      <w:tr w:rsidR="00D80ADD" w14:paraId="051FB947" w14:textId="77777777" w:rsidTr="730239FD">
        <w:trPr>
          <w:trHeight w:val="440"/>
        </w:trPr>
        <w:tc>
          <w:tcPr>
            <w:tcW w:w="9607" w:type="dxa"/>
            <w:tcBorders>
              <w:top w:val="single" w:sz="4" w:space="0" w:color="auto"/>
              <w:left w:val="single" w:sz="4" w:space="0" w:color="auto"/>
              <w:bottom w:val="single" w:sz="4" w:space="0" w:color="auto"/>
              <w:right w:val="single" w:sz="4" w:space="0" w:color="auto"/>
            </w:tcBorders>
          </w:tcPr>
          <w:p w14:paraId="6034F9B2" w14:textId="77777777" w:rsidR="00D80ADD" w:rsidRDefault="00D80ADD" w:rsidP="00D80ADD">
            <w:pPr>
              <w:spacing w:line="256" w:lineRule="auto"/>
              <w:jc w:val="both"/>
              <w:rPr>
                <w:rFonts w:asciiTheme="minorHAnsi" w:hAnsiTheme="minorHAnsi" w:cstheme="minorHAnsi"/>
                <w:sz w:val="20"/>
                <w:szCs w:val="20"/>
                <w:u w:val="single"/>
                <w:lang w:val="en-US"/>
              </w:rPr>
            </w:pPr>
            <w:r>
              <w:rPr>
                <w:rFonts w:asciiTheme="minorHAnsi" w:hAnsiTheme="minorHAnsi" w:cstheme="minorHAnsi"/>
                <w:sz w:val="20"/>
                <w:szCs w:val="20"/>
                <w:u w:val="single"/>
                <w:lang w:val="en-US"/>
              </w:rPr>
              <w:t>3.5 Key Project Risks</w:t>
            </w:r>
          </w:p>
          <w:p w14:paraId="41508A3C" w14:textId="77777777" w:rsidR="00D80ADD" w:rsidRDefault="00D80ADD" w:rsidP="00D80ADD">
            <w:pPr>
              <w:spacing w:line="256" w:lineRule="auto"/>
              <w:jc w:val="both"/>
              <w:rPr>
                <w:rFonts w:asciiTheme="minorHAnsi" w:hAnsiTheme="minorHAnsi" w:cstheme="minorHAnsi"/>
                <w:b/>
                <w:sz w:val="20"/>
                <w:szCs w:val="20"/>
                <w:u w:val="single"/>
                <w:lang w:val="en-US"/>
              </w:rPr>
            </w:pPr>
          </w:p>
          <w:tbl>
            <w:tblPr>
              <w:tblW w:w="9250" w:type="dxa"/>
              <w:tblLook w:val="04A0" w:firstRow="1" w:lastRow="0" w:firstColumn="1" w:lastColumn="0" w:noHBand="0" w:noVBand="1"/>
            </w:tblPr>
            <w:tblGrid>
              <w:gridCol w:w="3235"/>
              <w:gridCol w:w="1515"/>
              <w:gridCol w:w="1420"/>
              <w:gridCol w:w="3080"/>
            </w:tblGrid>
            <w:tr w:rsidR="00D80ADD" w14:paraId="5D45AF05" w14:textId="77777777" w:rsidTr="00D80ADD">
              <w:trPr>
                <w:trHeight w:val="555"/>
              </w:trPr>
              <w:tc>
                <w:tcPr>
                  <w:tcW w:w="3235"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63940225" w14:textId="77777777" w:rsidR="00D80ADD" w:rsidRDefault="00D80ADD" w:rsidP="00D80ADD">
                  <w:pPr>
                    <w:spacing w:line="256" w:lineRule="auto"/>
                    <w:rPr>
                      <w:rFonts w:asciiTheme="minorHAnsi" w:hAnsiTheme="minorHAnsi" w:cstheme="minorHAnsi"/>
                      <w:b/>
                      <w:bCs/>
                      <w:sz w:val="20"/>
                      <w:lang w:val="en-GB" w:eastAsia="en-GB"/>
                    </w:rPr>
                  </w:pPr>
                  <w:r>
                    <w:rPr>
                      <w:rFonts w:asciiTheme="minorHAnsi" w:hAnsiTheme="minorHAnsi" w:cstheme="minorHAnsi"/>
                      <w:b/>
                      <w:bCs/>
                      <w:sz w:val="20"/>
                      <w:lang w:val="en-GB" w:eastAsia="en-GB"/>
                    </w:rPr>
                    <w:t>Description of risk</w:t>
                  </w:r>
                </w:p>
              </w:tc>
              <w:tc>
                <w:tcPr>
                  <w:tcW w:w="1515" w:type="dxa"/>
                  <w:tcBorders>
                    <w:top w:val="single" w:sz="4" w:space="0" w:color="auto"/>
                    <w:left w:val="nil"/>
                    <w:bottom w:val="single" w:sz="4" w:space="0" w:color="auto"/>
                    <w:right w:val="single" w:sz="4" w:space="0" w:color="auto"/>
                  </w:tcBorders>
                  <w:shd w:val="clear" w:color="auto" w:fill="D9D9D9"/>
                  <w:vAlign w:val="center"/>
                  <w:hideMark/>
                </w:tcPr>
                <w:p w14:paraId="54ADE3E0" w14:textId="77777777" w:rsidR="00D80ADD" w:rsidRDefault="00D80ADD" w:rsidP="00D80ADD">
                  <w:pPr>
                    <w:spacing w:line="256" w:lineRule="auto"/>
                    <w:rPr>
                      <w:rFonts w:asciiTheme="minorHAnsi" w:hAnsiTheme="minorHAnsi" w:cstheme="minorHAnsi"/>
                      <w:b/>
                      <w:bCs/>
                      <w:sz w:val="20"/>
                      <w:lang w:val="en-GB" w:eastAsia="en-GB"/>
                    </w:rPr>
                  </w:pPr>
                  <w:r>
                    <w:rPr>
                      <w:rFonts w:asciiTheme="minorHAnsi" w:hAnsiTheme="minorHAnsi" w:cstheme="minorHAnsi"/>
                      <w:b/>
                      <w:bCs/>
                      <w:sz w:val="20"/>
                      <w:lang w:val="en-GB" w:eastAsia="en-GB"/>
                    </w:rPr>
                    <w:t>Likelihood</w:t>
                  </w:r>
                </w:p>
              </w:tc>
              <w:tc>
                <w:tcPr>
                  <w:tcW w:w="1420" w:type="dxa"/>
                  <w:tcBorders>
                    <w:top w:val="single" w:sz="4" w:space="0" w:color="auto"/>
                    <w:left w:val="nil"/>
                    <w:bottom w:val="single" w:sz="4" w:space="0" w:color="auto"/>
                    <w:right w:val="single" w:sz="4" w:space="0" w:color="auto"/>
                  </w:tcBorders>
                  <w:shd w:val="clear" w:color="auto" w:fill="D9D9D9"/>
                  <w:vAlign w:val="center"/>
                  <w:hideMark/>
                </w:tcPr>
                <w:p w14:paraId="0590C468" w14:textId="77777777" w:rsidR="00D80ADD" w:rsidRDefault="00D80ADD" w:rsidP="00D80ADD">
                  <w:pPr>
                    <w:spacing w:line="256" w:lineRule="auto"/>
                    <w:rPr>
                      <w:rFonts w:asciiTheme="minorHAnsi" w:hAnsiTheme="minorHAnsi" w:cstheme="minorHAnsi"/>
                      <w:b/>
                      <w:bCs/>
                      <w:sz w:val="20"/>
                      <w:lang w:val="en-GB" w:eastAsia="en-GB"/>
                    </w:rPr>
                  </w:pPr>
                  <w:r>
                    <w:rPr>
                      <w:rFonts w:asciiTheme="minorHAnsi" w:hAnsiTheme="minorHAnsi" w:cstheme="minorHAnsi"/>
                      <w:b/>
                      <w:bCs/>
                      <w:sz w:val="20"/>
                      <w:lang w:val="en-GB" w:eastAsia="en-GB"/>
                    </w:rPr>
                    <w:t>Impact</w:t>
                  </w:r>
                </w:p>
              </w:tc>
              <w:tc>
                <w:tcPr>
                  <w:tcW w:w="3080" w:type="dxa"/>
                  <w:tcBorders>
                    <w:top w:val="single" w:sz="4" w:space="0" w:color="auto"/>
                    <w:left w:val="nil"/>
                    <w:bottom w:val="single" w:sz="4" w:space="0" w:color="auto"/>
                    <w:right w:val="single" w:sz="4" w:space="0" w:color="auto"/>
                  </w:tcBorders>
                  <w:shd w:val="clear" w:color="auto" w:fill="D9D9D9"/>
                  <w:vAlign w:val="center"/>
                  <w:hideMark/>
                </w:tcPr>
                <w:p w14:paraId="7791E0B5" w14:textId="77777777" w:rsidR="00D80ADD" w:rsidRDefault="00D80ADD" w:rsidP="00D80ADD">
                  <w:pPr>
                    <w:spacing w:line="256" w:lineRule="auto"/>
                    <w:rPr>
                      <w:rFonts w:asciiTheme="minorHAnsi" w:hAnsiTheme="minorHAnsi" w:cstheme="minorHAnsi"/>
                      <w:b/>
                      <w:bCs/>
                      <w:sz w:val="20"/>
                      <w:lang w:val="en-GB" w:eastAsia="en-GB"/>
                    </w:rPr>
                  </w:pPr>
                  <w:r>
                    <w:rPr>
                      <w:rFonts w:asciiTheme="minorHAnsi" w:hAnsiTheme="minorHAnsi" w:cstheme="minorHAnsi"/>
                      <w:b/>
                      <w:bCs/>
                      <w:sz w:val="20"/>
                      <w:lang w:val="en-GB" w:eastAsia="en-GB"/>
                    </w:rPr>
                    <w:t>Mitigation measure</w:t>
                  </w:r>
                </w:p>
              </w:tc>
            </w:tr>
            <w:tr w:rsidR="00D80ADD" w14:paraId="58B9C4D9" w14:textId="77777777" w:rsidTr="00D80ADD">
              <w:trPr>
                <w:trHeight w:val="300"/>
              </w:trPr>
              <w:tc>
                <w:tcPr>
                  <w:tcW w:w="3235" w:type="dxa"/>
                  <w:tcBorders>
                    <w:top w:val="nil"/>
                    <w:left w:val="single" w:sz="4" w:space="0" w:color="auto"/>
                    <w:bottom w:val="single" w:sz="4" w:space="0" w:color="auto"/>
                    <w:right w:val="single" w:sz="4" w:space="0" w:color="auto"/>
                  </w:tcBorders>
                  <w:hideMark/>
                </w:tcPr>
                <w:p w14:paraId="09AF38FC" w14:textId="77777777" w:rsidR="00D80ADD" w:rsidRDefault="00D80ADD" w:rsidP="00D80ADD">
                  <w:pPr>
                    <w:spacing w:line="256" w:lineRule="auto"/>
                    <w:rPr>
                      <w:rFonts w:asciiTheme="minorHAnsi" w:hAnsiTheme="minorHAnsi" w:cstheme="minorHAnsi"/>
                      <w:color w:val="000000"/>
                      <w:sz w:val="20"/>
                      <w:lang w:val="en-GB" w:eastAsia="en-GB"/>
                    </w:rPr>
                  </w:pPr>
                  <w:r>
                    <w:rPr>
                      <w:rFonts w:asciiTheme="minorHAnsi" w:hAnsiTheme="minorHAnsi" w:cstheme="minorHAnsi"/>
                      <w:color w:val="000000"/>
                      <w:sz w:val="20"/>
                      <w:lang w:val="en-GB" w:eastAsia="en-GB"/>
                    </w:rPr>
                    <w:t> </w:t>
                  </w:r>
                </w:p>
              </w:tc>
              <w:tc>
                <w:tcPr>
                  <w:tcW w:w="1515" w:type="dxa"/>
                  <w:tcBorders>
                    <w:top w:val="single" w:sz="4" w:space="0" w:color="auto"/>
                    <w:left w:val="single" w:sz="4" w:space="0" w:color="auto"/>
                    <w:bottom w:val="single" w:sz="4" w:space="0" w:color="auto"/>
                    <w:right w:val="single" w:sz="4" w:space="0" w:color="auto"/>
                  </w:tcBorders>
                  <w:shd w:val="clear" w:color="auto" w:fill="FFC7CE"/>
                  <w:noWrap/>
                  <w:hideMark/>
                </w:tcPr>
                <w:p w14:paraId="404F1790" w14:textId="77777777" w:rsidR="00D80ADD" w:rsidRDefault="00D80ADD" w:rsidP="00D80ADD">
                  <w:pPr>
                    <w:spacing w:line="256" w:lineRule="auto"/>
                    <w:rPr>
                      <w:rFonts w:asciiTheme="minorHAnsi" w:hAnsiTheme="minorHAnsi" w:cstheme="minorHAnsi"/>
                      <w:color w:val="9C0006"/>
                      <w:sz w:val="20"/>
                      <w:lang w:val="en-GB" w:eastAsia="en-GB"/>
                    </w:rPr>
                  </w:pPr>
                  <w:r>
                    <w:rPr>
                      <w:rFonts w:asciiTheme="minorHAnsi" w:hAnsiTheme="minorHAnsi" w:cstheme="minorHAnsi"/>
                      <w:color w:val="9C0006"/>
                      <w:sz w:val="20"/>
                      <w:lang w:val="en-GB" w:eastAsia="en-GB"/>
                    </w:rPr>
                    <w:t>High probability</w:t>
                  </w:r>
                </w:p>
              </w:tc>
              <w:tc>
                <w:tcPr>
                  <w:tcW w:w="1420" w:type="dxa"/>
                  <w:tcBorders>
                    <w:top w:val="single" w:sz="4" w:space="0" w:color="auto"/>
                    <w:left w:val="single" w:sz="4" w:space="0" w:color="auto"/>
                    <w:bottom w:val="single" w:sz="4" w:space="0" w:color="auto"/>
                    <w:right w:val="single" w:sz="4" w:space="0" w:color="auto"/>
                  </w:tcBorders>
                  <w:shd w:val="clear" w:color="auto" w:fill="C6EFCE"/>
                  <w:noWrap/>
                  <w:hideMark/>
                </w:tcPr>
                <w:p w14:paraId="2169AAE5" w14:textId="77777777" w:rsidR="00D80ADD" w:rsidRDefault="00D80ADD" w:rsidP="00D80ADD">
                  <w:pPr>
                    <w:spacing w:line="256" w:lineRule="auto"/>
                    <w:rPr>
                      <w:rFonts w:asciiTheme="minorHAnsi" w:hAnsiTheme="minorHAnsi" w:cstheme="minorHAnsi"/>
                      <w:color w:val="006100"/>
                      <w:sz w:val="20"/>
                      <w:lang w:val="en-GB" w:eastAsia="en-GB"/>
                    </w:rPr>
                  </w:pPr>
                  <w:r>
                    <w:rPr>
                      <w:rFonts w:asciiTheme="minorHAnsi" w:hAnsiTheme="minorHAnsi" w:cstheme="minorHAnsi"/>
                      <w:color w:val="006100"/>
                      <w:sz w:val="20"/>
                      <w:lang w:val="en-GB" w:eastAsia="en-GB"/>
                    </w:rPr>
                    <w:t>Negligible</w:t>
                  </w:r>
                </w:p>
              </w:tc>
              <w:tc>
                <w:tcPr>
                  <w:tcW w:w="3080" w:type="dxa"/>
                  <w:tcBorders>
                    <w:top w:val="nil"/>
                    <w:left w:val="nil"/>
                    <w:bottom w:val="single" w:sz="4" w:space="0" w:color="auto"/>
                    <w:right w:val="single" w:sz="4" w:space="0" w:color="auto"/>
                  </w:tcBorders>
                  <w:noWrap/>
                  <w:hideMark/>
                </w:tcPr>
                <w:p w14:paraId="15AA318D" w14:textId="77777777" w:rsidR="00D80ADD" w:rsidRDefault="00D80ADD" w:rsidP="00D80ADD">
                  <w:pPr>
                    <w:spacing w:line="256" w:lineRule="auto"/>
                    <w:rPr>
                      <w:rFonts w:asciiTheme="minorHAnsi" w:hAnsiTheme="minorHAnsi" w:cstheme="minorHAnsi"/>
                      <w:color w:val="000000"/>
                      <w:sz w:val="20"/>
                      <w:lang w:val="en-GB" w:eastAsia="en-GB"/>
                    </w:rPr>
                  </w:pPr>
                  <w:r>
                    <w:rPr>
                      <w:rFonts w:asciiTheme="minorHAnsi" w:hAnsiTheme="minorHAnsi" w:cstheme="minorHAnsi"/>
                      <w:color w:val="000000"/>
                      <w:sz w:val="20"/>
                      <w:lang w:val="en-GB" w:eastAsia="en-GB"/>
                    </w:rPr>
                    <w:t> </w:t>
                  </w:r>
                </w:p>
              </w:tc>
            </w:tr>
            <w:tr w:rsidR="00D80ADD" w14:paraId="0FD60251" w14:textId="77777777" w:rsidTr="00D80ADD">
              <w:trPr>
                <w:trHeight w:val="300"/>
              </w:trPr>
              <w:tc>
                <w:tcPr>
                  <w:tcW w:w="3235" w:type="dxa"/>
                  <w:tcBorders>
                    <w:top w:val="nil"/>
                    <w:left w:val="single" w:sz="4" w:space="0" w:color="auto"/>
                    <w:bottom w:val="single" w:sz="4" w:space="0" w:color="auto"/>
                    <w:right w:val="single" w:sz="4" w:space="0" w:color="auto"/>
                  </w:tcBorders>
                  <w:hideMark/>
                </w:tcPr>
                <w:p w14:paraId="01512BE8" w14:textId="77777777" w:rsidR="00D80ADD" w:rsidRDefault="00D80ADD" w:rsidP="00D80ADD">
                  <w:pPr>
                    <w:spacing w:line="256" w:lineRule="auto"/>
                    <w:rPr>
                      <w:rFonts w:asciiTheme="minorHAnsi" w:hAnsiTheme="minorHAnsi" w:cstheme="minorHAnsi"/>
                      <w:color w:val="000000"/>
                      <w:sz w:val="20"/>
                      <w:lang w:val="en-GB" w:eastAsia="en-GB"/>
                    </w:rPr>
                  </w:pPr>
                  <w:r>
                    <w:rPr>
                      <w:rFonts w:asciiTheme="minorHAnsi" w:hAnsiTheme="minorHAnsi" w:cstheme="minorHAnsi"/>
                      <w:color w:val="000000"/>
                      <w:sz w:val="20"/>
                      <w:lang w:val="en-GB" w:eastAsia="en-GB"/>
                    </w:rPr>
                    <w:t> </w:t>
                  </w:r>
                </w:p>
              </w:tc>
              <w:tc>
                <w:tcPr>
                  <w:tcW w:w="1515" w:type="dxa"/>
                  <w:tcBorders>
                    <w:top w:val="nil"/>
                    <w:left w:val="nil"/>
                    <w:bottom w:val="single" w:sz="4" w:space="0" w:color="auto"/>
                    <w:right w:val="single" w:sz="4" w:space="0" w:color="auto"/>
                  </w:tcBorders>
                  <w:noWrap/>
                  <w:hideMark/>
                </w:tcPr>
                <w:p w14:paraId="0DA70637" w14:textId="77777777" w:rsidR="00D80ADD" w:rsidRDefault="00D80ADD" w:rsidP="00D80ADD">
                  <w:pPr>
                    <w:spacing w:line="256" w:lineRule="auto"/>
                    <w:rPr>
                      <w:rFonts w:asciiTheme="minorHAnsi" w:hAnsiTheme="minorHAnsi" w:cstheme="minorHAnsi"/>
                      <w:color w:val="000000"/>
                      <w:sz w:val="20"/>
                      <w:lang w:val="en-GB" w:eastAsia="en-GB"/>
                    </w:rPr>
                  </w:pPr>
                  <w:r>
                    <w:rPr>
                      <w:rFonts w:asciiTheme="minorHAnsi" w:hAnsiTheme="minorHAnsi" w:cstheme="minorHAnsi"/>
                      <w:color w:val="000000"/>
                      <w:sz w:val="20"/>
                      <w:lang w:val="en-GB" w:eastAsia="en-GB"/>
                    </w:rPr>
                    <w:t> </w:t>
                  </w:r>
                </w:p>
              </w:tc>
              <w:tc>
                <w:tcPr>
                  <w:tcW w:w="1420" w:type="dxa"/>
                  <w:tcBorders>
                    <w:top w:val="single" w:sz="4" w:space="0" w:color="auto"/>
                    <w:left w:val="single" w:sz="4" w:space="0" w:color="auto"/>
                    <w:bottom w:val="single" w:sz="4" w:space="0" w:color="auto"/>
                    <w:right w:val="single" w:sz="4" w:space="0" w:color="auto"/>
                  </w:tcBorders>
                  <w:shd w:val="clear" w:color="auto" w:fill="E2EFDA"/>
                  <w:noWrap/>
                  <w:hideMark/>
                </w:tcPr>
                <w:p w14:paraId="77859EED" w14:textId="77777777" w:rsidR="00D80ADD" w:rsidRDefault="00D80ADD" w:rsidP="00D80ADD">
                  <w:pPr>
                    <w:spacing w:line="256" w:lineRule="auto"/>
                    <w:rPr>
                      <w:rFonts w:asciiTheme="minorHAnsi" w:hAnsiTheme="minorHAnsi" w:cstheme="minorHAnsi"/>
                      <w:color w:val="BF8F00"/>
                      <w:sz w:val="20"/>
                      <w:lang w:val="en-GB" w:eastAsia="en-GB"/>
                    </w:rPr>
                  </w:pPr>
                  <w:r>
                    <w:rPr>
                      <w:rFonts w:asciiTheme="minorHAnsi" w:hAnsiTheme="minorHAnsi" w:cstheme="minorHAnsi"/>
                      <w:color w:val="BF8F00"/>
                      <w:sz w:val="20"/>
                      <w:lang w:val="en-GB" w:eastAsia="en-GB"/>
                    </w:rPr>
                    <w:t>Marginal</w:t>
                  </w:r>
                </w:p>
              </w:tc>
              <w:tc>
                <w:tcPr>
                  <w:tcW w:w="3080" w:type="dxa"/>
                  <w:tcBorders>
                    <w:top w:val="nil"/>
                    <w:left w:val="nil"/>
                    <w:bottom w:val="single" w:sz="4" w:space="0" w:color="auto"/>
                    <w:right w:val="single" w:sz="4" w:space="0" w:color="auto"/>
                  </w:tcBorders>
                  <w:noWrap/>
                  <w:hideMark/>
                </w:tcPr>
                <w:p w14:paraId="46624170" w14:textId="77777777" w:rsidR="00D80ADD" w:rsidRDefault="00D80ADD" w:rsidP="00D80ADD">
                  <w:pPr>
                    <w:spacing w:line="256" w:lineRule="auto"/>
                    <w:rPr>
                      <w:rFonts w:asciiTheme="minorHAnsi" w:hAnsiTheme="minorHAnsi" w:cstheme="minorHAnsi"/>
                      <w:color w:val="000000"/>
                      <w:sz w:val="20"/>
                      <w:lang w:val="en-GB" w:eastAsia="en-GB"/>
                    </w:rPr>
                  </w:pPr>
                  <w:r>
                    <w:rPr>
                      <w:rFonts w:asciiTheme="minorHAnsi" w:hAnsiTheme="minorHAnsi" w:cstheme="minorHAnsi"/>
                      <w:color w:val="000000"/>
                      <w:sz w:val="20"/>
                      <w:lang w:val="en-GB" w:eastAsia="en-GB"/>
                    </w:rPr>
                    <w:t> </w:t>
                  </w:r>
                </w:p>
              </w:tc>
            </w:tr>
            <w:tr w:rsidR="00D80ADD" w14:paraId="1D7B390A" w14:textId="77777777" w:rsidTr="00D80ADD">
              <w:trPr>
                <w:trHeight w:val="300"/>
              </w:trPr>
              <w:tc>
                <w:tcPr>
                  <w:tcW w:w="3235" w:type="dxa"/>
                  <w:tcBorders>
                    <w:top w:val="nil"/>
                    <w:left w:val="single" w:sz="4" w:space="0" w:color="auto"/>
                    <w:bottom w:val="single" w:sz="4" w:space="0" w:color="auto"/>
                    <w:right w:val="single" w:sz="4" w:space="0" w:color="auto"/>
                  </w:tcBorders>
                  <w:hideMark/>
                </w:tcPr>
                <w:p w14:paraId="4B8484D5" w14:textId="77777777" w:rsidR="00D80ADD" w:rsidRDefault="00D80ADD" w:rsidP="00D80ADD">
                  <w:pPr>
                    <w:spacing w:line="256" w:lineRule="auto"/>
                    <w:rPr>
                      <w:rFonts w:asciiTheme="minorHAnsi" w:hAnsiTheme="minorHAnsi" w:cstheme="minorHAnsi"/>
                      <w:color w:val="000000"/>
                      <w:sz w:val="20"/>
                      <w:lang w:val="en-GB" w:eastAsia="en-GB"/>
                    </w:rPr>
                  </w:pPr>
                  <w:r>
                    <w:rPr>
                      <w:rFonts w:asciiTheme="minorHAnsi" w:hAnsiTheme="minorHAnsi" w:cstheme="minorHAnsi"/>
                      <w:color w:val="000000"/>
                      <w:sz w:val="20"/>
                      <w:lang w:val="en-GB" w:eastAsia="en-GB"/>
                    </w:rPr>
                    <w:t> </w:t>
                  </w:r>
                </w:p>
              </w:tc>
              <w:tc>
                <w:tcPr>
                  <w:tcW w:w="1515" w:type="dxa"/>
                  <w:tcBorders>
                    <w:top w:val="nil"/>
                    <w:left w:val="nil"/>
                    <w:bottom w:val="single" w:sz="4" w:space="0" w:color="auto"/>
                    <w:right w:val="single" w:sz="4" w:space="0" w:color="auto"/>
                  </w:tcBorders>
                  <w:noWrap/>
                  <w:hideMark/>
                </w:tcPr>
                <w:p w14:paraId="4F8F56C0" w14:textId="77777777" w:rsidR="00D80ADD" w:rsidRDefault="00D80ADD" w:rsidP="00D80ADD">
                  <w:pPr>
                    <w:spacing w:line="256" w:lineRule="auto"/>
                    <w:rPr>
                      <w:rFonts w:asciiTheme="minorHAnsi" w:hAnsiTheme="minorHAnsi" w:cstheme="minorHAnsi"/>
                      <w:color w:val="000000"/>
                      <w:sz w:val="20"/>
                      <w:lang w:val="en-GB" w:eastAsia="en-GB"/>
                    </w:rPr>
                  </w:pPr>
                  <w:r>
                    <w:rPr>
                      <w:rFonts w:asciiTheme="minorHAnsi" w:hAnsiTheme="minorHAnsi" w:cstheme="minorHAnsi"/>
                      <w:color w:val="000000"/>
                      <w:sz w:val="20"/>
                      <w:lang w:val="en-GB" w:eastAsia="en-GB"/>
                    </w:rPr>
                    <w:t> </w:t>
                  </w:r>
                </w:p>
              </w:tc>
              <w:tc>
                <w:tcPr>
                  <w:tcW w:w="1420" w:type="dxa"/>
                  <w:tcBorders>
                    <w:top w:val="single" w:sz="4" w:space="0" w:color="auto"/>
                    <w:left w:val="single" w:sz="4" w:space="0" w:color="auto"/>
                    <w:bottom w:val="single" w:sz="4" w:space="0" w:color="auto"/>
                    <w:right w:val="single" w:sz="4" w:space="0" w:color="auto"/>
                  </w:tcBorders>
                  <w:shd w:val="clear" w:color="auto" w:fill="FFEB9C"/>
                  <w:noWrap/>
                  <w:hideMark/>
                </w:tcPr>
                <w:p w14:paraId="1CE43649" w14:textId="77777777" w:rsidR="00D80ADD" w:rsidRDefault="00D80ADD" w:rsidP="00D80ADD">
                  <w:pPr>
                    <w:spacing w:line="256" w:lineRule="auto"/>
                    <w:rPr>
                      <w:rFonts w:asciiTheme="minorHAnsi" w:hAnsiTheme="minorHAnsi" w:cstheme="minorHAnsi"/>
                      <w:color w:val="9C5700"/>
                      <w:sz w:val="20"/>
                      <w:lang w:val="en-GB" w:eastAsia="en-GB"/>
                    </w:rPr>
                  </w:pPr>
                  <w:r>
                    <w:rPr>
                      <w:rFonts w:asciiTheme="minorHAnsi" w:hAnsiTheme="minorHAnsi" w:cstheme="minorHAnsi"/>
                      <w:color w:val="9C5700"/>
                      <w:sz w:val="20"/>
                      <w:lang w:val="en-GB" w:eastAsia="en-GB"/>
                    </w:rPr>
                    <w:t>Critical</w:t>
                  </w:r>
                </w:p>
              </w:tc>
              <w:tc>
                <w:tcPr>
                  <w:tcW w:w="3080" w:type="dxa"/>
                  <w:tcBorders>
                    <w:top w:val="nil"/>
                    <w:left w:val="nil"/>
                    <w:bottom w:val="single" w:sz="4" w:space="0" w:color="auto"/>
                    <w:right w:val="single" w:sz="4" w:space="0" w:color="auto"/>
                  </w:tcBorders>
                  <w:noWrap/>
                  <w:hideMark/>
                </w:tcPr>
                <w:p w14:paraId="649CC1FA" w14:textId="77777777" w:rsidR="00D80ADD" w:rsidRDefault="00D80ADD" w:rsidP="00D80ADD">
                  <w:pPr>
                    <w:spacing w:line="256" w:lineRule="auto"/>
                    <w:rPr>
                      <w:rFonts w:asciiTheme="minorHAnsi" w:hAnsiTheme="minorHAnsi" w:cstheme="minorHAnsi"/>
                      <w:color w:val="000000"/>
                      <w:sz w:val="20"/>
                      <w:lang w:val="en-GB" w:eastAsia="en-GB"/>
                    </w:rPr>
                  </w:pPr>
                  <w:r>
                    <w:rPr>
                      <w:rFonts w:asciiTheme="minorHAnsi" w:hAnsiTheme="minorHAnsi" w:cstheme="minorHAnsi"/>
                      <w:color w:val="000000"/>
                      <w:sz w:val="20"/>
                      <w:lang w:val="en-GB" w:eastAsia="en-GB"/>
                    </w:rPr>
                    <w:t> </w:t>
                  </w:r>
                </w:p>
              </w:tc>
            </w:tr>
            <w:tr w:rsidR="00D80ADD" w14:paraId="13BA46ED" w14:textId="77777777" w:rsidTr="00D80ADD">
              <w:trPr>
                <w:trHeight w:val="300"/>
              </w:trPr>
              <w:tc>
                <w:tcPr>
                  <w:tcW w:w="3235" w:type="dxa"/>
                  <w:tcBorders>
                    <w:top w:val="nil"/>
                    <w:left w:val="single" w:sz="4" w:space="0" w:color="auto"/>
                    <w:bottom w:val="single" w:sz="4" w:space="0" w:color="auto"/>
                    <w:right w:val="single" w:sz="4" w:space="0" w:color="auto"/>
                  </w:tcBorders>
                  <w:hideMark/>
                </w:tcPr>
                <w:p w14:paraId="10EF996B" w14:textId="77777777" w:rsidR="00D80ADD" w:rsidRDefault="00D80ADD" w:rsidP="00D80ADD">
                  <w:pPr>
                    <w:spacing w:line="256" w:lineRule="auto"/>
                    <w:rPr>
                      <w:rFonts w:asciiTheme="minorHAnsi" w:hAnsiTheme="minorHAnsi" w:cstheme="minorHAnsi"/>
                      <w:color w:val="000000"/>
                      <w:sz w:val="20"/>
                      <w:lang w:val="en-GB" w:eastAsia="en-GB"/>
                    </w:rPr>
                  </w:pPr>
                  <w:r>
                    <w:rPr>
                      <w:rFonts w:asciiTheme="minorHAnsi" w:hAnsiTheme="minorHAnsi" w:cstheme="minorHAnsi"/>
                      <w:color w:val="000000"/>
                      <w:sz w:val="20"/>
                      <w:lang w:val="en-GB" w:eastAsia="en-GB"/>
                    </w:rPr>
                    <w:t> </w:t>
                  </w:r>
                </w:p>
              </w:tc>
              <w:tc>
                <w:tcPr>
                  <w:tcW w:w="1515" w:type="dxa"/>
                  <w:tcBorders>
                    <w:top w:val="single" w:sz="4" w:space="0" w:color="auto"/>
                    <w:left w:val="single" w:sz="4" w:space="0" w:color="auto"/>
                    <w:bottom w:val="single" w:sz="4" w:space="0" w:color="auto"/>
                    <w:right w:val="single" w:sz="4" w:space="0" w:color="auto"/>
                  </w:tcBorders>
                  <w:shd w:val="clear" w:color="auto" w:fill="FFC7CE"/>
                  <w:noWrap/>
                  <w:hideMark/>
                </w:tcPr>
                <w:p w14:paraId="262A8F11" w14:textId="77777777" w:rsidR="00D80ADD" w:rsidRDefault="00D80ADD" w:rsidP="00D80ADD">
                  <w:pPr>
                    <w:spacing w:line="256" w:lineRule="auto"/>
                    <w:rPr>
                      <w:rFonts w:asciiTheme="minorHAnsi" w:hAnsiTheme="minorHAnsi" w:cstheme="minorHAnsi"/>
                      <w:color w:val="9C0006"/>
                      <w:sz w:val="20"/>
                      <w:lang w:val="en-GB" w:eastAsia="en-GB"/>
                    </w:rPr>
                  </w:pPr>
                  <w:r>
                    <w:rPr>
                      <w:rFonts w:asciiTheme="minorHAnsi" w:hAnsiTheme="minorHAnsi" w:cstheme="minorHAnsi"/>
                      <w:color w:val="9C0006"/>
                      <w:sz w:val="20"/>
                      <w:lang w:val="en-GB" w:eastAsia="en-GB"/>
                    </w:rPr>
                    <w:t>High probability</w:t>
                  </w:r>
                </w:p>
              </w:tc>
              <w:tc>
                <w:tcPr>
                  <w:tcW w:w="1420" w:type="dxa"/>
                  <w:tcBorders>
                    <w:top w:val="single" w:sz="4" w:space="0" w:color="auto"/>
                    <w:left w:val="single" w:sz="4" w:space="0" w:color="auto"/>
                    <w:bottom w:val="single" w:sz="4" w:space="0" w:color="auto"/>
                    <w:right w:val="single" w:sz="4" w:space="0" w:color="auto"/>
                  </w:tcBorders>
                  <w:shd w:val="clear" w:color="auto" w:fill="FFC7CE"/>
                  <w:noWrap/>
                  <w:hideMark/>
                </w:tcPr>
                <w:p w14:paraId="145B5D66" w14:textId="77777777" w:rsidR="00D80ADD" w:rsidRDefault="00D80ADD" w:rsidP="00D80ADD">
                  <w:pPr>
                    <w:spacing w:line="256" w:lineRule="auto"/>
                    <w:rPr>
                      <w:rFonts w:asciiTheme="minorHAnsi" w:hAnsiTheme="minorHAnsi" w:cstheme="minorHAnsi"/>
                      <w:color w:val="9C0006"/>
                      <w:sz w:val="20"/>
                      <w:lang w:val="en-GB" w:eastAsia="en-GB"/>
                    </w:rPr>
                  </w:pPr>
                  <w:r>
                    <w:rPr>
                      <w:rFonts w:asciiTheme="minorHAnsi" w:hAnsiTheme="minorHAnsi" w:cstheme="minorHAnsi"/>
                      <w:color w:val="9C0006"/>
                      <w:sz w:val="20"/>
                      <w:lang w:val="en-GB" w:eastAsia="en-GB"/>
                    </w:rPr>
                    <w:t>Catastrophic</w:t>
                  </w:r>
                </w:p>
              </w:tc>
              <w:tc>
                <w:tcPr>
                  <w:tcW w:w="3080" w:type="dxa"/>
                  <w:tcBorders>
                    <w:top w:val="nil"/>
                    <w:left w:val="nil"/>
                    <w:bottom w:val="single" w:sz="4" w:space="0" w:color="auto"/>
                    <w:right w:val="single" w:sz="4" w:space="0" w:color="auto"/>
                  </w:tcBorders>
                  <w:noWrap/>
                  <w:hideMark/>
                </w:tcPr>
                <w:p w14:paraId="5E3886A4" w14:textId="77777777" w:rsidR="00D80ADD" w:rsidRDefault="00D80ADD" w:rsidP="00D80ADD">
                  <w:pPr>
                    <w:spacing w:line="256" w:lineRule="auto"/>
                    <w:rPr>
                      <w:rFonts w:asciiTheme="minorHAnsi" w:hAnsiTheme="minorHAnsi" w:cstheme="minorHAnsi"/>
                      <w:color w:val="000000"/>
                      <w:sz w:val="20"/>
                      <w:lang w:val="en-GB" w:eastAsia="en-GB"/>
                    </w:rPr>
                  </w:pPr>
                  <w:r>
                    <w:rPr>
                      <w:rFonts w:asciiTheme="minorHAnsi" w:hAnsiTheme="minorHAnsi" w:cstheme="minorHAnsi"/>
                      <w:color w:val="000000"/>
                      <w:sz w:val="20"/>
                      <w:lang w:val="en-GB" w:eastAsia="en-GB"/>
                    </w:rPr>
                    <w:t> </w:t>
                  </w:r>
                </w:p>
              </w:tc>
            </w:tr>
            <w:tr w:rsidR="00D80ADD" w14:paraId="1F3455E4" w14:textId="77777777" w:rsidTr="00D80ADD">
              <w:trPr>
                <w:trHeight w:val="300"/>
              </w:trPr>
              <w:tc>
                <w:tcPr>
                  <w:tcW w:w="3235" w:type="dxa"/>
                  <w:tcBorders>
                    <w:top w:val="nil"/>
                    <w:left w:val="single" w:sz="4" w:space="0" w:color="auto"/>
                    <w:bottom w:val="single" w:sz="4" w:space="0" w:color="auto"/>
                    <w:right w:val="single" w:sz="4" w:space="0" w:color="auto"/>
                  </w:tcBorders>
                  <w:hideMark/>
                </w:tcPr>
                <w:p w14:paraId="4ECEB114" w14:textId="77777777" w:rsidR="00D80ADD" w:rsidRDefault="00D80ADD" w:rsidP="00D80ADD">
                  <w:pPr>
                    <w:spacing w:line="256" w:lineRule="auto"/>
                    <w:rPr>
                      <w:rFonts w:asciiTheme="minorHAnsi" w:hAnsiTheme="minorHAnsi" w:cstheme="minorHAnsi"/>
                      <w:color w:val="000000"/>
                      <w:sz w:val="20"/>
                      <w:lang w:val="en-GB" w:eastAsia="en-GB"/>
                    </w:rPr>
                  </w:pPr>
                  <w:r>
                    <w:rPr>
                      <w:rFonts w:asciiTheme="minorHAnsi" w:hAnsiTheme="minorHAnsi" w:cstheme="minorHAnsi"/>
                      <w:color w:val="000000"/>
                      <w:sz w:val="20"/>
                      <w:lang w:val="en-GB" w:eastAsia="en-GB"/>
                    </w:rPr>
                    <w:t> </w:t>
                  </w:r>
                </w:p>
              </w:tc>
              <w:tc>
                <w:tcPr>
                  <w:tcW w:w="1515" w:type="dxa"/>
                  <w:shd w:val="clear" w:color="auto" w:fill="FFEB9C"/>
                  <w:noWrap/>
                  <w:hideMark/>
                </w:tcPr>
                <w:p w14:paraId="6CE75600" w14:textId="77777777" w:rsidR="00D80ADD" w:rsidRDefault="00D80ADD" w:rsidP="00D80ADD">
                  <w:pPr>
                    <w:spacing w:line="256" w:lineRule="auto"/>
                    <w:rPr>
                      <w:rFonts w:asciiTheme="minorHAnsi" w:hAnsiTheme="minorHAnsi" w:cstheme="minorHAnsi"/>
                      <w:color w:val="9C5700"/>
                      <w:sz w:val="20"/>
                      <w:lang w:val="en-GB" w:eastAsia="en-GB"/>
                    </w:rPr>
                  </w:pPr>
                  <w:r>
                    <w:rPr>
                      <w:rFonts w:asciiTheme="minorHAnsi" w:hAnsiTheme="minorHAnsi" w:cstheme="minorHAnsi"/>
                      <w:color w:val="9C5700"/>
                      <w:sz w:val="20"/>
                      <w:lang w:val="en-GB" w:eastAsia="en-GB"/>
                    </w:rPr>
                    <w:t>Medium probability</w:t>
                  </w:r>
                </w:p>
              </w:tc>
              <w:tc>
                <w:tcPr>
                  <w:tcW w:w="1420" w:type="dxa"/>
                  <w:tcBorders>
                    <w:top w:val="single" w:sz="4" w:space="0" w:color="auto"/>
                    <w:left w:val="single" w:sz="4" w:space="0" w:color="auto"/>
                    <w:bottom w:val="single" w:sz="4" w:space="0" w:color="auto"/>
                    <w:right w:val="single" w:sz="4" w:space="0" w:color="auto"/>
                  </w:tcBorders>
                  <w:shd w:val="clear" w:color="auto" w:fill="FFEB9C"/>
                  <w:noWrap/>
                  <w:hideMark/>
                </w:tcPr>
                <w:p w14:paraId="48E9AF7A" w14:textId="77777777" w:rsidR="00D80ADD" w:rsidRDefault="00D80ADD" w:rsidP="00D80ADD">
                  <w:pPr>
                    <w:spacing w:line="256" w:lineRule="auto"/>
                    <w:rPr>
                      <w:rFonts w:asciiTheme="minorHAnsi" w:hAnsiTheme="minorHAnsi" w:cstheme="minorHAnsi"/>
                      <w:color w:val="9C5700"/>
                      <w:sz w:val="20"/>
                      <w:lang w:val="en-GB" w:eastAsia="en-GB"/>
                    </w:rPr>
                  </w:pPr>
                  <w:r>
                    <w:rPr>
                      <w:rFonts w:asciiTheme="minorHAnsi" w:hAnsiTheme="minorHAnsi" w:cstheme="minorHAnsi"/>
                      <w:color w:val="9C5700"/>
                      <w:sz w:val="20"/>
                      <w:lang w:val="en-GB" w:eastAsia="en-GB"/>
                    </w:rPr>
                    <w:t>Critical</w:t>
                  </w:r>
                </w:p>
              </w:tc>
              <w:tc>
                <w:tcPr>
                  <w:tcW w:w="3080" w:type="dxa"/>
                  <w:tcBorders>
                    <w:top w:val="nil"/>
                    <w:left w:val="nil"/>
                    <w:bottom w:val="single" w:sz="4" w:space="0" w:color="auto"/>
                    <w:right w:val="single" w:sz="4" w:space="0" w:color="auto"/>
                  </w:tcBorders>
                  <w:noWrap/>
                  <w:hideMark/>
                </w:tcPr>
                <w:p w14:paraId="0D8BF348" w14:textId="77777777" w:rsidR="00D80ADD" w:rsidRDefault="00D80ADD" w:rsidP="00D80ADD">
                  <w:pPr>
                    <w:spacing w:line="256" w:lineRule="auto"/>
                    <w:rPr>
                      <w:rFonts w:asciiTheme="minorHAnsi" w:hAnsiTheme="minorHAnsi" w:cstheme="minorHAnsi"/>
                      <w:color w:val="000000"/>
                      <w:sz w:val="20"/>
                      <w:lang w:val="en-GB" w:eastAsia="en-GB"/>
                    </w:rPr>
                  </w:pPr>
                  <w:r>
                    <w:rPr>
                      <w:rFonts w:asciiTheme="minorHAnsi" w:hAnsiTheme="minorHAnsi" w:cstheme="minorHAnsi"/>
                      <w:color w:val="000000"/>
                      <w:sz w:val="20"/>
                      <w:lang w:val="en-GB" w:eastAsia="en-GB"/>
                    </w:rPr>
                    <w:t> </w:t>
                  </w:r>
                </w:p>
              </w:tc>
            </w:tr>
            <w:tr w:rsidR="00D80ADD" w14:paraId="1B28105B" w14:textId="77777777" w:rsidTr="00D80ADD">
              <w:trPr>
                <w:trHeight w:val="300"/>
              </w:trPr>
              <w:tc>
                <w:tcPr>
                  <w:tcW w:w="3235" w:type="dxa"/>
                  <w:tcBorders>
                    <w:top w:val="nil"/>
                    <w:left w:val="single" w:sz="4" w:space="0" w:color="auto"/>
                    <w:bottom w:val="single" w:sz="4" w:space="0" w:color="auto"/>
                    <w:right w:val="single" w:sz="4" w:space="0" w:color="auto"/>
                  </w:tcBorders>
                  <w:hideMark/>
                </w:tcPr>
                <w:p w14:paraId="5EDB29A5" w14:textId="77777777" w:rsidR="00D80ADD" w:rsidRDefault="00D80ADD" w:rsidP="00D80ADD">
                  <w:pPr>
                    <w:spacing w:line="256" w:lineRule="auto"/>
                    <w:rPr>
                      <w:rFonts w:asciiTheme="minorHAnsi" w:hAnsiTheme="minorHAnsi" w:cstheme="minorHAnsi"/>
                      <w:color w:val="000000"/>
                      <w:sz w:val="20"/>
                      <w:lang w:val="en-GB" w:eastAsia="en-GB"/>
                    </w:rPr>
                  </w:pPr>
                  <w:r>
                    <w:rPr>
                      <w:rFonts w:asciiTheme="minorHAnsi" w:hAnsiTheme="minorHAnsi" w:cstheme="minorHAnsi"/>
                      <w:color w:val="000000"/>
                      <w:sz w:val="20"/>
                      <w:lang w:val="en-GB" w:eastAsia="en-GB"/>
                    </w:rPr>
                    <w:t> </w:t>
                  </w:r>
                </w:p>
              </w:tc>
              <w:tc>
                <w:tcPr>
                  <w:tcW w:w="1515" w:type="dxa"/>
                  <w:tcBorders>
                    <w:top w:val="single" w:sz="4" w:space="0" w:color="auto"/>
                    <w:left w:val="single" w:sz="4" w:space="0" w:color="auto"/>
                    <w:bottom w:val="single" w:sz="4" w:space="0" w:color="auto"/>
                    <w:right w:val="single" w:sz="4" w:space="0" w:color="auto"/>
                  </w:tcBorders>
                  <w:shd w:val="clear" w:color="auto" w:fill="C6EFCE"/>
                  <w:noWrap/>
                  <w:hideMark/>
                </w:tcPr>
                <w:p w14:paraId="16DE8388" w14:textId="77777777" w:rsidR="00D80ADD" w:rsidRDefault="00D80ADD" w:rsidP="00D80ADD">
                  <w:pPr>
                    <w:spacing w:line="256" w:lineRule="auto"/>
                    <w:rPr>
                      <w:rFonts w:asciiTheme="minorHAnsi" w:hAnsiTheme="minorHAnsi" w:cstheme="minorHAnsi"/>
                      <w:color w:val="006100"/>
                      <w:sz w:val="20"/>
                      <w:lang w:val="en-GB" w:eastAsia="en-GB"/>
                    </w:rPr>
                  </w:pPr>
                  <w:r>
                    <w:rPr>
                      <w:rFonts w:asciiTheme="minorHAnsi" w:hAnsiTheme="minorHAnsi" w:cstheme="minorHAnsi"/>
                      <w:color w:val="006100"/>
                      <w:sz w:val="20"/>
                      <w:lang w:val="en-GB" w:eastAsia="en-GB"/>
                    </w:rPr>
                    <w:t>Low Probability</w:t>
                  </w:r>
                </w:p>
              </w:tc>
              <w:tc>
                <w:tcPr>
                  <w:tcW w:w="1420" w:type="dxa"/>
                  <w:tcBorders>
                    <w:top w:val="nil"/>
                    <w:left w:val="nil"/>
                    <w:bottom w:val="single" w:sz="4" w:space="0" w:color="auto"/>
                    <w:right w:val="single" w:sz="4" w:space="0" w:color="auto"/>
                  </w:tcBorders>
                  <w:noWrap/>
                  <w:hideMark/>
                </w:tcPr>
                <w:p w14:paraId="4474F8A0" w14:textId="77777777" w:rsidR="00D80ADD" w:rsidRDefault="00D80ADD" w:rsidP="00D80ADD">
                  <w:pPr>
                    <w:spacing w:line="256" w:lineRule="auto"/>
                    <w:rPr>
                      <w:rFonts w:asciiTheme="minorHAnsi" w:hAnsiTheme="minorHAnsi" w:cstheme="minorHAnsi"/>
                      <w:color w:val="000000"/>
                      <w:sz w:val="20"/>
                      <w:lang w:val="en-GB" w:eastAsia="en-GB"/>
                    </w:rPr>
                  </w:pPr>
                  <w:r>
                    <w:rPr>
                      <w:rFonts w:asciiTheme="minorHAnsi" w:hAnsiTheme="minorHAnsi" w:cstheme="minorHAnsi"/>
                      <w:color w:val="000000"/>
                      <w:sz w:val="20"/>
                      <w:lang w:val="en-GB" w:eastAsia="en-GB"/>
                    </w:rPr>
                    <w:t> </w:t>
                  </w:r>
                </w:p>
              </w:tc>
              <w:tc>
                <w:tcPr>
                  <w:tcW w:w="3080" w:type="dxa"/>
                  <w:tcBorders>
                    <w:top w:val="nil"/>
                    <w:left w:val="nil"/>
                    <w:bottom w:val="single" w:sz="4" w:space="0" w:color="auto"/>
                    <w:right w:val="single" w:sz="4" w:space="0" w:color="auto"/>
                  </w:tcBorders>
                  <w:noWrap/>
                  <w:hideMark/>
                </w:tcPr>
                <w:p w14:paraId="5E6F60B5" w14:textId="77777777" w:rsidR="00D80ADD" w:rsidRDefault="00D80ADD" w:rsidP="00D80ADD">
                  <w:pPr>
                    <w:spacing w:line="256" w:lineRule="auto"/>
                    <w:rPr>
                      <w:rFonts w:asciiTheme="minorHAnsi" w:hAnsiTheme="minorHAnsi" w:cstheme="minorHAnsi"/>
                      <w:color w:val="000000"/>
                      <w:sz w:val="20"/>
                      <w:lang w:val="en-GB" w:eastAsia="en-GB"/>
                    </w:rPr>
                  </w:pPr>
                  <w:r>
                    <w:rPr>
                      <w:rFonts w:asciiTheme="minorHAnsi" w:hAnsiTheme="minorHAnsi" w:cstheme="minorHAnsi"/>
                      <w:color w:val="000000"/>
                      <w:sz w:val="20"/>
                      <w:lang w:val="en-GB" w:eastAsia="en-GB"/>
                    </w:rPr>
                    <w:t> </w:t>
                  </w:r>
                </w:p>
              </w:tc>
            </w:tr>
          </w:tbl>
          <w:p w14:paraId="43D6B1D6" w14:textId="77777777" w:rsidR="00D80ADD" w:rsidRDefault="00D80ADD" w:rsidP="00D80ADD">
            <w:pPr>
              <w:spacing w:line="256" w:lineRule="auto"/>
              <w:jc w:val="both"/>
              <w:rPr>
                <w:rFonts w:asciiTheme="minorHAnsi" w:hAnsiTheme="minorHAnsi" w:cstheme="minorHAnsi"/>
                <w:b/>
                <w:sz w:val="20"/>
                <w:szCs w:val="20"/>
                <w:u w:val="single"/>
                <w:lang w:val="en-US"/>
              </w:rPr>
            </w:pPr>
          </w:p>
          <w:p w14:paraId="17DBC151" w14:textId="77777777" w:rsidR="00D80ADD" w:rsidRDefault="00D80ADD" w:rsidP="00D80ADD">
            <w:pPr>
              <w:spacing w:line="256" w:lineRule="auto"/>
              <w:jc w:val="both"/>
              <w:rPr>
                <w:rFonts w:asciiTheme="minorHAnsi" w:hAnsiTheme="minorHAnsi" w:cstheme="minorHAnsi"/>
                <w:b/>
                <w:sz w:val="20"/>
                <w:szCs w:val="20"/>
                <w:u w:val="single"/>
                <w:lang w:val="en-US"/>
              </w:rPr>
            </w:pPr>
          </w:p>
        </w:tc>
      </w:tr>
      <w:tr w:rsidR="00D80ADD" w14:paraId="692DDD58" w14:textId="77777777" w:rsidTr="730239FD">
        <w:trPr>
          <w:trHeight w:val="440"/>
        </w:trPr>
        <w:tc>
          <w:tcPr>
            <w:tcW w:w="9607" w:type="dxa"/>
            <w:tcBorders>
              <w:top w:val="single" w:sz="4" w:space="0" w:color="auto"/>
              <w:left w:val="single" w:sz="4" w:space="0" w:color="auto"/>
              <w:bottom w:val="single" w:sz="4" w:space="0" w:color="auto"/>
              <w:right w:val="single" w:sz="4" w:space="0" w:color="auto"/>
            </w:tcBorders>
            <w:hideMark/>
          </w:tcPr>
          <w:p w14:paraId="44BA661C" w14:textId="77777777" w:rsidR="00D80ADD" w:rsidRDefault="00D80ADD" w:rsidP="00D80ADD">
            <w:pPr>
              <w:spacing w:line="256" w:lineRule="auto"/>
              <w:jc w:val="both"/>
              <w:rPr>
                <w:rFonts w:asciiTheme="minorHAnsi" w:hAnsiTheme="minorHAnsi" w:cstheme="minorHAnsi"/>
                <w:sz w:val="20"/>
                <w:szCs w:val="20"/>
                <w:u w:val="single"/>
                <w:lang w:val="en-US"/>
              </w:rPr>
            </w:pPr>
            <w:r>
              <w:rPr>
                <w:rFonts w:asciiTheme="minorHAnsi" w:hAnsiTheme="minorHAnsi" w:cstheme="minorHAnsi"/>
                <w:b/>
                <w:sz w:val="20"/>
                <w:szCs w:val="20"/>
                <w:lang w:val="en-US"/>
              </w:rPr>
              <w:t>SECTION 4: PERSONNEL (max 3 pages)</w:t>
            </w:r>
          </w:p>
        </w:tc>
      </w:tr>
      <w:tr w:rsidR="00D80ADD" w14:paraId="673E4757" w14:textId="77777777" w:rsidTr="730239FD">
        <w:trPr>
          <w:trHeight w:val="440"/>
        </w:trPr>
        <w:tc>
          <w:tcPr>
            <w:tcW w:w="9607" w:type="dxa"/>
            <w:tcBorders>
              <w:top w:val="single" w:sz="4" w:space="0" w:color="auto"/>
              <w:left w:val="single" w:sz="4" w:space="0" w:color="auto"/>
              <w:bottom w:val="single" w:sz="4" w:space="0" w:color="auto"/>
              <w:right w:val="single" w:sz="4" w:space="0" w:color="auto"/>
            </w:tcBorders>
          </w:tcPr>
          <w:p w14:paraId="45DD5A5A" w14:textId="77777777" w:rsidR="00D80ADD" w:rsidRDefault="00D80ADD" w:rsidP="00D80ADD">
            <w:pPr>
              <w:spacing w:line="256" w:lineRule="auto"/>
              <w:rPr>
                <w:rFonts w:asciiTheme="minorHAnsi" w:hAnsiTheme="minorHAnsi" w:cstheme="minorHAnsi"/>
                <w:sz w:val="18"/>
                <w:szCs w:val="20"/>
                <w:lang w:val="en-US"/>
              </w:rPr>
            </w:pPr>
            <w:r>
              <w:rPr>
                <w:rFonts w:asciiTheme="minorHAnsi" w:hAnsiTheme="minorHAnsi" w:cstheme="minorHAnsi"/>
                <w:sz w:val="18"/>
                <w:szCs w:val="20"/>
                <w:lang w:val="en-US"/>
              </w:rPr>
              <w:t>4.1 Team Members: Briefly describe the qualifications of members of your institution who will be involved in this project (for example, financial services promoter for youth, director of market research or new products, etc.)</w:t>
            </w:r>
          </w:p>
          <w:p w14:paraId="6F8BD81B" w14:textId="77777777" w:rsidR="00D80ADD" w:rsidRDefault="00D80ADD" w:rsidP="00D80ADD">
            <w:pPr>
              <w:spacing w:line="256" w:lineRule="auto"/>
              <w:jc w:val="both"/>
              <w:rPr>
                <w:rFonts w:asciiTheme="minorHAnsi" w:hAnsiTheme="minorHAnsi" w:cstheme="minorHAnsi"/>
                <w:b/>
                <w:sz w:val="18"/>
                <w:szCs w:val="20"/>
                <w:lang w:val="en-US"/>
              </w:rPr>
            </w:pPr>
          </w:p>
          <w:tbl>
            <w:tblPr>
              <w:tblW w:w="0" w:type="auto"/>
              <w:tblLook w:val="04A0" w:firstRow="1" w:lastRow="0" w:firstColumn="1" w:lastColumn="0" w:noHBand="0" w:noVBand="1"/>
            </w:tblPr>
            <w:tblGrid>
              <w:gridCol w:w="1563"/>
              <w:gridCol w:w="1563"/>
              <w:gridCol w:w="1563"/>
              <w:gridCol w:w="1564"/>
              <w:gridCol w:w="1564"/>
              <w:gridCol w:w="1564"/>
            </w:tblGrid>
            <w:tr w:rsidR="00D80ADD" w14:paraId="68B4B3BF" w14:textId="77777777" w:rsidTr="00D80ADD">
              <w:tc>
                <w:tcPr>
                  <w:tcW w:w="1563" w:type="dxa"/>
                  <w:tcBorders>
                    <w:top w:val="single" w:sz="4" w:space="0" w:color="auto"/>
                    <w:left w:val="single" w:sz="4" w:space="0" w:color="auto"/>
                    <w:bottom w:val="single" w:sz="4" w:space="0" w:color="auto"/>
                    <w:right w:val="single" w:sz="4" w:space="0" w:color="auto"/>
                  </w:tcBorders>
                  <w:hideMark/>
                </w:tcPr>
                <w:p w14:paraId="420CF293" w14:textId="77777777" w:rsidR="00D80ADD" w:rsidRDefault="00D80ADD" w:rsidP="00D80ADD">
                  <w:pPr>
                    <w:rPr>
                      <w:rFonts w:asciiTheme="minorHAnsi" w:hAnsiTheme="minorHAnsi" w:cstheme="minorHAnsi"/>
                      <w:b/>
                      <w:sz w:val="18"/>
                      <w:szCs w:val="20"/>
                      <w:lang w:val="en-US"/>
                    </w:rPr>
                  </w:pPr>
                  <w:r>
                    <w:rPr>
                      <w:rFonts w:asciiTheme="minorHAnsi" w:hAnsiTheme="minorHAnsi" w:cstheme="minorHAnsi"/>
                      <w:b/>
                      <w:sz w:val="18"/>
                      <w:szCs w:val="20"/>
                      <w:lang w:val="en-US"/>
                    </w:rPr>
                    <w:t>Organization</w:t>
                  </w:r>
                </w:p>
              </w:tc>
              <w:tc>
                <w:tcPr>
                  <w:tcW w:w="1563" w:type="dxa"/>
                  <w:tcBorders>
                    <w:top w:val="single" w:sz="4" w:space="0" w:color="auto"/>
                    <w:left w:val="single" w:sz="4" w:space="0" w:color="auto"/>
                    <w:bottom w:val="single" w:sz="4" w:space="0" w:color="auto"/>
                    <w:right w:val="single" w:sz="4" w:space="0" w:color="auto"/>
                  </w:tcBorders>
                  <w:hideMark/>
                </w:tcPr>
                <w:p w14:paraId="0D909AED" w14:textId="77777777" w:rsidR="00D80ADD" w:rsidRDefault="00D80ADD" w:rsidP="00D80ADD">
                  <w:pPr>
                    <w:rPr>
                      <w:rFonts w:asciiTheme="minorHAnsi" w:hAnsiTheme="minorHAnsi" w:cstheme="minorHAnsi"/>
                      <w:b/>
                      <w:sz w:val="18"/>
                      <w:szCs w:val="20"/>
                      <w:lang w:val="en-US"/>
                    </w:rPr>
                  </w:pPr>
                  <w:r>
                    <w:rPr>
                      <w:rFonts w:asciiTheme="minorHAnsi" w:hAnsiTheme="minorHAnsi" w:cstheme="minorHAnsi"/>
                      <w:b/>
                      <w:sz w:val="18"/>
                      <w:szCs w:val="20"/>
                      <w:lang w:val="en-US"/>
                    </w:rPr>
                    <w:t>Name</w:t>
                  </w:r>
                </w:p>
              </w:tc>
              <w:tc>
                <w:tcPr>
                  <w:tcW w:w="1563" w:type="dxa"/>
                  <w:tcBorders>
                    <w:top w:val="single" w:sz="4" w:space="0" w:color="auto"/>
                    <w:left w:val="single" w:sz="4" w:space="0" w:color="auto"/>
                    <w:bottom w:val="single" w:sz="4" w:space="0" w:color="auto"/>
                    <w:right w:val="single" w:sz="4" w:space="0" w:color="auto"/>
                  </w:tcBorders>
                  <w:hideMark/>
                </w:tcPr>
                <w:p w14:paraId="66ED67BC" w14:textId="77777777" w:rsidR="00D80ADD" w:rsidRDefault="00D80ADD" w:rsidP="00D80ADD">
                  <w:pPr>
                    <w:rPr>
                      <w:rFonts w:asciiTheme="minorHAnsi" w:hAnsiTheme="minorHAnsi" w:cstheme="minorHAnsi"/>
                      <w:b/>
                      <w:sz w:val="18"/>
                      <w:szCs w:val="20"/>
                      <w:lang w:val="en-US"/>
                    </w:rPr>
                  </w:pPr>
                  <w:r>
                    <w:rPr>
                      <w:rFonts w:asciiTheme="minorHAnsi" w:hAnsiTheme="minorHAnsi" w:cstheme="minorHAnsi"/>
                      <w:b/>
                      <w:sz w:val="18"/>
                      <w:szCs w:val="20"/>
                      <w:lang w:val="en-US"/>
                    </w:rPr>
                    <w:t>Function</w:t>
                  </w:r>
                </w:p>
              </w:tc>
              <w:tc>
                <w:tcPr>
                  <w:tcW w:w="1564" w:type="dxa"/>
                  <w:tcBorders>
                    <w:top w:val="single" w:sz="4" w:space="0" w:color="auto"/>
                    <w:left w:val="single" w:sz="4" w:space="0" w:color="auto"/>
                    <w:bottom w:val="single" w:sz="4" w:space="0" w:color="auto"/>
                    <w:right w:val="single" w:sz="4" w:space="0" w:color="auto"/>
                  </w:tcBorders>
                  <w:hideMark/>
                </w:tcPr>
                <w:p w14:paraId="275350AF" w14:textId="77777777" w:rsidR="00D80ADD" w:rsidRDefault="00D80ADD" w:rsidP="00D80ADD">
                  <w:pPr>
                    <w:rPr>
                      <w:rFonts w:asciiTheme="minorHAnsi" w:hAnsiTheme="minorHAnsi" w:cstheme="minorHAnsi"/>
                      <w:b/>
                      <w:sz w:val="18"/>
                      <w:szCs w:val="20"/>
                      <w:lang w:val="en-US"/>
                    </w:rPr>
                  </w:pPr>
                  <w:r>
                    <w:rPr>
                      <w:rFonts w:asciiTheme="minorHAnsi" w:hAnsiTheme="minorHAnsi" w:cstheme="minorHAnsi"/>
                      <w:b/>
                      <w:sz w:val="18"/>
                      <w:szCs w:val="20"/>
                      <w:lang w:val="en-US"/>
                    </w:rPr>
                    <w:t>Responsibility in the project</w:t>
                  </w:r>
                </w:p>
              </w:tc>
              <w:tc>
                <w:tcPr>
                  <w:tcW w:w="1564" w:type="dxa"/>
                  <w:tcBorders>
                    <w:top w:val="single" w:sz="4" w:space="0" w:color="auto"/>
                    <w:left w:val="single" w:sz="4" w:space="0" w:color="auto"/>
                    <w:bottom w:val="single" w:sz="4" w:space="0" w:color="auto"/>
                    <w:right w:val="single" w:sz="4" w:space="0" w:color="auto"/>
                  </w:tcBorders>
                  <w:hideMark/>
                </w:tcPr>
                <w:p w14:paraId="0F526C2C" w14:textId="77777777" w:rsidR="00D80ADD" w:rsidRDefault="00D80ADD" w:rsidP="00D80ADD">
                  <w:pPr>
                    <w:rPr>
                      <w:rFonts w:asciiTheme="minorHAnsi" w:hAnsiTheme="minorHAnsi" w:cstheme="minorHAnsi"/>
                      <w:b/>
                      <w:sz w:val="18"/>
                      <w:szCs w:val="20"/>
                      <w:lang w:val="en-US"/>
                    </w:rPr>
                  </w:pPr>
                  <w:r>
                    <w:rPr>
                      <w:rFonts w:asciiTheme="minorHAnsi" w:hAnsiTheme="minorHAnsi" w:cstheme="minorHAnsi"/>
                      <w:b/>
                      <w:sz w:val="18"/>
                      <w:szCs w:val="20"/>
                      <w:lang w:val="en-US"/>
                    </w:rPr>
                    <w:t>Full/part time</w:t>
                  </w:r>
                </w:p>
              </w:tc>
              <w:tc>
                <w:tcPr>
                  <w:tcW w:w="1564" w:type="dxa"/>
                  <w:tcBorders>
                    <w:top w:val="single" w:sz="4" w:space="0" w:color="auto"/>
                    <w:left w:val="single" w:sz="4" w:space="0" w:color="auto"/>
                    <w:bottom w:val="single" w:sz="4" w:space="0" w:color="auto"/>
                    <w:right w:val="single" w:sz="4" w:space="0" w:color="auto"/>
                  </w:tcBorders>
                  <w:hideMark/>
                </w:tcPr>
                <w:p w14:paraId="60120141" w14:textId="77777777" w:rsidR="00D80ADD" w:rsidRDefault="00D80ADD" w:rsidP="00D80ADD">
                  <w:pPr>
                    <w:rPr>
                      <w:rFonts w:asciiTheme="minorHAnsi" w:hAnsiTheme="minorHAnsi" w:cstheme="minorHAnsi"/>
                      <w:b/>
                      <w:sz w:val="18"/>
                      <w:szCs w:val="20"/>
                      <w:lang w:val="en-US"/>
                    </w:rPr>
                  </w:pPr>
                  <w:r>
                    <w:rPr>
                      <w:rFonts w:asciiTheme="minorHAnsi" w:hAnsiTheme="minorHAnsi" w:cstheme="minorHAnsi"/>
                      <w:b/>
                      <w:sz w:val="18"/>
                      <w:szCs w:val="20"/>
                      <w:lang w:val="en-US"/>
                    </w:rPr>
                    <w:t>Contacts</w:t>
                  </w:r>
                </w:p>
              </w:tc>
            </w:tr>
            <w:tr w:rsidR="00D80ADD" w14:paraId="2613E9C1" w14:textId="77777777" w:rsidTr="00D80ADD">
              <w:tc>
                <w:tcPr>
                  <w:tcW w:w="1563" w:type="dxa"/>
                  <w:tcBorders>
                    <w:top w:val="single" w:sz="4" w:space="0" w:color="auto"/>
                    <w:left w:val="single" w:sz="4" w:space="0" w:color="auto"/>
                    <w:bottom w:val="single" w:sz="4" w:space="0" w:color="auto"/>
                    <w:right w:val="single" w:sz="4" w:space="0" w:color="auto"/>
                  </w:tcBorders>
                </w:tcPr>
                <w:p w14:paraId="1037B8A3" w14:textId="77777777" w:rsidR="00D80ADD" w:rsidRDefault="00D80ADD" w:rsidP="00D80ADD">
                  <w:pPr>
                    <w:rPr>
                      <w:rFonts w:asciiTheme="minorHAnsi" w:hAnsiTheme="minorHAnsi" w:cstheme="minorHAnsi"/>
                      <w:b/>
                      <w:sz w:val="18"/>
                      <w:szCs w:val="20"/>
                      <w:lang w:val="en-US"/>
                    </w:rPr>
                  </w:pPr>
                </w:p>
              </w:tc>
              <w:tc>
                <w:tcPr>
                  <w:tcW w:w="1563" w:type="dxa"/>
                  <w:tcBorders>
                    <w:top w:val="single" w:sz="4" w:space="0" w:color="auto"/>
                    <w:left w:val="single" w:sz="4" w:space="0" w:color="auto"/>
                    <w:bottom w:val="single" w:sz="4" w:space="0" w:color="auto"/>
                    <w:right w:val="single" w:sz="4" w:space="0" w:color="auto"/>
                  </w:tcBorders>
                </w:tcPr>
                <w:p w14:paraId="687C6DE0" w14:textId="77777777" w:rsidR="00D80ADD" w:rsidRDefault="00D80ADD" w:rsidP="00D80ADD">
                  <w:pPr>
                    <w:rPr>
                      <w:rFonts w:asciiTheme="minorHAnsi" w:hAnsiTheme="minorHAnsi" w:cstheme="minorHAnsi"/>
                      <w:b/>
                      <w:sz w:val="18"/>
                      <w:szCs w:val="20"/>
                      <w:lang w:val="en-US"/>
                    </w:rPr>
                  </w:pPr>
                </w:p>
              </w:tc>
              <w:tc>
                <w:tcPr>
                  <w:tcW w:w="1563" w:type="dxa"/>
                  <w:tcBorders>
                    <w:top w:val="single" w:sz="4" w:space="0" w:color="auto"/>
                    <w:left w:val="single" w:sz="4" w:space="0" w:color="auto"/>
                    <w:bottom w:val="single" w:sz="4" w:space="0" w:color="auto"/>
                    <w:right w:val="single" w:sz="4" w:space="0" w:color="auto"/>
                  </w:tcBorders>
                </w:tcPr>
                <w:p w14:paraId="5B2F9378" w14:textId="77777777" w:rsidR="00D80ADD" w:rsidRDefault="00D80ADD" w:rsidP="00D80ADD">
                  <w:pPr>
                    <w:rPr>
                      <w:rFonts w:asciiTheme="minorHAnsi" w:hAnsiTheme="minorHAnsi" w:cstheme="minorHAnsi"/>
                      <w:b/>
                      <w:sz w:val="18"/>
                      <w:szCs w:val="20"/>
                      <w:lang w:val="en-US"/>
                    </w:rPr>
                  </w:pPr>
                </w:p>
              </w:tc>
              <w:tc>
                <w:tcPr>
                  <w:tcW w:w="1564" w:type="dxa"/>
                  <w:tcBorders>
                    <w:top w:val="single" w:sz="4" w:space="0" w:color="auto"/>
                    <w:left w:val="single" w:sz="4" w:space="0" w:color="auto"/>
                    <w:bottom w:val="single" w:sz="4" w:space="0" w:color="auto"/>
                    <w:right w:val="single" w:sz="4" w:space="0" w:color="auto"/>
                  </w:tcBorders>
                </w:tcPr>
                <w:p w14:paraId="58E6DD4E" w14:textId="77777777" w:rsidR="00D80ADD" w:rsidRDefault="00D80ADD" w:rsidP="00D80ADD">
                  <w:pPr>
                    <w:rPr>
                      <w:rFonts w:asciiTheme="minorHAnsi" w:hAnsiTheme="minorHAnsi" w:cstheme="minorHAnsi"/>
                      <w:b/>
                      <w:sz w:val="18"/>
                      <w:szCs w:val="20"/>
                      <w:lang w:val="en-US"/>
                    </w:rPr>
                  </w:pPr>
                </w:p>
              </w:tc>
              <w:tc>
                <w:tcPr>
                  <w:tcW w:w="1564" w:type="dxa"/>
                  <w:tcBorders>
                    <w:top w:val="single" w:sz="4" w:space="0" w:color="auto"/>
                    <w:left w:val="single" w:sz="4" w:space="0" w:color="auto"/>
                    <w:bottom w:val="single" w:sz="4" w:space="0" w:color="auto"/>
                    <w:right w:val="single" w:sz="4" w:space="0" w:color="auto"/>
                  </w:tcBorders>
                </w:tcPr>
                <w:p w14:paraId="7D3BEE8F" w14:textId="77777777" w:rsidR="00D80ADD" w:rsidRDefault="00D80ADD" w:rsidP="00D80ADD">
                  <w:pPr>
                    <w:rPr>
                      <w:rFonts w:asciiTheme="minorHAnsi" w:hAnsiTheme="minorHAnsi" w:cstheme="minorHAnsi"/>
                      <w:b/>
                      <w:sz w:val="18"/>
                      <w:szCs w:val="20"/>
                      <w:lang w:val="en-US"/>
                    </w:rPr>
                  </w:pPr>
                </w:p>
              </w:tc>
              <w:tc>
                <w:tcPr>
                  <w:tcW w:w="1564" w:type="dxa"/>
                  <w:tcBorders>
                    <w:top w:val="single" w:sz="4" w:space="0" w:color="auto"/>
                    <w:left w:val="single" w:sz="4" w:space="0" w:color="auto"/>
                    <w:bottom w:val="single" w:sz="4" w:space="0" w:color="auto"/>
                    <w:right w:val="single" w:sz="4" w:space="0" w:color="auto"/>
                  </w:tcBorders>
                </w:tcPr>
                <w:p w14:paraId="3B88899E" w14:textId="77777777" w:rsidR="00D80ADD" w:rsidRDefault="00D80ADD" w:rsidP="00D80ADD">
                  <w:pPr>
                    <w:rPr>
                      <w:rFonts w:asciiTheme="minorHAnsi" w:hAnsiTheme="minorHAnsi" w:cstheme="minorHAnsi"/>
                      <w:b/>
                      <w:sz w:val="18"/>
                      <w:szCs w:val="20"/>
                      <w:lang w:val="en-US"/>
                    </w:rPr>
                  </w:pPr>
                </w:p>
              </w:tc>
            </w:tr>
            <w:tr w:rsidR="00D80ADD" w14:paraId="69E2BB2B" w14:textId="77777777" w:rsidTr="00D80ADD">
              <w:tc>
                <w:tcPr>
                  <w:tcW w:w="1563" w:type="dxa"/>
                  <w:tcBorders>
                    <w:top w:val="single" w:sz="4" w:space="0" w:color="auto"/>
                    <w:left w:val="single" w:sz="4" w:space="0" w:color="auto"/>
                    <w:bottom w:val="single" w:sz="4" w:space="0" w:color="auto"/>
                    <w:right w:val="single" w:sz="4" w:space="0" w:color="auto"/>
                  </w:tcBorders>
                </w:tcPr>
                <w:p w14:paraId="57C0D796" w14:textId="77777777" w:rsidR="00D80ADD" w:rsidRDefault="00D80ADD" w:rsidP="00D80ADD">
                  <w:pPr>
                    <w:rPr>
                      <w:rFonts w:asciiTheme="minorHAnsi" w:hAnsiTheme="minorHAnsi" w:cstheme="minorHAnsi"/>
                      <w:b/>
                      <w:sz w:val="18"/>
                      <w:szCs w:val="20"/>
                      <w:lang w:val="en-US"/>
                    </w:rPr>
                  </w:pPr>
                </w:p>
              </w:tc>
              <w:tc>
                <w:tcPr>
                  <w:tcW w:w="1563" w:type="dxa"/>
                  <w:tcBorders>
                    <w:top w:val="single" w:sz="4" w:space="0" w:color="auto"/>
                    <w:left w:val="single" w:sz="4" w:space="0" w:color="auto"/>
                    <w:bottom w:val="single" w:sz="4" w:space="0" w:color="auto"/>
                    <w:right w:val="single" w:sz="4" w:space="0" w:color="auto"/>
                  </w:tcBorders>
                </w:tcPr>
                <w:p w14:paraId="0D142F6F" w14:textId="77777777" w:rsidR="00D80ADD" w:rsidRDefault="00D80ADD" w:rsidP="00D80ADD">
                  <w:pPr>
                    <w:rPr>
                      <w:rFonts w:asciiTheme="minorHAnsi" w:hAnsiTheme="minorHAnsi" w:cstheme="minorHAnsi"/>
                      <w:b/>
                      <w:sz w:val="18"/>
                      <w:szCs w:val="20"/>
                      <w:lang w:val="en-US"/>
                    </w:rPr>
                  </w:pPr>
                </w:p>
              </w:tc>
              <w:tc>
                <w:tcPr>
                  <w:tcW w:w="1563" w:type="dxa"/>
                  <w:tcBorders>
                    <w:top w:val="single" w:sz="4" w:space="0" w:color="auto"/>
                    <w:left w:val="single" w:sz="4" w:space="0" w:color="auto"/>
                    <w:bottom w:val="single" w:sz="4" w:space="0" w:color="auto"/>
                    <w:right w:val="single" w:sz="4" w:space="0" w:color="auto"/>
                  </w:tcBorders>
                </w:tcPr>
                <w:p w14:paraId="4475AD14" w14:textId="77777777" w:rsidR="00D80ADD" w:rsidRDefault="00D80ADD" w:rsidP="00D80ADD">
                  <w:pPr>
                    <w:rPr>
                      <w:rFonts w:asciiTheme="minorHAnsi" w:hAnsiTheme="minorHAnsi" w:cstheme="minorHAnsi"/>
                      <w:b/>
                      <w:sz w:val="18"/>
                      <w:szCs w:val="20"/>
                      <w:lang w:val="en-US"/>
                    </w:rPr>
                  </w:pPr>
                </w:p>
              </w:tc>
              <w:tc>
                <w:tcPr>
                  <w:tcW w:w="1564" w:type="dxa"/>
                  <w:tcBorders>
                    <w:top w:val="single" w:sz="4" w:space="0" w:color="auto"/>
                    <w:left w:val="single" w:sz="4" w:space="0" w:color="auto"/>
                    <w:bottom w:val="single" w:sz="4" w:space="0" w:color="auto"/>
                    <w:right w:val="single" w:sz="4" w:space="0" w:color="auto"/>
                  </w:tcBorders>
                </w:tcPr>
                <w:p w14:paraId="120C4E94" w14:textId="77777777" w:rsidR="00D80ADD" w:rsidRDefault="00D80ADD" w:rsidP="00D80ADD">
                  <w:pPr>
                    <w:rPr>
                      <w:rFonts w:asciiTheme="minorHAnsi" w:hAnsiTheme="minorHAnsi" w:cstheme="minorHAnsi"/>
                      <w:b/>
                      <w:sz w:val="18"/>
                      <w:szCs w:val="20"/>
                      <w:lang w:val="en-US"/>
                    </w:rPr>
                  </w:pPr>
                </w:p>
              </w:tc>
              <w:tc>
                <w:tcPr>
                  <w:tcW w:w="1564" w:type="dxa"/>
                  <w:tcBorders>
                    <w:top w:val="single" w:sz="4" w:space="0" w:color="auto"/>
                    <w:left w:val="single" w:sz="4" w:space="0" w:color="auto"/>
                    <w:bottom w:val="single" w:sz="4" w:space="0" w:color="auto"/>
                    <w:right w:val="single" w:sz="4" w:space="0" w:color="auto"/>
                  </w:tcBorders>
                </w:tcPr>
                <w:p w14:paraId="42AFC42D" w14:textId="77777777" w:rsidR="00D80ADD" w:rsidRDefault="00D80ADD" w:rsidP="00D80ADD">
                  <w:pPr>
                    <w:rPr>
                      <w:rFonts w:asciiTheme="minorHAnsi" w:hAnsiTheme="minorHAnsi" w:cstheme="minorHAnsi"/>
                      <w:b/>
                      <w:sz w:val="18"/>
                      <w:szCs w:val="20"/>
                      <w:lang w:val="en-US"/>
                    </w:rPr>
                  </w:pPr>
                </w:p>
              </w:tc>
              <w:tc>
                <w:tcPr>
                  <w:tcW w:w="1564" w:type="dxa"/>
                  <w:tcBorders>
                    <w:top w:val="single" w:sz="4" w:space="0" w:color="auto"/>
                    <w:left w:val="single" w:sz="4" w:space="0" w:color="auto"/>
                    <w:bottom w:val="single" w:sz="4" w:space="0" w:color="auto"/>
                    <w:right w:val="single" w:sz="4" w:space="0" w:color="auto"/>
                  </w:tcBorders>
                </w:tcPr>
                <w:p w14:paraId="271CA723" w14:textId="77777777" w:rsidR="00D80ADD" w:rsidRDefault="00D80ADD" w:rsidP="00D80ADD">
                  <w:pPr>
                    <w:rPr>
                      <w:rFonts w:asciiTheme="minorHAnsi" w:hAnsiTheme="minorHAnsi" w:cstheme="minorHAnsi"/>
                      <w:b/>
                      <w:sz w:val="18"/>
                      <w:szCs w:val="20"/>
                      <w:lang w:val="en-US"/>
                    </w:rPr>
                  </w:pPr>
                </w:p>
              </w:tc>
            </w:tr>
            <w:tr w:rsidR="00D80ADD" w14:paraId="75FBE423" w14:textId="77777777" w:rsidTr="00D80ADD">
              <w:tc>
                <w:tcPr>
                  <w:tcW w:w="1563" w:type="dxa"/>
                  <w:tcBorders>
                    <w:top w:val="single" w:sz="4" w:space="0" w:color="auto"/>
                    <w:left w:val="single" w:sz="4" w:space="0" w:color="auto"/>
                    <w:bottom w:val="single" w:sz="4" w:space="0" w:color="auto"/>
                    <w:right w:val="single" w:sz="4" w:space="0" w:color="auto"/>
                  </w:tcBorders>
                </w:tcPr>
                <w:p w14:paraId="2D3F0BEC" w14:textId="77777777" w:rsidR="00D80ADD" w:rsidRDefault="00D80ADD" w:rsidP="00D80ADD">
                  <w:pPr>
                    <w:rPr>
                      <w:rFonts w:asciiTheme="minorHAnsi" w:hAnsiTheme="minorHAnsi" w:cstheme="minorHAnsi"/>
                      <w:b/>
                      <w:sz w:val="18"/>
                      <w:szCs w:val="20"/>
                      <w:lang w:val="en-US"/>
                    </w:rPr>
                  </w:pPr>
                </w:p>
              </w:tc>
              <w:tc>
                <w:tcPr>
                  <w:tcW w:w="1563" w:type="dxa"/>
                  <w:tcBorders>
                    <w:top w:val="single" w:sz="4" w:space="0" w:color="auto"/>
                    <w:left w:val="single" w:sz="4" w:space="0" w:color="auto"/>
                    <w:bottom w:val="single" w:sz="4" w:space="0" w:color="auto"/>
                    <w:right w:val="single" w:sz="4" w:space="0" w:color="auto"/>
                  </w:tcBorders>
                </w:tcPr>
                <w:p w14:paraId="75CF4315" w14:textId="77777777" w:rsidR="00D80ADD" w:rsidRDefault="00D80ADD" w:rsidP="00D80ADD">
                  <w:pPr>
                    <w:rPr>
                      <w:rFonts w:asciiTheme="minorHAnsi" w:hAnsiTheme="minorHAnsi" w:cstheme="minorHAnsi"/>
                      <w:b/>
                      <w:sz w:val="18"/>
                      <w:szCs w:val="20"/>
                      <w:lang w:val="en-US"/>
                    </w:rPr>
                  </w:pPr>
                </w:p>
              </w:tc>
              <w:tc>
                <w:tcPr>
                  <w:tcW w:w="1563" w:type="dxa"/>
                  <w:tcBorders>
                    <w:top w:val="single" w:sz="4" w:space="0" w:color="auto"/>
                    <w:left w:val="single" w:sz="4" w:space="0" w:color="auto"/>
                    <w:bottom w:val="single" w:sz="4" w:space="0" w:color="auto"/>
                    <w:right w:val="single" w:sz="4" w:space="0" w:color="auto"/>
                  </w:tcBorders>
                </w:tcPr>
                <w:p w14:paraId="3CB648E9" w14:textId="77777777" w:rsidR="00D80ADD" w:rsidRDefault="00D80ADD" w:rsidP="00D80ADD">
                  <w:pPr>
                    <w:rPr>
                      <w:rFonts w:asciiTheme="minorHAnsi" w:hAnsiTheme="minorHAnsi" w:cstheme="minorHAnsi"/>
                      <w:b/>
                      <w:sz w:val="18"/>
                      <w:szCs w:val="20"/>
                      <w:lang w:val="en-US"/>
                    </w:rPr>
                  </w:pPr>
                </w:p>
              </w:tc>
              <w:tc>
                <w:tcPr>
                  <w:tcW w:w="1564" w:type="dxa"/>
                  <w:tcBorders>
                    <w:top w:val="single" w:sz="4" w:space="0" w:color="auto"/>
                    <w:left w:val="single" w:sz="4" w:space="0" w:color="auto"/>
                    <w:bottom w:val="single" w:sz="4" w:space="0" w:color="auto"/>
                    <w:right w:val="single" w:sz="4" w:space="0" w:color="auto"/>
                  </w:tcBorders>
                </w:tcPr>
                <w:p w14:paraId="0C178E9E" w14:textId="77777777" w:rsidR="00D80ADD" w:rsidRDefault="00D80ADD" w:rsidP="00D80ADD">
                  <w:pPr>
                    <w:rPr>
                      <w:rFonts w:asciiTheme="minorHAnsi" w:hAnsiTheme="minorHAnsi" w:cstheme="minorHAnsi"/>
                      <w:b/>
                      <w:sz w:val="18"/>
                      <w:szCs w:val="20"/>
                      <w:lang w:val="en-US"/>
                    </w:rPr>
                  </w:pPr>
                </w:p>
              </w:tc>
              <w:tc>
                <w:tcPr>
                  <w:tcW w:w="1564" w:type="dxa"/>
                  <w:tcBorders>
                    <w:top w:val="single" w:sz="4" w:space="0" w:color="auto"/>
                    <w:left w:val="single" w:sz="4" w:space="0" w:color="auto"/>
                    <w:bottom w:val="single" w:sz="4" w:space="0" w:color="auto"/>
                    <w:right w:val="single" w:sz="4" w:space="0" w:color="auto"/>
                  </w:tcBorders>
                </w:tcPr>
                <w:p w14:paraId="3C0395D3" w14:textId="77777777" w:rsidR="00D80ADD" w:rsidRDefault="00D80ADD" w:rsidP="00D80ADD">
                  <w:pPr>
                    <w:rPr>
                      <w:rFonts w:asciiTheme="minorHAnsi" w:hAnsiTheme="minorHAnsi" w:cstheme="minorHAnsi"/>
                      <w:b/>
                      <w:sz w:val="18"/>
                      <w:szCs w:val="20"/>
                      <w:lang w:val="en-US"/>
                    </w:rPr>
                  </w:pPr>
                </w:p>
              </w:tc>
              <w:tc>
                <w:tcPr>
                  <w:tcW w:w="1564" w:type="dxa"/>
                  <w:tcBorders>
                    <w:top w:val="single" w:sz="4" w:space="0" w:color="auto"/>
                    <w:left w:val="single" w:sz="4" w:space="0" w:color="auto"/>
                    <w:bottom w:val="single" w:sz="4" w:space="0" w:color="auto"/>
                    <w:right w:val="single" w:sz="4" w:space="0" w:color="auto"/>
                  </w:tcBorders>
                </w:tcPr>
                <w:p w14:paraId="3254BC2F" w14:textId="77777777" w:rsidR="00D80ADD" w:rsidRDefault="00D80ADD" w:rsidP="00D80ADD">
                  <w:pPr>
                    <w:rPr>
                      <w:rFonts w:asciiTheme="minorHAnsi" w:hAnsiTheme="minorHAnsi" w:cstheme="minorHAnsi"/>
                      <w:b/>
                      <w:sz w:val="18"/>
                      <w:szCs w:val="20"/>
                      <w:lang w:val="en-US"/>
                    </w:rPr>
                  </w:pPr>
                </w:p>
              </w:tc>
            </w:tr>
          </w:tbl>
          <w:p w14:paraId="651E9592" w14:textId="77777777" w:rsidR="00D80ADD" w:rsidRDefault="00D80ADD" w:rsidP="00D80ADD">
            <w:pPr>
              <w:spacing w:line="256" w:lineRule="auto"/>
              <w:jc w:val="both"/>
              <w:rPr>
                <w:rFonts w:asciiTheme="minorHAnsi" w:hAnsiTheme="minorHAnsi" w:cstheme="minorHAnsi"/>
                <w:b/>
                <w:sz w:val="18"/>
                <w:szCs w:val="20"/>
                <w:lang w:val="en-US"/>
              </w:rPr>
            </w:pPr>
          </w:p>
          <w:p w14:paraId="269E314A" w14:textId="77777777" w:rsidR="00D80ADD" w:rsidRDefault="00D80ADD" w:rsidP="00D80ADD">
            <w:pPr>
              <w:spacing w:line="256" w:lineRule="auto"/>
              <w:jc w:val="both"/>
              <w:rPr>
                <w:rFonts w:asciiTheme="minorHAnsi" w:hAnsiTheme="minorHAnsi" w:cstheme="minorHAnsi"/>
                <w:b/>
                <w:sz w:val="18"/>
                <w:szCs w:val="20"/>
                <w:lang w:val="en-US"/>
              </w:rPr>
            </w:pPr>
          </w:p>
          <w:p w14:paraId="47341341" w14:textId="77777777" w:rsidR="00D80ADD" w:rsidRDefault="00D80ADD" w:rsidP="00D80ADD">
            <w:pPr>
              <w:spacing w:line="256" w:lineRule="auto"/>
              <w:jc w:val="both"/>
              <w:rPr>
                <w:rFonts w:asciiTheme="minorHAnsi" w:hAnsiTheme="minorHAnsi" w:cstheme="minorHAnsi"/>
                <w:b/>
                <w:sz w:val="18"/>
                <w:szCs w:val="20"/>
                <w:lang w:val="en-US"/>
              </w:rPr>
            </w:pPr>
          </w:p>
        </w:tc>
      </w:tr>
      <w:tr w:rsidR="00D80ADD" w14:paraId="3812AD04" w14:textId="77777777" w:rsidTr="730239FD">
        <w:trPr>
          <w:trHeight w:val="440"/>
        </w:trPr>
        <w:tc>
          <w:tcPr>
            <w:tcW w:w="9607" w:type="dxa"/>
            <w:tcBorders>
              <w:top w:val="single" w:sz="4" w:space="0" w:color="auto"/>
              <w:left w:val="single" w:sz="4" w:space="0" w:color="auto"/>
              <w:bottom w:val="single" w:sz="4" w:space="0" w:color="auto"/>
              <w:right w:val="single" w:sz="4" w:space="0" w:color="auto"/>
            </w:tcBorders>
          </w:tcPr>
          <w:p w14:paraId="0966C1E8" w14:textId="77777777" w:rsidR="00D80ADD" w:rsidRDefault="00D80ADD" w:rsidP="00D80ADD">
            <w:pPr>
              <w:spacing w:line="256" w:lineRule="auto"/>
              <w:rPr>
                <w:rFonts w:asciiTheme="minorHAnsi" w:hAnsiTheme="minorHAnsi" w:cstheme="minorHAnsi"/>
                <w:sz w:val="18"/>
                <w:szCs w:val="20"/>
                <w:lang w:val="en-US"/>
              </w:rPr>
            </w:pPr>
            <w:r>
              <w:rPr>
                <w:rFonts w:asciiTheme="minorHAnsi" w:hAnsiTheme="minorHAnsi" w:cstheme="minorHAnsi"/>
                <w:sz w:val="18"/>
                <w:szCs w:val="20"/>
                <w:lang w:val="en-US"/>
              </w:rPr>
              <w:lastRenderedPageBreak/>
              <w:t>4.2 Staff Time Allocation: Briefly provide the level of effort and time allocation of the staff members mobilized.</w:t>
            </w:r>
          </w:p>
          <w:p w14:paraId="42EF2083" w14:textId="77777777" w:rsidR="00D80ADD" w:rsidRDefault="00D80ADD" w:rsidP="00D80ADD">
            <w:pPr>
              <w:spacing w:line="256" w:lineRule="auto"/>
              <w:rPr>
                <w:rFonts w:asciiTheme="minorHAnsi" w:hAnsiTheme="minorHAnsi" w:cstheme="minorHAnsi"/>
                <w:sz w:val="18"/>
                <w:szCs w:val="20"/>
                <w:lang w:val="en-US"/>
              </w:rPr>
            </w:pPr>
          </w:p>
          <w:tbl>
            <w:tblPr>
              <w:tblW w:w="0" w:type="auto"/>
              <w:tblLook w:val="04A0" w:firstRow="1" w:lastRow="0" w:firstColumn="1" w:lastColumn="0" w:noHBand="0" w:noVBand="1"/>
            </w:tblPr>
            <w:tblGrid>
              <w:gridCol w:w="1876"/>
              <w:gridCol w:w="1876"/>
              <w:gridCol w:w="1876"/>
              <w:gridCol w:w="1876"/>
              <w:gridCol w:w="1877"/>
            </w:tblGrid>
            <w:tr w:rsidR="00D80ADD" w14:paraId="22444865" w14:textId="77777777" w:rsidTr="00D80ADD">
              <w:tc>
                <w:tcPr>
                  <w:tcW w:w="9381" w:type="dxa"/>
                  <w:gridSpan w:val="5"/>
                  <w:tcBorders>
                    <w:top w:val="single" w:sz="4" w:space="0" w:color="auto"/>
                    <w:left w:val="single" w:sz="4" w:space="0" w:color="auto"/>
                    <w:bottom w:val="single" w:sz="4" w:space="0" w:color="auto"/>
                    <w:right w:val="single" w:sz="4" w:space="0" w:color="auto"/>
                  </w:tcBorders>
                  <w:hideMark/>
                </w:tcPr>
                <w:p w14:paraId="12C936BD" w14:textId="77777777" w:rsidR="00D80ADD" w:rsidRDefault="00D80ADD" w:rsidP="00D80ADD">
                  <w:pPr>
                    <w:jc w:val="center"/>
                    <w:rPr>
                      <w:rFonts w:asciiTheme="minorHAnsi" w:hAnsiTheme="minorHAnsi" w:cstheme="minorHAnsi"/>
                      <w:b/>
                      <w:sz w:val="18"/>
                      <w:szCs w:val="20"/>
                      <w:lang w:val="en-US"/>
                    </w:rPr>
                  </w:pPr>
                  <w:r>
                    <w:rPr>
                      <w:rFonts w:asciiTheme="minorHAnsi" w:hAnsiTheme="minorHAnsi" w:cstheme="minorHAnsi"/>
                      <w:b/>
                      <w:sz w:val="18"/>
                      <w:szCs w:val="20"/>
                      <w:lang w:val="en-US"/>
                    </w:rPr>
                    <w:t>Project team</w:t>
                  </w:r>
                </w:p>
              </w:tc>
            </w:tr>
            <w:tr w:rsidR="00D80ADD" w14:paraId="6DFE2BBB" w14:textId="77777777" w:rsidTr="00D80ADD">
              <w:tc>
                <w:tcPr>
                  <w:tcW w:w="1876" w:type="dxa"/>
                  <w:tcBorders>
                    <w:top w:val="single" w:sz="4" w:space="0" w:color="auto"/>
                    <w:left w:val="single" w:sz="4" w:space="0" w:color="auto"/>
                    <w:bottom w:val="single" w:sz="4" w:space="0" w:color="auto"/>
                    <w:right w:val="single" w:sz="4" w:space="0" w:color="auto"/>
                  </w:tcBorders>
                  <w:hideMark/>
                </w:tcPr>
                <w:p w14:paraId="76CAFD79" w14:textId="77777777" w:rsidR="00D80ADD" w:rsidRDefault="00D80ADD" w:rsidP="00D80ADD">
                  <w:pPr>
                    <w:jc w:val="center"/>
                    <w:rPr>
                      <w:rFonts w:asciiTheme="minorHAnsi" w:hAnsiTheme="minorHAnsi" w:cstheme="minorHAnsi"/>
                      <w:b/>
                      <w:sz w:val="18"/>
                      <w:szCs w:val="20"/>
                      <w:lang w:val="en-US"/>
                    </w:rPr>
                  </w:pPr>
                  <w:r>
                    <w:rPr>
                      <w:rFonts w:asciiTheme="minorHAnsi" w:hAnsiTheme="minorHAnsi" w:cstheme="minorHAnsi"/>
                      <w:b/>
                      <w:sz w:val="18"/>
                      <w:szCs w:val="20"/>
                      <w:lang w:val="en-US"/>
                    </w:rPr>
                    <w:t>Name</w:t>
                  </w:r>
                </w:p>
              </w:tc>
              <w:tc>
                <w:tcPr>
                  <w:tcW w:w="1876" w:type="dxa"/>
                  <w:tcBorders>
                    <w:top w:val="single" w:sz="4" w:space="0" w:color="auto"/>
                    <w:left w:val="single" w:sz="4" w:space="0" w:color="auto"/>
                    <w:bottom w:val="single" w:sz="4" w:space="0" w:color="auto"/>
                    <w:right w:val="single" w:sz="4" w:space="0" w:color="auto"/>
                  </w:tcBorders>
                  <w:hideMark/>
                </w:tcPr>
                <w:p w14:paraId="0D0DA4E1" w14:textId="77777777" w:rsidR="00D80ADD" w:rsidRDefault="00D80ADD" w:rsidP="00D80ADD">
                  <w:pPr>
                    <w:jc w:val="center"/>
                    <w:rPr>
                      <w:rFonts w:asciiTheme="minorHAnsi" w:hAnsiTheme="minorHAnsi" w:cstheme="minorHAnsi"/>
                      <w:b/>
                      <w:sz w:val="18"/>
                      <w:szCs w:val="20"/>
                      <w:lang w:val="en-US"/>
                    </w:rPr>
                  </w:pPr>
                  <w:r>
                    <w:rPr>
                      <w:rFonts w:asciiTheme="minorHAnsi" w:hAnsiTheme="minorHAnsi" w:cstheme="minorHAnsi"/>
                      <w:b/>
                      <w:sz w:val="18"/>
                      <w:szCs w:val="20"/>
                      <w:lang w:val="en-US"/>
                    </w:rPr>
                    <w:t>Function</w:t>
                  </w:r>
                </w:p>
              </w:tc>
              <w:tc>
                <w:tcPr>
                  <w:tcW w:w="1876" w:type="dxa"/>
                  <w:tcBorders>
                    <w:top w:val="single" w:sz="4" w:space="0" w:color="auto"/>
                    <w:left w:val="single" w:sz="4" w:space="0" w:color="auto"/>
                    <w:bottom w:val="single" w:sz="4" w:space="0" w:color="auto"/>
                    <w:right w:val="single" w:sz="4" w:space="0" w:color="auto"/>
                  </w:tcBorders>
                  <w:hideMark/>
                </w:tcPr>
                <w:p w14:paraId="3418257A" w14:textId="77777777" w:rsidR="00D80ADD" w:rsidRDefault="00D80ADD" w:rsidP="00D80ADD">
                  <w:pPr>
                    <w:jc w:val="center"/>
                    <w:rPr>
                      <w:rFonts w:asciiTheme="minorHAnsi" w:hAnsiTheme="minorHAnsi" w:cstheme="minorHAnsi"/>
                      <w:b/>
                      <w:sz w:val="18"/>
                      <w:szCs w:val="20"/>
                      <w:lang w:val="en-US"/>
                    </w:rPr>
                  </w:pPr>
                  <w:r>
                    <w:rPr>
                      <w:rFonts w:asciiTheme="minorHAnsi" w:hAnsiTheme="minorHAnsi" w:cstheme="minorHAnsi"/>
                      <w:b/>
                      <w:sz w:val="18"/>
                      <w:szCs w:val="20"/>
                      <w:lang w:val="en-US"/>
                    </w:rPr>
                    <w:t>Responsibility in the project</w:t>
                  </w:r>
                </w:p>
              </w:tc>
              <w:tc>
                <w:tcPr>
                  <w:tcW w:w="1876" w:type="dxa"/>
                  <w:tcBorders>
                    <w:top w:val="single" w:sz="4" w:space="0" w:color="auto"/>
                    <w:left w:val="single" w:sz="4" w:space="0" w:color="auto"/>
                    <w:bottom w:val="single" w:sz="4" w:space="0" w:color="auto"/>
                    <w:right w:val="single" w:sz="4" w:space="0" w:color="auto"/>
                  </w:tcBorders>
                  <w:hideMark/>
                </w:tcPr>
                <w:p w14:paraId="65126AF4" w14:textId="77777777" w:rsidR="00D80ADD" w:rsidRDefault="00D80ADD" w:rsidP="00D80ADD">
                  <w:pPr>
                    <w:jc w:val="center"/>
                    <w:rPr>
                      <w:rFonts w:asciiTheme="minorHAnsi" w:hAnsiTheme="minorHAnsi" w:cstheme="minorHAnsi"/>
                      <w:b/>
                      <w:sz w:val="18"/>
                      <w:szCs w:val="20"/>
                      <w:lang w:val="en-US"/>
                    </w:rPr>
                  </w:pPr>
                  <w:r>
                    <w:rPr>
                      <w:rFonts w:asciiTheme="minorHAnsi" w:hAnsiTheme="minorHAnsi" w:cstheme="minorHAnsi"/>
                      <w:b/>
                      <w:sz w:val="18"/>
                      <w:szCs w:val="20"/>
                      <w:lang w:val="en-US"/>
                    </w:rPr>
                    <w:t>Full time/ Part time</w:t>
                  </w:r>
                </w:p>
              </w:tc>
              <w:tc>
                <w:tcPr>
                  <w:tcW w:w="1877" w:type="dxa"/>
                  <w:tcBorders>
                    <w:top w:val="single" w:sz="4" w:space="0" w:color="auto"/>
                    <w:left w:val="single" w:sz="4" w:space="0" w:color="auto"/>
                    <w:bottom w:val="single" w:sz="4" w:space="0" w:color="auto"/>
                    <w:right w:val="single" w:sz="4" w:space="0" w:color="auto"/>
                  </w:tcBorders>
                  <w:hideMark/>
                </w:tcPr>
                <w:p w14:paraId="385D12AA" w14:textId="77777777" w:rsidR="00D80ADD" w:rsidRDefault="00D80ADD" w:rsidP="00D80ADD">
                  <w:pPr>
                    <w:jc w:val="center"/>
                    <w:rPr>
                      <w:rFonts w:asciiTheme="minorHAnsi" w:hAnsiTheme="minorHAnsi" w:cstheme="minorHAnsi"/>
                      <w:b/>
                      <w:sz w:val="18"/>
                      <w:szCs w:val="20"/>
                      <w:lang w:val="en-US"/>
                    </w:rPr>
                  </w:pPr>
                  <w:r>
                    <w:rPr>
                      <w:rFonts w:asciiTheme="minorHAnsi" w:hAnsiTheme="minorHAnsi" w:cstheme="minorHAnsi"/>
                      <w:b/>
                      <w:sz w:val="18"/>
                      <w:szCs w:val="20"/>
                      <w:lang w:val="en-US"/>
                    </w:rPr>
                    <w:t>Contact details (email/</w:t>
                  </w:r>
                  <w:proofErr w:type="spellStart"/>
                  <w:r>
                    <w:rPr>
                      <w:rFonts w:asciiTheme="minorHAnsi" w:hAnsiTheme="minorHAnsi" w:cstheme="minorHAnsi"/>
                      <w:b/>
                      <w:sz w:val="18"/>
                      <w:szCs w:val="20"/>
                      <w:lang w:val="en-US"/>
                    </w:rPr>
                    <w:t>tel</w:t>
                  </w:r>
                  <w:proofErr w:type="spellEnd"/>
                  <w:r>
                    <w:rPr>
                      <w:rFonts w:asciiTheme="minorHAnsi" w:hAnsiTheme="minorHAnsi" w:cstheme="minorHAnsi"/>
                      <w:b/>
                      <w:sz w:val="18"/>
                      <w:szCs w:val="20"/>
                      <w:lang w:val="en-US"/>
                    </w:rPr>
                    <w:t>)</w:t>
                  </w:r>
                </w:p>
              </w:tc>
            </w:tr>
          </w:tbl>
          <w:p w14:paraId="7B40C951" w14:textId="77777777" w:rsidR="00D80ADD" w:rsidRDefault="00D80ADD" w:rsidP="00D80ADD">
            <w:pPr>
              <w:spacing w:line="256" w:lineRule="auto"/>
              <w:jc w:val="both"/>
              <w:rPr>
                <w:rFonts w:asciiTheme="minorHAnsi" w:hAnsiTheme="minorHAnsi" w:cstheme="minorHAnsi"/>
                <w:b/>
                <w:sz w:val="18"/>
                <w:szCs w:val="20"/>
                <w:lang w:val="en-US"/>
              </w:rPr>
            </w:pPr>
          </w:p>
        </w:tc>
      </w:tr>
      <w:tr w:rsidR="00D80ADD" w:rsidRPr="005C22CF" w14:paraId="5D5291D7" w14:textId="77777777" w:rsidTr="730239FD">
        <w:trPr>
          <w:trHeight w:val="926"/>
        </w:trPr>
        <w:tc>
          <w:tcPr>
            <w:tcW w:w="9607" w:type="dxa"/>
            <w:tcBorders>
              <w:top w:val="single" w:sz="4" w:space="0" w:color="auto"/>
              <w:left w:val="single" w:sz="4" w:space="0" w:color="auto"/>
              <w:bottom w:val="single" w:sz="4" w:space="0" w:color="auto"/>
              <w:right w:val="single" w:sz="4" w:space="0" w:color="auto"/>
            </w:tcBorders>
            <w:hideMark/>
          </w:tcPr>
          <w:p w14:paraId="5DF339E8" w14:textId="77777777" w:rsidR="00D80ADD" w:rsidRDefault="00D80ADD" w:rsidP="00D80ADD">
            <w:pPr>
              <w:spacing w:line="256" w:lineRule="auto"/>
              <w:rPr>
                <w:rFonts w:asciiTheme="minorHAnsi" w:hAnsiTheme="minorHAnsi" w:cstheme="minorHAnsi"/>
                <w:sz w:val="18"/>
                <w:szCs w:val="20"/>
                <w:lang w:val="en-US"/>
              </w:rPr>
            </w:pPr>
            <w:r>
              <w:rPr>
                <w:rFonts w:asciiTheme="minorHAnsi" w:hAnsiTheme="minorHAnsi" w:cstheme="minorHAnsi"/>
                <w:sz w:val="18"/>
                <w:szCs w:val="20"/>
                <w:lang w:val="en-US"/>
              </w:rPr>
              <w:t xml:space="preserve">4.3 Qualifications of Key Personnel. Provide CVs for key personnel (team leader, management and general staff) that will be provided to support the implementation of this project. CVs must demonstrate qualifications in areas relevant to the outputs to be produced. CVs must not exceed 5 pages and should follow the format below: </w:t>
            </w:r>
          </w:p>
          <w:tbl>
            <w:tblPr>
              <w:tblW w:w="910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2854"/>
              <w:gridCol w:w="1160"/>
              <w:gridCol w:w="2230"/>
              <w:gridCol w:w="2864"/>
            </w:tblGrid>
            <w:tr w:rsidR="00D80ADD" w14:paraId="5ED90B35" w14:textId="77777777" w:rsidTr="00D80ADD">
              <w:tc>
                <w:tcPr>
                  <w:tcW w:w="4014" w:type="dxa"/>
                  <w:gridSpan w:val="2"/>
                  <w:tcBorders>
                    <w:top w:val="single" w:sz="4" w:space="0" w:color="auto"/>
                    <w:left w:val="single" w:sz="4" w:space="0" w:color="auto"/>
                    <w:bottom w:val="single" w:sz="4" w:space="0" w:color="auto"/>
                    <w:right w:val="single" w:sz="4" w:space="0" w:color="auto"/>
                  </w:tcBorders>
                  <w:hideMark/>
                </w:tcPr>
                <w:p w14:paraId="0871540E" w14:textId="77777777" w:rsidR="00D80ADD" w:rsidRDefault="00D80ADD" w:rsidP="00D80ADD">
                  <w:pPr>
                    <w:spacing w:line="256" w:lineRule="auto"/>
                    <w:rPr>
                      <w:rFonts w:asciiTheme="minorHAnsi" w:hAnsiTheme="minorHAnsi" w:cstheme="minorHAnsi"/>
                      <w:b/>
                      <w:bCs/>
                      <w:sz w:val="20"/>
                      <w:lang w:val="en-CA"/>
                    </w:rPr>
                  </w:pPr>
                  <w:r>
                    <w:rPr>
                      <w:rFonts w:asciiTheme="minorHAnsi" w:hAnsiTheme="minorHAnsi" w:cstheme="minorHAnsi"/>
                      <w:b/>
                      <w:bCs/>
                      <w:sz w:val="20"/>
                      <w:lang w:val="en-CA"/>
                    </w:rPr>
                    <w:t>Name:</w:t>
                  </w:r>
                </w:p>
              </w:tc>
              <w:tc>
                <w:tcPr>
                  <w:tcW w:w="5094" w:type="dxa"/>
                  <w:gridSpan w:val="2"/>
                  <w:tcBorders>
                    <w:top w:val="single" w:sz="4" w:space="0" w:color="auto"/>
                    <w:left w:val="single" w:sz="4" w:space="0" w:color="auto"/>
                    <w:bottom w:val="single" w:sz="4" w:space="0" w:color="auto"/>
                    <w:right w:val="single" w:sz="4" w:space="0" w:color="auto"/>
                  </w:tcBorders>
                </w:tcPr>
                <w:p w14:paraId="4B4D7232" w14:textId="77777777" w:rsidR="00D80ADD" w:rsidRDefault="00D80ADD" w:rsidP="00D80ADD">
                  <w:pPr>
                    <w:spacing w:line="256" w:lineRule="auto"/>
                    <w:rPr>
                      <w:rFonts w:asciiTheme="minorHAnsi" w:hAnsiTheme="minorHAnsi" w:cstheme="minorHAnsi"/>
                      <w:sz w:val="20"/>
                      <w:lang w:val="en-CA"/>
                    </w:rPr>
                  </w:pPr>
                </w:p>
              </w:tc>
            </w:tr>
            <w:tr w:rsidR="00D80ADD" w14:paraId="76BC0DA5" w14:textId="77777777" w:rsidTr="00D80ADD">
              <w:tc>
                <w:tcPr>
                  <w:tcW w:w="4014" w:type="dxa"/>
                  <w:gridSpan w:val="2"/>
                  <w:tcBorders>
                    <w:top w:val="single" w:sz="4" w:space="0" w:color="auto"/>
                    <w:left w:val="single" w:sz="4" w:space="0" w:color="auto"/>
                    <w:bottom w:val="single" w:sz="4" w:space="0" w:color="auto"/>
                    <w:right w:val="single" w:sz="4" w:space="0" w:color="auto"/>
                  </w:tcBorders>
                  <w:hideMark/>
                </w:tcPr>
                <w:p w14:paraId="12843F01" w14:textId="77777777" w:rsidR="00D80ADD" w:rsidRDefault="00D80ADD" w:rsidP="00D80ADD">
                  <w:pPr>
                    <w:spacing w:line="256" w:lineRule="auto"/>
                    <w:rPr>
                      <w:rFonts w:asciiTheme="minorHAnsi" w:hAnsiTheme="minorHAnsi" w:cstheme="minorHAnsi"/>
                      <w:b/>
                      <w:bCs/>
                      <w:sz w:val="20"/>
                      <w:lang w:val="en-CA"/>
                    </w:rPr>
                  </w:pPr>
                  <w:r>
                    <w:rPr>
                      <w:rFonts w:asciiTheme="minorHAnsi" w:hAnsiTheme="minorHAnsi" w:cstheme="minorHAnsi"/>
                      <w:b/>
                      <w:bCs/>
                      <w:sz w:val="20"/>
                      <w:lang w:val="en-CA"/>
                    </w:rPr>
                    <w:t>Position for this Contract:</w:t>
                  </w:r>
                </w:p>
              </w:tc>
              <w:tc>
                <w:tcPr>
                  <w:tcW w:w="5094" w:type="dxa"/>
                  <w:gridSpan w:val="2"/>
                  <w:tcBorders>
                    <w:top w:val="single" w:sz="4" w:space="0" w:color="auto"/>
                    <w:left w:val="single" w:sz="4" w:space="0" w:color="auto"/>
                    <w:bottom w:val="single" w:sz="4" w:space="0" w:color="auto"/>
                    <w:right w:val="single" w:sz="4" w:space="0" w:color="auto"/>
                  </w:tcBorders>
                </w:tcPr>
                <w:p w14:paraId="2093CA67" w14:textId="77777777" w:rsidR="00D80ADD" w:rsidRDefault="00D80ADD" w:rsidP="00D80ADD">
                  <w:pPr>
                    <w:spacing w:line="256" w:lineRule="auto"/>
                    <w:rPr>
                      <w:rFonts w:asciiTheme="minorHAnsi" w:hAnsiTheme="minorHAnsi" w:cstheme="minorHAnsi"/>
                      <w:sz w:val="20"/>
                      <w:lang w:val="en-CA"/>
                    </w:rPr>
                  </w:pPr>
                </w:p>
              </w:tc>
            </w:tr>
            <w:tr w:rsidR="00D80ADD" w14:paraId="59357C08" w14:textId="77777777" w:rsidTr="00D80ADD">
              <w:tc>
                <w:tcPr>
                  <w:tcW w:w="4014" w:type="dxa"/>
                  <w:gridSpan w:val="2"/>
                  <w:tcBorders>
                    <w:top w:val="single" w:sz="4" w:space="0" w:color="auto"/>
                    <w:left w:val="single" w:sz="4" w:space="0" w:color="auto"/>
                    <w:bottom w:val="single" w:sz="4" w:space="0" w:color="auto"/>
                    <w:right w:val="single" w:sz="4" w:space="0" w:color="auto"/>
                  </w:tcBorders>
                  <w:hideMark/>
                </w:tcPr>
                <w:p w14:paraId="43BF5942" w14:textId="77777777" w:rsidR="00D80ADD" w:rsidRDefault="00D80ADD" w:rsidP="00D80ADD">
                  <w:pPr>
                    <w:spacing w:line="256" w:lineRule="auto"/>
                    <w:rPr>
                      <w:rFonts w:asciiTheme="minorHAnsi" w:hAnsiTheme="minorHAnsi" w:cstheme="minorHAnsi"/>
                      <w:b/>
                      <w:bCs/>
                      <w:sz w:val="20"/>
                      <w:lang w:val="en-CA"/>
                    </w:rPr>
                  </w:pPr>
                  <w:r>
                    <w:rPr>
                      <w:rFonts w:asciiTheme="minorHAnsi" w:hAnsiTheme="minorHAnsi" w:cstheme="minorHAnsi"/>
                      <w:b/>
                      <w:bCs/>
                      <w:sz w:val="20"/>
                      <w:lang w:val="en-CA"/>
                    </w:rPr>
                    <w:t xml:space="preserve">Nationality: </w:t>
                  </w:r>
                </w:p>
              </w:tc>
              <w:tc>
                <w:tcPr>
                  <w:tcW w:w="5094" w:type="dxa"/>
                  <w:gridSpan w:val="2"/>
                  <w:tcBorders>
                    <w:top w:val="single" w:sz="4" w:space="0" w:color="auto"/>
                    <w:left w:val="single" w:sz="4" w:space="0" w:color="auto"/>
                    <w:bottom w:val="single" w:sz="4" w:space="0" w:color="auto"/>
                    <w:right w:val="single" w:sz="4" w:space="0" w:color="auto"/>
                  </w:tcBorders>
                </w:tcPr>
                <w:p w14:paraId="2503B197" w14:textId="77777777" w:rsidR="00D80ADD" w:rsidRDefault="00D80ADD" w:rsidP="00D80ADD">
                  <w:pPr>
                    <w:spacing w:line="256" w:lineRule="auto"/>
                    <w:rPr>
                      <w:rFonts w:asciiTheme="minorHAnsi" w:hAnsiTheme="minorHAnsi" w:cstheme="minorHAnsi"/>
                      <w:sz w:val="20"/>
                      <w:lang w:val="en-CA"/>
                    </w:rPr>
                  </w:pPr>
                </w:p>
              </w:tc>
            </w:tr>
            <w:tr w:rsidR="00D80ADD" w14:paraId="6F8E7681" w14:textId="77777777" w:rsidTr="00D80ADD">
              <w:tc>
                <w:tcPr>
                  <w:tcW w:w="4014" w:type="dxa"/>
                  <w:gridSpan w:val="2"/>
                  <w:tcBorders>
                    <w:top w:val="single" w:sz="4" w:space="0" w:color="auto"/>
                    <w:left w:val="single" w:sz="4" w:space="0" w:color="auto"/>
                    <w:bottom w:val="single" w:sz="4" w:space="0" w:color="auto"/>
                    <w:right w:val="single" w:sz="4" w:space="0" w:color="auto"/>
                  </w:tcBorders>
                  <w:hideMark/>
                </w:tcPr>
                <w:p w14:paraId="5B4DC79C" w14:textId="77777777" w:rsidR="00D80ADD" w:rsidRDefault="00D80ADD" w:rsidP="00D80ADD">
                  <w:pPr>
                    <w:spacing w:line="256" w:lineRule="auto"/>
                    <w:rPr>
                      <w:rFonts w:asciiTheme="minorHAnsi" w:hAnsiTheme="minorHAnsi" w:cstheme="minorHAnsi"/>
                      <w:b/>
                      <w:bCs/>
                      <w:sz w:val="20"/>
                      <w:lang w:val="en-CA"/>
                    </w:rPr>
                  </w:pPr>
                  <w:r>
                    <w:rPr>
                      <w:rFonts w:asciiTheme="minorHAnsi" w:hAnsiTheme="minorHAnsi" w:cstheme="minorHAnsi"/>
                      <w:b/>
                      <w:bCs/>
                      <w:sz w:val="20"/>
                      <w:lang w:val="en-CA"/>
                    </w:rPr>
                    <w:t>Contact information:</w:t>
                  </w:r>
                </w:p>
              </w:tc>
              <w:tc>
                <w:tcPr>
                  <w:tcW w:w="5094" w:type="dxa"/>
                  <w:gridSpan w:val="2"/>
                  <w:tcBorders>
                    <w:top w:val="single" w:sz="4" w:space="0" w:color="auto"/>
                    <w:left w:val="single" w:sz="4" w:space="0" w:color="auto"/>
                    <w:bottom w:val="single" w:sz="4" w:space="0" w:color="auto"/>
                    <w:right w:val="single" w:sz="4" w:space="0" w:color="auto"/>
                  </w:tcBorders>
                </w:tcPr>
                <w:p w14:paraId="38288749" w14:textId="77777777" w:rsidR="00D80ADD" w:rsidRDefault="00D80ADD" w:rsidP="00D80ADD">
                  <w:pPr>
                    <w:spacing w:line="256" w:lineRule="auto"/>
                    <w:rPr>
                      <w:rFonts w:asciiTheme="minorHAnsi" w:hAnsiTheme="minorHAnsi" w:cstheme="minorHAnsi"/>
                      <w:sz w:val="20"/>
                      <w:lang w:val="en-CA"/>
                    </w:rPr>
                  </w:pPr>
                </w:p>
              </w:tc>
            </w:tr>
            <w:tr w:rsidR="00D80ADD" w14:paraId="707AAEF9" w14:textId="77777777" w:rsidTr="00D80ADD">
              <w:tc>
                <w:tcPr>
                  <w:tcW w:w="4014" w:type="dxa"/>
                  <w:gridSpan w:val="2"/>
                  <w:tcBorders>
                    <w:top w:val="single" w:sz="4" w:space="0" w:color="auto"/>
                    <w:left w:val="single" w:sz="4" w:space="0" w:color="auto"/>
                    <w:bottom w:val="single" w:sz="4" w:space="0" w:color="auto"/>
                    <w:right w:val="single" w:sz="4" w:space="0" w:color="auto"/>
                  </w:tcBorders>
                  <w:hideMark/>
                </w:tcPr>
                <w:p w14:paraId="1A1476FC" w14:textId="77777777" w:rsidR="00D80ADD" w:rsidRDefault="00D80ADD" w:rsidP="00D80ADD">
                  <w:pPr>
                    <w:spacing w:line="256" w:lineRule="auto"/>
                    <w:rPr>
                      <w:rFonts w:asciiTheme="minorHAnsi" w:hAnsiTheme="minorHAnsi" w:cstheme="minorHAnsi"/>
                      <w:b/>
                      <w:bCs/>
                      <w:sz w:val="20"/>
                      <w:lang w:val="en-CA"/>
                    </w:rPr>
                  </w:pPr>
                  <w:r>
                    <w:rPr>
                      <w:rFonts w:asciiTheme="minorHAnsi" w:hAnsiTheme="minorHAnsi" w:cstheme="minorHAnsi"/>
                      <w:b/>
                      <w:bCs/>
                      <w:sz w:val="20"/>
                      <w:lang w:val="en-CA"/>
                    </w:rPr>
                    <w:t>Countries of Work Experience:</w:t>
                  </w:r>
                </w:p>
              </w:tc>
              <w:tc>
                <w:tcPr>
                  <w:tcW w:w="5094" w:type="dxa"/>
                  <w:gridSpan w:val="2"/>
                  <w:tcBorders>
                    <w:top w:val="single" w:sz="4" w:space="0" w:color="auto"/>
                    <w:left w:val="single" w:sz="4" w:space="0" w:color="auto"/>
                    <w:bottom w:val="single" w:sz="4" w:space="0" w:color="auto"/>
                    <w:right w:val="single" w:sz="4" w:space="0" w:color="auto"/>
                  </w:tcBorders>
                </w:tcPr>
                <w:p w14:paraId="20BD9A1A" w14:textId="77777777" w:rsidR="00D80ADD" w:rsidRDefault="00D80ADD" w:rsidP="00D80ADD">
                  <w:pPr>
                    <w:spacing w:line="256" w:lineRule="auto"/>
                    <w:rPr>
                      <w:rFonts w:asciiTheme="minorHAnsi" w:hAnsiTheme="minorHAnsi" w:cstheme="minorHAnsi"/>
                      <w:sz w:val="20"/>
                      <w:lang w:val="en-CA"/>
                    </w:rPr>
                  </w:pPr>
                </w:p>
              </w:tc>
            </w:tr>
            <w:tr w:rsidR="00D80ADD" w14:paraId="508827C0" w14:textId="77777777" w:rsidTr="00D80ADD">
              <w:tc>
                <w:tcPr>
                  <w:tcW w:w="4014" w:type="dxa"/>
                  <w:gridSpan w:val="2"/>
                  <w:tcBorders>
                    <w:top w:val="single" w:sz="4" w:space="0" w:color="auto"/>
                    <w:left w:val="single" w:sz="4" w:space="0" w:color="auto"/>
                    <w:bottom w:val="single" w:sz="4" w:space="0" w:color="auto"/>
                    <w:right w:val="single" w:sz="4" w:space="0" w:color="auto"/>
                  </w:tcBorders>
                  <w:hideMark/>
                </w:tcPr>
                <w:p w14:paraId="0EEB27A5" w14:textId="77777777" w:rsidR="00D80ADD" w:rsidRDefault="00D80ADD" w:rsidP="00D80ADD">
                  <w:pPr>
                    <w:spacing w:line="256" w:lineRule="auto"/>
                    <w:rPr>
                      <w:rFonts w:asciiTheme="minorHAnsi" w:hAnsiTheme="minorHAnsi" w:cstheme="minorHAnsi"/>
                      <w:b/>
                      <w:bCs/>
                      <w:sz w:val="20"/>
                      <w:lang w:val="en-CA"/>
                    </w:rPr>
                  </w:pPr>
                  <w:r>
                    <w:rPr>
                      <w:rFonts w:asciiTheme="minorHAnsi" w:hAnsiTheme="minorHAnsi" w:cstheme="minorHAnsi"/>
                      <w:b/>
                      <w:bCs/>
                      <w:sz w:val="20"/>
                      <w:lang w:val="en-CA"/>
                    </w:rPr>
                    <w:t>Language Skills:</w:t>
                  </w:r>
                </w:p>
              </w:tc>
              <w:tc>
                <w:tcPr>
                  <w:tcW w:w="5094" w:type="dxa"/>
                  <w:gridSpan w:val="2"/>
                  <w:tcBorders>
                    <w:top w:val="single" w:sz="4" w:space="0" w:color="auto"/>
                    <w:left w:val="single" w:sz="4" w:space="0" w:color="auto"/>
                    <w:bottom w:val="single" w:sz="4" w:space="0" w:color="auto"/>
                    <w:right w:val="single" w:sz="4" w:space="0" w:color="auto"/>
                  </w:tcBorders>
                </w:tcPr>
                <w:p w14:paraId="0C136CF1" w14:textId="77777777" w:rsidR="00D80ADD" w:rsidRDefault="00D80ADD" w:rsidP="00D80ADD">
                  <w:pPr>
                    <w:spacing w:line="256" w:lineRule="auto"/>
                    <w:rPr>
                      <w:rFonts w:asciiTheme="minorHAnsi" w:hAnsiTheme="minorHAnsi" w:cstheme="minorHAnsi"/>
                      <w:sz w:val="20"/>
                      <w:lang w:val="en-CA"/>
                    </w:rPr>
                  </w:pPr>
                </w:p>
              </w:tc>
            </w:tr>
            <w:tr w:rsidR="00D80ADD" w14:paraId="36AFB345" w14:textId="77777777" w:rsidTr="00D80ADD">
              <w:tc>
                <w:tcPr>
                  <w:tcW w:w="4014" w:type="dxa"/>
                  <w:gridSpan w:val="2"/>
                  <w:tcBorders>
                    <w:top w:val="single" w:sz="4" w:space="0" w:color="auto"/>
                    <w:left w:val="single" w:sz="4" w:space="0" w:color="auto"/>
                    <w:bottom w:val="single" w:sz="4" w:space="0" w:color="auto"/>
                    <w:right w:val="single" w:sz="4" w:space="0" w:color="auto"/>
                  </w:tcBorders>
                  <w:hideMark/>
                </w:tcPr>
                <w:p w14:paraId="142A659B" w14:textId="77777777" w:rsidR="00D80ADD" w:rsidRDefault="00D80ADD" w:rsidP="00D80ADD">
                  <w:pPr>
                    <w:spacing w:line="256" w:lineRule="auto"/>
                    <w:rPr>
                      <w:rFonts w:asciiTheme="minorHAnsi" w:hAnsiTheme="minorHAnsi" w:cstheme="minorHAnsi"/>
                      <w:b/>
                      <w:bCs/>
                      <w:sz w:val="20"/>
                      <w:lang w:val="en-CA"/>
                    </w:rPr>
                  </w:pPr>
                  <w:r>
                    <w:rPr>
                      <w:rFonts w:asciiTheme="minorHAnsi" w:hAnsiTheme="minorHAnsi" w:cstheme="minorHAnsi"/>
                      <w:b/>
                      <w:sz w:val="20"/>
                      <w:lang w:val="en-CA"/>
                    </w:rPr>
                    <w:t>Educational and other Qualifications:</w:t>
                  </w:r>
                </w:p>
              </w:tc>
              <w:tc>
                <w:tcPr>
                  <w:tcW w:w="5094" w:type="dxa"/>
                  <w:gridSpan w:val="2"/>
                  <w:tcBorders>
                    <w:top w:val="single" w:sz="4" w:space="0" w:color="auto"/>
                    <w:left w:val="single" w:sz="4" w:space="0" w:color="auto"/>
                    <w:bottom w:val="single" w:sz="4" w:space="0" w:color="auto"/>
                    <w:right w:val="single" w:sz="4" w:space="0" w:color="auto"/>
                  </w:tcBorders>
                </w:tcPr>
                <w:p w14:paraId="0A392C6A" w14:textId="77777777" w:rsidR="00D80ADD" w:rsidRDefault="00D80ADD" w:rsidP="00D80ADD">
                  <w:pPr>
                    <w:spacing w:line="256" w:lineRule="auto"/>
                    <w:rPr>
                      <w:rFonts w:asciiTheme="minorHAnsi" w:hAnsiTheme="minorHAnsi" w:cstheme="minorHAnsi"/>
                      <w:sz w:val="20"/>
                      <w:lang w:val="en-CA"/>
                    </w:rPr>
                  </w:pPr>
                </w:p>
              </w:tc>
            </w:tr>
            <w:tr w:rsidR="00D80ADD" w:rsidRPr="005C22CF" w14:paraId="1E756DF7" w14:textId="77777777" w:rsidTr="00D80ADD">
              <w:tc>
                <w:tcPr>
                  <w:tcW w:w="9108" w:type="dxa"/>
                  <w:gridSpan w:val="4"/>
                  <w:tcBorders>
                    <w:top w:val="single" w:sz="4" w:space="0" w:color="auto"/>
                    <w:left w:val="single" w:sz="4" w:space="0" w:color="auto"/>
                    <w:bottom w:val="single" w:sz="4" w:space="0" w:color="auto"/>
                    <w:right w:val="single" w:sz="4" w:space="0" w:color="auto"/>
                  </w:tcBorders>
                  <w:hideMark/>
                </w:tcPr>
                <w:p w14:paraId="0B56A247" w14:textId="77777777" w:rsidR="00D80ADD" w:rsidRDefault="00D80ADD" w:rsidP="00D80ADD">
                  <w:pPr>
                    <w:spacing w:line="256" w:lineRule="auto"/>
                    <w:rPr>
                      <w:rFonts w:asciiTheme="minorHAnsi" w:hAnsiTheme="minorHAnsi" w:cstheme="minorHAnsi"/>
                      <w:b/>
                      <w:sz w:val="20"/>
                      <w:lang w:val="en-CA"/>
                    </w:rPr>
                  </w:pPr>
                  <w:r>
                    <w:rPr>
                      <w:rFonts w:asciiTheme="minorHAnsi" w:hAnsiTheme="minorHAnsi" w:cstheme="minorHAnsi"/>
                      <w:b/>
                      <w:sz w:val="20"/>
                      <w:lang w:val="en-CA"/>
                    </w:rPr>
                    <w:t xml:space="preserve">Summary of Experience:     </w:t>
                  </w:r>
                  <w:r>
                    <w:rPr>
                      <w:rFonts w:asciiTheme="minorHAnsi" w:hAnsiTheme="minorHAnsi" w:cstheme="minorHAnsi"/>
                      <w:bCs/>
                      <w:i/>
                      <w:sz w:val="20"/>
                      <w:szCs w:val="20"/>
                      <w:lang w:val="en-CA"/>
                    </w:rPr>
                    <w:t>Highlight experience in the region and on similar projects.</w:t>
                  </w:r>
                </w:p>
              </w:tc>
            </w:tr>
            <w:tr w:rsidR="00D80ADD" w:rsidRPr="005C22CF" w14:paraId="1DD02AF8" w14:textId="77777777" w:rsidTr="00D80ADD">
              <w:tc>
                <w:tcPr>
                  <w:tcW w:w="9108" w:type="dxa"/>
                  <w:gridSpan w:val="4"/>
                  <w:tcBorders>
                    <w:top w:val="single" w:sz="4" w:space="0" w:color="auto"/>
                    <w:left w:val="single" w:sz="4" w:space="0" w:color="auto"/>
                    <w:bottom w:val="single" w:sz="4" w:space="0" w:color="auto"/>
                    <w:right w:val="single" w:sz="4" w:space="0" w:color="auto"/>
                  </w:tcBorders>
                  <w:hideMark/>
                </w:tcPr>
                <w:p w14:paraId="49C0C114" w14:textId="77777777" w:rsidR="00D80ADD" w:rsidRDefault="00D80ADD" w:rsidP="00D80ADD">
                  <w:pPr>
                    <w:pStyle w:val="IndexHeading"/>
                    <w:spacing w:line="256" w:lineRule="auto"/>
                    <w:rPr>
                      <w:rFonts w:asciiTheme="minorHAnsi" w:hAnsiTheme="minorHAnsi" w:cstheme="minorHAnsi"/>
                      <w:sz w:val="20"/>
                      <w:szCs w:val="20"/>
                      <w:lang w:val="en-CA"/>
                    </w:rPr>
                  </w:pPr>
                  <w:r>
                    <w:rPr>
                      <w:rFonts w:asciiTheme="minorHAnsi" w:hAnsiTheme="minorHAnsi" w:cstheme="minorHAnsi"/>
                      <w:sz w:val="20"/>
                      <w:szCs w:val="20"/>
                      <w:lang w:val="en-CA"/>
                    </w:rPr>
                    <w:t>Relevant Experience (From most recent):</w:t>
                  </w:r>
                </w:p>
              </w:tc>
            </w:tr>
            <w:tr w:rsidR="00D80ADD" w:rsidRPr="005C22CF" w14:paraId="33B2C62F" w14:textId="77777777" w:rsidTr="00D80ADD">
              <w:tc>
                <w:tcPr>
                  <w:tcW w:w="2854" w:type="dxa"/>
                  <w:tcBorders>
                    <w:top w:val="single" w:sz="4" w:space="0" w:color="auto"/>
                    <w:left w:val="single" w:sz="4" w:space="0" w:color="auto"/>
                    <w:bottom w:val="single" w:sz="4" w:space="0" w:color="auto"/>
                    <w:right w:val="single" w:sz="4" w:space="0" w:color="auto"/>
                  </w:tcBorders>
                  <w:hideMark/>
                </w:tcPr>
                <w:p w14:paraId="70064EE9" w14:textId="77777777" w:rsidR="00D80ADD" w:rsidRDefault="00D80ADD" w:rsidP="00D80ADD">
                  <w:pPr>
                    <w:spacing w:line="256" w:lineRule="auto"/>
                    <w:rPr>
                      <w:rFonts w:asciiTheme="minorHAnsi" w:hAnsiTheme="minorHAnsi" w:cstheme="minorHAnsi"/>
                      <w:b/>
                      <w:sz w:val="20"/>
                      <w:lang w:val="en-CA"/>
                    </w:rPr>
                  </w:pPr>
                  <w:r>
                    <w:rPr>
                      <w:rFonts w:asciiTheme="minorHAnsi" w:hAnsiTheme="minorHAnsi" w:cstheme="minorHAnsi"/>
                      <w:b/>
                      <w:sz w:val="20"/>
                      <w:lang w:val="en-CA"/>
                    </w:rPr>
                    <w:t>Period: From – To</w:t>
                  </w:r>
                </w:p>
              </w:tc>
              <w:tc>
                <w:tcPr>
                  <w:tcW w:w="3390" w:type="dxa"/>
                  <w:gridSpan w:val="2"/>
                  <w:tcBorders>
                    <w:top w:val="single" w:sz="4" w:space="0" w:color="auto"/>
                    <w:left w:val="single" w:sz="4" w:space="0" w:color="auto"/>
                    <w:bottom w:val="single" w:sz="4" w:space="0" w:color="auto"/>
                    <w:right w:val="single" w:sz="4" w:space="0" w:color="auto"/>
                  </w:tcBorders>
                  <w:hideMark/>
                </w:tcPr>
                <w:p w14:paraId="6E26DD25" w14:textId="77777777" w:rsidR="00D80ADD" w:rsidRDefault="00D80ADD" w:rsidP="00D80ADD">
                  <w:pPr>
                    <w:spacing w:line="256" w:lineRule="auto"/>
                    <w:rPr>
                      <w:rFonts w:asciiTheme="minorHAnsi" w:hAnsiTheme="minorHAnsi" w:cstheme="minorHAnsi"/>
                      <w:b/>
                      <w:sz w:val="20"/>
                      <w:lang w:val="en-CA"/>
                    </w:rPr>
                  </w:pPr>
                  <w:r>
                    <w:rPr>
                      <w:rFonts w:asciiTheme="minorHAnsi" w:hAnsiTheme="minorHAnsi" w:cstheme="minorHAnsi"/>
                      <w:b/>
                      <w:sz w:val="20"/>
                      <w:lang w:val="en-CA"/>
                    </w:rPr>
                    <w:t>Name of activity/ Project/ funding organisation, if applicable:</w:t>
                  </w:r>
                </w:p>
              </w:tc>
              <w:tc>
                <w:tcPr>
                  <w:tcW w:w="2864" w:type="dxa"/>
                  <w:tcBorders>
                    <w:top w:val="single" w:sz="4" w:space="0" w:color="auto"/>
                    <w:left w:val="single" w:sz="4" w:space="0" w:color="auto"/>
                    <w:bottom w:val="single" w:sz="4" w:space="0" w:color="auto"/>
                    <w:right w:val="single" w:sz="4" w:space="0" w:color="auto"/>
                  </w:tcBorders>
                  <w:hideMark/>
                </w:tcPr>
                <w:p w14:paraId="5714A663" w14:textId="77777777" w:rsidR="00D80ADD" w:rsidRDefault="00D80ADD" w:rsidP="00D80ADD">
                  <w:pPr>
                    <w:spacing w:line="256" w:lineRule="auto"/>
                    <w:rPr>
                      <w:rFonts w:asciiTheme="minorHAnsi" w:hAnsiTheme="minorHAnsi" w:cstheme="minorHAnsi"/>
                      <w:sz w:val="20"/>
                      <w:lang w:val="en-CA"/>
                    </w:rPr>
                  </w:pPr>
                  <w:r>
                    <w:rPr>
                      <w:rFonts w:asciiTheme="minorHAnsi" w:hAnsiTheme="minorHAnsi" w:cstheme="minorHAnsi"/>
                      <w:b/>
                      <w:sz w:val="20"/>
                      <w:lang w:val="en-CA"/>
                    </w:rPr>
                    <w:t>Job Title and Activities undertaken/Description of actual role performed:</w:t>
                  </w:r>
                </w:p>
              </w:tc>
            </w:tr>
            <w:tr w:rsidR="00D80ADD" w14:paraId="16182740" w14:textId="77777777" w:rsidTr="00D80ADD">
              <w:tc>
                <w:tcPr>
                  <w:tcW w:w="2854" w:type="dxa"/>
                  <w:tcBorders>
                    <w:top w:val="single" w:sz="4" w:space="0" w:color="auto"/>
                    <w:left w:val="single" w:sz="4" w:space="0" w:color="auto"/>
                    <w:bottom w:val="single" w:sz="4" w:space="0" w:color="auto"/>
                    <w:right w:val="single" w:sz="4" w:space="0" w:color="auto"/>
                  </w:tcBorders>
                  <w:hideMark/>
                </w:tcPr>
                <w:p w14:paraId="4D12016E" w14:textId="77777777" w:rsidR="00D80ADD" w:rsidRDefault="00D80ADD" w:rsidP="00D80ADD">
                  <w:pPr>
                    <w:spacing w:line="256" w:lineRule="auto"/>
                    <w:rPr>
                      <w:rFonts w:asciiTheme="minorHAnsi" w:hAnsiTheme="minorHAnsi" w:cstheme="minorHAnsi"/>
                      <w:b/>
                      <w:sz w:val="20"/>
                      <w:lang w:val="en-CA"/>
                    </w:rPr>
                  </w:pPr>
                  <w:r>
                    <w:rPr>
                      <w:rFonts w:asciiTheme="minorHAnsi" w:hAnsiTheme="minorHAnsi" w:cstheme="minorHAnsi"/>
                      <w:i/>
                      <w:sz w:val="20"/>
                      <w:lang w:val="en-CA"/>
                    </w:rPr>
                    <w:t>e.g. June 2019-January 2020</w:t>
                  </w:r>
                </w:p>
              </w:tc>
              <w:tc>
                <w:tcPr>
                  <w:tcW w:w="3390" w:type="dxa"/>
                  <w:gridSpan w:val="2"/>
                  <w:tcBorders>
                    <w:top w:val="single" w:sz="4" w:space="0" w:color="auto"/>
                    <w:left w:val="single" w:sz="4" w:space="0" w:color="auto"/>
                    <w:bottom w:val="single" w:sz="4" w:space="0" w:color="auto"/>
                    <w:right w:val="single" w:sz="4" w:space="0" w:color="auto"/>
                  </w:tcBorders>
                </w:tcPr>
                <w:p w14:paraId="290583F9" w14:textId="77777777" w:rsidR="00D80ADD" w:rsidRDefault="00D80ADD" w:rsidP="00D80ADD">
                  <w:pPr>
                    <w:spacing w:line="256" w:lineRule="auto"/>
                    <w:rPr>
                      <w:rFonts w:asciiTheme="minorHAnsi" w:hAnsiTheme="minorHAnsi" w:cstheme="minorHAnsi"/>
                      <w:b/>
                      <w:sz w:val="20"/>
                      <w:lang w:val="en-CA"/>
                    </w:rPr>
                  </w:pPr>
                </w:p>
              </w:tc>
              <w:tc>
                <w:tcPr>
                  <w:tcW w:w="2864" w:type="dxa"/>
                  <w:tcBorders>
                    <w:top w:val="single" w:sz="4" w:space="0" w:color="auto"/>
                    <w:left w:val="single" w:sz="4" w:space="0" w:color="auto"/>
                    <w:bottom w:val="single" w:sz="4" w:space="0" w:color="auto"/>
                    <w:right w:val="single" w:sz="4" w:space="0" w:color="auto"/>
                  </w:tcBorders>
                </w:tcPr>
                <w:p w14:paraId="68F21D90" w14:textId="77777777" w:rsidR="00D80ADD" w:rsidRDefault="00D80ADD" w:rsidP="00D80ADD">
                  <w:pPr>
                    <w:spacing w:line="256" w:lineRule="auto"/>
                    <w:rPr>
                      <w:rFonts w:asciiTheme="minorHAnsi" w:hAnsiTheme="minorHAnsi" w:cstheme="minorHAnsi"/>
                      <w:sz w:val="20"/>
                      <w:lang w:val="en-CA"/>
                    </w:rPr>
                  </w:pPr>
                </w:p>
              </w:tc>
            </w:tr>
            <w:tr w:rsidR="00D80ADD" w14:paraId="639D8FE2" w14:textId="77777777" w:rsidTr="00D80ADD">
              <w:tc>
                <w:tcPr>
                  <w:tcW w:w="2854" w:type="dxa"/>
                  <w:tcBorders>
                    <w:top w:val="single" w:sz="4" w:space="0" w:color="auto"/>
                    <w:left w:val="single" w:sz="4" w:space="0" w:color="auto"/>
                    <w:bottom w:val="single" w:sz="4" w:space="0" w:color="auto"/>
                    <w:right w:val="single" w:sz="4" w:space="0" w:color="auto"/>
                  </w:tcBorders>
                  <w:hideMark/>
                </w:tcPr>
                <w:p w14:paraId="1242A832" w14:textId="77777777" w:rsidR="00D80ADD" w:rsidRDefault="00D80ADD" w:rsidP="00D80ADD">
                  <w:pPr>
                    <w:spacing w:line="256" w:lineRule="auto"/>
                    <w:rPr>
                      <w:rFonts w:asciiTheme="minorHAnsi" w:hAnsiTheme="minorHAnsi" w:cstheme="minorHAnsi"/>
                      <w:bCs/>
                      <w:i/>
                      <w:iCs/>
                      <w:sz w:val="20"/>
                      <w:lang w:val="en-CA"/>
                    </w:rPr>
                  </w:pPr>
                  <w:r>
                    <w:rPr>
                      <w:rFonts w:asciiTheme="minorHAnsi" w:hAnsiTheme="minorHAnsi" w:cstheme="minorHAnsi"/>
                      <w:bCs/>
                      <w:i/>
                      <w:iCs/>
                      <w:sz w:val="20"/>
                      <w:lang w:val="en-CA"/>
                    </w:rPr>
                    <w:t>Etc.</w:t>
                  </w:r>
                </w:p>
              </w:tc>
              <w:tc>
                <w:tcPr>
                  <w:tcW w:w="3390" w:type="dxa"/>
                  <w:gridSpan w:val="2"/>
                  <w:tcBorders>
                    <w:top w:val="single" w:sz="4" w:space="0" w:color="auto"/>
                    <w:left w:val="single" w:sz="4" w:space="0" w:color="auto"/>
                    <w:bottom w:val="single" w:sz="4" w:space="0" w:color="auto"/>
                    <w:right w:val="single" w:sz="4" w:space="0" w:color="auto"/>
                  </w:tcBorders>
                </w:tcPr>
                <w:p w14:paraId="13C326F3" w14:textId="77777777" w:rsidR="00D80ADD" w:rsidRDefault="00D80ADD" w:rsidP="00D80ADD">
                  <w:pPr>
                    <w:spacing w:line="256" w:lineRule="auto"/>
                    <w:rPr>
                      <w:rFonts w:asciiTheme="minorHAnsi" w:hAnsiTheme="minorHAnsi" w:cstheme="minorHAnsi"/>
                      <w:b/>
                      <w:sz w:val="20"/>
                      <w:lang w:val="en-CA"/>
                    </w:rPr>
                  </w:pPr>
                </w:p>
              </w:tc>
              <w:tc>
                <w:tcPr>
                  <w:tcW w:w="2864" w:type="dxa"/>
                  <w:tcBorders>
                    <w:top w:val="single" w:sz="4" w:space="0" w:color="auto"/>
                    <w:left w:val="single" w:sz="4" w:space="0" w:color="auto"/>
                    <w:bottom w:val="single" w:sz="4" w:space="0" w:color="auto"/>
                    <w:right w:val="single" w:sz="4" w:space="0" w:color="auto"/>
                  </w:tcBorders>
                </w:tcPr>
                <w:p w14:paraId="4853B841" w14:textId="77777777" w:rsidR="00D80ADD" w:rsidRDefault="00D80ADD" w:rsidP="00D80ADD">
                  <w:pPr>
                    <w:spacing w:line="256" w:lineRule="auto"/>
                    <w:rPr>
                      <w:rFonts w:asciiTheme="minorHAnsi" w:hAnsiTheme="minorHAnsi" w:cstheme="minorHAnsi"/>
                      <w:sz w:val="20"/>
                      <w:lang w:val="en-CA"/>
                    </w:rPr>
                  </w:pPr>
                </w:p>
              </w:tc>
            </w:tr>
            <w:tr w:rsidR="00D80ADD" w14:paraId="137E7A48" w14:textId="77777777" w:rsidTr="00D80ADD">
              <w:tc>
                <w:tcPr>
                  <w:tcW w:w="2854" w:type="dxa"/>
                  <w:tcBorders>
                    <w:top w:val="single" w:sz="4" w:space="0" w:color="auto"/>
                    <w:left w:val="single" w:sz="4" w:space="0" w:color="auto"/>
                    <w:bottom w:val="single" w:sz="4" w:space="0" w:color="auto"/>
                    <w:right w:val="single" w:sz="4" w:space="0" w:color="auto"/>
                  </w:tcBorders>
                  <w:hideMark/>
                </w:tcPr>
                <w:p w14:paraId="311FC61C" w14:textId="77777777" w:rsidR="00D80ADD" w:rsidRDefault="00D80ADD" w:rsidP="00D80ADD">
                  <w:pPr>
                    <w:spacing w:line="256" w:lineRule="auto"/>
                    <w:rPr>
                      <w:rFonts w:asciiTheme="minorHAnsi" w:hAnsiTheme="minorHAnsi" w:cstheme="minorHAnsi"/>
                      <w:bCs/>
                      <w:i/>
                      <w:iCs/>
                      <w:sz w:val="20"/>
                      <w:lang w:val="en-CA"/>
                    </w:rPr>
                  </w:pPr>
                  <w:r>
                    <w:rPr>
                      <w:rFonts w:asciiTheme="minorHAnsi" w:hAnsiTheme="minorHAnsi" w:cstheme="minorHAnsi"/>
                      <w:bCs/>
                      <w:i/>
                      <w:iCs/>
                      <w:sz w:val="20"/>
                      <w:lang w:val="en-CA"/>
                    </w:rPr>
                    <w:t xml:space="preserve">Etc. </w:t>
                  </w:r>
                </w:p>
              </w:tc>
              <w:tc>
                <w:tcPr>
                  <w:tcW w:w="3390" w:type="dxa"/>
                  <w:gridSpan w:val="2"/>
                  <w:tcBorders>
                    <w:top w:val="single" w:sz="4" w:space="0" w:color="auto"/>
                    <w:left w:val="single" w:sz="4" w:space="0" w:color="auto"/>
                    <w:bottom w:val="single" w:sz="4" w:space="0" w:color="auto"/>
                    <w:right w:val="single" w:sz="4" w:space="0" w:color="auto"/>
                  </w:tcBorders>
                </w:tcPr>
                <w:p w14:paraId="50125231" w14:textId="77777777" w:rsidR="00D80ADD" w:rsidRDefault="00D80ADD" w:rsidP="00D80ADD">
                  <w:pPr>
                    <w:spacing w:line="256" w:lineRule="auto"/>
                    <w:rPr>
                      <w:rFonts w:asciiTheme="minorHAnsi" w:hAnsiTheme="minorHAnsi" w:cstheme="minorHAnsi"/>
                      <w:b/>
                      <w:sz w:val="20"/>
                      <w:lang w:val="en-CA"/>
                    </w:rPr>
                  </w:pPr>
                </w:p>
              </w:tc>
              <w:tc>
                <w:tcPr>
                  <w:tcW w:w="2864" w:type="dxa"/>
                  <w:tcBorders>
                    <w:top w:val="single" w:sz="4" w:space="0" w:color="auto"/>
                    <w:left w:val="single" w:sz="4" w:space="0" w:color="auto"/>
                    <w:bottom w:val="single" w:sz="4" w:space="0" w:color="auto"/>
                    <w:right w:val="single" w:sz="4" w:space="0" w:color="auto"/>
                  </w:tcBorders>
                </w:tcPr>
                <w:p w14:paraId="5A25747A" w14:textId="77777777" w:rsidR="00D80ADD" w:rsidRDefault="00D80ADD" w:rsidP="00D80ADD">
                  <w:pPr>
                    <w:spacing w:line="256" w:lineRule="auto"/>
                    <w:rPr>
                      <w:rFonts w:asciiTheme="minorHAnsi" w:hAnsiTheme="minorHAnsi" w:cstheme="minorHAnsi"/>
                      <w:sz w:val="20"/>
                      <w:lang w:val="en-CA"/>
                    </w:rPr>
                  </w:pPr>
                </w:p>
              </w:tc>
            </w:tr>
            <w:tr w:rsidR="00D80ADD" w14:paraId="786F1F27" w14:textId="77777777" w:rsidTr="00D80ADD">
              <w:trPr>
                <w:cantSplit/>
              </w:trPr>
              <w:tc>
                <w:tcPr>
                  <w:tcW w:w="2854" w:type="dxa"/>
                  <w:tcBorders>
                    <w:top w:val="single" w:sz="4" w:space="0" w:color="auto"/>
                    <w:left w:val="single" w:sz="4" w:space="0" w:color="auto"/>
                    <w:bottom w:val="single" w:sz="4" w:space="0" w:color="auto"/>
                    <w:right w:val="single" w:sz="4" w:space="0" w:color="auto"/>
                  </w:tcBorders>
                </w:tcPr>
                <w:p w14:paraId="2E25095A" w14:textId="77777777" w:rsidR="00D80ADD" w:rsidRDefault="00D80ADD" w:rsidP="00D80ADD">
                  <w:pPr>
                    <w:spacing w:line="256" w:lineRule="auto"/>
                    <w:rPr>
                      <w:rFonts w:asciiTheme="minorHAnsi" w:hAnsiTheme="minorHAnsi" w:cstheme="minorHAnsi"/>
                      <w:b/>
                      <w:bCs/>
                      <w:sz w:val="20"/>
                      <w:lang w:val="en-CA" w:eastAsia="zh-CN"/>
                    </w:rPr>
                  </w:pPr>
                  <w:r>
                    <w:rPr>
                      <w:rFonts w:asciiTheme="minorHAnsi" w:hAnsiTheme="minorHAnsi" w:cstheme="minorHAnsi"/>
                      <w:b/>
                      <w:bCs/>
                      <w:sz w:val="20"/>
                      <w:lang w:val="en-CA" w:eastAsia="zh-CN"/>
                    </w:rPr>
                    <w:t>Referencesno.1 (minimum of 3):</w:t>
                  </w:r>
                </w:p>
                <w:p w14:paraId="09B8D95D" w14:textId="77777777" w:rsidR="00D80ADD" w:rsidRDefault="00D80ADD" w:rsidP="00D80ADD">
                  <w:pPr>
                    <w:spacing w:line="256" w:lineRule="auto"/>
                    <w:rPr>
                      <w:rFonts w:asciiTheme="minorHAnsi" w:hAnsiTheme="minorHAnsi" w:cstheme="minorHAnsi"/>
                      <w:b/>
                      <w:bCs/>
                      <w:sz w:val="20"/>
                      <w:lang w:val="en-CA" w:eastAsia="zh-CN"/>
                    </w:rPr>
                  </w:pPr>
                </w:p>
              </w:tc>
              <w:tc>
                <w:tcPr>
                  <w:tcW w:w="6254" w:type="dxa"/>
                  <w:gridSpan w:val="3"/>
                  <w:tcBorders>
                    <w:top w:val="single" w:sz="4" w:space="0" w:color="auto"/>
                    <w:left w:val="single" w:sz="4" w:space="0" w:color="auto"/>
                    <w:bottom w:val="single" w:sz="4" w:space="0" w:color="auto"/>
                    <w:right w:val="single" w:sz="4" w:space="0" w:color="auto"/>
                  </w:tcBorders>
                  <w:hideMark/>
                </w:tcPr>
                <w:p w14:paraId="5D4478A0" w14:textId="77777777" w:rsidR="00D80ADD" w:rsidRDefault="00D80ADD" w:rsidP="00D80ADD">
                  <w:pPr>
                    <w:spacing w:line="256" w:lineRule="auto"/>
                    <w:rPr>
                      <w:rFonts w:asciiTheme="minorHAnsi" w:hAnsiTheme="minorHAnsi" w:cstheme="minorHAnsi"/>
                      <w:i/>
                      <w:iCs/>
                      <w:sz w:val="20"/>
                      <w:lang w:val="en-CA"/>
                    </w:rPr>
                  </w:pPr>
                  <w:r>
                    <w:rPr>
                      <w:rFonts w:asciiTheme="minorHAnsi" w:hAnsiTheme="minorHAnsi" w:cstheme="minorHAnsi"/>
                      <w:i/>
                      <w:iCs/>
                      <w:sz w:val="20"/>
                      <w:lang w:val="en-CA"/>
                    </w:rPr>
                    <w:t>Name</w:t>
                  </w:r>
                </w:p>
                <w:p w14:paraId="5474599C" w14:textId="77777777" w:rsidR="00D80ADD" w:rsidRDefault="00D80ADD" w:rsidP="00D80ADD">
                  <w:pPr>
                    <w:spacing w:line="256" w:lineRule="auto"/>
                    <w:rPr>
                      <w:rFonts w:asciiTheme="minorHAnsi" w:hAnsiTheme="minorHAnsi" w:cstheme="minorHAnsi"/>
                      <w:i/>
                      <w:iCs/>
                      <w:sz w:val="20"/>
                      <w:lang w:val="en-CA"/>
                    </w:rPr>
                  </w:pPr>
                  <w:r>
                    <w:rPr>
                      <w:rFonts w:asciiTheme="minorHAnsi" w:hAnsiTheme="minorHAnsi" w:cstheme="minorHAnsi"/>
                      <w:i/>
                      <w:iCs/>
                      <w:sz w:val="20"/>
                      <w:lang w:val="en-CA"/>
                    </w:rPr>
                    <w:t>Designation</w:t>
                  </w:r>
                </w:p>
                <w:p w14:paraId="06712E6B" w14:textId="77777777" w:rsidR="00D80ADD" w:rsidRDefault="00D80ADD" w:rsidP="00D80ADD">
                  <w:pPr>
                    <w:spacing w:line="256" w:lineRule="auto"/>
                    <w:rPr>
                      <w:rFonts w:asciiTheme="minorHAnsi" w:hAnsiTheme="minorHAnsi" w:cstheme="minorHAnsi"/>
                      <w:i/>
                      <w:iCs/>
                      <w:sz w:val="20"/>
                      <w:lang w:val="en-CA"/>
                    </w:rPr>
                  </w:pPr>
                  <w:r>
                    <w:rPr>
                      <w:rFonts w:asciiTheme="minorHAnsi" w:hAnsiTheme="minorHAnsi" w:cstheme="minorHAnsi"/>
                      <w:i/>
                      <w:iCs/>
                      <w:sz w:val="20"/>
                      <w:lang w:val="en-CA"/>
                    </w:rPr>
                    <w:t>Organization</w:t>
                  </w:r>
                </w:p>
                <w:p w14:paraId="3E2A308C" w14:textId="77777777" w:rsidR="00D80ADD" w:rsidRDefault="00D80ADD" w:rsidP="00D80ADD">
                  <w:pPr>
                    <w:spacing w:line="256" w:lineRule="auto"/>
                    <w:rPr>
                      <w:rFonts w:asciiTheme="minorHAnsi" w:hAnsiTheme="minorHAnsi" w:cstheme="minorHAnsi"/>
                      <w:i/>
                      <w:iCs/>
                      <w:sz w:val="20"/>
                      <w:lang w:val="en-CA"/>
                    </w:rPr>
                  </w:pPr>
                  <w:r>
                    <w:rPr>
                      <w:rFonts w:asciiTheme="minorHAnsi" w:hAnsiTheme="minorHAnsi" w:cstheme="minorHAnsi"/>
                      <w:i/>
                      <w:iCs/>
                      <w:sz w:val="20"/>
                      <w:lang w:val="en-CA"/>
                    </w:rPr>
                    <w:t>Contact Information – Address; Phone; Email; etc.</w:t>
                  </w:r>
                </w:p>
              </w:tc>
            </w:tr>
            <w:tr w:rsidR="00D80ADD" w14:paraId="7D8D1655" w14:textId="77777777" w:rsidTr="00D80ADD">
              <w:trPr>
                <w:cantSplit/>
              </w:trPr>
              <w:tc>
                <w:tcPr>
                  <w:tcW w:w="2854" w:type="dxa"/>
                  <w:tcBorders>
                    <w:top w:val="single" w:sz="4" w:space="0" w:color="auto"/>
                    <w:left w:val="single" w:sz="4" w:space="0" w:color="auto"/>
                    <w:bottom w:val="single" w:sz="4" w:space="0" w:color="auto"/>
                    <w:right w:val="single" w:sz="4" w:space="0" w:color="auto"/>
                  </w:tcBorders>
                  <w:hideMark/>
                </w:tcPr>
                <w:p w14:paraId="6F85E6CD" w14:textId="77777777" w:rsidR="00D80ADD" w:rsidRDefault="00D80ADD" w:rsidP="00D80ADD">
                  <w:pPr>
                    <w:spacing w:line="256" w:lineRule="auto"/>
                    <w:rPr>
                      <w:rFonts w:asciiTheme="minorHAnsi" w:hAnsiTheme="minorHAnsi" w:cstheme="minorHAnsi"/>
                      <w:b/>
                      <w:bCs/>
                      <w:sz w:val="20"/>
                      <w:lang w:val="en-CA" w:eastAsia="zh-CN"/>
                    </w:rPr>
                  </w:pPr>
                  <w:r>
                    <w:rPr>
                      <w:rFonts w:asciiTheme="minorHAnsi" w:hAnsiTheme="minorHAnsi" w:cstheme="minorHAnsi"/>
                      <w:b/>
                      <w:bCs/>
                      <w:sz w:val="20"/>
                      <w:lang w:val="en-CA" w:eastAsia="zh-CN"/>
                    </w:rPr>
                    <w:t>Reference no.2</w:t>
                  </w:r>
                </w:p>
              </w:tc>
              <w:tc>
                <w:tcPr>
                  <w:tcW w:w="6254" w:type="dxa"/>
                  <w:gridSpan w:val="3"/>
                  <w:tcBorders>
                    <w:top w:val="single" w:sz="4" w:space="0" w:color="auto"/>
                    <w:left w:val="single" w:sz="4" w:space="0" w:color="auto"/>
                    <w:bottom w:val="single" w:sz="4" w:space="0" w:color="auto"/>
                    <w:right w:val="single" w:sz="4" w:space="0" w:color="auto"/>
                  </w:tcBorders>
                  <w:hideMark/>
                </w:tcPr>
                <w:p w14:paraId="44BD188F" w14:textId="77777777" w:rsidR="00D80ADD" w:rsidRDefault="00D80ADD" w:rsidP="00D80ADD">
                  <w:pPr>
                    <w:spacing w:line="256" w:lineRule="auto"/>
                    <w:rPr>
                      <w:rFonts w:asciiTheme="minorHAnsi" w:hAnsiTheme="minorHAnsi" w:cstheme="minorHAnsi"/>
                      <w:i/>
                      <w:iCs/>
                      <w:sz w:val="20"/>
                      <w:lang w:val="en-CA"/>
                    </w:rPr>
                  </w:pPr>
                  <w:r>
                    <w:rPr>
                      <w:rFonts w:asciiTheme="minorHAnsi" w:hAnsiTheme="minorHAnsi" w:cstheme="minorHAnsi"/>
                      <w:i/>
                      <w:iCs/>
                      <w:sz w:val="20"/>
                      <w:lang w:val="en-CA"/>
                    </w:rPr>
                    <w:t>Name</w:t>
                  </w:r>
                </w:p>
                <w:p w14:paraId="1F989B48" w14:textId="77777777" w:rsidR="00D80ADD" w:rsidRDefault="00D80ADD" w:rsidP="00D80ADD">
                  <w:pPr>
                    <w:spacing w:line="256" w:lineRule="auto"/>
                    <w:rPr>
                      <w:rFonts w:asciiTheme="minorHAnsi" w:hAnsiTheme="minorHAnsi" w:cstheme="minorHAnsi"/>
                      <w:i/>
                      <w:iCs/>
                      <w:sz w:val="20"/>
                      <w:lang w:val="en-CA"/>
                    </w:rPr>
                  </w:pPr>
                  <w:r>
                    <w:rPr>
                      <w:rFonts w:asciiTheme="minorHAnsi" w:hAnsiTheme="minorHAnsi" w:cstheme="minorHAnsi"/>
                      <w:i/>
                      <w:iCs/>
                      <w:sz w:val="20"/>
                      <w:lang w:val="en-CA"/>
                    </w:rPr>
                    <w:t>Designation</w:t>
                  </w:r>
                </w:p>
                <w:p w14:paraId="225E0D33" w14:textId="77777777" w:rsidR="00D80ADD" w:rsidRDefault="00D80ADD" w:rsidP="00D80ADD">
                  <w:pPr>
                    <w:spacing w:line="256" w:lineRule="auto"/>
                    <w:rPr>
                      <w:rFonts w:asciiTheme="minorHAnsi" w:hAnsiTheme="minorHAnsi" w:cstheme="minorHAnsi"/>
                      <w:i/>
                      <w:iCs/>
                      <w:sz w:val="20"/>
                      <w:lang w:val="en-CA"/>
                    </w:rPr>
                  </w:pPr>
                  <w:r>
                    <w:rPr>
                      <w:rFonts w:asciiTheme="minorHAnsi" w:hAnsiTheme="minorHAnsi" w:cstheme="minorHAnsi"/>
                      <w:i/>
                      <w:iCs/>
                      <w:sz w:val="20"/>
                      <w:lang w:val="en-CA"/>
                    </w:rPr>
                    <w:t>Organization</w:t>
                  </w:r>
                </w:p>
                <w:p w14:paraId="30875CD4" w14:textId="77777777" w:rsidR="00D80ADD" w:rsidRDefault="00D80ADD" w:rsidP="00D80ADD">
                  <w:pPr>
                    <w:spacing w:line="256" w:lineRule="auto"/>
                    <w:rPr>
                      <w:rFonts w:asciiTheme="minorHAnsi" w:hAnsiTheme="minorHAnsi" w:cstheme="minorHAnsi"/>
                      <w:i/>
                      <w:iCs/>
                      <w:sz w:val="20"/>
                      <w:lang w:val="en-CA"/>
                    </w:rPr>
                  </w:pPr>
                  <w:r>
                    <w:rPr>
                      <w:rFonts w:asciiTheme="minorHAnsi" w:hAnsiTheme="minorHAnsi" w:cstheme="minorHAnsi"/>
                      <w:i/>
                      <w:iCs/>
                      <w:sz w:val="20"/>
                      <w:lang w:val="en-CA"/>
                    </w:rPr>
                    <w:t>Contact Information – Address; Phone; Email; etc.</w:t>
                  </w:r>
                </w:p>
              </w:tc>
            </w:tr>
            <w:tr w:rsidR="00D80ADD" w14:paraId="08CA9D22" w14:textId="77777777" w:rsidTr="00D80ADD">
              <w:trPr>
                <w:cantSplit/>
              </w:trPr>
              <w:tc>
                <w:tcPr>
                  <w:tcW w:w="2854" w:type="dxa"/>
                  <w:tcBorders>
                    <w:top w:val="single" w:sz="4" w:space="0" w:color="auto"/>
                    <w:left w:val="single" w:sz="4" w:space="0" w:color="auto"/>
                    <w:bottom w:val="single" w:sz="4" w:space="0" w:color="auto"/>
                    <w:right w:val="single" w:sz="4" w:space="0" w:color="auto"/>
                  </w:tcBorders>
                  <w:hideMark/>
                </w:tcPr>
                <w:p w14:paraId="60A724AE" w14:textId="77777777" w:rsidR="00D80ADD" w:rsidRDefault="00D80ADD" w:rsidP="00D80ADD">
                  <w:pPr>
                    <w:spacing w:line="256" w:lineRule="auto"/>
                    <w:rPr>
                      <w:rFonts w:asciiTheme="minorHAnsi" w:hAnsiTheme="minorHAnsi" w:cstheme="minorHAnsi"/>
                      <w:b/>
                      <w:bCs/>
                      <w:sz w:val="20"/>
                      <w:lang w:val="en-CA" w:eastAsia="zh-CN"/>
                    </w:rPr>
                  </w:pPr>
                  <w:r>
                    <w:rPr>
                      <w:rFonts w:asciiTheme="minorHAnsi" w:hAnsiTheme="minorHAnsi" w:cstheme="minorHAnsi"/>
                      <w:b/>
                      <w:bCs/>
                      <w:sz w:val="20"/>
                      <w:lang w:val="en-CA" w:eastAsia="zh-CN"/>
                    </w:rPr>
                    <w:t>Reference no.3</w:t>
                  </w:r>
                </w:p>
              </w:tc>
              <w:tc>
                <w:tcPr>
                  <w:tcW w:w="6254" w:type="dxa"/>
                  <w:gridSpan w:val="3"/>
                  <w:tcBorders>
                    <w:top w:val="single" w:sz="4" w:space="0" w:color="auto"/>
                    <w:left w:val="single" w:sz="4" w:space="0" w:color="auto"/>
                    <w:bottom w:val="single" w:sz="4" w:space="0" w:color="auto"/>
                    <w:right w:val="single" w:sz="4" w:space="0" w:color="auto"/>
                  </w:tcBorders>
                  <w:hideMark/>
                </w:tcPr>
                <w:p w14:paraId="178F8722" w14:textId="77777777" w:rsidR="00D80ADD" w:rsidRDefault="00D80ADD" w:rsidP="00D80ADD">
                  <w:pPr>
                    <w:spacing w:line="256" w:lineRule="auto"/>
                    <w:rPr>
                      <w:rFonts w:asciiTheme="minorHAnsi" w:hAnsiTheme="minorHAnsi" w:cstheme="minorHAnsi"/>
                      <w:i/>
                      <w:iCs/>
                      <w:sz w:val="20"/>
                      <w:lang w:val="en-CA"/>
                    </w:rPr>
                  </w:pPr>
                  <w:r>
                    <w:rPr>
                      <w:rFonts w:asciiTheme="minorHAnsi" w:hAnsiTheme="minorHAnsi" w:cstheme="minorHAnsi"/>
                      <w:i/>
                      <w:iCs/>
                      <w:sz w:val="20"/>
                      <w:lang w:val="en-CA"/>
                    </w:rPr>
                    <w:t>Name</w:t>
                  </w:r>
                </w:p>
                <w:p w14:paraId="46360D96" w14:textId="77777777" w:rsidR="00D80ADD" w:rsidRDefault="00D80ADD" w:rsidP="00D80ADD">
                  <w:pPr>
                    <w:spacing w:line="256" w:lineRule="auto"/>
                    <w:rPr>
                      <w:rFonts w:asciiTheme="minorHAnsi" w:hAnsiTheme="minorHAnsi" w:cstheme="minorHAnsi"/>
                      <w:i/>
                      <w:iCs/>
                      <w:sz w:val="20"/>
                      <w:lang w:val="en-CA"/>
                    </w:rPr>
                  </w:pPr>
                  <w:r>
                    <w:rPr>
                      <w:rFonts w:asciiTheme="minorHAnsi" w:hAnsiTheme="minorHAnsi" w:cstheme="minorHAnsi"/>
                      <w:i/>
                      <w:iCs/>
                      <w:sz w:val="20"/>
                      <w:lang w:val="en-CA"/>
                    </w:rPr>
                    <w:t>Designation</w:t>
                  </w:r>
                </w:p>
                <w:p w14:paraId="212249B2" w14:textId="77777777" w:rsidR="00D80ADD" w:rsidRDefault="00D80ADD" w:rsidP="00D80ADD">
                  <w:pPr>
                    <w:spacing w:line="256" w:lineRule="auto"/>
                    <w:rPr>
                      <w:rFonts w:asciiTheme="minorHAnsi" w:hAnsiTheme="minorHAnsi" w:cstheme="minorHAnsi"/>
                      <w:i/>
                      <w:iCs/>
                      <w:sz w:val="20"/>
                      <w:lang w:val="en-CA"/>
                    </w:rPr>
                  </w:pPr>
                  <w:r>
                    <w:rPr>
                      <w:rFonts w:asciiTheme="minorHAnsi" w:hAnsiTheme="minorHAnsi" w:cstheme="minorHAnsi"/>
                      <w:i/>
                      <w:iCs/>
                      <w:sz w:val="20"/>
                      <w:lang w:val="en-CA"/>
                    </w:rPr>
                    <w:t>Organization</w:t>
                  </w:r>
                </w:p>
                <w:p w14:paraId="2FBD93F0" w14:textId="77777777" w:rsidR="00D80ADD" w:rsidRDefault="00D80ADD" w:rsidP="00D80ADD">
                  <w:pPr>
                    <w:spacing w:line="256" w:lineRule="auto"/>
                    <w:rPr>
                      <w:rFonts w:asciiTheme="minorHAnsi" w:hAnsiTheme="minorHAnsi" w:cstheme="minorHAnsi"/>
                      <w:i/>
                      <w:iCs/>
                      <w:sz w:val="20"/>
                      <w:lang w:val="en-CA"/>
                    </w:rPr>
                  </w:pPr>
                  <w:r>
                    <w:rPr>
                      <w:rFonts w:asciiTheme="minorHAnsi" w:hAnsiTheme="minorHAnsi" w:cstheme="minorHAnsi"/>
                      <w:i/>
                      <w:iCs/>
                      <w:sz w:val="20"/>
                      <w:lang w:val="en-CA"/>
                    </w:rPr>
                    <w:t>Contact Information – Address; Phone; Email; etc.</w:t>
                  </w:r>
                </w:p>
              </w:tc>
            </w:tr>
            <w:tr w:rsidR="00D80ADD" w:rsidRPr="005C22CF" w14:paraId="73A1E228" w14:textId="77777777" w:rsidTr="00D80ADD">
              <w:trPr>
                <w:cantSplit/>
              </w:trPr>
              <w:tc>
                <w:tcPr>
                  <w:tcW w:w="9108" w:type="dxa"/>
                  <w:gridSpan w:val="4"/>
                  <w:tcBorders>
                    <w:top w:val="single" w:sz="4" w:space="0" w:color="auto"/>
                    <w:left w:val="single" w:sz="4" w:space="0" w:color="auto"/>
                    <w:bottom w:val="single" w:sz="4" w:space="0" w:color="auto"/>
                    <w:right w:val="single" w:sz="4" w:space="0" w:color="auto"/>
                  </w:tcBorders>
                </w:tcPr>
                <w:p w14:paraId="02A861AF" w14:textId="77777777" w:rsidR="00D80ADD" w:rsidRDefault="00D80ADD" w:rsidP="00D80ADD">
                  <w:pPr>
                    <w:spacing w:line="256" w:lineRule="auto"/>
                    <w:rPr>
                      <w:rFonts w:asciiTheme="minorHAnsi" w:hAnsiTheme="minorHAnsi" w:cstheme="minorHAnsi"/>
                      <w:b/>
                      <w:bCs/>
                      <w:sz w:val="20"/>
                      <w:lang w:val="en-CA"/>
                    </w:rPr>
                  </w:pPr>
                  <w:r>
                    <w:rPr>
                      <w:rFonts w:asciiTheme="minorHAnsi" w:hAnsiTheme="minorHAnsi" w:cstheme="minorHAnsi"/>
                      <w:b/>
                      <w:bCs/>
                      <w:sz w:val="20"/>
                      <w:lang w:val="en-CA"/>
                    </w:rPr>
                    <w:t>Declaration:</w:t>
                  </w:r>
                </w:p>
                <w:p w14:paraId="78BEFD2A" w14:textId="77777777" w:rsidR="00D80ADD" w:rsidRDefault="00D80ADD" w:rsidP="00D80ADD">
                  <w:pPr>
                    <w:spacing w:line="256" w:lineRule="auto"/>
                    <w:rPr>
                      <w:rFonts w:asciiTheme="minorHAnsi" w:hAnsiTheme="minorHAnsi" w:cstheme="minorHAnsi"/>
                      <w:sz w:val="20"/>
                      <w:lang w:val="en-CA"/>
                    </w:rPr>
                  </w:pPr>
                </w:p>
                <w:p w14:paraId="44DFCE0A" w14:textId="77777777" w:rsidR="00D80ADD" w:rsidRDefault="00D80ADD" w:rsidP="00D80ADD">
                  <w:pPr>
                    <w:spacing w:line="256" w:lineRule="auto"/>
                    <w:rPr>
                      <w:rFonts w:asciiTheme="minorHAnsi" w:hAnsiTheme="minorHAnsi" w:cstheme="minorHAnsi"/>
                      <w:sz w:val="20"/>
                      <w:lang w:val="en-CA"/>
                    </w:rPr>
                  </w:pPr>
                  <w:r>
                    <w:rPr>
                      <w:rFonts w:asciiTheme="minorHAnsi" w:hAnsiTheme="minorHAnsi" w:cstheme="minorHAnsi"/>
                      <w:sz w:val="20"/>
                      <w:lang w:val="en-CA"/>
                    </w:rPr>
                    <w:t>I confirm my intention to serve in the stated position and present availability to serve for the term of the proposed grant agreement.  I also understand that any wilful misstatement described above may lead to my disqualification, before or during my engagement.</w:t>
                  </w:r>
                </w:p>
                <w:p w14:paraId="27A76422" w14:textId="77777777" w:rsidR="00D80ADD" w:rsidRDefault="00D80ADD" w:rsidP="00D80ADD">
                  <w:pPr>
                    <w:spacing w:line="256" w:lineRule="auto"/>
                    <w:rPr>
                      <w:rFonts w:asciiTheme="minorHAnsi" w:hAnsiTheme="minorHAnsi" w:cstheme="minorHAnsi"/>
                      <w:sz w:val="20"/>
                      <w:lang w:val="en-CA"/>
                    </w:rPr>
                  </w:pPr>
                </w:p>
                <w:p w14:paraId="435553D5" w14:textId="77777777" w:rsidR="00D80ADD" w:rsidRDefault="00D80ADD" w:rsidP="00D80ADD">
                  <w:pPr>
                    <w:spacing w:line="256" w:lineRule="auto"/>
                    <w:rPr>
                      <w:rFonts w:asciiTheme="minorHAnsi" w:hAnsiTheme="minorHAnsi" w:cstheme="minorHAnsi"/>
                      <w:sz w:val="20"/>
                      <w:lang w:val="en-CA"/>
                    </w:rPr>
                  </w:pPr>
                  <w:r>
                    <w:rPr>
                      <w:rFonts w:asciiTheme="minorHAnsi" w:hAnsiTheme="minorHAnsi" w:cstheme="minorHAnsi"/>
                      <w:sz w:val="20"/>
                      <w:lang w:val="en-CA"/>
                    </w:rPr>
                    <w:t>_________________________________________________                                  __________________________</w:t>
                  </w:r>
                </w:p>
                <w:p w14:paraId="55EE2E00" w14:textId="77777777" w:rsidR="00D80ADD" w:rsidRDefault="00D80ADD" w:rsidP="00D80ADD">
                  <w:pPr>
                    <w:spacing w:line="256" w:lineRule="auto"/>
                    <w:rPr>
                      <w:rFonts w:asciiTheme="minorHAnsi" w:hAnsiTheme="minorHAnsi" w:cstheme="minorHAnsi"/>
                      <w:sz w:val="20"/>
                      <w:lang w:val="en-CA"/>
                    </w:rPr>
                  </w:pPr>
                  <w:r>
                    <w:rPr>
                      <w:rFonts w:asciiTheme="minorHAnsi" w:hAnsiTheme="minorHAnsi" w:cstheme="minorHAnsi"/>
                      <w:sz w:val="20"/>
                      <w:lang w:val="en-CA"/>
                    </w:rPr>
                    <w:t>Signature of the Nominated Team Leader/Member                                                Date Signed</w:t>
                  </w:r>
                </w:p>
                <w:p w14:paraId="49206A88" w14:textId="77777777" w:rsidR="00D80ADD" w:rsidRDefault="00D80ADD" w:rsidP="00D80ADD">
                  <w:pPr>
                    <w:spacing w:line="256" w:lineRule="auto"/>
                    <w:rPr>
                      <w:rFonts w:asciiTheme="minorHAnsi" w:hAnsiTheme="minorHAnsi" w:cstheme="minorHAnsi"/>
                      <w:sz w:val="20"/>
                      <w:lang w:val="en-CA"/>
                    </w:rPr>
                  </w:pPr>
                </w:p>
              </w:tc>
            </w:tr>
            <w:tr w:rsidR="00D80ADD" w:rsidRPr="005C22CF" w14:paraId="67B7A70C" w14:textId="77777777" w:rsidTr="00D80ADD">
              <w:trPr>
                <w:cantSplit/>
              </w:trPr>
              <w:tc>
                <w:tcPr>
                  <w:tcW w:w="9108" w:type="dxa"/>
                  <w:gridSpan w:val="4"/>
                  <w:tcBorders>
                    <w:top w:val="single" w:sz="4" w:space="0" w:color="auto"/>
                    <w:left w:val="single" w:sz="4" w:space="0" w:color="auto"/>
                    <w:bottom w:val="single" w:sz="4" w:space="0" w:color="auto"/>
                    <w:right w:val="single" w:sz="4" w:space="0" w:color="auto"/>
                  </w:tcBorders>
                </w:tcPr>
                <w:p w14:paraId="71887C79" w14:textId="77777777" w:rsidR="00D80ADD" w:rsidRDefault="00D80ADD" w:rsidP="00D80ADD">
                  <w:pPr>
                    <w:spacing w:line="256" w:lineRule="auto"/>
                    <w:rPr>
                      <w:rFonts w:asciiTheme="minorHAnsi" w:hAnsiTheme="minorHAnsi" w:cstheme="minorHAnsi"/>
                      <w:b/>
                      <w:bCs/>
                      <w:sz w:val="20"/>
                      <w:lang w:val="en-CA"/>
                    </w:rPr>
                  </w:pPr>
                </w:p>
              </w:tc>
            </w:tr>
          </w:tbl>
          <w:p w14:paraId="3B7FD67C" w14:textId="77777777" w:rsidR="00D80ADD" w:rsidRDefault="00D80ADD" w:rsidP="00D80ADD">
            <w:pPr>
              <w:spacing w:line="256" w:lineRule="auto"/>
              <w:rPr>
                <w:rFonts w:asciiTheme="minorHAnsi" w:hAnsiTheme="minorHAnsi" w:cstheme="minorHAnsi"/>
                <w:iCs/>
                <w:sz w:val="18"/>
                <w:szCs w:val="20"/>
                <w:lang w:val="en-US"/>
              </w:rPr>
            </w:pPr>
          </w:p>
        </w:tc>
      </w:tr>
    </w:tbl>
    <w:p w14:paraId="38D6B9B6" w14:textId="77777777" w:rsidR="00D80ADD" w:rsidRPr="009D2D61" w:rsidRDefault="00D80ADD" w:rsidP="00D80ADD">
      <w:pPr>
        <w:autoSpaceDE w:val="0"/>
        <w:autoSpaceDN w:val="0"/>
        <w:adjustRightInd w:val="0"/>
        <w:rPr>
          <w:rFonts w:asciiTheme="minorHAnsi" w:hAnsiTheme="minorHAnsi" w:cs="Calibri"/>
          <w:b/>
          <w:smallCaps/>
          <w:color w:val="000000"/>
          <w:sz w:val="20"/>
          <w:szCs w:val="20"/>
          <w:lang w:val="en-US"/>
        </w:rPr>
      </w:pPr>
    </w:p>
    <w:p w14:paraId="22F860BB" w14:textId="77777777" w:rsidR="00D80ADD" w:rsidRPr="001B616B" w:rsidRDefault="00D80ADD" w:rsidP="00D80ADD">
      <w:pPr>
        <w:autoSpaceDE w:val="0"/>
        <w:autoSpaceDN w:val="0"/>
        <w:adjustRightInd w:val="0"/>
        <w:jc w:val="center"/>
        <w:rPr>
          <w:rFonts w:asciiTheme="minorHAnsi" w:hAnsiTheme="minorHAnsi" w:cs="Calibri"/>
          <w:b/>
          <w:smallCaps/>
          <w:color w:val="000000"/>
          <w:sz w:val="20"/>
          <w:szCs w:val="20"/>
          <w:lang w:val="en-US"/>
        </w:rPr>
      </w:pPr>
    </w:p>
    <w:p w14:paraId="2F620B00" w14:textId="6BC98A24" w:rsidR="00D80ADD" w:rsidRPr="007C0DFB" w:rsidDel="003B3200" w:rsidRDefault="00D80ADD" w:rsidP="730239FD">
      <w:pPr>
        <w:jc w:val="both"/>
        <w:rPr>
          <w:rFonts w:asciiTheme="minorHAnsi" w:hAnsiTheme="minorHAnsi" w:cstheme="minorBidi"/>
          <w:b/>
          <w:bCs/>
          <w:sz w:val="20"/>
          <w:szCs w:val="20"/>
          <w:lang w:val="en-US"/>
        </w:rPr>
      </w:pPr>
    </w:p>
    <w:p w14:paraId="7FD79422" w14:textId="3EA2C150" w:rsidR="730239FD" w:rsidRPr="005C22CF" w:rsidRDefault="730239FD">
      <w:pPr>
        <w:rPr>
          <w:lang w:val="en-US"/>
        </w:rPr>
      </w:pPr>
    </w:p>
    <w:p w14:paraId="5123C6E1" w14:textId="4933A5A7" w:rsidR="730239FD" w:rsidRPr="005C22CF" w:rsidRDefault="730239FD">
      <w:pPr>
        <w:rPr>
          <w:lang w:val="en-US"/>
        </w:rPr>
      </w:pPr>
    </w:p>
    <w:p w14:paraId="609BC7EC" w14:textId="71D29A91" w:rsidR="730239FD" w:rsidRPr="005C22CF" w:rsidRDefault="730239FD">
      <w:pPr>
        <w:rPr>
          <w:lang w:val="en-US"/>
        </w:rPr>
      </w:pPr>
    </w:p>
    <w:p w14:paraId="0E9539B0" w14:textId="651AE388" w:rsidR="730239FD" w:rsidRPr="005C22CF" w:rsidRDefault="730239FD">
      <w:pPr>
        <w:rPr>
          <w:lang w:val="en-US"/>
        </w:rPr>
      </w:pPr>
    </w:p>
    <w:p w14:paraId="70F2E088" w14:textId="4485AF9B" w:rsidR="730239FD" w:rsidRPr="005C22CF" w:rsidRDefault="730239FD">
      <w:pPr>
        <w:rPr>
          <w:lang w:val="en-US"/>
        </w:rPr>
      </w:pPr>
    </w:p>
    <w:p w14:paraId="4DEEDBD9" w14:textId="7628260F" w:rsidR="00D80ADD" w:rsidRPr="007C0DFB" w:rsidDel="003B3200" w:rsidRDefault="00D80ADD" w:rsidP="730239FD">
      <w:pPr>
        <w:spacing w:before="120"/>
        <w:rPr>
          <w:rFonts w:asciiTheme="minorHAnsi" w:hAnsiTheme="minorHAnsi" w:cstheme="minorBidi"/>
          <w:b/>
          <w:bCs/>
          <w:sz w:val="20"/>
          <w:szCs w:val="20"/>
          <w:lang w:val="en-US"/>
        </w:rPr>
      </w:pPr>
    </w:p>
    <w:p w14:paraId="741A960C" w14:textId="33746CC5" w:rsidR="730239FD" w:rsidRPr="005C22CF" w:rsidRDefault="730239FD">
      <w:pPr>
        <w:rPr>
          <w:lang w:val="en-US"/>
        </w:rPr>
      </w:pPr>
    </w:p>
    <w:p w14:paraId="39C05425" w14:textId="07214275" w:rsidR="730239FD" w:rsidRPr="005C22CF" w:rsidRDefault="730239FD">
      <w:pPr>
        <w:rPr>
          <w:lang w:val="en-US"/>
        </w:rPr>
      </w:pPr>
    </w:p>
    <w:p w14:paraId="7DDCA492" w14:textId="30C7963F" w:rsidR="730239FD" w:rsidRPr="005C22CF" w:rsidRDefault="730239FD">
      <w:pPr>
        <w:rPr>
          <w:lang w:val="en-US"/>
        </w:rPr>
      </w:pPr>
    </w:p>
    <w:p w14:paraId="261219E6" w14:textId="6408B531" w:rsidR="730239FD" w:rsidRPr="005C22CF" w:rsidRDefault="730239FD">
      <w:pPr>
        <w:rPr>
          <w:lang w:val="en-US"/>
        </w:rPr>
      </w:pPr>
    </w:p>
    <w:p w14:paraId="390B02CB" w14:textId="21E9353E" w:rsidR="730239FD" w:rsidRPr="005C22CF" w:rsidRDefault="730239FD">
      <w:pPr>
        <w:rPr>
          <w:lang w:val="en-US"/>
        </w:rPr>
      </w:pPr>
    </w:p>
    <w:p w14:paraId="6EAB1210" w14:textId="4EB01E78" w:rsidR="730239FD" w:rsidRPr="005C22CF" w:rsidRDefault="730239FD">
      <w:pPr>
        <w:rPr>
          <w:lang w:val="en-US"/>
        </w:rPr>
      </w:pPr>
    </w:p>
    <w:p w14:paraId="2BBD94B2" w14:textId="23848712" w:rsidR="00D80ADD" w:rsidRDefault="00D80ADD" w:rsidP="730239FD">
      <w:pPr>
        <w:spacing w:after="160" w:line="259" w:lineRule="auto"/>
        <w:jc w:val="center"/>
        <w:rPr>
          <w:rFonts w:asciiTheme="minorHAnsi" w:hAnsiTheme="minorHAnsi" w:cs="Calibri"/>
          <w:b/>
          <w:bCs/>
          <w:smallCaps/>
          <w:color w:val="000000"/>
          <w:sz w:val="20"/>
          <w:szCs w:val="20"/>
          <w:lang w:val="en-US"/>
        </w:rPr>
      </w:pPr>
      <w:r w:rsidRPr="730239FD">
        <w:rPr>
          <w:rFonts w:asciiTheme="minorHAnsi" w:hAnsiTheme="minorHAnsi" w:cs="Calibri"/>
          <w:b/>
          <w:bCs/>
          <w:smallCaps/>
          <w:color w:val="000000" w:themeColor="text1"/>
          <w:sz w:val="20"/>
          <w:szCs w:val="20"/>
          <w:lang w:val="en-US"/>
        </w:rPr>
        <w:br w:type="page"/>
      </w:r>
    </w:p>
    <w:sectPr w:rsidR="00D80ADD" w:rsidSect="00D80ADD">
      <w:headerReference w:type="default" r:id="rId13"/>
      <w:pgSz w:w="11906" w:h="16838"/>
      <w:pgMar w:top="540" w:right="1134" w:bottom="1080" w:left="1134" w:header="709" w:footer="709" w:gutter="0"/>
      <w:cols w:space="708"/>
      <w:docGrid w:linePitch="360"/>
    </w:sectPr>
  </w:body>
</w:document>
</file>

<file path=word/commentsExtended.xml><?xml version="1.0" encoding="utf-8"?>
<w15:commentsEx xmlns:mc="http://schemas.openxmlformats.org/markup-compatibility/2006" xmlns:w15="http://schemas.microsoft.com/office/word/2012/wordml" mc:Ignorable="w15">
  <w15:commentEx w15:done="0" w15:paraId="6EF31C75"/>
  <w15:commentEx w15:done="0" w15:paraId="0424ADAB"/>
  <w15:commentEx w15:done="0" w15:paraId="339CCB44" w15:paraIdParent="0424ADAB"/>
  <w15:commentEx w15:done="0" w15:paraId="1ADF5D3F"/>
  <w15:commentEx w15:done="0" w15:paraId="219DB422" w15:paraIdParent="1ADF5D3F"/>
  <w15:commentEx w15:done="0" w15:paraId="0BCDC920"/>
  <w15:commentEx w15:done="0" w15:paraId="01C68107" w15:paraIdParent="0BCDC920"/>
  <w15:commentEx w15:done="0" w15:paraId="1828B8D4"/>
  <w15:commentEx w15:done="0" w15:paraId="625C7D01"/>
  <w15:commentEx w15:done="0" w15:paraId="5C94F883" w15:paraIdParent="625C7D01"/>
</w15:commentsEx>
</file>

<file path=word/commentsExtensible.xml><?xml version="1.0" encoding="utf-8"?>
<w16cex:commentsExtensible xmlns:w16="http://schemas.microsoft.com/office/word/2018/wordml" xmlns:w16cex="http://schemas.microsoft.com/office/word/2018/wordml/cex" xmlns:mc="http://schemas.openxmlformats.org/markup-compatibility/2006" mc:Ignorable="w16 w16cex">
  <w16cex:commentExtensible w16cex:durableId="343E2990" w16cex:dateUtc="2020-05-06T16:51:25Z"/>
  <w16cex:commentExtensible w16cex:durableId="37A4D3D3" w16cex:dateUtc="2020-05-11T14:54:24Z"/>
  <w16cex:commentExtensible w16cex:durableId="02ED4BA6" w16cex:dateUtc="2020-05-18T09:38:04.599Z"/>
  <w16cex:commentExtensible w16cex:durableId="20639FF8" w16cex:dateUtc="2020-05-11T15:45:54.336Z"/>
  <w16cex:commentExtensible w16cex:durableId="5BA7B101" w16cex:dateUtc="2020-05-11T16:24:22.419Z"/>
  <w16cex:commentExtensible w16cex:durableId="0D7E2D99" w16cex:dateUtc="2020-05-11T16:50:21.057Z"/>
  <w16cex:commentExtensible w16cex:durableId="66F42A75" w16cex:dateUtc="2020-05-11T16:53:06Z"/>
  <w16cex:commentExtensible w16cex:durableId="6F548C63" w16cex:dateUtc="2020-05-18T09:53:01.495Z"/>
</w16cex:commentsExtensible>
</file>

<file path=word/commentsIds.xml><?xml version="1.0" encoding="utf-8"?>
<w16cid:commentsIds xmlns:mc="http://schemas.openxmlformats.org/markup-compatibility/2006" xmlns:w16cid="http://schemas.microsoft.com/office/word/2016/wordml/cid" mc:Ignorable="w16cid">
  <w16cid:commentId w16cid:paraId="6EF31C75" w16cid:durableId="2278B5B8"/>
  <w16cid:commentId w16cid:paraId="0424ADAB" w16cid:durableId="66F42A75"/>
  <w16cid:commentId w16cid:paraId="339CCB44" w16cid:durableId="2278B42A"/>
  <w16cid:commentId w16cid:paraId="1ADF5D3F" w16cid:durableId="02ED4BA6"/>
  <w16cid:commentId w16cid:paraId="219DB422" w16cid:durableId="2278B564"/>
  <w16cid:commentId w16cid:paraId="0BCDC920" w16cid:durableId="6F548C63"/>
  <w16cid:commentId w16cid:paraId="01C68107" w16cid:durableId="2278B4F9"/>
  <w16cid:commentId w16cid:paraId="1828B8D4" w16cid:durableId="2278B59C"/>
  <w16cid:commentId w16cid:paraId="625C7D01" w16cid:durableId="225EA2F5"/>
  <w16cid:commentId w16cid:paraId="5C94F883" w16cid:durableId="5BA7B101"/>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AAD069C" w14:textId="77777777" w:rsidR="000838FE" w:rsidRDefault="000838FE" w:rsidP="00D80ADD">
      <w:r>
        <w:separator/>
      </w:r>
    </w:p>
  </w:endnote>
  <w:endnote w:type="continuationSeparator" w:id="0">
    <w:p w14:paraId="40F69DB8" w14:textId="77777777" w:rsidR="000838FE" w:rsidRDefault="000838FE" w:rsidP="00D80A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ngsana New">
    <w:altName w:val="Arial Unicode MS"/>
    <w:panose1 w:val="02020603050405020304"/>
    <w:charset w:val="DE"/>
    <w:family w:val="roman"/>
    <w:notTrueType/>
    <w:pitch w:val="variable"/>
    <w:sig w:usb0="01000000" w:usb1="00000000" w:usb2="00000000" w:usb3="00000000" w:csb0="00010000" w:csb1="00000000"/>
  </w:font>
  <w:font w:name="Cambria">
    <w:panose1 w:val="02040503050406030204"/>
    <w:charset w:val="00"/>
    <w:family w:val="roman"/>
    <w:pitch w:val="variable"/>
    <w:sig w:usb0="E00006FF" w:usb1="420024FF" w:usb2="02000000" w:usb3="00000000" w:csb0="0000019F" w:csb1="00000000"/>
  </w:font>
  <w:font w:name="Times New Roman Bold">
    <w:altName w:val="Times New Roman"/>
    <w:panose1 w:val="02020803070505020304"/>
    <w:charset w:val="00"/>
    <w:family w:val="auto"/>
    <w:pitch w:val="variable"/>
    <w:sig w:usb0="E0002AFF" w:usb1="C0007841"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Bold">
    <w:altName w:val="Calibri"/>
    <w:panose1 w:val="00000000000000000000"/>
    <w:charset w:val="00"/>
    <w:family w:val="swiss"/>
    <w:notTrueType/>
    <w:pitch w:val="default"/>
    <w:sig w:usb0="0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93AFFEC" w14:textId="77777777" w:rsidR="000838FE" w:rsidRDefault="000838FE" w:rsidP="00D80ADD">
      <w:r>
        <w:separator/>
      </w:r>
    </w:p>
  </w:footnote>
  <w:footnote w:type="continuationSeparator" w:id="0">
    <w:p w14:paraId="508600AC" w14:textId="77777777" w:rsidR="000838FE" w:rsidRDefault="000838FE" w:rsidP="00D80ADD">
      <w:r>
        <w:continuationSeparator/>
      </w:r>
    </w:p>
  </w:footnote>
  <w:footnote w:id="1">
    <w:p w14:paraId="70DC9057" w14:textId="136E4722" w:rsidR="00FA1255" w:rsidRPr="00FA1255" w:rsidRDefault="00FA1255">
      <w:pPr>
        <w:pStyle w:val="FootnoteText"/>
        <w:rPr>
          <w:lang w:val="en-US"/>
        </w:rPr>
      </w:pPr>
      <w:r>
        <w:rPr>
          <w:rStyle w:val="FootnoteReference"/>
        </w:rPr>
        <w:footnoteRef/>
      </w:r>
      <w:r w:rsidR="726CC99A" w:rsidRPr="00FA1255">
        <w:rPr>
          <w:lang w:val="en-US"/>
        </w:rPr>
        <w:t xml:space="preserve"> </w:t>
      </w:r>
      <w:r w:rsidR="726CC99A">
        <w:rPr>
          <w:lang w:val="en-US"/>
        </w:rPr>
        <w:t xml:space="preserve">If the COVID-19 situation prevents people from flying to The Gambia and/or participate in social gatherings, UNCDF will facilitate the Boot Camp remotely. </w:t>
      </w:r>
    </w:p>
  </w:footnote>
  <w:footnote w:id="2">
    <w:p w14:paraId="6AD2CE98" w14:textId="5FA5E5E5" w:rsidR="00EC529B" w:rsidRPr="00EC529B" w:rsidRDefault="00EC529B">
      <w:pPr>
        <w:pStyle w:val="FootnoteText"/>
        <w:rPr>
          <w:lang w:val="en-US"/>
        </w:rPr>
      </w:pPr>
      <w:r>
        <w:rPr>
          <w:rStyle w:val="FootnoteReference"/>
        </w:rPr>
        <w:footnoteRef/>
      </w:r>
      <w:r w:rsidR="726CC99A" w:rsidRPr="00EC529B">
        <w:rPr>
          <w:lang w:val="en-US"/>
        </w:rPr>
        <w:t xml:space="preserve"> </w:t>
      </w:r>
      <w:r w:rsidR="726CC99A">
        <w:rPr>
          <w:lang w:val="en-US"/>
        </w:rPr>
        <w:t xml:space="preserve">Women-Led </w:t>
      </w:r>
      <w:proofErr w:type="spellStart"/>
      <w:r w:rsidR="726CC99A">
        <w:rPr>
          <w:lang w:val="en-US"/>
        </w:rPr>
        <w:t>FinTechs</w:t>
      </w:r>
      <w:proofErr w:type="spellEnd"/>
      <w:r w:rsidR="726CC99A">
        <w:rPr>
          <w:lang w:val="en-US"/>
        </w:rPr>
        <w:t xml:space="preserve"> receive 5 extra points in this section</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7590049" w14:textId="77777777" w:rsidR="00577900" w:rsidRDefault="00577900" w:rsidP="00D80ADD">
    <w:pPr>
      <w:pStyle w:val="Header"/>
      <w:jc w:val="right"/>
    </w:pPr>
  </w:p>
  <w:p w14:paraId="0C5B615A" w14:textId="77777777" w:rsidR="00577900" w:rsidRDefault="00577900" w:rsidP="00D80AD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232E21"/>
    <w:multiLevelType w:val="hybridMultilevel"/>
    <w:tmpl w:val="D3C4C53C"/>
    <w:lvl w:ilvl="0" w:tplc="B028A322">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9CD3F08"/>
    <w:multiLevelType w:val="hybridMultilevel"/>
    <w:tmpl w:val="998297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A0D4144"/>
    <w:multiLevelType w:val="hybridMultilevel"/>
    <w:tmpl w:val="1C624850"/>
    <w:lvl w:ilvl="0" w:tplc="040C000F">
      <w:start w:val="1"/>
      <w:numFmt w:val="decimal"/>
      <w:lvlText w:val="%1."/>
      <w:lvlJc w:val="left"/>
      <w:pPr>
        <w:ind w:left="720" w:hanging="360"/>
      </w:p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nsid w:val="14677A8F"/>
    <w:multiLevelType w:val="hybridMultilevel"/>
    <w:tmpl w:val="4AF06B9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Symbol"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Symbol"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Symbol" w:hint="default"/>
      </w:rPr>
    </w:lvl>
    <w:lvl w:ilvl="8" w:tplc="040C0005" w:tentative="1">
      <w:start w:val="1"/>
      <w:numFmt w:val="bullet"/>
      <w:lvlText w:val=""/>
      <w:lvlJc w:val="left"/>
      <w:pPr>
        <w:ind w:left="6480" w:hanging="360"/>
      </w:pPr>
      <w:rPr>
        <w:rFonts w:ascii="Wingdings" w:hAnsi="Wingdings" w:hint="default"/>
      </w:rPr>
    </w:lvl>
  </w:abstractNum>
  <w:abstractNum w:abstractNumId="4">
    <w:nsid w:val="20547408"/>
    <w:multiLevelType w:val="hybridMultilevel"/>
    <w:tmpl w:val="2C5AD732"/>
    <w:lvl w:ilvl="0" w:tplc="040C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nsid w:val="23F17ED7"/>
    <w:multiLevelType w:val="multilevel"/>
    <w:tmpl w:val="E854A3FC"/>
    <w:lvl w:ilvl="0">
      <w:start w:val="1"/>
      <w:numFmt w:val="decimal"/>
      <w:lvlText w:val="%1."/>
      <w:lvlJc w:val="left"/>
      <w:pPr>
        <w:ind w:left="360" w:hanging="360"/>
      </w:pPr>
      <w:rPr>
        <w:rFonts w:hint="default"/>
        <w:b/>
      </w:rPr>
    </w:lvl>
    <w:lvl w:ilvl="1">
      <w:start w:val="1"/>
      <w:numFmt w:val="decimal"/>
      <w:isLgl/>
      <w:lvlText w:val="%1.%2"/>
      <w:lvlJc w:val="left"/>
      <w:pPr>
        <w:ind w:left="72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680" w:hanging="1800"/>
      </w:pPr>
      <w:rPr>
        <w:rFonts w:hint="default"/>
      </w:rPr>
    </w:lvl>
  </w:abstractNum>
  <w:abstractNum w:abstractNumId="6">
    <w:nsid w:val="2CFF6956"/>
    <w:multiLevelType w:val="hybridMultilevel"/>
    <w:tmpl w:val="97B44942"/>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7">
    <w:nsid w:val="2DD8619A"/>
    <w:multiLevelType w:val="hybridMultilevel"/>
    <w:tmpl w:val="14D6DC7A"/>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Symbol"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Symbol"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Symbol" w:hint="default"/>
      </w:rPr>
    </w:lvl>
    <w:lvl w:ilvl="8" w:tplc="040C0005" w:tentative="1">
      <w:start w:val="1"/>
      <w:numFmt w:val="bullet"/>
      <w:lvlText w:val=""/>
      <w:lvlJc w:val="left"/>
      <w:pPr>
        <w:ind w:left="6480" w:hanging="360"/>
      </w:pPr>
      <w:rPr>
        <w:rFonts w:ascii="Wingdings" w:hAnsi="Wingdings" w:hint="default"/>
      </w:rPr>
    </w:lvl>
  </w:abstractNum>
  <w:abstractNum w:abstractNumId="8">
    <w:nsid w:val="2E2A3FB7"/>
    <w:multiLevelType w:val="hybridMultilevel"/>
    <w:tmpl w:val="1C624850"/>
    <w:lvl w:ilvl="0" w:tplc="040C000F">
      <w:start w:val="1"/>
      <w:numFmt w:val="decimal"/>
      <w:lvlText w:val="%1."/>
      <w:lvlJc w:val="left"/>
      <w:pPr>
        <w:ind w:left="720" w:hanging="360"/>
      </w:p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
    <w:nsid w:val="2E7171A3"/>
    <w:multiLevelType w:val="hybridMultilevel"/>
    <w:tmpl w:val="96FCB70C"/>
    <w:lvl w:ilvl="0" w:tplc="89DA175A">
      <w:start w:val="1"/>
      <w:numFmt w:val="bullet"/>
      <w:lvlText w:val="-"/>
      <w:lvlJc w:val="left"/>
      <w:pPr>
        <w:ind w:left="720" w:hanging="360"/>
      </w:pPr>
      <w:rPr>
        <w:rFonts w:ascii="Tahoma" w:eastAsia="Times New Roman" w:hAnsi="Tahoma" w:cs="Tahom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nsid w:val="2EB815E7"/>
    <w:multiLevelType w:val="hybridMultilevel"/>
    <w:tmpl w:val="F5240E9E"/>
    <w:lvl w:ilvl="0" w:tplc="EDEE6E5A">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EF76426"/>
    <w:multiLevelType w:val="hybridMultilevel"/>
    <w:tmpl w:val="A1AE27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30DB7B54"/>
    <w:multiLevelType w:val="hybridMultilevel"/>
    <w:tmpl w:val="16B4473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3">
    <w:nsid w:val="32C8664B"/>
    <w:multiLevelType w:val="hybridMultilevel"/>
    <w:tmpl w:val="15605774"/>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4">
    <w:nsid w:val="35676A4B"/>
    <w:multiLevelType w:val="hybridMultilevel"/>
    <w:tmpl w:val="7490399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379D35B9"/>
    <w:multiLevelType w:val="hybridMultilevel"/>
    <w:tmpl w:val="5610F908"/>
    <w:lvl w:ilvl="0" w:tplc="040C000D">
      <w:start w:val="1"/>
      <w:numFmt w:val="bullet"/>
      <w:lvlText w:val=""/>
      <w:lvlJc w:val="left"/>
      <w:pPr>
        <w:ind w:left="1353" w:hanging="360"/>
      </w:pPr>
      <w:rPr>
        <w:rFonts w:ascii="Wingdings" w:hAnsi="Wingdings" w:hint="default"/>
      </w:rPr>
    </w:lvl>
    <w:lvl w:ilvl="1" w:tplc="040C0003">
      <w:start w:val="1"/>
      <w:numFmt w:val="bullet"/>
      <w:lvlText w:val="o"/>
      <w:lvlJc w:val="left"/>
      <w:pPr>
        <w:ind w:left="2073" w:hanging="360"/>
      </w:pPr>
      <w:rPr>
        <w:rFonts w:ascii="Courier New" w:hAnsi="Courier New" w:cs="Courier New" w:hint="default"/>
      </w:rPr>
    </w:lvl>
    <w:lvl w:ilvl="2" w:tplc="040C0005">
      <w:start w:val="1"/>
      <w:numFmt w:val="bullet"/>
      <w:lvlText w:val=""/>
      <w:lvlJc w:val="left"/>
      <w:pPr>
        <w:ind w:left="2793" w:hanging="360"/>
      </w:pPr>
      <w:rPr>
        <w:rFonts w:ascii="Wingdings" w:hAnsi="Wingdings" w:hint="default"/>
      </w:rPr>
    </w:lvl>
    <w:lvl w:ilvl="3" w:tplc="040C0001">
      <w:start w:val="1"/>
      <w:numFmt w:val="bullet"/>
      <w:lvlText w:val=""/>
      <w:lvlJc w:val="left"/>
      <w:pPr>
        <w:ind w:left="3513" w:hanging="360"/>
      </w:pPr>
      <w:rPr>
        <w:rFonts w:ascii="Symbol" w:hAnsi="Symbol" w:hint="default"/>
      </w:rPr>
    </w:lvl>
    <w:lvl w:ilvl="4" w:tplc="040C0003">
      <w:start w:val="1"/>
      <w:numFmt w:val="bullet"/>
      <w:lvlText w:val="o"/>
      <w:lvlJc w:val="left"/>
      <w:pPr>
        <w:ind w:left="4233" w:hanging="360"/>
      </w:pPr>
      <w:rPr>
        <w:rFonts w:ascii="Courier New" w:hAnsi="Courier New" w:cs="Courier New" w:hint="default"/>
      </w:rPr>
    </w:lvl>
    <w:lvl w:ilvl="5" w:tplc="040C0005">
      <w:start w:val="1"/>
      <w:numFmt w:val="bullet"/>
      <w:lvlText w:val=""/>
      <w:lvlJc w:val="left"/>
      <w:pPr>
        <w:ind w:left="4953" w:hanging="360"/>
      </w:pPr>
      <w:rPr>
        <w:rFonts w:ascii="Wingdings" w:hAnsi="Wingdings" w:hint="default"/>
      </w:rPr>
    </w:lvl>
    <w:lvl w:ilvl="6" w:tplc="040C0001">
      <w:start w:val="1"/>
      <w:numFmt w:val="bullet"/>
      <w:lvlText w:val=""/>
      <w:lvlJc w:val="left"/>
      <w:pPr>
        <w:ind w:left="5673" w:hanging="360"/>
      </w:pPr>
      <w:rPr>
        <w:rFonts w:ascii="Symbol" w:hAnsi="Symbol" w:hint="default"/>
      </w:rPr>
    </w:lvl>
    <w:lvl w:ilvl="7" w:tplc="040C0003">
      <w:start w:val="1"/>
      <w:numFmt w:val="bullet"/>
      <w:lvlText w:val="o"/>
      <w:lvlJc w:val="left"/>
      <w:pPr>
        <w:ind w:left="6393" w:hanging="360"/>
      </w:pPr>
      <w:rPr>
        <w:rFonts w:ascii="Courier New" w:hAnsi="Courier New" w:cs="Courier New" w:hint="default"/>
      </w:rPr>
    </w:lvl>
    <w:lvl w:ilvl="8" w:tplc="040C0005">
      <w:start w:val="1"/>
      <w:numFmt w:val="bullet"/>
      <w:lvlText w:val=""/>
      <w:lvlJc w:val="left"/>
      <w:pPr>
        <w:ind w:left="7113" w:hanging="360"/>
      </w:pPr>
      <w:rPr>
        <w:rFonts w:ascii="Wingdings" w:hAnsi="Wingdings" w:hint="default"/>
      </w:rPr>
    </w:lvl>
  </w:abstractNum>
  <w:abstractNum w:abstractNumId="16">
    <w:nsid w:val="3A8C42D4"/>
    <w:multiLevelType w:val="hybridMultilevel"/>
    <w:tmpl w:val="E9BEB9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423B01F5"/>
    <w:multiLevelType w:val="hybridMultilevel"/>
    <w:tmpl w:val="7794FE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439D14C4"/>
    <w:multiLevelType w:val="hybridMultilevel"/>
    <w:tmpl w:val="B2C4B190"/>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9">
    <w:nsid w:val="43F8480E"/>
    <w:multiLevelType w:val="hybridMultilevel"/>
    <w:tmpl w:val="2278D3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49534AAE"/>
    <w:multiLevelType w:val="multilevel"/>
    <w:tmpl w:val="E854A3FC"/>
    <w:lvl w:ilvl="0">
      <w:start w:val="1"/>
      <w:numFmt w:val="decimal"/>
      <w:lvlText w:val="%1."/>
      <w:lvlJc w:val="left"/>
      <w:pPr>
        <w:ind w:left="360" w:hanging="360"/>
      </w:pPr>
      <w:rPr>
        <w:rFonts w:hint="default"/>
        <w:b/>
      </w:rPr>
    </w:lvl>
    <w:lvl w:ilvl="1">
      <w:start w:val="1"/>
      <w:numFmt w:val="decimal"/>
      <w:isLgl/>
      <w:lvlText w:val="%1.%2"/>
      <w:lvlJc w:val="left"/>
      <w:pPr>
        <w:ind w:left="72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680" w:hanging="1800"/>
      </w:pPr>
      <w:rPr>
        <w:rFonts w:hint="default"/>
      </w:rPr>
    </w:lvl>
  </w:abstractNum>
  <w:abstractNum w:abstractNumId="21">
    <w:nsid w:val="4B8E3CF9"/>
    <w:multiLevelType w:val="hybridMultilevel"/>
    <w:tmpl w:val="9C38BF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4E19658A"/>
    <w:multiLevelType w:val="hybridMultilevel"/>
    <w:tmpl w:val="5AA6EF10"/>
    <w:lvl w:ilvl="0" w:tplc="89DA175A">
      <w:start w:val="1"/>
      <w:numFmt w:val="bullet"/>
      <w:lvlText w:val="-"/>
      <w:lvlJc w:val="left"/>
      <w:pPr>
        <w:ind w:left="720" w:hanging="360"/>
      </w:pPr>
      <w:rPr>
        <w:rFonts w:ascii="Tahoma" w:eastAsia="Times New Roman" w:hAnsi="Tahoma" w:cs="Tahom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nsid w:val="4E747333"/>
    <w:multiLevelType w:val="hybridMultilevel"/>
    <w:tmpl w:val="57F604B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4FF819F5"/>
    <w:multiLevelType w:val="hybridMultilevel"/>
    <w:tmpl w:val="EE5492FA"/>
    <w:lvl w:ilvl="0" w:tplc="040C000D">
      <w:start w:val="1"/>
      <w:numFmt w:val="bullet"/>
      <w:lvlText w:val=""/>
      <w:lvlJc w:val="left"/>
      <w:pPr>
        <w:ind w:left="1352" w:hanging="360"/>
      </w:pPr>
      <w:rPr>
        <w:rFonts w:ascii="Wingdings" w:hAnsi="Wingdings" w:hint="default"/>
      </w:rPr>
    </w:lvl>
    <w:lvl w:ilvl="1" w:tplc="04090003">
      <w:start w:val="1"/>
      <w:numFmt w:val="bullet"/>
      <w:lvlText w:val="o"/>
      <w:lvlJc w:val="left"/>
      <w:pPr>
        <w:ind w:left="2072" w:hanging="360"/>
      </w:pPr>
      <w:rPr>
        <w:rFonts w:ascii="Courier New" w:hAnsi="Courier New" w:cs="Courier New" w:hint="default"/>
      </w:rPr>
    </w:lvl>
    <w:lvl w:ilvl="2" w:tplc="04090005">
      <w:start w:val="1"/>
      <w:numFmt w:val="bullet"/>
      <w:lvlText w:val=""/>
      <w:lvlJc w:val="left"/>
      <w:pPr>
        <w:ind w:left="2792" w:hanging="360"/>
      </w:pPr>
      <w:rPr>
        <w:rFonts w:ascii="Wingdings" w:hAnsi="Wingdings" w:hint="default"/>
      </w:rPr>
    </w:lvl>
    <w:lvl w:ilvl="3" w:tplc="04090001">
      <w:start w:val="1"/>
      <w:numFmt w:val="bullet"/>
      <w:lvlText w:val=""/>
      <w:lvlJc w:val="left"/>
      <w:pPr>
        <w:ind w:left="3512" w:hanging="360"/>
      </w:pPr>
      <w:rPr>
        <w:rFonts w:ascii="Symbol" w:hAnsi="Symbol" w:hint="default"/>
      </w:rPr>
    </w:lvl>
    <w:lvl w:ilvl="4" w:tplc="04090003">
      <w:start w:val="1"/>
      <w:numFmt w:val="bullet"/>
      <w:lvlText w:val="o"/>
      <w:lvlJc w:val="left"/>
      <w:pPr>
        <w:ind w:left="4232" w:hanging="360"/>
      </w:pPr>
      <w:rPr>
        <w:rFonts w:ascii="Courier New" w:hAnsi="Courier New" w:cs="Courier New" w:hint="default"/>
      </w:rPr>
    </w:lvl>
    <w:lvl w:ilvl="5" w:tplc="04090005">
      <w:start w:val="1"/>
      <w:numFmt w:val="bullet"/>
      <w:lvlText w:val=""/>
      <w:lvlJc w:val="left"/>
      <w:pPr>
        <w:ind w:left="4952" w:hanging="360"/>
      </w:pPr>
      <w:rPr>
        <w:rFonts w:ascii="Wingdings" w:hAnsi="Wingdings" w:hint="default"/>
      </w:rPr>
    </w:lvl>
    <w:lvl w:ilvl="6" w:tplc="04090001">
      <w:start w:val="1"/>
      <w:numFmt w:val="bullet"/>
      <w:lvlText w:val=""/>
      <w:lvlJc w:val="left"/>
      <w:pPr>
        <w:ind w:left="5672" w:hanging="360"/>
      </w:pPr>
      <w:rPr>
        <w:rFonts w:ascii="Symbol" w:hAnsi="Symbol" w:hint="default"/>
      </w:rPr>
    </w:lvl>
    <w:lvl w:ilvl="7" w:tplc="04090003">
      <w:start w:val="1"/>
      <w:numFmt w:val="bullet"/>
      <w:lvlText w:val="o"/>
      <w:lvlJc w:val="left"/>
      <w:pPr>
        <w:ind w:left="6392" w:hanging="360"/>
      </w:pPr>
      <w:rPr>
        <w:rFonts w:ascii="Courier New" w:hAnsi="Courier New" w:cs="Courier New" w:hint="default"/>
      </w:rPr>
    </w:lvl>
    <w:lvl w:ilvl="8" w:tplc="04090005">
      <w:start w:val="1"/>
      <w:numFmt w:val="bullet"/>
      <w:lvlText w:val=""/>
      <w:lvlJc w:val="left"/>
      <w:pPr>
        <w:ind w:left="7112" w:hanging="360"/>
      </w:pPr>
      <w:rPr>
        <w:rFonts w:ascii="Wingdings" w:hAnsi="Wingdings" w:hint="default"/>
      </w:rPr>
    </w:lvl>
  </w:abstractNum>
  <w:abstractNum w:abstractNumId="25">
    <w:nsid w:val="50371F16"/>
    <w:multiLevelType w:val="hybridMultilevel"/>
    <w:tmpl w:val="75A80D2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50464DA8"/>
    <w:multiLevelType w:val="multilevel"/>
    <w:tmpl w:val="E854A3FC"/>
    <w:lvl w:ilvl="0">
      <w:start w:val="1"/>
      <w:numFmt w:val="decimal"/>
      <w:lvlText w:val="%1."/>
      <w:lvlJc w:val="left"/>
      <w:pPr>
        <w:ind w:left="360" w:hanging="360"/>
      </w:pPr>
      <w:rPr>
        <w:rFonts w:hint="default"/>
        <w:b/>
      </w:rPr>
    </w:lvl>
    <w:lvl w:ilvl="1">
      <w:start w:val="1"/>
      <w:numFmt w:val="decimal"/>
      <w:isLgl/>
      <w:lvlText w:val="%1.%2"/>
      <w:lvlJc w:val="left"/>
      <w:pPr>
        <w:ind w:left="72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680" w:hanging="1800"/>
      </w:pPr>
      <w:rPr>
        <w:rFonts w:hint="default"/>
      </w:rPr>
    </w:lvl>
  </w:abstractNum>
  <w:abstractNum w:abstractNumId="27">
    <w:nsid w:val="54C14222"/>
    <w:multiLevelType w:val="hybridMultilevel"/>
    <w:tmpl w:val="CA5A766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8">
    <w:nsid w:val="566A67D8"/>
    <w:multiLevelType w:val="hybridMultilevel"/>
    <w:tmpl w:val="4508A73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584F1638"/>
    <w:multiLevelType w:val="multilevel"/>
    <w:tmpl w:val="E854A3FC"/>
    <w:lvl w:ilvl="0">
      <w:start w:val="1"/>
      <w:numFmt w:val="decimal"/>
      <w:lvlText w:val="%1."/>
      <w:lvlJc w:val="left"/>
      <w:pPr>
        <w:ind w:left="360" w:hanging="360"/>
      </w:pPr>
      <w:rPr>
        <w:rFonts w:hint="default"/>
        <w:b/>
      </w:rPr>
    </w:lvl>
    <w:lvl w:ilvl="1">
      <w:start w:val="1"/>
      <w:numFmt w:val="decimal"/>
      <w:isLgl/>
      <w:lvlText w:val="%1.%2"/>
      <w:lvlJc w:val="left"/>
      <w:pPr>
        <w:ind w:left="72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680" w:hanging="1800"/>
      </w:pPr>
      <w:rPr>
        <w:rFonts w:hint="default"/>
      </w:rPr>
    </w:lvl>
  </w:abstractNum>
  <w:abstractNum w:abstractNumId="30">
    <w:nsid w:val="58C66E65"/>
    <w:multiLevelType w:val="hybridMultilevel"/>
    <w:tmpl w:val="B66C063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1">
    <w:nsid w:val="5EE554D6"/>
    <w:multiLevelType w:val="hybridMultilevel"/>
    <w:tmpl w:val="AF2495B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5F905EB9"/>
    <w:multiLevelType w:val="multilevel"/>
    <w:tmpl w:val="E854A3FC"/>
    <w:lvl w:ilvl="0">
      <w:start w:val="1"/>
      <w:numFmt w:val="decimal"/>
      <w:lvlText w:val="%1."/>
      <w:lvlJc w:val="left"/>
      <w:pPr>
        <w:ind w:left="360" w:hanging="360"/>
      </w:pPr>
      <w:rPr>
        <w:rFonts w:hint="default"/>
        <w:b/>
      </w:rPr>
    </w:lvl>
    <w:lvl w:ilvl="1">
      <w:start w:val="1"/>
      <w:numFmt w:val="decimal"/>
      <w:isLgl/>
      <w:lvlText w:val="%1.%2"/>
      <w:lvlJc w:val="left"/>
      <w:pPr>
        <w:ind w:left="72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680" w:hanging="1800"/>
      </w:pPr>
      <w:rPr>
        <w:rFonts w:hint="default"/>
      </w:rPr>
    </w:lvl>
  </w:abstractNum>
  <w:abstractNum w:abstractNumId="33">
    <w:nsid w:val="606E1D17"/>
    <w:multiLevelType w:val="hybridMultilevel"/>
    <w:tmpl w:val="38325234"/>
    <w:lvl w:ilvl="0" w:tplc="38A8EF06">
      <w:start w:val="1"/>
      <w:numFmt w:val="decimal"/>
      <w:lvlText w:val="%1)"/>
      <w:lvlJc w:val="left"/>
      <w:pPr>
        <w:ind w:left="252" w:hanging="360"/>
      </w:pPr>
      <w:rPr>
        <w:rFonts w:hint="default"/>
      </w:rPr>
    </w:lvl>
    <w:lvl w:ilvl="1" w:tplc="04090019" w:tentative="1">
      <w:start w:val="1"/>
      <w:numFmt w:val="lowerLetter"/>
      <w:lvlText w:val="%2."/>
      <w:lvlJc w:val="left"/>
      <w:pPr>
        <w:ind w:left="972" w:hanging="360"/>
      </w:pPr>
    </w:lvl>
    <w:lvl w:ilvl="2" w:tplc="0409001B" w:tentative="1">
      <w:start w:val="1"/>
      <w:numFmt w:val="lowerRoman"/>
      <w:lvlText w:val="%3."/>
      <w:lvlJc w:val="right"/>
      <w:pPr>
        <w:ind w:left="1692" w:hanging="180"/>
      </w:pPr>
    </w:lvl>
    <w:lvl w:ilvl="3" w:tplc="0409000F" w:tentative="1">
      <w:start w:val="1"/>
      <w:numFmt w:val="decimal"/>
      <w:lvlText w:val="%4."/>
      <w:lvlJc w:val="left"/>
      <w:pPr>
        <w:ind w:left="2412" w:hanging="360"/>
      </w:pPr>
    </w:lvl>
    <w:lvl w:ilvl="4" w:tplc="04090019" w:tentative="1">
      <w:start w:val="1"/>
      <w:numFmt w:val="lowerLetter"/>
      <w:lvlText w:val="%5."/>
      <w:lvlJc w:val="left"/>
      <w:pPr>
        <w:ind w:left="3132" w:hanging="360"/>
      </w:pPr>
    </w:lvl>
    <w:lvl w:ilvl="5" w:tplc="0409001B" w:tentative="1">
      <w:start w:val="1"/>
      <w:numFmt w:val="lowerRoman"/>
      <w:lvlText w:val="%6."/>
      <w:lvlJc w:val="right"/>
      <w:pPr>
        <w:ind w:left="3852" w:hanging="180"/>
      </w:pPr>
    </w:lvl>
    <w:lvl w:ilvl="6" w:tplc="0409000F" w:tentative="1">
      <w:start w:val="1"/>
      <w:numFmt w:val="decimal"/>
      <w:lvlText w:val="%7."/>
      <w:lvlJc w:val="left"/>
      <w:pPr>
        <w:ind w:left="4572" w:hanging="360"/>
      </w:pPr>
    </w:lvl>
    <w:lvl w:ilvl="7" w:tplc="04090019" w:tentative="1">
      <w:start w:val="1"/>
      <w:numFmt w:val="lowerLetter"/>
      <w:lvlText w:val="%8."/>
      <w:lvlJc w:val="left"/>
      <w:pPr>
        <w:ind w:left="5292" w:hanging="360"/>
      </w:pPr>
    </w:lvl>
    <w:lvl w:ilvl="8" w:tplc="0409001B" w:tentative="1">
      <w:start w:val="1"/>
      <w:numFmt w:val="lowerRoman"/>
      <w:lvlText w:val="%9."/>
      <w:lvlJc w:val="right"/>
      <w:pPr>
        <w:ind w:left="6012" w:hanging="180"/>
      </w:pPr>
    </w:lvl>
  </w:abstractNum>
  <w:abstractNum w:abstractNumId="34">
    <w:nsid w:val="61C22CDC"/>
    <w:multiLevelType w:val="hybridMultilevel"/>
    <w:tmpl w:val="628C1CE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5">
    <w:nsid w:val="646A73A9"/>
    <w:multiLevelType w:val="hybridMultilevel"/>
    <w:tmpl w:val="C71AD7A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6">
    <w:nsid w:val="6DBF7505"/>
    <w:multiLevelType w:val="hybridMultilevel"/>
    <w:tmpl w:val="129AFF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712E2EFA"/>
    <w:multiLevelType w:val="hybridMultilevel"/>
    <w:tmpl w:val="B732843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8">
    <w:nsid w:val="76242787"/>
    <w:multiLevelType w:val="hybridMultilevel"/>
    <w:tmpl w:val="3C6452F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9">
    <w:nsid w:val="78D018A0"/>
    <w:multiLevelType w:val="hybridMultilevel"/>
    <w:tmpl w:val="CB24A7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7C7C023D"/>
    <w:multiLevelType w:val="hybridMultilevel"/>
    <w:tmpl w:val="11A0AEE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9"/>
  </w:num>
  <w:num w:numId="3">
    <w:abstractNumId w:val="38"/>
  </w:num>
  <w:num w:numId="4">
    <w:abstractNumId w:val="27"/>
  </w:num>
  <w:num w:numId="5">
    <w:abstractNumId w:val="30"/>
  </w:num>
  <w:num w:numId="6">
    <w:abstractNumId w:val="35"/>
  </w:num>
  <w:num w:numId="7">
    <w:abstractNumId w:val="22"/>
  </w:num>
  <w:num w:numId="8">
    <w:abstractNumId w:val="36"/>
  </w:num>
  <w:num w:numId="9">
    <w:abstractNumId w:val="33"/>
  </w:num>
  <w:num w:numId="10">
    <w:abstractNumId w:val="7"/>
  </w:num>
  <w:num w:numId="11">
    <w:abstractNumId w:val="3"/>
  </w:num>
  <w:num w:numId="12">
    <w:abstractNumId w:val="21"/>
  </w:num>
  <w:num w:numId="13">
    <w:abstractNumId w:val="31"/>
  </w:num>
  <w:num w:numId="14">
    <w:abstractNumId w:val="1"/>
  </w:num>
  <w:num w:numId="15">
    <w:abstractNumId w:val="25"/>
  </w:num>
  <w:num w:numId="16">
    <w:abstractNumId w:val="20"/>
  </w:num>
  <w:num w:numId="17">
    <w:abstractNumId w:val="11"/>
  </w:num>
  <w:num w:numId="18">
    <w:abstractNumId w:val="39"/>
  </w:num>
  <w:num w:numId="19">
    <w:abstractNumId w:val="26"/>
  </w:num>
  <w:num w:numId="20">
    <w:abstractNumId w:val="19"/>
  </w:num>
  <w:num w:numId="21">
    <w:abstractNumId w:val="40"/>
  </w:num>
  <w:num w:numId="22">
    <w:abstractNumId w:val="23"/>
  </w:num>
  <w:num w:numId="23">
    <w:abstractNumId w:val="28"/>
  </w:num>
  <w:num w:numId="24">
    <w:abstractNumId w:val="14"/>
  </w:num>
  <w:num w:numId="25">
    <w:abstractNumId w:val="18"/>
  </w:num>
  <w:num w:numId="26">
    <w:abstractNumId w:val="13"/>
  </w:num>
  <w:num w:numId="27">
    <w:abstractNumId w:val="8"/>
  </w:num>
  <w:num w:numId="28">
    <w:abstractNumId w:val="29"/>
  </w:num>
  <w:num w:numId="29">
    <w:abstractNumId w:val="10"/>
  </w:num>
  <w:num w:numId="30">
    <w:abstractNumId w:val="17"/>
  </w:num>
  <w:num w:numId="31">
    <w:abstractNumId w:val="12"/>
  </w:num>
  <w:num w:numId="32">
    <w:abstractNumId w:val="15"/>
  </w:num>
  <w:num w:numId="33">
    <w:abstractNumId w:val="24"/>
  </w:num>
  <w:num w:numId="34">
    <w:abstractNumId w:val="4"/>
  </w:num>
  <w:num w:numId="35">
    <w:abstractNumId w:val="37"/>
  </w:num>
  <w:num w:numId="36">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6"/>
  </w:num>
  <w:num w:numId="38">
    <w:abstractNumId w:val="16"/>
  </w:num>
  <w:num w:numId="39">
    <w:abstractNumId w:val="0"/>
  </w:num>
  <w:num w:numId="40">
    <w:abstractNumId w:val="2"/>
  </w:num>
  <w:num w:numId="41">
    <w:abstractNumId w:val="3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Maria Perdomo">
    <w15:presenceInfo w15:providerId="AD" w15:userId="S::maria.perdomo@uncdf.org::e79110af-2d0b-4f13-a2c9-020e0d6ba1a7"/>
  </w15:person>
  <w15:person w15:author="Edwin Mensah">
    <w15:presenceInfo w15:providerId="AD" w15:userId="S::edwin.mensah@uncdf.org::222a9818-b557-4d38-a6c8-fb3768920b6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80ADD"/>
    <w:rsid w:val="00011133"/>
    <w:rsid w:val="00014961"/>
    <w:rsid w:val="000364FF"/>
    <w:rsid w:val="000507F2"/>
    <w:rsid w:val="00071555"/>
    <w:rsid w:val="000753CE"/>
    <w:rsid w:val="000838FE"/>
    <w:rsid w:val="000974C4"/>
    <w:rsid w:val="000A701B"/>
    <w:rsid w:val="000B474F"/>
    <w:rsid w:val="000C03F1"/>
    <w:rsid w:val="000D05EA"/>
    <w:rsid w:val="000D6C54"/>
    <w:rsid w:val="000E0595"/>
    <w:rsid w:val="000F63C7"/>
    <w:rsid w:val="00105B6B"/>
    <w:rsid w:val="00111EF5"/>
    <w:rsid w:val="00134045"/>
    <w:rsid w:val="00141514"/>
    <w:rsid w:val="00150F85"/>
    <w:rsid w:val="001574DF"/>
    <w:rsid w:val="0016179A"/>
    <w:rsid w:val="00164D08"/>
    <w:rsid w:val="00183AB0"/>
    <w:rsid w:val="00192F78"/>
    <w:rsid w:val="001A17BF"/>
    <w:rsid w:val="001A7EF7"/>
    <w:rsid w:val="001D0913"/>
    <w:rsid w:val="001D59A5"/>
    <w:rsid w:val="002005AF"/>
    <w:rsid w:val="00221C31"/>
    <w:rsid w:val="00224278"/>
    <w:rsid w:val="00232778"/>
    <w:rsid w:val="00243A05"/>
    <w:rsid w:val="00257ED5"/>
    <w:rsid w:val="0027063E"/>
    <w:rsid w:val="002951AE"/>
    <w:rsid w:val="00296167"/>
    <w:rsid w:val="002A5AA7"/>
    <w:rsid w:val="002A78EB"/>
    <w:rsid w:val="002B45B7"/>
    <w:rsid w:val="002B7436"/>
    <w:rsid w:val="002C1E39"/>
    <w:rsid w:val="002C49AC"/>
    <w:rsid w:val="002E510F"/>
    <w:rsid w:val="002F1E03"/>
    <w:rsid w:val="003029C9"/>
    <w:rsid w:val="00317F03"/>
    <w:rsid w:val="00322CD8"/>
    <w:rsid w:val="00334C0D"/>
    <w:rsid w:val="00353C62"/>
    <w:rsid w:val="00381530"/>
    <w:rsid w:val="00394E0D"/>
    <w:rsid w:val="003B3200"/>
    <w:rsid w:val="004070DF"/>
    <w:rsid w:val="00413890"/>
    <w:rsid w:val="0041398D"/>
    <w:rsid w:val="00415469"/>
    <w:rsid w:val="00422D78"/>
    <w:rsid w:val="004423A5"/>
    <w:rsid w:val="00442AE9"/>
    <w:rsid w:val="0045391C"/>
    <w:rsid w:val="0046A65B"/>
    <w:rsid w:val="00485767"/>
    <w:rsid w:val="00490734"/>
    <w:rsid w:val="004C5929"/>
    <w:rsid w:val="004E2FAE"/>
    <w:rsid w:val="004F3FD4"/>
    <w:rsid w:val="00505B8E"/>
    <w:rsid w:val="0051225D"/>
    <w:rsid w:val="00533ABC"/>
    <w:rsid w:val="00542175"/>
    <w:rsid w:val="00542B20"/>
    <w:rsid w:val="0054618A"/>
    <w:rsid w:val="00561A6B"/>
    <w:rsid w:val="00576A7C"/>
    <w:rsid w:val="00577900"/>
    <w:rsid w:val="005B091C"/>
    <w:rsid w:val="005B47B8"/>
    <w:rsid w:val="005C22CF"/>
    <w:rsid w:val="005C4689"/>
    <w:rsid w:val="005D3439"/>
    <w:rsid w:val="005D7DFC"/>
    <w:rsid w:val="005F0757"/>
    <w:rsid w:val="005F3308"/>
    <w:rsid w:val="006033B1"/>
    <w:rsid w:val="00635C55"/>
    <w:rsid w:val="00666523"/>
    <w:rsid w:val="00692A40"/>
    <w:rsid w:val="006A4566"/>
    <w:rsid w:val="006C3709"/>
    <w:rsid w:val="006F7D5D"/>
    <w:rsid w:val="00701339"/>
    <w:rsid w:val="00701557"/>
    <w:rsid w:val="007031D0"/>
    <w:rsid w:val="00721947"/>
    <w:rsid w:val="007830FD"/>
    <w:rsid w:val="007B49C2"/>
    <w:rsid w:val="007B6B0F"/>
    <w:rsid w:val="00807095"/>
    <w:rsid w:val="00824EBD"/>
    <w:rsid w:val="00827D3A"/>
    <w:rsid w:val="0084067F"/>
    <w:rsid w:val="008541DE"/>
    <w:rsid w:val="00875B36"/>
    <w:rsid w:val="008854C0"/>
    <w:rsid w:val="00904974"/>
    <w:rsid w:val="00913A2A"/>
    <w:rsid w:val="00916492"/>
    <w:rsid w:val="00941ABF"/>
    <w:rsid w:val="009474C4"/>
    <w:rsid w:val="0096393F"/>
    <w:rsid w:val="00975ACC"/>
    <w:rsid w:val="009827AA"/>
    <w:rsid w:val="0098535B"/>
    <w:rsid w:val="009B42D7"/>
    <w:rsid w:val="009E47A4"/>
    <w:rsid w:val="009F01CF"/>
    <w:rsid w:val="009F3195"/>
    <w:rsid w:val="00A16AF6"/>
    <w:rsid w:val="00A264B2"/>
    <w:rsid w:val="00A33FF8"/>
    <w:rsid w:val="00A47A65"/>
    <w:rsid w:val="00A83CE4"/>
    <w:rsid w:val="00A96ED9"/>
    <w:rsid w:val="00AB350E"/>
    <w:rsid w:val="00AC36D5"/>
    <w:rsid w:val="00AD0E41"/>
    <w:rsid w:val="00AE220A"/>
    <w:rsid w:val="00AF0E5C"/>
    <w:rsid w:val="00AF68C3"/>
    <w:rsid w:val="00B00195"/>
    <w:rsid w:val="00B1232A"/>
    <w:rsid w:val="00B146EC"/>
    <w:rsid w:val="00B3434C"/>
    <w:rsid w:val="00B542DF"/>
    <w:rsid w:val="00B82310"/>
    <w:rsid w:val="00B851C6"/>
    <w:rsid w:val="00BA2AB6"/>
    <w:rsid w:val="00BC277E"/>
    <w:rsid w:val="00C26C5F"/>
    <w:rsid w:val="00C35209"/>
    <w:rsid w:val="00C44006"/>
    <w:rsid w:val="00C452D7"/>
    <w:rsid w:val="00C647D9"/>
    <w:rsid w:val="00C77342"/>
    <w:rsid w:val="00C808A9"/>
    <w:rsid w:val="00C86C41"/>
    <w:rsid w:val="00CB4C00"/>
    <w:rsid w:val="00CF3C16"/>
    <w:rsid w:val="00D03CC8"/>
    <w:rsid w:val="00D149DE"/>
    <w:rsid w:val="00D60805"/>
    <w:rsid w:val="00D672E5"/>
    <w:rsid w:val="00D779B5"/>
    <w:rsid w:val="00D80ADD"/>
    <w:rsid w:val="00D96FB9"/>
    <w:rsid w:val="00DB3792"/>
    <w:rsid w:val="00DF135F"/>
    <w:rsid w:val="00DF4360"/>
    <w:rsid w:val="00DF4F0B"/>
    <w:rsid w:val="00E17627"/>
    <w:rsid w:val="00E344B9"/>
    <w:rsid w:val="00E37F83"/>
    <w:rsid w:val="00E53697"/>
    <w:rsid w:val="00E5778B"/>
    <w:rsid w:val="00E727AF"/>
    <w:rsid w:val="00E80589"/>
    <w:rsid w:val="00EA3CE0"/>
    <w:rsid w:val="00EB012E"/>
    <w:rsid w:val="00EC4E1D"/>
    <w:rsid w:val="00EC529B"/>
    <w:rsid w:val="00ED0522"/>
    <w:rsid w:val="00ED3AEB"/>
    <w:rsid w:val="00EE18A3"/>
    <w:rsid w:val="00EE349C"/>
    <w:rsid w:val="00F24A27"/>
    <w:rsid w:val="00F447CD"/>
    <w:rsid w:val="00F63A2B"/>
    <w:rsid w:val="00F81570"/>
    <w:rsid w:val="00F937AE"/>
    <w:rsid w:val="00FA1255"/>
    <w:rsid w:val="00FC3FEF"/>
    <w:rsid w:val="00FD4A49"/>
    <w:rsid w:val="00FF6E45"/>
    <w:rsid w:val="016A6C9C"/>
    <w:rsid w:val="018C06F7"/>
    <w:rsid w:val="018D75F2"/>
    <w:rsid w:val="01CF9447"/>
    <w:rsid w:val="01DB1B7C"/>
    <w:rsid w:val="0247EAAE"/>
    <w:rsid w:val="02DB7C10"/>
    <w:rsid w:val="0316B248"/>
    <w:rsid w:val="0370E8ED"/>
    <w:rsid w:val="0382CC3F"/>
    <w:rsid w:val="039D2E6C"/>
    <w:rsid w:val="03A103D7"/>
    <w:rsid w:val="04220E4A"/>
    <w:rsid w:val="046F30D8"/>
    <w:rsid w:val="04EFA833"/>
    <w:rsid w:val="05643AFC"/>
    <w:rsid w:val="05727374"/>
    <w:rsid w:val="05A00766"/>
    <w:rsid w:val="065E0A42"/>
    <w:rsid w:val="0680AF4A"/>
    <w:rsid w:val="06CC0FAD"/>
    <w:rsid w:val="07C2FBBA"/>
    <w:rsid w:val="07FFF215"/>
    <w:rsid w:val="08637DB0"/>
    <w:rsid w:val="08D063C8"/>
    <w:rsid w:val="08D1889D"/>
    <w:rsid w:val="08FDB296"/>
    <w:rsid w:val="0910B3BF"/>
    <w:rsid w:val="09317A55"/>
    <w:rsid w:val="09BE6B31"/>
    <w:rsid w:val="09CCBD79"/>
    <w:rsid w:val="0A14E8C0"/>
    <w:rsid w:val="0A1A0813"/>
    <w:rsid w:val="0A1BF386"/>
    <w:rsid w:val="0A5EC06B"/>
    <w:rsid w:val="0A68CDA6"/>
    <w:rsid w:val="0A715081"/>
    <w:rsid w:val="0B49440B"/>
    <w:rsid w:val="0C0A3B2B"/>
    <w:rsid w:val="0C6007A6"/>
    <w:rsid w:val="0C95B814"/>
    <w:rsid w:val="0CA83885"/>
    <w:rsid w:val="0CBF967B"/>
    <w:rsid w:val="0D4A46F7"/>
    <w:rsid w:val="0EA80F2C"/>
    <w:rsid w:val="0EB9D8CF"/>
    <w:rsid w:val="0EBAE892"/>
    <w:rsid w:val="0ED5CAC7"/>
    <w:rsid w:val="0F4F1571"/>
    <w:rsid w:val="0F57288D"/>
    <w:rsid w:val="0F60A435"/>
    <w:rsid w:val="0FA2FB65"/>
    <w:rsid w:val="0FBA84F4"/>
    <w:rsid w:val="105C9EF2"/>
    <w:rsid w:val="108DE8D0"/>
    <w:rsid w:val="111B214C"/>
    <w:rsid w:val="112A94C9"/>
    <w:rsid w:val="114D3505"/>
    <w:rsid w:val="11B5025E"/>
    <w:rsid w:val="1232CBC6"/>
    <w:rsid w:val="1260216B"/>
    <w:rsid w:val="12F7E5DC"/>
    <w:rsid w:val="1308A3E1"/>
    <w:rsid w:val="13FA4AF1"/>
    <w:rsid w:val="146266DA"/>
    <w:rsid w:val="14ADA521"/>
    <w:rsid w:val="151CA469"/>
    <w:rsid w:val="15214529"/>
    <w:rsid w:val="157D3894"/>
    <w:rsid w:val="15A090EB"/>
    <w:rsid w:val="178B0D1A"/>
    <w:rsid w:val="17A82CF7"/>
    <w:rsid w:val="17EC025E"/>
    <w:rsid w:val="1884654C"/>
    <w:rsid w:val="18E6A95F"/>
    <w:rsid w:val="18F1AC3F"/>
    <w:rsid w:val="1928F3C4"/>
    <w:rsid w:val="192B35C0"/>
    <w:rsid w:val="19556F53"/>
    <w:rsid w:val="19999D4F"/>
    <w:rsid w:val="1A0B9888"/>
    <w:rsid w:val="1A282118"/>
    <w:rsid w:val="1AF03C5B"/>
    <w:rsid w:val="1B2A4E11"/>
    <w:rsid w:val="1BED79DA"/>
    <w:rsid w:val="1C650AC9"/>
    <w:rsid w:val="1CC554E3"/>
    <w:rsid w:val="1CC7D14A"/>
    <w:rsid w:val="1CD344F1"/>
    <w:rsid w:val="1CE5F6B1"/>
    <w:rsid w:val="1CF0EE1C"/>
    <w:rsid w:val="1D33B85B"/>
    <w:rsid w:val="1D4C7D56"/>
    <w:rsid w:val="1DE8FBD9"/>
    <w:rsid w:val="1E2FC0A5"/>
    <w:rsid w:val="1E387425"/>
    <w:rsid w:val="1E4586F3"/>
    <w:rsid w:val="1F0A8074"/>
    <w:rsid w:val="1F6076AA"/>
    <w:rsid w:val="1FA8F0F5"/>
    <w:rsid w:val="2079D0C6"/>
    <w:rsid w:val="212B9B28"/>
    <w:rsid w:val="212EAD67"/>
    <w:rsid w:val="215A2B40"/>
    <w:rsid w:val="2175CB2C"/>
    <w:rsid w:val="219D1E18"/>
    <w:rsid w:val="21E6D4A7"/>
    <w:rsid w:val="22098062"/>
    <w:rsid w:val="2221B966"/>
    <w:rsid w:val="225F1925"/>
    <w:rsid w:val="2279C49D"/>
    <w:rsid w:val="2292EDF9"/>
    <w:rsid w:val="2296BCEC"/>
    <w:rsid w:val="22C94530"/>
    <w:rsid w:val="22E1D2AB"/>
    <w:rsid w:val="231A2DC4"/>
    <w:rsid w:val="237253AB"/>
    <w:rsid w:val="239B56B8"/>
    <w:rsid w:val="24D640B5"/>
    <w:rsid w:val="24D93477"/>
    <w:rsid w:val="251BCC7B"/>
    <w:rsid w:val="253C2BED"/>
    <w:rsid w:val="26C8FB75"/>
    <w:rsid w:val="28ADD37B"/>
    <w:rsid w:val="28E6DA0A"/>
    <w:rsid w:val="294BCAF9"/>
    <w:rsid w:val="29954E9C"/>
    <w:rsid w:val="2A1EFF76"/>
    <w:rsid w:val="2A8E01E8"/>
    <w:rsid w:val="2AB7C77B"/>
    <w:rsid w:val="2AF6251A"/>
    <w:rsid w:val="2B032A85"/>
    <w:rsid w:val="2B5EBAFC"/>
    <w:rsid w:val="2B8C67C3"/>
    <w:rsid w:val="2BB3AA04"/>
    <w:rsid w:val="2C51B3C8"/>
    <w:rsid w:val="2C55184F"/>
    <w:rsid w:val="2D7BABF2"/>
    <w:rsid w:val="2D815142"/>
    <w:rsid w:val="2E219DD8"/>
    <w:rsid w:val="2E490DA5"/>
    <w:rsid w:val="2E800363"/>
    <w:rsid w:val="2E95E365"/>
    <w:rsid w:val="2EDCC8FF"/>
    <w:rsid w:val="2FC1B126"/>
    <w:rsid w:val="2FE5991F"/>
    <w:rsid w:val="2FE7C8BD"/>
    <w:rsid w:val="2FEFC740"/>
    <w:rsid w:val="308010B3"/>
    <w:rsid w:val="310A9B96"/>
    <w:rsid w:val="31230EE9"/>
    <w:rsid w:val="313A363F"/>
    <w:rsid w:val="319DEE07"/>
    <w:rsid w:val="3280AC29"/>
    <w:rsid w:val="329F777A"/>
    <w:rsid w:val="32F85EB8"/>
    <w:rsid w:val="33C08B8E"/>
    <w:rsid w:val="3428E240"/>
    <w:rsid w:val="359C256B"/>
    <w:rsid w:val="3604080E"/>
    <w:rsid w:val="364DC549"/>
    <w:rsid w:val="36974C04"/>
    <w:rsid w:val="37AA7E86"/>
    <w:rsid w:val="37BAE8EA"/>
    <w:rsid w:val="37D871E6"/>
    <w:rsid w:val="381353BB"/>
    <w:rsid w:val="38436F93"/>
    <w:rsid w:val="3847E1C2"/>
    <w:rsid w:val="3889C106"/>
    <w:rsid w:val="38D5C66A"/>
    <w:rsid w:val="3905AC65"/>
    <w:rsid w:val="396EEEBE"/>
    <w:rsid w:val="39A39F81"/>
    <w:rsid w:val="39A49D49"/>
    <w:rsid w:val="39AAB553"/>
    <w:rsid w:val="39B2D4AF"/>
    <w:rsid w:val="39CD8C70"/>
    <w:rsid w:val="3A02C318"/>
    <w:rsid w:val="3A94C884"/>
    <w:rsid w:val="3A9D9150"/>
    <w:rsid w:val="3AB83F1F"/>
    <w:rsid w:val="3AE02C46"/>
    <w:rsid w:val="3B6CEC53"/>
    <w:rsid w:val="3B8BA0B9"/>
    <w:rsid w:val="3C20177B"/>
    <w:rsid w:val="3C335AC9"/>
    <w:rsid w:val="3C5CB7DA"/>
    <w:rsid w:val="3CA21038"/>
    <w:rsid w:val="3CB3720A"/>
    <w:rsid w:val="3CB87363"/>
    <w:rsid w:val="3CED8444"/>
    <w:rsid w:val="3D26C165"/>
    <w:rsid w:val="3D413288"/>
    <w:rsid w:val="3DAD7350"/>
    <w:rsid w:val="3DF96854"/>
    <w:rsid w:val="3DFB1D3A"/>
    <w:rsid w:val="3E285338"/>
    <w:rsid w:val="3E70AB2A"/>
    <w:rsid w:val="3F815776"/>
    <w:rsid w:val="3F94A0EC"/>
    <w:rsid w:val="3FE296C3"/>
    <w:rsid w:val="40110F2E"/>
    <w:rsid w:val="402DF233"/>
    <w:rsid w:val="4054567A"/>
    <w:rsid w:val="40C7BBEB"/>
    <w:rsid w:val="4187D0B5"/>
    <w:rsid w:val="4213AB26"/>
    <w:rsid w:val="423B4446"/>
    <w:rsid w:val="4276533A"/>
    <w:rsid w:val="427893C7"/>
    <w:rsid w:val="428FB519"/>
    <w:rsid w:val="42F07566"/>
    <w:rsid w:val="4356B9C2"/>
    <w:rsid w:val="4369F477"/>
    <w:rsid w:val="439049EA"/>
    <w:rsid w:val="444816CF"/>
    <w:rsid w:val="44663DDF"/>
    <w:rsid w:val="44A7CFB1"/>
    <w:rsid w:val="44D960DB"/>
    <w:rsid w:val="45113279"/>
    <w:rsid w:val="4556B839"/>
    <w:rsid w:val="455EF4D4"/>
    <w:rsid w:val="4595A7D6"/>
    <w:rsid w:val="459AEBAB"/>
    <w:rsid w:val="45F8BE71"/>
    <w:rsid w:val="4693EE17"/>
    <w:rsid w:val="46EB6377"/>
    <w:rsid w:val="4790832C"/>
    <w:rsid w:val="479B71B8"/>
    <w:rsid w:val="48167FF0"/>
    <w:rsid w:val="485803FE"/>
    <w:rsid w:val="4958A658"/>
    <w:rsid w:val="49664B4A"/>
    <w:rsid w:val="49D1A809"/>
    <w:rsid w:val="4A46D00D"/>
    <w:rsid w:val="4AD2F0A5"/>
    <w:rsid w:val="4B037711"/>
    <w:rsid w:val="4C006345"/>
    <w:rsid w:val="4C354D58"/>
    <w:rsid w:val="4C7710FF"/>
    <w:rsid w:val="4CC09C73"/>
    <w:rsid w:val="4CF593B4"/>
    <w:rsid w:val="4D47037B"/>
    <w:rsid w:val="4D97B06E"/>
    <w:rsid w:val="4D9DFF84"/>
    <w:rsid w:val="4DDA28E7"/>
    <w:rsid w:val="4E0B90DD"/>
    <w:rsid w:val="4E86B2AB"/>
    <w:rsid w:val="4E903EF6"/>
    <w:rsid w:val="4EB23A2E"/>
    <w:rsid w:val="4EF6DDD9"/>
    <w:rsid w:val="4F4347E4"/>
    <w:rsid w:val="4F6A661D"/>
    <w:rsid w:val="4F8F51A6"/>
    <w:rsid w:val="502F2840"/>
    <w:rsid w:val="51641C65"/>
    <w:rsid w:val="522E1C16"/>
    <w:rsid w:val="528EF972"/>
    <w:rsid w:val="529E1A08"/>
    <w:rsid w:val="532D77AA"/>
    <w:rsid w:val="538C72D4"/>
    <w:rsid w:val="539EB8F1"/>
    <w:rsid w:val="54F4DD9C"/>
    <w:rsid w:val="55155ADB"/>
    <w:rsid w:val="55A6856D"/>
    <w:rsid w:val="55BC72CB"/>
    <w:rsid w:val="56572A4E"/>
    <w:rsid w:val="56A61FAC"/>
    <w:rsid w:val="56E6A664"/>
    <w:rsid w:val="57150663"/>
    <w:rsid w:val="574C013D"/>
    <w:rsid w:val="57C12694"/>
    <w:rsid w:val="57C9B08F"/>
    <w:rsid w:val="57D277A5"/>
    <w:rsid w:val="57F24BF2"/>
    <w:rsid w:val="580CDD06"/>
    <w:rsid w:val="58990927"/>
    <w:rsid w:val="58A8AE8F"/>
    <w:rsid w:val="58B09C42"/>
    <w:rsid w:val="591AB0DB"/>
    <w:rsid w:val="59739D45"/>
    <w:rsid w:val="5A274221"/>
    <w:rsid w:val="5A4E94CB"/>
    <w:rsid w:val="5A6B6CA5"/>
    <w:rsid w:val="5AC607A0"/>
    <w:rsid w:val="5B215445"/>
    <w:rsid w:val="5B7BAF1E"/>
    <w:rsid w:val="5BFD7650"/>
    <w:rsid w:val="5C22C409"/>
    <w:rsid w:val="5C505C04"/>
    <w:rsid w:val="5C557293"/>
    <w:rsid w:val="5CC9B101"/>
    <w:rsid w:val="5CD2B608"/>
    <w:rsid w:val="5D987436"/>
    <w:rsid w:val="5DB269EE"/>
    <w:rsid w:val="5DC0E098"/>
    <w:rsid w:val="5DE08FE0"/>
    <w:rsid w:val="5E7BBCB7"/>
    <w:rsid w:val="5E9651C5"/>
    <w:rsid w:val="5ECE5E1C"/>
    <w:rsid w:val="5F62A2FE"/>
    <w:rsid w:val="5FFA167E"/>
    <w:rsid w:val="600D75C4"/>
    <w:rsid w:val="6026E513"/>
    <w:rsid w:val="608CA522"/>
    <w:rsid w:val="60D1EE7E"/>
    <w:rsid w:val="610304B5"/>
    <w:rsid w:val="610C1A7E"/>
    <w:rsid w:val="612D0F10"/>
    <w:rsid w:val="61451573"/>
    <w:rsid w:val="619E2D0E"/>
    <w:rsid w:val="61B1556A"/>
    <w:rsid w:val="622C4D4A"/>
    <w:rsid w:val="629C380E"/>
    <w:rsid w:val="62FE200F"/>
    <w:rsid w:val="634C8604"/>
    <w:rsid w:val="636B0C5C"/>
    <w:rsid w:val="63827A9D"/>
    <w:rsid w:val="63C64283"/>
    <w:rsid w:val="63F19414"/>
    <w:rsid w:val="643C12DD"/>
    <w:rsid w:val="64A0E2F7"/>
    <w:rsid w:val="652CE35B"/>
    <w:rsid w:val="654309AD"/>
    <w:rsid w:val="655561A4"/>
    <w:rsid w:val="65800F2F"/>
    <w:rsid w:val="6597259A"/>
    <w:rsid w:val="6697F5CE"/>
    <w:rsid w:val="66A170D7"/>
    <w:rsid w:val="66B12AB6"/>
    <w:rsid w:val="671E953C"/>
    <w:rsid w:val="672CABDF"/>
    <w:rsid w:val="674F25F6"/>
    <w:rsid w:val="67E01661"/>
    <w:rsid w:val="6805C58F"/>
    <w:rsid w:val="6808501C"/>
    <w:rsid w:val="6812EF41"/>
    <w:rsid w:val="681708BF"/>
    <w:rsid w:val="6817D004"/>
    <w:rsid w:val="6830233B"/>
    <w:rsid w:val="691E27F1"/>
    <w:rsid w:val="69584FD3"/>
    <w:rsid w:val="6A3BB332"/>
    <w:rsid w:val="6A84DDCD"/>
    <w:rsid w:val="6B173399"/>
    <w:rsid w:val="6B239585"/>
    <w:rsid w:val="6B5AF3EF"/>
    <w:rsid w:val="6B78F8F8"/>
    <w:rsid w:val="6B8859E0"/>
    <w:rsid w:val="6C0B5416"/>
    <w:rsid w:val="6CF0DDDD"/>
    <w:rsid w:val="6CF96059"/>
    <w:rsid w:val="6D01A96C"/>
    <w:rsid w:val="6DF65DFF"/>
    <w:rsid w:val="6EEFE649"/>
    <w:rsid w:val="6EF17E11"/>
    <w:rsid w:val="6F68B745"/>
    <w:rsid w:val="6F6D9F26"/>
    <w:rsid w:val="6FBE9BFF"/>
    <w:rsid w:val="6FF6E5C9"/>
    <w:rsid w:val="70F99851"/>
    <w:rsid w:val="7126E41B"/>
    <w:rsid w:val="71AE16C6"/>
    <w:rsid w:val="71DF1480"/>
    <w:rsid w:val="721175D4"/>
    <w:rsid w:val="726CC99A"/>
    <w:rsid w:val="7298C39D"/>
    <w:rsid w:val="72C4CD50"/>
    <w:rsid w:val="72F9669C"/>
    <w:rsid w:val="730239FD"/>
    <w:rsid w:val="73589413"/>
    <w:rsid w:val="7378D218"/>
    <w:rsid w:val="73864D7A"/>
    <w:rsid w:val="7404F78D"/>
    <w:rsid w:val="756C795B"/>
    <w:rsid w:val="7576969B"/>
    <w:rsid w:val="76A80C8A"/>
    <w:rsid w:val="76C0CA44"/>
    <w:rsid w:val="76C31C68"/>
    <w:rsid w:val="76DDC978"/>
    <w:rsid w:val="773C1FF7"/>
    <w:rsid w:val="7744367A"/>
    <w:rsid w:val="77583318"/>
    <w:rsid w:val="77633CC2"/>
    <w:rsid w:val="7795A9AE"/>
    <w:rsid w:val="77BD5297"/>
    <w:rsid w:val="7859FB12"/>
    <w:rsid w:val="78643844"/>
    <w:rsid w:val="78E14305"/>
    <w:rsid w:val="78FFD753"/>
    <w:rsid w:val="7926B5CA"/>
    <w:rsid w:val="7A08E6B8"/>
    <w:rsid w:val="7A21EDB3"/>
    <w:rsid w:val="7A5E8018"/>
    <w:rsid w:val="7A66CBBD"/>
    <w:rsid w:val="7A971520"/>
    <w:rsid w:val="7AE61335"/>
    <w:rsid w:val="7BDC5FDF"/>
    <w:rsid w:val="7BEC1917"/>
    <w:rsid w:val="7C37C94B"/>
    <w:rsid w:val="7C488AF5"/>
    <w:rsid w:val="7C809B39"/>
    <w:rsid w:val="7CB4CC76"/>
    <w:rsid w:val="7D5200DC"/>
    <w:rsid w:val="7D7B9DC5"/>
    <w:rsid w:val="7D9A27E6"/>
    <w:rsid w:val="7D9CA758"/>
    <w:rsid w:val="7D9D3C50"/>
    <w:rsid w:val="7E1527D1"/>
    <w:rsid w:val="7E38B971"/>
    <w:rsid w:val="7E66B84A"/>
    <w:rsid w:val="7E8AB3D6"/>
    <w:rsid w:val="7E8B6FC6"/>
    <w:rsid w:val="7EB9A605"/>
    <w:rsid w:val="7ED9571F"/>
    <w:rsid w:val="7F0EEEF5"/>
    <w:rsid w:val="7F1BB665"/>
    <w:rsid w:val="7FB4BFC1"/>
    <w:rsid w:val="7FD2C4B6"/>
    <w:rsid w:val="7FE656AC"/>
    <w:rsid w:val="7FE7AA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B636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80ADD"/>
    <w:pPr>
      <w:spacing w:after="0" w:line="240" w:lineRule="auto"/>
    </w:pPr>
    <w:rPr>
      <w:rFonts w:ascii="Times New Roman" w:eastAsia="Times New Roman" w:hAnsi="Times New Roman" w:cs="Angsana New"/>
      <w:sz w:val="24"/>
      <w:szCs w:val="24"/>
      <w:lang w:val="fr-FR" w:eastAsia="fr-FR"/>
    </w:rPr>
  </w:style>
  <w:style w:type="paragraph" w:styleId="Heading3">
    <w:name w:val="heading 3"/>
    <w:basedOn w:val="Normal"/>
    <w:next w:val="Normal"/>
    <w:link w:val="Heading3Char"/>
    <w:uiPriority w:val="9"/>
    <w:unhideWhenUsed/>
    <w:qFormat/>
    <w:rsid w:val="004423A5"/>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80ADD"/>
    <w:pPr>
      <w:tabs>
        <w:tab w:val="center" w:pos="4536"/>
        <w:tab w:val="right" w:pos="9072"/>
      </w:tabs>
    </w:pPr>
  </w:style>
  <w:style w:type="character" w:customStyle="1" w:styleId="HeaderChar">
    <w:name w:val="Header Char"/>
    <w:basedOn w:val="DefaultParagraphFont"/>
    <w:link w:val="Header"/>
    <w:uiPriority w:val="99"/>
    <w:rsid w:val="00D80ADD"/>
    <w:rPr>
      <w:rFonts w:ascii="Times New Roman" w:eastAsia="Times New Roman" w:hAnsi="Times New Roman" w:cs="Angsana New"/>
      <w:sz w:val="24"/>
      <w:szCs w:val="24"/>
      <w:lang w:val="fr-FR" w:eastAsia="fr-FR"/>
    </w:rPr>
  </w:style>
  <w:style w:type="paragraph" w:customStyle="1" w:styleId="Section3-Heading1">
    <w:name w:val="Section 3 - Heading 1"/>
    <w:basedOn w:val="Normal"/>
    <w:rsid w:val="00D80ADD"/>
    <w:pPr>
      <w:pBdr>
        <w:bottom w:val="single" w:sz="4" w:space="1" w:color="auto"/>
      </w:pBdr>
      <w:spacing w:after="240"/>
      <w:jc w:val="center"/>
    </w:pPr>
    <w:rPr>
      <w:rFonts w:ascii="Times New Roman Bold" w:hAnsi="Times New Roman Bold" w:cs="Times New Roman"/>
      <w:b/>
      <w:sz w:val="32"/>
      <w:lang w:val="en-US" w:eastAsia="en-US"/>
    </w:rPr>
  </w:style>
  <w:style w:type="paragraph" w:styleId="ListParagraph">
    <w:name w:val="List Paragraph"/>
    <w:aliases w:val="Bullets,List Paragraph1,Medium Grid 1 - Accent 21,Table/Figure Heading,Listeafsnit,Paragraphe de liste1,List Paragraph (numbered (a)),WB Para,Lapis Bulleted List,Dot pt,F5 List Paragraph,List Paragraph Char Char Char,Indicator Text,L,列出段落"/>
    <w:basedOn w:val="Normal"/>
    <w:link w:val="ListParagraphChar"/>
    <w:uiPriority w:val="34"/>
    <w:qFormat/>
    <w:rsid w:val="00D80ADD"/>
    <w:pPr>
      <w:ind w:left="720"/>
      <w:contextualSpacing/>
    </w:pPr>
  </w:style>
  <w:style w:type="character" w:customStyle="1" w:styleId="ListParagraphChar">
    <w:name w:val="List Paragraph Char"/>
    <w:aliases w:val="Bullets Char,List Paragraph1 Char,Medium Grid 1 - Accent 21 Char,Table/Figure Heading Char,Listeafsnit Char,Paragraphe de liste1 Char,List Paragraph (numbered (a)) Char,WB Para Char,Lapis Bulleted List Char,Dot pt Char,L Char"/>
    <w:link w:val="ListParagraph"/>
    <w:uiPriority w:val="34"/>
    <w:qFormat/>
    <w:locked/>
    <w:rsid w:val="00D80ADD"/>
    <w:rPr>
      <w:rFonts w:ascii="Times New Roman" w:eastAsia="Times New Roman" w:hAnsi="Times New Roman" w:cs="Angsana New"/>
      <w:sz w:val="24"/>
      <w:szCs w:val="24"/>
      <w:lang w:val="fr-FR" w:eastAsia="fr-FR"/>
    </w:rPr>
  </w:style>
  <w:style w:type="character" w:styleId="Hyperlink">
    <w:name w:val="Hyperlink"/>
    <w:basedOn w:val="DefaultParagraphFont"/>
    <w:uiPriority w:val="99"/>
    <w:unhideWhenUsed/>
    <w:rsid w:val="00D80ADD"/>
    <w:rPr>
      <w:color w:val="0000FF" w:themeColor="hyperlink"/>
      <w:u w:val="single"/>
    </w:rPr>
  </w:style>
  <w:style w:type="paragraph" w:styleId="BodyText2">
    <w:name w:val="Body Text 2"/>
    <w:basedOn w:val="Normal"/>
    <w:link w:val="BodyText2Char"/>
    <w:uiPriority w:val="99"/>
    <w:unhideWhenUsed/>
    <w:rsid w:val="00D80ADD"/>
    <w:pPr>
      <w:widowControl w:val="0"/>
      <w:overflowPunct w:val="0"/>
      <w:adjustRightInd w:val="0"/>
      <w:spacing w:after="120" w:line="480" w:lineRule="auto"/>
    </w:pPr>
    <w:rPr>
      <w:rFonts w:cs="Times New Roman"/>
      <w:kern w:val="28"/>
    </w:rPr>
  </w:style>
  <w:style w:type="character" w:customStyle="1" w:styleId="BodyText2Char">
    <w:name w:val="Body Text 2 Char"/>
    <w:basedOn w:val="DefaultParagraphFont"/>
    <w:link w:val="BodyText2"/>
    <w:uiPriority w:val="99"/>
    <w:rsid w:val="00D80ADD"/>
    <w:rPr>
      <w:rFonts w:ascii="Times New Roman" w:eastAsia="Times New Roman" w:hAnsi="Times New Roman" w:cs="Times New Roman"/>
      <w:kern w:val="28"/>
      <w:sz w:val="24"/>
      <w:szCs w:val="24"/>
      <w:lang w:val="fr-FR" w:eastAsia="fr-FR"/>
    </w:rPr>
  </w:style>
  <w:style w:type="paragraph" w:customStyle="1" w:styleId="Paragraphedeliste">
    <w:name w:val="Paragraphe de liste"/>
    <w:basedOn w:val="Normal"/>
    <w:uiPriority w:val="99"/>
    <w:qFormat/>
    <w:rsid w:val="00D80ADD"/>
    <w:pPr>
      <w:ind w:left="720"/>
    </w:pPr>
    <w:rPr>
      <w:rFonts w:cs="Times New Roman"/>
      <w:lang w:val="en-US" w:eastAsia="en-US"/>
    </w:rPr>
  </w:style>
  <w:style w:type="paragraph" w:customStyle="1" w:styleId="Outline">
    <w:name w:val="Outline"/>
    <w:basedOn w:val="Normal"/>
    <w:rsid w:val="00D80ADD"/>
    <w:pPr>
      <w:spacing w:before="240"/>
    </w:pPr>
    <w:rPr>
      <w:rFonts w:cs="Times New Roman"/>
      <w:kern w:val="28"/>
      <w:szCs w:val="20"/>
      <w:lang w:val="en-US" w:eastAsia="en-US"/>
    </w:rPr>
  </w:style>
  <w:style w:type="paragraph" w:styleId="NormalWeb">
    <w:name w:val="Normal (Web)"/>
    <w:basedOn w:val="Normal"/>
    <w:uiPriority w:val="99"/>
    <w:unhideWhenUsed/>
    <w:rsid w:val="00D80ADD"/>
    <w:pPr>
      <w:spacing w:before="100" w:beforeAutospacing="1" w:after="100" w:afterAutospacing="1"/>
    </w:pPr>
    <w:rPr>
      <w:rFonts w:cs="Times New Roman"/>
      <w:lang w:val="en-US" w:eastAsia="en-US"/>
    </w:rPr>
  </w:style>
  <w:style w:type="paragraph" w:styleId="FootnoteText">
    <w:name w:val="footnote text"/>
    <w:basedOn w:val="Normal"/>
    <w:link w:val="FootnoteTextChar"/>
    <w:uiPriority w:val="99"/>
    <w:semiHidden/>
    <w:unhideWhenUsed/>
    <w:rsid w:val="00D80ADD"/>
    <w:rPr>
      <w:sz w:val="20"/>
      <w:szCs w:val="20"/>
    </w:rPr>
  </w:style>
  <w:style w:type="character" w:customStyle="1" w:styleId="FootnoteTextChar">
    <w:name w:val="Footnote Text Char"/>
    <w:basedOn w:val="DefaultParagraphFont"/>
    <w:link w:val="FootnoteText"/>
    <w:uiPriority w:val="99"/>
    <w:semiHidden/>
    <w:rsid w:val="00D80ADD"/>
    <w:rPr>
      <w:rFonts w:ascii="Times New Roman" w:eastAsia="Times New Roman" w:hAnsi="Times New Roman" w:cs="Angsana New"/>
      <w:sz w:val="20"/>
      <w:szCs w:val="20"/>
      <w:lang w:val="fr-FR" w:eastAsia="fr-FR"/>
    </w:rPr>
  </w:style>
  <w:style w:type="character" w:styleId="FootnoteReference">
    <w:name w:val="footnote reference"/>
    <w:basedOn w:val="DefaultParagraphFont"/>
    <w:uiPriority w:val="99"/>
    <w:semiHidden/>
    <w:unhideWhenUsed/>
    <w:rsid w:val="00D80ADD"/>
    <w:rPr>
      <w:vertAlign w:val="superscript"/>
    </w:rPr>
  </w:style>
  <w:style w:type="character" w:customStyle="1" w:styleId="CommentTextChar">
    <w:name w:val="Comment Text Char"/>
    <w:basedOn w:val="DefaultParagraphFont"/>
    <w:link w:val="CommentText"/>
    <w:uiPriority w:val="99"/>
    <w:semiHidden/>
    <w:rsid w:val="00D80ADD"/>
    <w:rPr>
      <w:rFonts w:ascii="Times New Roman" w:eastAsia="Times New Roman" w:hAnsi="Times New Roman" w:cs="Angsana New"/>
      <w:sz w:val="20"/>
      <w:szCs w:val="20"/>
      <w:lang w:val="fr-FR" w:eastAsia="fr-FR"/>
    </w:rPr>
  </w:style>
  <w:style w:type="paragraph" w:styleId="CommentText">
    <w:name w:val="annotation text"/>
    <w:basedOn w:val="Normal"/>
    <w:link w:val="CommentTextChar"/>
    <w:uiPriority w:val="99"/>
    <w:semiHidden/>
    <w:unhideWhenUsed/>
    <w:rsid w:val="00D80ADD"/>
    <w:rPr>
      <w:sz w:val="20"/>
      <w:szCs w:val="20"/>
    </w:rPr>
  </w:style>
  <w:style w:type="character" w:customStyle="1" w:styleId="CommentSubjectChar">
    <w:name w:val="Comment Subject Char"/>
    <w:basedOn w:val="CommentTextChar"/>
    <w:link w:val="CommentSubject"/>
    <w:uiPriority w:val="99"/>
    <w:semiHidden/>
    <w:rsid w:val="00D80ADD"/>
    <w:rPr>
      <w:rFonts w:ascii="Times New Roman" w:eastAsia="Times New Roman" w:hAnsi="Times New Roman" w:cs="Angsana New"/>
      <w:b/>
      <w:bCs/>
      <w:sz w:val="20"/>
      <w:szCs w:val="20"/>
      <w:lang w:val="fr-FR" w:eastAsia="fr-FR"/>
    </w:rPr>
  </w:style>
  <w:style w:type="paragraph" w:styleId="CommentSubject">
    <w:name w:val="annotation subject"/>
    <w:basedOn w:val="CommentText"/>
    <w:next w:val="CommentText"/>
    <w:link w:val="CommentSubjectChar"/>
    <w:uiPriority w:val="99"/>
    <w:semiHidden/>
    <w:unhideWhenUsed/>
    <w:rsid w:val="00D80ADD"/>
    <w:rPr>
      <w:b/>
      <w:bCs/>
    </w:rPr>
  </w:style>
  <w:style w:type="character" w:customStyle="1" w:styleId="BalloonTextChar">
    <w:name w:val="Balloon Text Char"/>
    <w:basedOn w:val="DefaultParagraphFont"/>
    <w:link w:val="BalloonText"/>
    <w:uiPriority w:val="99"/>
    <w:semiHidden/>
    <w:rsid w:val="00D80ADD"/>
    <w:rPr>
      <w:rFonts w:ascii="Segoe UI" w:eastAsia="Times New Roman" w:hAnsi="Segoe UI" w:cs="Segoe UI"/>
      <w:sz w:val="18"/>
      <w:szCs w:val="18"/>
      <w:lang w:val="fr-FR" w:eastAsia="fr-FR"/>
    </w:rPr>
  </w:style>
  <w:style w:type="paragraph" w:styleId="BalloonText">
    <w:name w:val="Balloon Text"/>
    <w:basedOn w:val="Normal"/>
    <w:link w:val="BalloonTextChar"/>
    <w:uiPriority w:val="99"/>
    <w:semiHidden/>
    <w:unhideWhenUsed/>
    <w:rsid w:val="00D80ADD"/>
    <w:rPr>
      <w:rFonts w:ascii="Segoe UI" w:hAnsi="Segoe UI" w:cs="Segoe UI"/>
      <w:sz w:val="18"/>
      <w:szCs w:val="18"/>
    </w:rPr>
  </w:style>
  <w:style w:type="table" w:styleId="TableGrid">
    <w:name w:val="Table Grid"/>
    <w:basedOn w:val="TableNormal"/>
    <w:uiPriority w:val="59"/>
    <w:rsid w:val="00D80AD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D80ADD"/>
    <w:pPr>
      <w:autoSpaceDE w:val="0"/>
      <w:autoSpaceDN w:val="0"/>
      <w:adjustRightInd w:val="0"/>
      <w:spacing w:after="0" w:line="240" w:lineRule="auto"/>
    </w:pPr>
    <w:rPr>
      <w:rFonts w:ascii="Calibri" w:hAnsi="Calibri" w:cs="Calibri"/>
      <w:color w:val="000000"/>
      <w:sz w:val="24"/>
      <w:szCs w:val="24"/>
    </w:rPr>
  </w:style>
  <w:style w:type="paragraph" w:customStyle="1" w:styleId="Sub-ClauseText">
    <w:name w:val="Sub-Clause Text"/>
    <w:basedOn w:val="Normal"/>
    <w:rsid w:val="00D80ADD"/>
    <w:pPr>
      <w:spacing w:before="120" w:after="120"/>
      <w:jc w:val="both"/>
    </w:pPr>
    <w:rPr>
      <w:rFonts w:cs="Times New Roman"/>
      <w:spacing w:val="-4"/>
      <w:szCs w:val="20"/>
      <w:lang w:val="en-US" w:eastAsia="en-US"/>
    </w:rPr>
  </w:style>
  <w:style w:type="table" w:customStyle="1" w:styleId="TableGrid2">
    <w:name w:val="Table Grid2"/>
    <w:basedOn w:val="TableNormal"/>
    <w:uiPriority w:val="59"/>
    <w:rsid w:val="00D80ADD"/>
    <w:pPr>
      <w:spacing w:after="0" w:line="240" w:lineRule="auto"/>
    </w:pPr>
    <w:rPr>
      <w:rFonts w:ascii="Georgia" w:hAnsi="Georgia"/>
      <w:lang w:val="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Index1">
    <w:name w:val="index 1"/>
    <w:basedOn w:val="Normal"/>
    <w:next w:val="Normal"/>
    <w:autoRedefine/>
    <w:uiPriority w:val="99"/>
    <w:semiHidden/>
    <w:unhideWhenUsed/>
    <w:rsid w:val="00D80ADD"/>
    <w:pPr>
      <w:ind w:left="240" w:hanging="240"/>
    </w:pPr>
  </w:style>
  <w:style w:type="paragraph" w:styleId="IndexHeading">
    <w:name w:val="index heading"/>
    <w:basedOn w:val="Normal"/>
    <w:next w:val="Index1"/>
    <w:uiPriority w:val="99"/>
    <w:unhideWhenUsed/>
    <w:rsid w:val="00D80ADD"/>
    <w:rPr>
      <w:rFonts w:ascii="Arial" w:hAnsi="Arial" w:cs="Arial"/>
      <w:b/>
      <w:bCs/>
      <w:lang w:val="en-US" w:eastAsia="en-US"/>
    </w:rPr>
  </w:style>
  <w:style w:type="character" w:styleId="CommentReference">
    <w:name w:val="annotation reference"/>
    <w:basedOn w:val="DefaultParagraphFont"/>
    <w:uiPriority w:val="99"/>
    <w:semiHidden/>
    <w:unhideWhenUsed/>
    <w:rsid w:val="00B3434C"/>
    <w:rPr>
      <w:sz w:val="16"/>
      <w:szCs w:val="16"/>
    </w:rPr>
  </w:style>
  <w:style w:type="character" w:customStyle="1" w:styleId="Heading3Char">
    <w:name w:val="Heading 3 Char"/>
    <w:basedOn w:val="DefaultParagraphFont"/>
    <w:link w:val="Heading3"/>
    <w:uiPriority w:val="9"/>
    <w:rsid w:val="004423A5"/>
    <w:rPr>
      <w:rFonts w:asciiTheme="majorHAnsi" w:eastAsiaTheme="majorEastAsia" w:hAnsiTheme="majorHAnsi" w:cstheme="majorBidi"/>
      <w:b/>
      <w:bCs/>
      <w:color w:val="4F81BD" w:themeColor="accent1"/>
      <w:sz w:val="24"/>
      <w:szCs w:val="24"/>
      <w:lang w:val="fr-FR" w:eastAsia="fr-FR"/>
    </w:rPr>
  </w:style>
  <w:style w:type="paragraph" w:styleId="Revision">
    <w:name w:val="Revision"/>
    <w:hidden/>
    <w:uiPriority w:val="99"/>
    <w:semiHidden/>
    <w:rsid w:val="00C44006"/>
    <w:pPr>
      <w:spacing w:after="0" w:line="240" w:lineRule="auto"/>
    </w:pPr>
    <w:rPr>
      <w:rFonts w:ascii="Times New Roman" w:eastAsia="Times New Roman" w:hAnsi="Times New Roman" w:cs="Angsana New"/>
      <w:sz w:val="24"/>
      <w:szCs w:val="24"/>
      <w:lang w:val="fr-FR" w:eastAsia="fr-FR"/>
    </w:rPr>
  </w:style>
  <w:style w:type="character" w:customStyle="1" w:styleId="UnresolvedMention">
    <w:name w:val="Unresolved Mention"/>
    <w:basedOn w:val="DefaultParagraphFont"/>
    <w:uiPriority w:val="99"/>
    <w:unhideWhenUsed/>
    <w:rsid w:val="006C3709"/>
    <w:rPr>
      <w:color w:val="605E5C"/>
      <w:shd w:val="clear" w:color="auto" w:fill="E1DFDD"/>
    </w:rPr>
  </w:style>
  <w:style w:type="character" w:customStyle="1" w:styleId="Mention">
    <w:name w:val="Mention"/>
    <w:basedOn w:val="DefaultParagraphFont"/>
    <w:uiPriority w:val="99"/>
    <w:unhideWhenUsed/>
    <w:rsid w:val="006C3709"/>
    <w:rPr>
      <w:color w:val="2B579A"/>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80ADD"/>
    <w:pPr>
      <w:spacing w:after="0" w:line="240" w:lineRule="auto"/>
    </w:pPr>
    <w:rPr>
      <w:rFonts w:ascii="Times New Roman" w:eastAsia="Times New Roman" w:hAnsi="Times New Roman" w:cs="Angsana New"/>
      <w:sz w:val="24"/>
      <w:szCs w:val="24"/>
      <w:lang w:val="fr-FR" w:eastAsia="fr-FR"/>
    </w:rPr>
  </w:style>
  <w:style w:type="paragraph" w:styleId="Heading3">
    <w:name w:val="heading 3"/>
    <w:basedOn w:val="Normal"/>
    <w:next w:val="Normal"/>
    <w:link w:val="Heading3Char"/>
    <w:uiPriority w:val="9"/>
    <w:unhideWhenUsed/>
    <w:qFormat/>
    <w:rsid w:val="004423A5"/>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80ADD"/>
    <w:pPr>
      <w:tabs>
        <w:tab w:val="center" w:pos="4536"/>
        <w:tab w:val="right" w:pos="9072"/>
      </w:tabs>
    </w:pPr>
  </w:style>
  <w:style w:type="character" w:customStyle="1" w:styleId="HeaderChar">
    <w:name w:val="Header Char"/>
    <w:basedOn w:val="DefaultParagraphFont"/>
    <w:link w:val="Header"/>
    <w:uiPriority w:val="99"/>
    <w:rsid w:val="00D80ADD"/>
    <w:rPr>
      <w:rFonts w:ascii="Times New Roman" w:eastAsia="Times New Roman" w:hAnsi="Times New Roman" w:cs="Angsana New"/>
      <w:sz w:val="24"/>
      <w:szCs w:val="24"/>
      <w:lang w:val="fr-FR" w:eastAsia="fr-FR"/>
    </w:rPr>
  </w:style>
  <w:style w:type="paragraph" w:customStyle="1" w:styleId="Section3-Heading1">
    <w:name w:val="Section 3 - Heading 1"/>
    <w:basedOn w:val="Normal"/>
    <w:rsid w:val="00D80ADD"/>
    <w:pPr>
      <w:pBdr>
        <w:bottom w:val="single" w:sz="4" w:space="1" w:color="auto"/>
      </w:pBdr>
      <w:spacing w:after="240"/>
      <w:jc w:val="center"/>
    </w:pPr>
    <w:rPr>
      <w:rFonts w:ascii="Times New Roman Bold" w:hAnsi="Times New Roman Bold" w:cs="Times New Roman"/>
      <w:b/>
      <w:sz w:val="32"/>
      <w:lang w:val="en-US" w:eastAsia="en-US"/>
    </w:rPr>
  </w:style>
  <w:style w:type="paragraph" w:styleId="ListParagraph">
    <w:name w:val="List Paragraph"/>
    <w:aliases w:val="Bullets,List Paragraph1,Medium Grid 1 - Accent 21,Table/Figure Heading,Listeafsnit,Paragraphe de liste1,List Paragraph (numbered (a)),WB Para,Lapis Bulleted List,Dot pt,F5 List Paragraph,List Paragraph Char Char Char,Indicator Text,L,列出段落"/>
    <w:basedOn w:val="Normal"/>
    <w:link w:val="ListParagraphChar"/>
    <w:uiPriority w:val="34"/>
    <w:qFormat/>
    <w:rsid w:val="00D80ADD"/>
    <w:pPr>
      <w:ind w:left="720"/>
      <w:contextualSpacing/>
    </w:pPr>
  </w:style>
  <w:style w:type="character" w:customStyle="1" w:styleId="ListParagraphChar">
    <w:name w:val="List Paragraph Char"/>
    <w:aliases w:val="Bullets Char,List Paragraph1 Char,Medium Grid 1 - Accent 21 Char,Table/Figure Heading Char,Listeafsnit Char,Paragraphe de liste1 Char,List Paragraph (numbered (a)) Char,WB Para Char,Lapis Bulleted List Char,Dot pt Char,L Char"/>
    <w:link w:val="ListParagraph"/>
    <w:uiPriority w:val="34"/>
    <w:qFormat/>
    <w:locked/>
    <w:rsid w:val="00D80ADD"/>
    <w:rPr>
      <w:rFonts w:ascii="Times New Roman" w:eastAsia="Times New Roman" w:hAnsi="Times New Roman" w:cs="Angsana New"/>
      <w:sz w:val="24"/>
      <w:szCs w:val="24"/>
      <w:lang w:val="fr-FR" w:eastAsia="fr-FR"/>
    </w:rPr>
  </w:style>
  <w:style w:type="character" w:styleId="Hyperlink">
    <w:name w:val="Hyperlink"/>
    <w:basedOn w:val="DefaultParagraphFont"/>
    <w:uiPriority w:val="99"/>
    <w:unhideWhenUsed/>
    <w:rsid w:val="00D80ADD"/>
    <w:rPr>
      <w:color w:val="0000FF" w:themeColor="hyperlink"/>
      <w:u w:val="single"/>
    </w:rPr>
  </w:style>
  <w:style w:type="paragraph" w:styleId="BodyText2">
    <w:name w:val="Body Text 2"/>
    <w:basedOn w:val="Normal"/>
    <w:link w:val="BodyText2Char"/>
    <w:uiPriority w:val="99"/>
    <w:unhideWhenUsed/>
    <w:rsid w:val="00D80ADD"/>
    <w:pPr>
      <w:widowControl w:val="0"/>
      <w:overflowPunct w:val="0"/>
      <w:adjustRightInd w:val="0"/>
      <w:spacing w:after="120" w:line="480" w:lineRule="auto"/>
    </w:pPr>
    <w:rPr>
      <w:rFonts w:cs="Times New Roman"/>
      <w:kern w:val="28"/>
    </w:rPr>
  </w:style>
  <w:style w:type="character" w:customStyle="1" w:styleId="BodyText2Char">
    <w:name w:val="Body Text 2 Char"/>
    <w:basedOn w:val="DefaultParagraphFont"/>
    <w:link w:val="BodyText2"/>
    <w:uiPriority w:val="99"/>
    <w:rsid w:val="00D80ADD"/>
    <w:rPr>
      <w:rFonts w:ascii="Times New Roman" w:eastAsia="Times New Roman" w:hAnsi="Times New Roman" w:cs="Times New Roman"/>
      <w:kern w:val="28"/>
      <w:sz w:val="24"/>
      <w:szCs w:val="24"/>
      <w:lang w:val="fr-FR" w:eastAsia="fr-FR"/>
    </w:rPr>
  </w:style>
  <w:style w:type="paragraph" w:customStyle="1" w:styleId="Paragraphedeliste">
    <w:name w:val="Paragraphe de liste"/>
    <w:basedOn w:val="Normal"/>
    <w:uiPriority w:val="99"/>
    <w:qFormat/>
    <w:rsid w:val="00D80ADD"/>
    <w:pPr>
      <w:ind w:left="720"/>
    </w:pPr>
    <w:rPr>
      <w:rFonts w:cs="Times New Roman"/>
      <w:lang w:val="en-US" w:eastAsia="en-US"/>
    </w:rPr>
  </w:style>
  <w:style w:type="paragraph" w:customStyle="1" w:styleId="Outline">
    <w:name w:val="Outline"/>
    <w:basedOn w:val="Normal"/>
    <w:rsid w:val="00D80ADD"/>
    <w:pPr>
      <w:spacing w:before="240"/>
    </w:pPr>
    <w:rPr>
      <w:rFonts w:cs="Times New Roman"/>
      <w:kern w:val="28"/>
      <w:szCs w:val="20"/>
      <w:lang w:val="en-US" w:eastAsia="en-US"/>
    </w:rPr>
  </w:style>
  <w:style w:type="paragraph" w:styleId="NormalWeb">
    <w:name w:val="Normal (Web)"/>
    <w:basedOn w:val="Normal"/>
    <w:uiPriority w:val="99"/>
    <w:unhideWhenUsed/>
    <w:rsid w:val="00D80ADD"/>
    <w:pPr>
      <w:spacing w:before="100" w:beforeAutospacing="1" w:after="100" w:afterAutospacing="1"/>
    </w:pPr>
    <w:rPr>
      <w:rFonts w:cs="Times New Roman"/>
      <w:lang w:val="en-US" w:eastAsia="en-US"/>
    </w:rPr>
  </w:style>
  <w:style w:type="paragraph" w:styleId="FootnoteText">
    <w:name w:val="footnote text"/>
    <w:basedOn w:val="Normal"/>
    <w:link w:val="FootnoteTextChar"/>
    <w:uiPriority w:val="99"/>
    <w:semiHidden/>
    <w:unhideWhenUsed/>
    <w:rsid w:val="00D80ADD"/>
    <w:rPr>
      <w:sz w:val="20"/>
      <w:szCs w:val="20"/>
    </w:rPr>
  </w:style>
  <w:style w:type="character" w:customStyle="1" w:styleId="FootnoteTextChar">
    <w:name w:val="Footnote Text Char"/>
    <w:basedOn w:val="DefaultParagraphFont"/>
    <w:link w:val="FootnoteText"/>
    <w:uiPriority w:val="99"/>
    <w:semiHidden/>
    <w:rsid w:val="00D80ADD"/>
    <w:rPr>
      <w:rFonts w:ascii="Times New Roman" w:eastAsia="Times New Roman" w:hAnsi="Times New Roman" w:cs="Angsana New"/>
      <w:sz w:val="20"/>
      <w:szCs w:val="20"/>
      <w:lang w:val="fr-FR" w:eastAsia="fr-FR"/>
    </w:rPr>
  </w:style>
  <w:style w:type="character" w:styleId="FootnoteReference">
    <w:name w:val="footnote reference"/>
    <w:basedOn w:val="DefaultParagraphFont"/>
    <w:uiPriority w:val="99"/>
    <w:semiHidden/>
    <w:unhideWhenUsed/>
    <w:rsid w:val="00D80ADD"/>
    <w:rPr>
      <w:vertAlign w:val="superscript"/>
    </w:rPr>
  </w:style>
  <w:style w:type="character" w:customStyle="1" w:styleId="CommentTextChar">
    <w:name w:val="Comment Text Char"/>
    <w:basedOn w:val="DefaultParagraphFont"/>
    <w:link w:val="CommentText"/>
    <w:uiPriority w:val="99"/>
    <w:semiHidden/>
    <w:rsid w:val="00D80ADD"/>
    <w:rPr>
      <w:rFonts w:ascii="Times New Roman" w:eastAsia="Times New Roman" w:hAnsi="Times New Roman" w:cs="Angsana New"/>
      <w:sz w:val="20"/>
      <w:szCs w:val="20"/>
      <w:lang w:val="fr-FR" w:eastAsia="fr-FR"/>
    </w:rPr>
  </w:style>
  <w:style w:type="paragraph" w:styleId="CommentText">
    <w:name w:val="annotation text"/>
    <w:basedOn w:val="Normal"/>
    <w:link w:val="CommentTextChar"/>
    <w:uiPriority w:val="99"/>
    <w:semiHidden/>
    <w:unhideWhenUsed/>
    <w:rsid w:val="00D80ADD"/>
    <w:rPr>
      <w:sz w:val="20"/>
      <w:szCs w:val="20"/>
    </w:rPr>
  </w:style>
  <w:style w:type="character" w:customStyle="1" w:styleId="CommentSubjectChar">
    <w:name w:val="Comment Subject Char"/>
    <w:basedOn w:val="CommentTextChar"/>
    <w:link w:val="CommentSubject"/>
    <w:uiPriority w:val="99"/>
    <w:semiHidden/>
    <w:rsid w:val="00D80ADD"/>
    <w:rPr>
      <w:rFonts w:ascii="Times New Roman" w:eastAsia="Times New Roman" w:hAnsi="Times New Roman" w:cs="Angsana New"/>
      <w:b/>
      <w:bCs/>
      <w:sz w:val="20"/>
      <w:szCs w:val="20"/>
      <w:lang w:val="fr-FR" w:eastAsia="fr-FR"/>
    </w:rPr>
  </w:style>
  <w:style w:type="paragraph" w:styleId="CommentSubject">
    <w:name w:val="annotation subject"/>
    <w:basedOn w:val="CommentText"/>
    <w:next w:val="CommentText"/>
    <w:link w:val="CommentSubjectChar"/>
    <w:uiPriority w:val="99"/>
    <w:semiHidden/>
    <w:unhideWhenUsed/>
    <w:rsid w:val="00D80ADD"/>
    <w:rPr>
      <w:b/>
      <w:bCs/>
    </w:rPr>
  </w:style>
  <w:style w:type="character" w:customStyle="1" w:styleId="BalloonTextChar">
    <w:name w:val="Balloon Text Char"/>
    <w:basedOn w:val="DefaultParagraphFont"/>
    <w:link w:val="BalloonText"/>
    <w:uiPriority w:val="99"/>
    <w:semiHidden/>
    <w:rsid w:val="00D80ADD"/>
    <w:rPr>
      <w:rFonts w:ascii="Segoe UI" w:eastAsia="Times New Roman" w:hAnsi="Segoe UI" w:cs="Segoe UI"/>
      <w:sz w:val="18"/>
      <w:szCs w:val="18"/>
      <w:lang w:val="fr-FR" w:eastAsia="fr-FR"/>
    </w:rPr>
  </w:style>
  <w:style w:type="paragraph" w:styleId="BalloonText">
    <w:name w:val="Balloon Text"/>
    <w:basedOn w:val="Normal"/>
    <w:link w:val="BalloonTextChar"/>
    <w:uiPriority w:val="99"/>
    <w:semiHidden/>
    <w:unhideWhenUsed/>
    <w:rsid w:val="00D80ADD"/>
    <w:rPr>
      <w:rFonts w:ascii="Segoe UI" w:hAnsi="Segoe UI" w:cs="Segoe UI"/>
      <w:sz w:val="18"/>
      <w:szCs w:val="18"/>
    </w:rPr>
  </w:style>
  <w:style w:type="table" w:styleId="TableGrid">
    <w:name w:val="Table Grid"/>
    <w:basedOn w:val="TableNormal"/>
    <w:uiPriority w:val="59"/>
    <w:rsid w:val="00D80AD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D80ADD"/>
    <w:pPr>
      <w:autoSpaceDE w:val="0"/>
      <w:autoSpaceDN w:val="0"/>
      <w:adjustRightInd w:val="0"/>
      <w:spacing w:after="0" w:line="240" w:lineRule="auto"/>
    </w:pPr>
    <w:rPr>
      <w:rFonts w:ascii="Calibri" w:hAnsi="Calibri" w:cs="Calibri"/>
      <w:color w:val="000000"/>
      <w:sz w:val="24"/>
      <w:szCs w:val="24"/>
    </w:rPr>
  </w:style>
  <w:style w:type="paragraph" w:customStyle="1" w:styleId="Sub-ClauseText">
    <w:name w:val="Sub-Clause Text"/>
    <w:basedOn w:val="Normal"/>
    <w:rsid w:val="00D80ADD"/>
    <w:pPr>
      <w:spacing w:before="120" w:after="120"/>
      <w:jc w:val="both"/>
    </w:pPr>
    <w:rPr>
      <w:rFonts w:cs="Times New Roman"/>
      <w:spacing w:val="-4"/>
      <w:szCs w:val="20"/>
      <w:lang w:val="en-US" w:eastAsia="en-US"/>
    </w:rPr>
  </w:style>
  <w:style w:type="table" w:customStyle="1" w:styleId="TableGrid2">
    <w:name w:val="Table Grid2"/>
    <w:basedOn w:val="TableNormal"/>
    <w:uiPriority w:val="59"/>
    <w:rsid w:val="00D80ADD"/>
    <w:pPr>
      <w:spacing w:after="0" w:line="240" w:lineRule="auto"/>
    </w:pPr>
    <w:rPr>
      <w:rFonts w:ascii="Georgia" w:hAnsi="Georgia"/>
      <w:lang w:val="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Index1">
    <w:name w:val="index 1"/>
    <w:basedOn w:val="Normal"/>
    <w:next w:val="Normal"/>
    <w:autoRedefine/>
    <w:uiPriority w:val="99"/>
    <w:semiHidden/>
    <w:unhideWhenUsed/>
    <w:rsid w:val="00D80ADD"/>
    <w:pPr>
      <w:ind w:left="240" w:hanging="240"/>
    </w:pPr>
  </w:style>
  <w:style w:type="paragraph" w:styleId="IndexHeading">
    <w:name w:val="index heading"/>
    <w:basedOn w:val="Normal"/>
    <w:next w:val="Index1"/>
    <w:uiPriority w:val="99"/>
    <w:unhideWhenUsed/>
    <w:rsid w:val="00D80ADD"/>
    <w:rPr>
      <w:rFonts w:ascii="Arial" w:hAnsi="Arial" w:cs="Arial"/>
      <w:b/>
      <w:bCs/>
      <w:lang w:val="en-US" w:eastAsia="en-US"/>
    </w:rPr>
  </w:style>
  <w:style w:type="character" w:styleId="CommentReference">
    <w:name w:val="annotation reference"/>
    <w:basedOn w:val="DefaultParagraphFont"/>
    <w:uiPriority w:val="99"/>
    <w:semiHidden/>
    <w:unhideWhenUsed/>
    <w:rsid w:val="00B3434C"/>
    <w:rPr>
      <w:sz w:val="16"/>
      <w:szCs w:val="16"/>
    </w:rPr>
  </w:style>
  <w:style w:type="character" w:customStyle="1" w:styleId="Heading3Char">
    <w:name w:val="Heading 3 Char"/>
    <w:basedOn w:val="DefaultParagraphFont"/>
    <w:link w:val="Heading3"/>
    <w:uiPriority w:val="9"/>
    <w:rsid w:val="004423A5"/>
    <w:rPr>
      <w:rFonts w:asciiTheme="majorHAnsi" w:eastAsiaTheme="majorEastAsia" w:hAnsiTheme="majorHAnsi" w:cstheme="majorBidi"/>
      <w:b/>
      <w:bCs/>
      <w:color w:val="4F81BD" w:themeColor="accent1"/>
      <w:sz w:val="24"/>
      <w:szCs w:val="24"/>
      <w:lang w:val="fr-FR" w:eastAsia="fr-FR"/>
    </w:rPr>
  </w:style>
  <w:style w:type="paragraph" w:styleId="Revision">
    <w:name w:val="Revision"/>
    <w:hidden/>
    <w:uiPriority w:val="99"/>
    <w:semiHidden/>
    <w:rsid w:val="00C44006"/>
    <w:pPr>
      <w:spacing w:after="0" w:line="240" w:lineRule="auto"/>
    </w:pPr>
    <w:rPr>
      <w:rFonts w:ascii="Times New Roman" w:eastAsia="Times New Roman" w:hAnsi="Times New Roman" w:cs="Angsana New"/>
      <w:sz w:val="24"/>
      <w:szCs w:val="24"/>
      <w:lang w:val="fr-FR" w:eastAsia="fr-FR"/>
    </w:rPr>
  </w:style>
  <w:style w:type="character" w:customStyle="1" w:styleId="UnresolvedMention">
    <w:name w:val="Unresolved Mention"/>
    <w:basedOn w:val="DefaultParagraphFont"/>
    <w:uiPriority w:val="99"/>
    <w:unhideWhenUsed/>
    <w:rsid w:val="006C3709"/>
    <w:rPr>
      <w:color w:val="605E5C"/>
      <w:shd w:val="clear" w:color="auto" w:fill="E1DFDD"/>
    </w:rPr>
  </w:style>
  <w:style w:type="character" w:customStyle="1" w:styleId="Mention">
    <w:name w:val="Mention"/>
    <w:basedOn w:val="DefaultParagraphFont"/>
    <w:uiPriority w:val="99"/>
    <w:unhideWhenUsed/>
    <w:rsid w:val="006C3709"/>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microsoft.com/office/2011/relationships/people" Target="people.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yperlink" Target="mailto:jsf.gambia@uncdf.org" TargetMode="External"/><Relationship Id="rId17" Type="http://schemas.microsoft.com/office/2011/relationships/commentsExtended" Target="commentsExtended.xml"/><Relationship Id="rId2" Type="http://schemas.openxmlformats.org/officeDocument/2006/relationships/customXml" Target="../customXml/item2.xml"/><Relationship Id="rId16"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2f5a02ae40d14d1d" Type="http://schemas.microsoft.com/office/2018/08/relationships/commentsExtensible" Target="commentsExtensible.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haredWithUsers xmlns="e3c5c1dd-9ba3-4038-891a-0648d34727cc">
      <UserInfo>
        <DisplayName>Edwin Mensah</DisplayName>
        <AccountId>18</AccountId>
        <AccountType/>
      </UserInfo>
      <UserInfo>
        <DisplayName>Ata Cisse</DisplayName>
        <AccountId>13</AccountId>
        <AccountType/>
      </UserInfo>
      <UserInfo>
        <DisplayName>Arianna Gasparri</DisplayName>
        <AccountId>12</AccountId>
        <AccountType/>
      </UserInfo>
      <UserInfo>
        <DisplayName>Haggar Olel</DisplayName>
        <AccountId>38</AccountId>
        <AccountType/>
      </UserInfo>
    </SharedWithUser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D530ABAB14540347ADD8918C95E3C440" ma:contentTypeVersion="11" ma:contentTypeDescription="Create a new document." ma:contentTypeScope="" ma:versionID="5cf6997d1289836c24499686447910a0">
  <xsd:schema xmlns:xsd="http://www.w3.org/2001/XMLSchema" xmlns:xs="http://www.w3.org/2001/XMLSchema" xmlns:p="http://schemas.microsoft.com/office/2006/metadata/properties" xmlns:ns2="8094103e-0db3-4f3b-b2f3-0fd9443675e1" xmlns:ns3="e3c5c1dd-9ba3-4038-891a-0648d34727cc" targetNamespace="http://schemas.microsoft.com/office/2006/metadata/properties" ma:root="true" ma:fieldsID="20ed4b2be83a3b69d276c83719834218" ns2:_="" ns3:_="">
    <xsd:import namespace="8094103e-0db3-4f3b-b2f3-0fd9443675e1"/>
    <xsd:import namespace="e3c5c1dd-9ba3-4038-891a-0648d34727c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94103e-0db3-4f3b-b2f3-0fd9443675e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3c5c1dd-9ba3-4038-891a-0648d34727cc"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4E2DE32-AED8-497F-AF4F-2A4B4AF31E70}">
  <ds:schemaRefs>
    <ds:schemaRef ds:uri="http://schemas.microsoft.com/sharepoint/v3/contenttype/forms"/>
  </ds:schemaRefs>
</ds:datastoreItem>
</file>

<file path=customXml/itemProps2.xml><?xml version="1.0" encoding="utf-8"?>
<ds:datastoreItem xmlns:ds="http://schemas.openxmlformats.org/officeDocument/2006/customXml" ds:itemID="{38126661-A827-4598-AEE9-D51B027732C8}">
  <ds:schemaRefs>
    <ds:schemaRef ds:uri="http://schemas.microsoft.com/office/2006/metadata/properties"/>
    <ds:schemaRef ds:uri="http://schemas.microsoft.com/office/infopath/2007/PartnerControls"/>
    <ds:schemaRef ds:uri="e3c5c1dd-9ba3-4038-891a-0648d34727cc"/>
  </ds:schemaRefs>
</ds:datastoreItem>
</file>

<file path=customXml/itemProps3.xml><?xml version="1.0" encoding="utf-8"?>
<ds:datastoreItem xmlns:ds="http://schemas.openxmlformats.org/officeDocument/2006/customXml" ds:itemID="{A84CB981-7C10-4C4C-AC0D-68245A5BCE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094103e-0db3-4f3b-b2f3-0fd9443675e1"/>
    <ds:schemaRef ds:uri="e3c5c1dd-9ba3-4038-891a-0648d34727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B26BF39-BB4F-4E14-AD33-F3E5545D04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13</Pages>
  <Words>3824</Words>
  <Characters>21797</Characters>
  <Application>Microsoft Office Word</Application>
  <DocSecurity>0</DocSecurity>
  <Lines>181</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25570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UNDP</dc:creator>
  <cp:lastModifiedBy>UNDP</cp:lastModifiedBy>
  <cp:revision>2</cp:revision>
  <dcterms:created xsi:type="dcterms:W3CDTF">2020-06-04T16:09:00Z</dcterms:created>
  <dcterms:modified xsi:type="dcterms:W3CDTF">2020-06-04T16:09:00Z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0x010100D530ABAB14540347ADD8918C95E3C440</vt:lpwstr>
  </property>
</Properties>
</file>