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4C0B9" w14:textId="3AC143BD" w:rsidR="00087CB5" w:rsidRDefault="006A2981" w:rsidP="00087CB5">
      <w:pPr>
        <w:widowControl w:val="0"/>
        <w:overflowPunct w:val="0"/>
        <w:adjustRightInd w:val="0"/>
        <w:ind w:left="720" w:hanging="720"/>
        <w:jc w:val="center"/>
        <w:rPr>
          <w:rFonts w:ascii="Arial" w:eastAsia="SimSun" w:hAnsi="Arial" w:cs="Arial"/>
          <w:b/>
          <w:bCs/>
          <w:color w:val="000000"/>
          <w:kern w:val="28"/>
          <w:sz w:val="22"/>
          <w:szCs w:val="22"/>
        </w:rPr>
      </w:pPr>
      <w:r w:rsidRPr="00AE6A58">
        <w:rPr>
          <w:rFonts w:ascii="Arial" w:eastAsia="SimSun" w:hAnsi="Arial" w:cs="Arial"/>
          <w:b/>
          <w:bCs/>
          <w:color w:val="000000"/>
          <w:kern w:val="28"/>
          <w:sz w:val="22"/>
          <w:szCs w:val="22"/>
        </w:rPr>
        <w:t>Annex II Technical Proposal</w:t>
      </w:r>
    </w:p>
    <w:p w14:paraId="03736796" w14:textId="77777777" w:rsidR="00087CB5" w:rsidRDefault="00087CB5" w:rsidP="00087CB5">
      <w:pPr>
        <w:widowControl w:val="0"/>
        <w:overflowPunct w:val="0"/>
        <w:adjustRightInd w:val="0"/>
        <w:spacing w:after="200"/>
        <w:rPr>
          <w:rFonts w:ascii="Calibri" w:eastAsia="SimSun" w:hAnsi="Calibri" w:cs="Calibri"/>
          <w:b/>
          <w:bCs/>
          <w:kern w:val="28"/>
          <w:sz w:val="20"/>
          <w:szCs w:val="20"/>
        </w:rPr>
      </w:pPr>
    </w:p>
    <w:p w14:paraId="3141C68C" w14:textId="30E0A0C1" w:rsidR="00087CB5" w:rsidRPr="00087CB5" w:rsidRDefault="00C4624F" w:rsidP="00087CB5">
      <w:pPr>
        <w:widowControl w:val="0"/>
        <w:overflowPunct w:val="0"/>
        <w:adjustRightInd w:val="0"/>
        <w:spacing w:after="200"/>
        <w:rPr>
          <w:rFonts w:ascii="Calibri" w:eastAsia="SimSun" w:hAnsi="Calibri" w:cs="Calibri"/>
          <w:b/>
          <w:bCs/>
          <w:kern w:val="28"/>
          <w:sz w:val="20"/>
          <w:szCs w:val="20"/>
        </w:rPr>
      </w:pPr>
      <w:r>
        <w:rPr>
          <w:rFonts w:ascii="Calibri" w:eastAsia="SimSun" w:hAnsi="Calibri" w:cs="Calibri"/>
          <w:b/>
          <w:bCs/>
          <w:kern w:val="28"/>
          <w:sz w:val="20"/>
          <w:szCs w:val="20"/>
        </w:rPr>
        <w:t>Organisation/</w:t>
      </w:r>
      <w:r w:rsidR="00087CB5" w:rsidRPr="00087CB5">
        <w:rPr>
          <w:rFonts w:ascii="Calibri" w:eastAsia="SimSun" w:hAnsi="Calibri" w:cs="Calibri"/>
          <w:b/>
          <w:bCs/>
          <w:kern w:val="28"/>
          <w:sz w:val="20"/>
          <w:szCs w:val="20"/>
        </w:rPr>
        <w:t xml:space="preserve">Company name: </w:t>
      </w:r>
      <w:r w:rsidR="00087CB5">
        <w:rPr>
          <w:rFonts w:ascii="Calibri" w:eastAsia="SimSun" w:hAnsi="Calibri" w:cs="Calibri"/>
          <w:b/>
          <w:bCs/>
          <w:kern w:val="28"/>
          <w:sz w:val="20"/>
          <w:szCs w:val="20"/>
        </w:rPr>
        <w:t>_______</w:t>
      </w:r>
    </w:p>
    <w:tbl>
      <w:tblPr>
        <w:tblW w:w="93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4"/>
      </w:tblGrid>
      <w:tr w:rsidR="006A2981" w:rsidRPr="00AE6A58" w14:paraId="5F411545" w14:textId="77777777" w:rsidTr="00D87BD5">
        <w:trPr>
          <w:cantSplit/>
        </w:trPr>
        <w:tc>
          <w:tcPr>
            <w:tcW w:w="9334" w:type="dxa"/>
          </w:tcPr>
          <w:p w14:paraId="676E4C72" w14:textId="77777777" w:rsidR="00D87BD5" w:rsidRDefault="006A2981" w:rsidP="1AF3F879">
            <w:pPr>
              <w:widowControl w:val="0"/>
              <w:overflowPunct w:val="0"/>
              <w:adjustRightInd w:val="0"/>
              <w:spacing w:after="200"/>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72B55AD2" w:rsidRPr="1AF3F879">
              <w:rPr>
                <w:rFonts w:ascii="Calibri" w:eastAsia="SimSun" w:hAnsi="Calibri" w:cs="Calibri"/>
                <w:b/>
                <w:bCs/>
                <w:kern w:val="28"/>
                <w:sz w:val="20"/>
                <w:szCs w:val="20"/>
              </w:rPr>
              <w:t>1</w:t>
            </w:r>
            <w:r w:rsidRPr="1AF3F879">
              <w:rPr>
                <w:rFonts w:ascii="Calibri" w:eastAsia="SimSun" w:hAnsi="Calibri" w:cs="Calibri"/>
                <w:b/>
                <w:bCs/>
                <w:kern w:val="28"/>
                <w:sz w:val="20"/>
                <w:szCs w:val="20"/>
              </w:rPr>
              <w:t xml:space="preserve">: SPECIFIC EXPERIENCE FOR THE ASSIGNMENT.   </w:t>
            </w:r>
          </w:p>
          <w:p w14:paraId="46ECEB12" w14:textId="5E2BB16C" w:rsidR="006A2981" w:rsidRPr="00071166" w:rsidRDefault="00D87BD5" w:rsidP="1AF3F879">
            <w:pPr>
              <w:widowControl w:val="0"/>
              <w:overflowPunct w:val="0"/>
              <w:adjustRightInd w:val="0"/>
              <w:spacing w:after="200"/>
              <w:rPr>
                <w:rFonts w:ascii="Calibri" w:eastAsia="SimSun" w:hAnsi="Calibri" w:cs="Calibri"/>
                <w:kern w:val="28"/>
                <w:sz w:val="20"/>
                <w:szCs w:val="20"/>
              </w:rPr>
            </w:pPr>
            <w:r w:rsidRPr="00071166">
              <w:rPr>
                <w:rFonts w:ascii="Calibri" w:eastAsia="SimSun" w:hAnsi="Calibri" w:cs="Calibri"/>
                <w:kern w:val="28"/>
                <w:sz w:val="20"/>
                <w:szCs w:val="20"/>
              </w:rPr>
              <w:t xml:space="preserve">1.1 </w:t>
            </w:r>
            <w:r w:rsidR="29FC23C9" w:rsidRPr="00071166">
              <w:rPr>
                <w:rFonts w:ascii="Calibri" w:eastAsia="SimSun" w:hAnsi="Calibri" w:cs="Calibri"/>
                <w:kern w:val="28"/>
                <w:sz w:val="20"/>
                <w:szCs w:val="20"/>
              </w:rPr>
              <w:t>P</w:t>
            </w:r>
            <w:r w:rsidR="006A2981" w:rsidRPr="00071166">
              <w:rPr>
                <w:rFonts w:ascii="Calibri" w:eastAsia="SimSun" w:hAnsi="Calibri" w:cs="Calibri"/>
                <w:kern w:val="28"/>
                <w:sz w:val="20"/>
                <w:szCs w:val="20"/>
              </w:rPr>
              <w:t xml:space="preserve">lease </w:t>
            </w:r>
            <w:r w:rsidR="723C0150" w:rsidRPr="00071166">
              <w:rPr>
                <w:rFonts w:ascii="Calibri" w:eastAsia="SimSun" w:hAnsi="Calibri" w:cs="Calibri"/>
                <w:kern w:val="28"/>
                <w:sz w:val="20"/>
                <w:szCs w:val="20"/>
              </w:rPr>
              <w:t xml:space="preserve">illustrate your organization and the one of </w:t>
            </w:r>
            <w:r w:rsidR="006A2981" w:rsidRPr="00071166">
              <w:rPr>
                <w:rFonts w:ascii="Calibri" w:eastAsia="SimSun" w:hAnsi="Calibri" w:cs="Calibri"/>
                <w:kern w:val="28"/>
                <w:sz w:val="20"/>
                <w:szCs w:val="20"/>
              </w:rPr>
              <w:t>the relevant partner</w:t>
            </w:r>
            <w:r w:rsidR="6F0C2A69" w:rsidRPr="00071166">
              <w:rPr>
                <w:rFonts w:ascii="Calibri" w:eastAsia="SimSun" w:hAnsi="Calibri" w:cs="Calibri"/>
                <w:kern w:val="28"/>
                <w:sz w:val="20"/>
                <w:szCs w:val="20"/>
              </w:rPr>
              <w:t>s</w:t>
            </w:r>
            <w:r w:rsidR="006A2981" w:rsidRPr="00071166">
              <w:rPr>
                <w:rFonts w:ascii="Calibri" w:eastAsia="SimSun" w:hAnsi="Calibri" w:cs="Calibri"/>
                <w:kern w:val="28"/>
                <w:sz w:val="20"/>
                <w:szCs w:val="20"/>
              </w:rPr>
              <w:t xml:space="preserve"> </w:t>
            </w:r>
            <w:r w:rsidR="00C009A4">
              <w:rPr>
                <w:rFonts w:ascii="Calibri" w:eastAsia="SimSun" w:hAnsi="Calibri" w:cs="Calibri"/>
                <w:kern w:val="28"/>
                <w:sz w:val="20"/>
                <w:szCs w:val="20"/>
              </w:rPr>
              <w:t xml:space="preserve">evident </w:t>
            </w:r>
            <w:r w:rsidR="000548C2">
              <w:rPr>
                <w:rFonts w:ascii="Calibri" w:eastAsia="SimSun" w:hAnsi="Calibri" w:cs="Calibri"/>
                <w:kern w:val="28"/>
                <w:sz w:val="20"/>
                <w:szCs w:val="20"/>
              </w:rPr>
              <w:t>experiences</w:t>
            </w:r>
            <w:r w:rsidR="00C009A4">
              <w:rPr>
                <w:rFonts w:ascii="Calibri" w:eastAsia="SimSun" w:hAnsi="Calibri" w:cs="Calibri"/>
                <w:kern w:val="28"/>
                <w:sz w:val="20"/>
                <w:szCs w:val="20"/>
              </w:rPr>
              <w:t xml:space="preserve"> </w:t>
            </w:r>
            <w:r w:rsidR="006A2981" w:rsidRPr="00071166">
              <w:rPr>
                <w:rFonts w:ascii="Calibri" w:eastAsia="SimSun" w:hAnsi="Calibri" w:cs="Calibri"/>
                <w:kern w:val="28"/>
                <w:sz w:val="20"/>
                <w:szCs w:val="20"/>
              </w:rPr>
              <w:t xml:space="preserve">for similar projects. You can include up to 5 most relevant projects in the past 3 </w:t>
            </w:r>
            <w:proofErr w:type="gramStart"/>
            <w:r w:rsidR="006A2981" w:rsidRPr="00071166">
              <w:rPr>
                <w:rFonts w:ascii="Calibri" w:eastAsia="SimSun" w:hAnsi="Calibri" w:cs="Calibri"/>
                <w:kern w:val="28"/>
                <w:sz w:val="20"/>
                <w:szCs w:val="20"/>
              </w:rPr>
              <w:t>years</w:t>
            </w:r>
            <w:proofErr w:type="gramEnd"/>
          </w:p>
          <w:tbl>
            <w:tblPr>
              <w:tblStyle w:val="TableGrid"/>
              <w:tblW w:w="7893" w:type="dxa"/>
              <w:tblInd w:w="360" w:type="dxa"/>
              <w:tblLook w:val="04A0" w:firstRow="1" w:lastRow="0" w:firstColumn="1" w:lastColumn="0" w:noHBand="0" w:noVBand="1"/>
            </w:tblPr>
            <w:tblGrid>
              <w:gridCol w:w="2673"/>
              <w:gridCol w:w="1668"/>
              <w:gridCol w:w="1701"/>
              <w:gridCol w:w="1851"/>
            </w:tblGrid>
            <w:tr w:rsidR="006A2981" w:rsidRPr="00AE6A58" w14:paraId="7D73E9DD" w14:textId="77777777" w:rsidTr="00284AF6">
              <w:trPr>
                <w:trHeight w:val="568"/>
              </w:trPr>
              <w:tc>
                <w:tcPr>
                  <w:tcW w:w="2673" w:type="dxa"/>
                </w:tcPr>
                <w:p w14:paraId="0A02F725"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Name of the project</w:t>
                  </w:r>
                </w:p>
              </w:tc>
              <w:tc>
                <w:tcPr>
                  <w:tcW w:w="5220" w:type="dxa"/>
                  <w:gridSpan w:val="3"/>
                </w:tcPr>
                <w:p w14:paraId="2ED0059B" w14:textId="4F99EB97" w:rsidR="006A2981" w:rsidRPr="00AE6A58" w:rsidRDefault="006C7484" w:rsidP="00F82CDE">
                  <w:pPr>
                    <w:pStyle w:val="ListParagraph"/>
                    <w:ind w:left="0" w:firstLine="266"/>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 xml:space="preserve"> </w:t>
                  </w:r>
                </w:p>
              </w:tc>
            </w:tr>
            <w:tr w:rsidR="006A2981" w:rsidRPr="00AE6A58" w14:paraId="04C016DD" w14:textId="77777777" w:rsidTr="00284AF6">
              <w:trPr>
                <w:trHeight w:val="568"/>
              </w:trPr>
              <w:tc>
                <w:tcPr>
                  <w:tcW w:w="2673" w:type="dxa"/>
                </w:tcPr>
                <w:p w14:paraId="62DFCC54"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Grant/contract value (USD)</w:t>
                  </w:r>
                </w:p>
              </w:tc>
              <w:tc>
                <w:tcPr>
                  <w:tcW w:w="1668" w:type="dxa"/>
                </w:tcPr>
                <w:p w14:paraId="3EAE94E6" w14:textId="7D5950E9" w:rsidR="006A2981" w:rsidRPr="00AE6A58" w:rsidRDefault="00085FA7" w:rsidP="00F82CDE">
                  <w:pPr>
                    <w:pStyle w:val="ListParagraph"/>
                    <w:ind w:left="0" w:firstLine="266"/>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 xml:space="preserve"> </w:t>
                  </w:r>
                </w:p>
              </w:tc>
              <w:tc>
                <w:tcPr>
                  <w:tcW w:w="3552" w:type="dxa"/>
                  <w:gridSpan w:val="2"/>
                </w:tcPr>
                <w:p w14:paraId="4A9301FD"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Website if applicable</w:t>
                  </w:r>
                </w:p>
              </w:tc>
            </w:tr>
            <w:tr w:rsidR="006A2981" w:rsidRPr="00AE6A58" w14:paraId="090CC71C" w14:textId="77777777" w:rsidTr="00284AF6">
              <w:trPr>
                <w:trHeight w:val="690"/>
              </w:trPr>
              <w:tc>
                <w:tcPr>
                  <w:tcW w:w="2673" w:type="dxa"/>
                </w:tcPr>
                <w:p w14:paraId="5839C87E" w14:textId="77777777" w:rsidR="006A2981" w:rsidRPr="00EC7FDA" w:rsidRDefault="006A2981" w:rsidP="00EC7FDA">
                  <w:pPr>
                    <w:rPr>
                      <w:rFonts w:ascii="Calibri" w:eastAsia="SimSun" w:hAnsi="Calibri" w:cs="Calibri"/>
                      <w:kern w:val="28"/>
                      <w:sz w:val="20"/>
                      <w:szCs w:val="20"/>
                      <w:lang w:val="en-GB"/>
                    </w:rPr>
                  </w:pPr>
                  <w:r w:rsidRPr="00EC7FDA">
                    <w:rPr>
                      <w:rFonts w:ascii="Calibri" w:eastAsia="SimSun" w:hAnsi="Calibri" w:cs="Calibri"/>
                      <w:kern w:val="28"/>
                      <w:sz w:val="20"/>
                      <w:szCs w:val="20"/>
                      <w:lang w:val="en-GB"/>
                    </w:rPr>
                    <w:t>Target Country(</w:t>
                  </w:r>
                  <w:proofErr w:type="spellStart"/>
                  <w:r w:rsidRPr="00EC7FDA">
                    <w:rPr>
                      <w:rFonts w:ascii="Calibri" w:eastAsia="SimSun" w:hAnsi="Calibri" w:cs="Calibri"/>
                      <w:kern w:val="28"/>
                      <w:sz w:val="20"/>
                      <w:szCs w:val="20"/>
                      <w:lang w:val="en-GB"/>
                    </w:rPr>
                    <w:t>ies</w:t>
                  </w:r>
                  <w:proofErr w:type="spellEnd"/>
                  <w:r w:rsidRPr="00EC7FDA">
                    <w:rPr>
                      <w:rFonts w:ascii="Calibri" w:eastAsia="SimSun" w:hAnsi="Calibri" w:cs="Calibri"/>
                      <w:kern w:val="28"/>
                      <w:sz w:val="20"/>
                      <w:szCs w:val="20"/>
                      <w:lang w:val="en-GB"/>
                    </w:rPr>
                    <w:t>)</w:t>
                  </w:r>
                </w:p>
              </w:tc>
              <w:tc>
                <w:tcPr>
                  <w:tcW w:w="1668" w:type="dxa"/>
                </w:tcPr>
                <w:p w14:paraId="3BCD6A0F" w14:textId="67DAB2EE"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526A8496" w14:textId="77777777" w:rsidR="006A2981" w:rsidRPr="00AE6A58" w:rsidRDefault="006A2981" w:rsidP="00F82CDE">
                  <w:pPr>
                    <w:rPr>
                      <w:rFonts w:ascii="Calibri" w:eastAsia="SimSun" w:hAnsi="Calibri" w:cs="Calibri"/>
                      <w:kern w:val="28"/>
                      <w:sz w:val="20"/>
                      <w:szCs w:val="20"/>
                    </w:rPr>
                  </w:pPr>
                  <w:r w:rsidRPr="00AE6A58">
                    <w:rPr>
                      <w:rFonts w:ascii="Calibri" w:eastAsia="SimSun" w:hAnsi="Calibri" w:cs="Calibri"/>
                      <w:kern w:val="28"/>
                      <w:sz w:val="20"/>
                      <w:szCs w:val="20"/>
                    </w:rPr>
                    <w:t>Implementation Period</w:t>
                  </w:r>
                </w:p>
              </w:tc>
              <w:tc>
                <w:tcPr>
                  <w:tcW w:w="1851" w:type="dxa"/>
                </w:tcPr>
                <w:p w14:paraId="5B6D3EBD" w14:textId="62EEA2F5"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3B8F34E" w14:textId="77777777" w:rsidTr="00284AF6">
              <w:trPr>
                <w:trHeight w:val="123"/>
              </w:trPr>
              <w:tc>
                <w:tcPr>
                  <w:tcW w:w="7893" w:type="dxa"/>
                  <w:gridSpan w:val="4"/>
                  <w:shd w:val="clear" w:color="auto" w:fill="000000" w:themeFill="text1"/>
                </w:tcPr>
                <w:p w14:paraId="4A3F26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A0FF4A6" w14:textId="77777777" w:rsidTr="00284AF6">
              <w:tc>
                <w:tcPr>
                  <w:tcW w:w="2673" w:type="dxa"/>
                </w:tcPr>
                <w:p w14:paraId="195ADFD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 of the Client/funder</w:t>
                  </w:r>
                </w:p>
              </w:tc>
              <w:tc>
                <w:tcPr>
                  <w:tcW w:w="5220" w:type="dxa"/>
                  <w:gridSpan w:val="3"/>
                </w:tcPr>
                <w:p w14:paraId="4E4AE3B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33855E2E" w14:textId="77777777" w:rsidTr="00284AF6">
              <w:tc>
                <w:tcPr>
                  <w:tcW w:w="2673" w:type="dxa"/>
                  <w:vMerge w:val="restart"/>
                  <w:vAlign w:val="center"/>
                </w:tcPr>
                <w:p w14:paraId="41294B1D"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 xml:space="preserve">References contact details </w:t>
                  </w:r>
                </w:p>
              </w:tc>
              <w:tc>
                <w:tcPr>
                  <w:tcW w:w="1668" w:type="dxa"/>
                  <w:vAlign w:val="center"/>
                </w:tcPr>
                <w:p w14:paraId="683363F6" w14:textId="5184D2E9" w:rsidR="006A2981" w:rsidRPr="00AE6A58" w:rsidRDefault="006C7484"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N</w:t>
                  </w:r>
                  <w:r w:rsidR="006A2981" w:rsidRPr="00AE6A58">
                    <w:rPr>
                      <w:rFonts w:ascii="Calibri" w:eastAsia="SimSun" w:hAnsi="Calibri" w:cs="Calibri"/>
                      <w:kern w:val="28"/>
                      <w:sz w:val="20"/>
                      <w:szCs w:val="20"/>
                      <w:lang w:val="en-GB" w:eastAsia="en-GB" w:bidi="ar-SA"/>
                    </w:rPr>
                    <w:t>ame</w:t>
                  </w:r>
                </w:p>
              </w:tc>
              <w:tc>
                <w:tcPr>
                  <w:tcW w:w="1701" w:type="dxa"/>
                  <w:vAlign w:val="center"/>
                </w:tcPr>
                <w:p w14:paraId="168EB8B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position</w:t>
                  </w:r>
                </w:p>
              </w:tc>
              <w:tc>
                <w:tcPr>
                  <w:tcW w:w="1851" w:type="dxa"/>
                  <w:vAlign w:val="center"/>
                </w:tcPr>
                <w:p w14:paraId="7C5066D1" w14:textId="77777777" w:rsidR="006A2981" w:rsidRPr="00AE6A58" w:rsidRDefault="006A2981" w:rsidP="00EC7FDA">
                  <w:pPr>
                    <w:pStyle w:val="ListParagraph"/>
                    <w:ind w:left="0" w:firstLine="0"/>
                    <w:rPr>
                      <w:rFonts w:ascii="Calibri" w:eastAsia="SimSun" w:hAnsi="Calibri" w:cs="Calibri"/>
                      <w:kern w:val="28"/>
                      <w:sz w:val="20"/>
                      <w:szCs w:val="20"/>
                      <w:lang w:val="en-GB" w:eastAsia="en-GB" w:bidi="ar-SA"/>
                    </w:rPr>
                  </w:pPr>
                  <w:r w:rsidRPr="00AE6A58">
                    <w:rPr>
                      <w:rFonts w:ascii="Calibri" w:eastAsia="SimSun" w:hAnsi="Calibri" w:cs="Calibri"/>
                      <w:kern w:val="28"/>
                      <w:sz w:val="20"/>
                      <w:szCs w:val="20"/>
                      <w:lang w:val="en-GB" w:eastAsia="en-GB" w:bidi="ar-SA"/>
                    </w:rPr>
                    <w:t>phone number email</w:t>
                  </w:r>
                </w:p>
              </w:tc>
            </w:tr>
            <w:tr w:rsidR="006A2981" w:rsidRPr="00AE6A58" w14:paraId="661D1B3A" w14:textId="77777777" w:rsidTr="00284AF6">
              <w:trPr>
                <w:trHeight w:val="1009"/>
              </w:trPr>
              <w:tc>
                <w:tcPr>
                  <w:tcW w:w="2673" w:type="dxa"/>
                  <w:vMerge/>
                  <w:vAlign w:val="center"/>
                </w:tcPr>
                <w:p w14:paraId="1E7AE71A" w14:textId="77777777" w:rsidR="006A2981" w:rsidRPr="00AE6A58" w:rsidRDefault="006A2981" w:rsidP="00F82CDE">
                  <w:pPr>
                    <w:ind w:firstLine="266"/>
                    <w:rPr>
                      <w:rFonts w:ascii="Calibri" w:eastAsia="SimSun" w:hAnsi="Calibri" w:cs="Calibri"/>
                      <w:kern w:val="28"/>
                      <w:sz w:val="20"/>
                      <w:szCs w:val="20"/>
                    </w:rPr>
                  </w:pPr>
                </w:p>
              </w:tc>
              <w:tc>
                <w:tcPr>
                  <w:tcW w:w="1668" w:type="dxa"/>
                  <w:vAlign w:val="center"/>
                </w:tcPr>
                <w:p w14:paraId="6C00827F"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vAlign w:val="center"/>
                </w:tcPr>
                <w:p w14:paraId="6A9B28DC"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851" w:type="dxa"/>
                  <w:vAlign w:val="center"/>
                </w:tcPr>
                <w:p w14:paraId="5D7B8152"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4D4BF77" w14:textId="77777777" w:rsidTr="00284AF6">
              <w:trPr>
                <w:trHeight w:val="123"/>
              </w:trPr>
              <w:tc>
                <w:tcPr>
                  <w:tcW w:w="7893" w:type="dxa"/>
                  <w:gridSpan w:val="4"/>
                  <w:shd w:val="clear" w:color="auto" w:fill="000000" w:themeFill="text1"/>
                </w:tcPr>
                <w:p w14:paraId="05AA6441"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66EB6DB6" w14:textId="77777777" w:rsidTr="00284AF6">
              <w:trPr>
                <w:trHeight w:val="740"/>
              </w:trPr>
              <w:tc>
                <w:tcPr>
                  <w:tcW w:w="2673" w:type="dxa"/>
                </w:tcPr>
                <w:p w14:paraId="20C23EBB"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Description of the approach/methodology</w:t>
                  </w:r>
                </w:p>
              </w:tc>
              <w:tc>
                <w:tcPr>
                  <w:tcW w:w="5220" w:type="dxa"/>
                  <w:gridSpan w:val="3"/>
                </w:tcPr>
                <w:p w14:paraId="56ED4135"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253C8347" w14:textId="77777777" w:rsidTr="00284AF6">
              <w:tc>
                <w:tcPr>
                  <w:tcW w:w="2673" w:type="dxa"/>
                </w:tcPr>
                <w:p w14:paraId="70DCC8B0"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outputs/deliverables produced</w:t>
                  </w:r>
                </w:p>
              </w:tc>
              <w:tc>
                <w:tcPr>
                  <w:tcW w:w="5220" w:type="dxa"/>
                  <w:gridSpan w:val="3"/>
                </w:tcPr>
                <w:p w14:paraId="610C0584"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40EFFE2D" w14:textId="77777777" w:rsidTr="00284AF6">
              <w:tc>
                <w:tcPr>
                  <w:tcW w:w="2673" w:type="dxa"/>
                </w:tcPr>
                <w:p w14:paraId="1D850AF8"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Key Performance Indicators/ Targets</w:t>
                  </w:r>
                </w:p>
              </w:tc>
              <w:tc>
                <w:tcPr>
                  <w:tcW w:w="5220" w:type="dxa"/>
                  <w:gridSpan w:val="3"/>
                </w:tcPr>
                <w:p w14:paraId="14028D3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037ACE5C" w14:textId="77777777" w:rsidTr="00284AF6">
              <w:trPr>
                <w:trHeight w:val="123"/>
              </w:trPr>
              <w:tc>
                <w:tcPr>
                  <w:tcW w:w="7893" w:type="dxa"/>
                  <w:gridSpan w:val="4"/>
                  <w:shd w:val="clear" w:color="auto" w:fill="000000" w:themeFill="text1"/>
                </w:tcPr>
                <w:p w14:paraId="51F6C89B"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79106E51" w14:textId="77777777" w:rsidTr="00284AF6">
              <w:trPr>
                <w:trHeight w:val="1408"/>
              </w:trPr>
              <w:tc>
                <w:tcPr>
                  <w:tcW w:w="2673" w:type="dxa"/>
                </w:tcPr>
                <w:p w14:paraId="194B500E" w14:textId="77777777" w:rsidR="006A2981" w:rsidRPr="00AE6A58" w:rsidRDefault="006A2981" w:rsidP="00EC7FDA">
                  <w:pPr>
                    <w:rPr>
                      <w:rFonts w:ascii="Calibri" w:eastAsia="SimSun" w:hAnsi="Calibri" w:cs="Calibri"/>
                      <w:kern w:val="28"/>
                      <w:sz w:val="20"/>
                      <w:szCs w:val="20"/>
                    </w:rPr>
                  </w:pPr>
                  <w:r w:rsidRPr="00AE6A58">
                    <w:rPr>
                      <w:rFonts w:ascii="Calibri" w:eastAsia="SimSun" w:hAnsi="Calibri" w:cs="Calibri"/>
                      <w:kern w:val="28"/>
                      <w:sz w:val="20"/>
                      <w:szCs w:val="20"/>
                    </w:rPr>
                    <w:t>Names of the staff that participated in the assignment</w:t>
                  </w:r>
                </w:p>
              </w:tc>
              <w:tc>
                <w:tcPr>
                  <w:tcW w:w="1668" w:type="dxa"/>
                </w:tcPr>
                <w:p w14:paraId="794AD823"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c>
                <w:tcPr>
                  <w:tcW w:w="1701" w:type="dxa"/>
                </w:tcPr>
                <w:p w14:paraId="4752B99D" w14:textId="77777777" w:rsidR="006A2981" w:rsidRPr="00AE6A58" w:rsidRDefault="006A2981" w:rsidP="00F82CDE">
                  <w:pPr>
                    <w:ind w:firstLine="266"/>
                    <w:rPr>
                      <w:rFonts w:ascii="Calibri" w:eastAsia="SimSun" w:hAnsi="Calibri" w:cs="Calibri"/>
                      <w:kern w:val="28"/>
                      <w:sz w:val="20"/>
                      <w:szCs w:val="20"/>
                    </w:rPr>
                  </w:pPr>
                </w:p>
              </w:tc>
              <w:tc>
                <w:tcPr>
                  <w:tcW w:w="1851" w:type="dxa"/>
                </w:tcPr>
                <w:p w14:paraId="4BA7A276"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r w:rsidR="006A2981" w:rsidRPr="00AE6A58" w14:paraId="5703006F" w14:textId="77777777" w:rsidTr="00284AF6">
              <w:trPr>
                <w:trHeight w:val="1009"/>
              </w:trPr>
              <w:tc>
                <w:tcPr>
                  <w:tcW w:w="2673" w:type="dxa"/>
                  <w:vAlign w:val="center"/>
                </w:tcPr>
                <w:p w14:paraId="06651762" w14:textId="08CBDC06" w:rsidR="006A2981" w:rsidRPr="00AE6A58" w:rsidRDefault="00C009A4" w:rsidP="00EC7FDA">
                  <w:pPr>
                    <w:rPr>
                      <w:rFonts w:ascii="Calibri" w:eastAsia="SimSun" w:hAnsi="Calibri" w:cs="Calibri"/>
                      <w:kern w:val="28"/>
                      <w:sz w:val="20"/>
                      <w:szCs w:val="20"/>
                    </w:rPr>
                  </w:pPr>
                  <w:r>
                    <w:rPr>
                      <w:rFonts w:ascii="Calibri" w:eastAsia="SimSun" w:hAnsi="Calibri" w:cs="Calibri"/>
                      <w:kern w:val="28"/>
                      <w:sz w:val="20"/>
                      <w:szCs w:val="20"/>
                    </w:rPr>
                    <w:t xml:space="preserve">What were the key learnings and how did they influence the </w:t>
                  </w:r>
                  <w:r w:rsidR="00454F29">
                    <w:rPr>
                      <w:rFonts w:ascii="Calibri" w:eastAsia="SimSun" w:hAnsi="Calibri" w:cs="Calibri"/>
                      <w:kern w:val="28"/>
                      <w:sz w:val="20"/>
                      <w:szCs w:val="20"/>
                    </w:rPr>
                    <w:t>follow-on</w:t>
                  </w:r>
                  <w:r w:rsidR="0083025C">
                    <w:rPr>
                      <w:rFonts w:ascii="Calibri" w:eastAsia="SimSun" w:hAnsi="Calibri" w:cs="Calibri"/>
                      <w:kern w:val="28"/>
                      <w:sz w:val="20"/>
                      <w:szCs w:val="20"/>
                    </w:rPr>
                    <w:t xml:space="preserve"> cycles</w:t>
                  </w:r>
                  <w:r w:rsidR="00454F29">
                    <w:rPr>
                      <w:rFonts w:ascii="Calibri" w:eastAsia="SimSun" w:hAnsi="Calibri" w:cs="Calibri"/>
                      <w:kern w:val="28"/>
                      <w:sz w:val="20"/>
                      <w:szCs w:val="20"/>
                    </w:rPr>
                    <w:t>? Shared with the ecosystem?</w:t>
                  </w:r>
                  <w:r w:rsidR="006A2981" w:rsidRPr="00AE6A58">
                    <w:rPr>
                      <w:rFonts w:ascii="Calibri" w:eastAsia="SimSun" w:hAnsi="Calibri" w:cs="Calibri"/>
                      <w:kern w:val="28"/>
                      <w:sz w:val="20"/>
                      <w:szCs w:val="20"/>
                    </w:rPr>
                    <w:t xml:space="preserve"> </w:t>
                  </w:r>
                </w:p>
              </w:tc>
              <w:tc>
                <w:tcPr>
                  <w:tcW w:w="5220" w:type="dxa"/>
                  <w:gridSpan w:val="3"/>
                  <w:vAlign w:val="center"/>
                </w:tcPr>
                <w:p w14:paraId="6F3ECB1D" w14:textId="77777777" w:rsidR="006A2981" w:rsidRPr="00AE6A58" w:rsidRDefault="006A2981" w:rsidP="00F82CDE">
                  <w:pPr>
                    <w:pStyle w:val="ListParagraph"/>
                    <w:ind w:left="0" w:firstLine="266"/>
                    <w:rPr>
                      <w:rFonts w:ascii="Calibri" w:eastAsia="SimSun" w:hAnsi="Calibri" w:cs="Calibri"/>
                      <w:kern w:val="28"/>
                      <w:sz w:val="20"/>
                      <w:szCs w:val="20"/>
                      <w:lang w:val="en-GB" w:eastAsia="en-GB" w:bidi="ar-SA"/>
                    </w:rPr>
                  </w:pPr>
                </w:p>
              </w:tc>
            </w:tr>
          </w:tbl>
          <w:p w14:paraId="704189AD" w14:textId="436D41C2" w:rsidR="006A2981" w:rsidRDefault="006A2981" w:rsidP="00F82CDE">
            <w:pPr>
              <w:widowControl w:val="0"/>
              <w:overflowPunct w:val="0"/>
              <w:adjustRightInd w:val="0"/>
              <w:spacing w:after="200"/>
              <w:rPr>
                <w:rFonts w:ascii="Calibri" w:eastAsia="SimSun" w:hAnsi="Calibri" w:cs="Calibri"/>
                <w:b/>
                <w:kern w:val="28"/>
                <w:sz w:val="20"/>
                <w:szCs w:val="20"/>
              </w:rPr>
            </w:pPr>
          </w:p>
          <w:p w14:paraId="4CDCE2A3" w14:textId="0DA47D9B" w:rsidR="00D87BD5" w:rsidRDefault="00EC7FDA" w:rsidP="00490912">
            <w:pPr>
              <w:widowControl w:val="0"/>
              <w:overflowPunct w:val="0"/>
              <w:adjustRightInd w:val="0"/>
              <w:spacing w:after="200"/>
              <w:rPr>
                <w:rFonts w:ascii="Calibri" w:eastAsia="SimSun" w:hAnsi="Calibri" w:cs="Calibri"/>
                <w:b/>
                <w:kern w:val="28"/>
                <w:sz w:val="20"/>
                <w:szCs w:val="20"/>
              </w:rPr>
            </w:pPr>
            <w:r>
              <w:rPr>
                <w:rFonts w:ascii="Calibri" w:eastAsia="SimSun" w:hAnsi="Calibri" w:cs="Calibri"/>
                <w:b/>
                <w:kern w:val="28"/>
                <w:sz w:val="20"/>
                <w:szCs w:val="20"/>
              </w:rPr>
              <w:t xml:space="preserve">(copy/paste table above if you wish to add </w:t>
            </w:r>
            <w:r w:rsidR="00490912">
              <w:rPr>
                <w:rFonts w:ascii="Calibri" w:eastAsia="SimSun" w:hAnsi="Calibri" w:cs="Calibri"/>
                <w:b/>
                <w:kern w:val="28"/>
                <w:sz w:val="20"/>
                <w:szCs w:val="20"/>
              </w:rPr>
              <w:t>other relevant projects)</w:t>
            </w:r>
          </w:p>
          <w:p w14:paraId="2934878E" w14:textId="3B966328" w:rsidR="00F828EF" w:rsidRPr="00AE6A58" w:rsidRDefault="00F828EF" w:rsidP="00490912">
            <w:pPr>
              <w:widowControl w:val="0"/>
              <w:overflowPunct w:val="0"/>
              <w:adjustRightInd w:val="0"/>
              <w:spacing w:after="200"/>
              <w:rPr>
                <w:rFonts w:ascii="Calibri" w:eastAsia="SimSun" w:hAnsi="Calibri" w:cs="Calibri"/>
                <w:b/>
                <w:kern w:val="28"/>
                <w:sz w:val="20"/>
                <w:szCs w:val="20"/>
              </w:rPr>
            </w:pPr>
          </w:p>
        </w:tc>
      </w:tr>
      <w:tr w:rsidR="006A2981" w:rsidRPr="00AE6A58" w14:paraId="46478BA5" w14:textId="77777777" w:rsidTr="00D87BD5">
        <w:trPr>
          <w:cantSplit/>
        </w:trPr>
        <w:tc>
          <w:tcPr>
            <w:tcW w:w="9334" w:type="dxa"/>
          </w:tcPr>
          <w:p w14:paraId="681981D9" w14:textId="68A1A815" w:rsidR="00B008B3" w:rsidRPr="00B008B3" w:rsidRDefault="00EA6E22" w:rsidP="00B45BC6">
            <w:pPr>
              <w:pStyle w:val="TableParagraph"/>
              <w:spacing w:before="0"/>
              <w:ind w:left="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lastRenderedPageBreak/>
              <w:t>1</w:t>
            </w:r>
            <w:r w:rsidRPr="00AE6A58">
              <w:rPr>
                <w:rFonts w:ascii="Calibri" w:eastAsia="SimSun" w:hAnsi="Calibri" w:cs="Calibri"/>
                <w:kern w:val="28"/>
                <w:sz w:val="20"/>
                <w:szCs w:val="20"/>
                <w:lang w:val="en-GB" w:eastAsia="en-GB" w:bidi="ar-SA"/>
              </w:rPr>
              <w:t>.2</w:t>
            </w:r>
            <w:r>
              <w:rPr>
                <w:rFonts w:ascii="Calibri" w:eastAsia="SimSun" w:hAnsi="Calibri" w:cs="Calibri"/>
                <w:kern w:val="28"/>
                <w:sz w:val="20"/>
                <w:szCs w:val="20"/>
                <w:lang w:val="en-GB" w:eastAsia="en-GB" w:bidi="ar-SA"/>
              </w:rPr>
              <w:t xml:space="preserve"> </w:t>
            </w:r>
            <w:r w:rsidRPr="001A531D">
              <w:rPr>
                <w:rFonts w:ascii="Calibri" w:eastAsia="SimSun" w:hAnsi="Calibri" w:cs="Calibri"/>
                <w:kern w:val="28"/>
                <w:sz w:val="20"/>
                <w:szCs w:val="20"/>
                <w:lang w:val="en-GB" w:eastAsia="en-GB" w:bidi="ar-SA"/>
              </w:rPr>
              <w:t>Describe</w:t>
            </w:r>
            <w:r w:rsidR="00B008B3" w:rsidRPr="001A531D">
              <w:rPr>
                <w:rFonts w:ascii="Calibri" w:eastAsia="SimSun" w:hAnsi="Calibri" w:cs="Calibri"/>
                <w:kern w:val="28"/>
                <w:sz w:val="20"/>
                <w:szCs w:val="20"/>
                <w:lang w:val="en-GB" w:eastAsia="en-GB" w:bidi="ar-SA"/>
              </w:rPr>
              <w:t xml:space="preserve"> your organization's approach and experience in promoting access to </w:t>
            </w:r>
            <w:r w:rsidR="008A1322" w:rsidRPr="001A531D">
              <w:rPr>
                <w:rFonts w:eastAsia="SimSun"/>
                <w:kern w:val="28"/>
                <w:sz w:val="20"/>
                <w:szCs w:val="20"/>
                <w:lang w:val="en-GB" w:eastAsia="en-GB" w:bidi="ar-SA"/>
              </w:rPr>
              <w:t>informal saving mechanisms, digital and financial literacy, value chain digitization,</w:t>
            </w:r>
            <w:r w:rsidR="001A531D" w:rsidRPr="001A531D">
              <w:rPr>
                <w:rFonts w:eastAsia="SimSun"/>
                <w:kern w:val="28"/>
                <w:sz w:val="20"/>
                <w:szCs w:val="20"/>
                <w:lang w:val="en-GB" w:eastAsia="en-GB" w:bidi="ar-SA"/>
              </w:rPr>
              <w:t xml:space="preserve"> </w:t>
            </w:r>
            <w:r w:rsidR="008A1322" w:rsidRPr="001A531D">
              <w:rPr>
                <w:rFonts w:eastAsia="SimSun"/>
                <w:kern w:val="28"/>
                <w:sz w:val="20"/>
                <w:szCs w:val="20"/>
                <w:lang w:val="en-GB" w:eastAsia="en-GB" w:bidi="ar-SA"/>
              </w:rPr>
              <w:t>and access to</w:t>
            </w:r>
            <w:r w:rsidR="001A531D" w:rsidRPr="001A531D">
              <w:rPr>
                <w:rFonts w:eastAsia="SimSun"/>
                <w:kern w:val="28"/>
                <w:sz w:val="20"/>
                <w:szCs w:val="20"/>
                <w:lang w:val="en-GB" w:eastAsia="en-GB" w:bidi="ar-SA"/>
              </w:rPr>
              <w:t xml:space="preserve"> </w:t>
            </w:r>
            <w:r w:rsidR="008A1322" w:rsidRPr="001A531D">
              <w:rPr>
                <w:rFonts w:eastAsia="SimSun"/>
                <w:kern w:val="28"/>
                <w:sz w:val="20"/>
                <w:szCs w:val="20"/>
                <w:lang w:val="en-GB" w:eastAsia="en-GB" w:bidi="ar-SA"/>
              </w:rPr>
              <w:t>digital financ</w:t>
            </w:r>
            <w:r w:rsidR="007B55C3" w:rsidRPr="001A531D">
              <w:rPr>
                <w:rFonts w:eastAsia="SimSun"/>
                <w:kern w:val="28"/>
                <w:sz w:val="20"/>
                <w:szCs w:val="20"/>
                <w:lang w:val="en-GB" w:eastAsia="en-GB" w:bidi="ar-SA"/>
              </w:rPr>
              <w:t>e</w:t>
            </w:r>
            <w:r w:rsidR="001A531D" w:rsidRPr="001A531D">
              <w:rPr>
                <w:rFonts w:eastAsia="SimSun"/>
                <w:kern w:val="28"/>
                <w:sz w:val="20"/>
                <w:szCs w:val="20"/>
                <w:lang w:val="en-GB" w:eastAsia="en-GB" w:bidi="ar-SA"/>
              </w:rPr>
              <w:t xml:space="preserve"> </w:t>
            </w:r>
            <w:r w:rsidR="008A1322" w:rsidRPr="001A531D">
              <w:rPr>
                <w:rFonts w:eastAsia="SimSun"/>
                <w:kern w:val="28"/>
                <w:sz w:val="20"/>
                <w:szCs w:val="20"/>
                <w:lang w:val="en-GB" w:eastAsia="en-GB" w:bidi="ar-SA"/>
              </w:rPr>
              <w:t>and other embedded services</w:t>
            </w:r>
            <w:r w:rsidR="00B008B3" w:rsidRPr="001A531D">
              <w:rPr>
                <w:rFonts w:ascii="Calibri" w:eastAsia="SimSun" w:hAnsi="Calibri" w:cs="Calibri"/>
                <w:kern w:val="28"/>
                <w:sz w:val="20"/>
                <w:szCs w:val="20"/>
                <w:lang w:val="en-GB" w:eastAsia="en-GB" w:bidi="ar-SA"/>
              </w:rPr>
              <w:t>. Include specific projects that contributed to positive outcomes in these areas.</w:t>
            </w:r>
            <w:r w:rsidRPr="001A531D">
              <w:rPr>
                <w:rFonts w:ascii="Calibri" w:eastAsia="SimSun" w:hAnsi="Calibri" w:cs="Calibri"/>
                <w:kern w:val="28"/>
                <w:sz w:val="20"/>
                <w:szCs w:val="20"/>
                <w:lang w:val="en-GB" w:eastAsia="en-GB" w:bidi="ar-SA"/>
              </w:rPr>
              <w:t xml:space="preserve"> (Max 1 page)</w:t>
            </w:r>
          </w:p>
          <w:p w14:paraId="748AD54A" w14:textId="5325FA75" w:rsidR="00FF76B5" w:rsidRDefault="00EA6E22" w:rsidP="00F82CDE">
            <w:pPr>
              <w:pStyle w:val="TableParagraph"/>
              <w:spacing w:before="0"/>
              <w:jc w:val="both"/>
              <w:rPr>
                <w:rFonts w:ascii="Calibri" w:eastAsia="SimSun" w:hAnsi="Calibri" w:cs="Calibri"/>
                <w:kern w:val="28"/>
                <w:sz w:val="20"/>
                <w:szCs w:val="20"/>
                <w:lang w:val="en-GB" w:eastAsia="en-GB" w:bidi="ar-SA"/>
              </w:rPr>
            </w:pPr>
            <w:r>
              <w:rPr>
                <w:rFonts w:ascii="Calibri" w:eastAsia="SimSun" w:hAnsi="Calibri" w:cs="Calibri"/>
                <w:kern w:val="28"/>
                <w:sz w:val="20"/>
                <w:szCs w:val="20"/>
                <w:lang w:val="en-GB" w:eastAsia="en-GB" w:bidi="ar-SA"/>
              </w:rPr>
              <w:t xml:space="preserve"> </w:t>
            </w:r>
          </w:p>
          <w:p w14:paraId="3CFF35C8" w14:textId="25BF09D5" w:rsidR="00F828EF" w:rsidRDefault="00F828EF" w:rsidP="00F82CDE">
            <w:pPr>
              <w:pStyle w:val="TableParagraph"/>
              <w:spacing w:before="0"/>
              <w:jc w:val="both"/>
              <w:rPr>
                <w:rFonts w:ascii="Calibri" w:eastAsia="SimSun" w:hAnsi="Calibri" w:cs="Calibri"/>
                <w:kern w:val="28"/>
                <w:sz w:val="20"/>
                <w:szCs w:val="20"/>
                <w:lang w:val="en-GB" w:eastAsia="en-GB" w:bidi="ar-SA"/>
              </w:rPr>
            </w:pPr>
          </w:p>
          <w:p w14:paraId="01D6EAA4" w14:textId="77777777" w:rsidR="00322999" w:rsidRDefault="00322999" w:rsidP="00F82CDE">
            <w:pPr>
              <w:pStyle w:val="TableParagraph"/>
              <w:spacing w:before="0"/>
              <w:jc w:val="both"/>
              <w:rPr>
                <w:rFonts w:ascii="Calibri" w:eastAsia="SimSun" w:hAnsi="Calibri" w:cs="Calibri"/>
                <w:kern w:val="28"/>
                <w:sz w:val="20"/>
                <w:szCs w:val="20"/>
                <w:lang w:val="en-GB" w:eastAsia="en-GB" w:bidi="ar-SA"/>
              </w:rPr>
            </w:pPr>
          </w:p>
          <w:p w14:paraId="7096CE78" w14:textId="77777777" w:rsidR="00FF76B5" w:rsidRDefault="00FF76B5" w:rsidP="00F82CDE">
            <w:pPr>
              <w:pStyle w:val="TableParagraph"/>
              <w:spacing w:before="0"/>
              <w:jc w:val="both"/>
              <w:rPr>
                <w:rFonts w:ascii="Calibri" w:eastAsia="SimSun" w:hAnsi="Calibri" w:cs="Calibri"/>
                <w:kern w:val="28"/>
                <w:sz w:val="20"/>
                <w:szCs w:val="20"/>
                <w:lang w:val="en-GB" w:eastAsia="en-GB" w:bidi="ar-SA"/>
              </w:rPr>
            </w:pPr>
          </w:p>
          <w:p w14:paraId="1A72EF00" w14:textId="0D257219" w:rsidR="00FF76B5" w:rsidRPr="00AE6A58" w:rsidRDefault="00FF76B5" w:rsidP="00F82CDE">
            <w:pPr>
              <w:pStyle w:val="TableParagraph"/>
              <w:spacing w:before="0"/>
              <w:jc w:val="both"/>
              <w:rPr>
                <w:rFonts w:ascii="Calibri" w:eastAsia="SimSun" w:hAnsi="Calibri" w:cs="Calibri"/>
                <w:kern w:val="28"/>
                <w:sz w:val="20"/>
                <w:szCs w:val="20"/>
                <w:lang w:val="en-GB" w:eastAsia="en-GB" w:bidi="ar-SA"/>
              </w:rPr>
            </w:pPr>
          </w:p>
        </w:tc>
      </w:tr>
      <w:tr w:rsidR="006A2981" w:rsidRPr="00AE6A58" w14:paraId="6DDF8B0C" w14:textId="77777777" w:rsidTr="00D87BD5">
        <w:trPr>
          <w:cantSplit/>
        </w:trPr>
        <w:tc>
          <w:tcPr>
            <w:tcW w:w="9334" w:type="dxa"/>
          </w:tcPr>
          <w:p w14:paraId="11F13734" w14:textId="1ECAB516" w:rsidR="00921844" w:rsidRPr="00AE6A58" w:rsidRDefault="006A2981" w:rsidP="00F82CDE">
            <w:pPr>
              <w:widowControl w:val="0"/>
              <w:overflowPunct w:val="0"/>
              <w:adjustRightInd w:val="0"/>
              <w:spacing w:after="200"/>
              <w:rPr>
                <w:rFonts w:ascii="Calibri" w:eastAsia="SimSun" w:hAnsi="Calibri" w:cs="Calibri"/>
                <w:b/>
                <w:kern w:val="28"/>
                <w:sz w:val="20"/>
                <w:szCs w:val="20"/>
              </w:rPr>
            </w:pPr>
            <w:r w:rsidRPr="00AE6A58">
              <w:rPr>
                <w:rFonts w:ascii="Calibri" w:eastAsia="SimSun" w:hAnsi="Calibri" w:cs="Calibri"/>
                <w:b/>
                <w:kern w:val="28"/>
                <w:sz w:val="20"/>
                <w:szCs w:val="20"/>
              </w:rPr>
              <w:t xml:space="preserve">SECTION </w:t>
            </w:r>
            <w:r w:rsidR="00D87BD5">
              <w:rPr>
                <w:rFonts w:ascii="Calibri" w:eastAsia="SimSun" w:hAnsi="Calibri" w:cs="Calibri"/>
                <w:b/>
                <w:kern w:val="28"/>
                <w:sz w:val="20"/>
                <w:szCs w:val="20"/>
              </w:rPr>
              <w:t>2</w:t>
            </w:r>
            <w:r w:rsidRPr="00AE6A58">
              <w:rPr>
                <w:rFonts w:ascii="Calibri" w:eastAsia="SimSun" w:hAnsi="Calibri" w:cs="Calibri"/>
                <w:b/>
                <w:kern w:val="28"/>
                <w:sz w:val="20"/>
                <w:szCs w:val="20"/>
              </w:rPr>
              <w:t xml:space="preserve">: APPROACH AND </w:t>
            </w:r>
            <w:r w:rsidRPr="0005266B">
              <w:rPr>
                <w:rFonts w:ascii="Calibri" w:eastAsia="SimSun" w:hAnsi="Calibri" w:cs="Calibri"/>
                <w:b/>
                <w:kern w:val="28"/>
                <w:sz w:val="20"/>
                <w:szCs w:val="20"/>
              </w:rPr>
              <w:t xml:space="preserve">IMPLEMENTATION PLAN (maximum </w:t>
            </w:r>
            <w:r w:rsidR="0005266B" w:rsidRPr="00071166">
              <w:rPr>
                <w:rFonts w:ascii="Calibri" w:eastAsia="SimSun" w:hAnsi="Calibri" w:cs="Calibri"/>
                <w:b/>
                <w:kern w:val="28"/>
                <w:sz w:val="20"/>
                <w:szCs w:val="20"/>
              </w:rPr>
              <w:t>7</w:t>
            </w:r>
            <w:r w:rsidR="0005266B" w:rsidRPr="0005266B">
              <w:rPr>
                <w:rFonts w:ascii="Calibri" w:eastAsia="SimSun" w:hAnsi="Calibri" w:cs="Calibri"/>
                <w:b/>
                <w:kern w:val="28"/>
                <w:sz w:val="20"/>
                <w:szCs w:val="20"/>
              </w:rPr>
              <w:t xml:space="preserve"> </w:t>
            </w:r>
            <w:r w:rsidRPr="0005266B">
              <w:rPr>
                <w:rFonts w:ascii="Calibri" w:eastAsia="SimSun" w:hAnsi="Calibri" w:cs="Calibri"/>
                <w:b/>
                <w:kern w:val="28"/>
                <w:sz w:val="20"/>
                <w:szCs w:val="20"/>
              </w:rPr>
              <w:t>pages)</w:t>
            </w:r>
          </w:p>
        </w:tc>
      </w:tr>
      <w:tr w:rsidR="006A2981" w:rsidRPr="00AE6A58" w14:paraId="188CE716" w14:textId="77777777" w:rsidTr="00D87BD5">
        <w:tc>
          <w:tcPr>
            <w:tcW w:w="9334" w:type="dxa"/>
          </w:tcPr>
          <w:p w14:paraId="368CC5B2" w14:textId="3945BCC6" w:rsidR="00EA6E22" w:rsidRDefault="00650EF1">
            <w:pPr>
              <w:pStyle w:val="TableParagraph"/>
              <w:tabs>
                <w:tab w:val="left" w:pos="6660"/>
              </w:tabs>
              <w:spacing w:before="0"/>
              <w:ind w:left="0"/>
              <w:jc w:val="both"/>
              <w:rPr>
                <w:rFonts w:ascii="Calibri" w:eastAsia="SimSun" w:hAnsi="Calibri" w:cs="Calibri"/>
                <w:kern w:val="28"/>
                <w:sz w:val="20"/>
                <w:szCs w:val="20"/>
              </w:rPr>
            </w:pPr>
            <w:r w:rsidRPr="42DC673A">
              <w:rPr>
                <w:rFonts w:eastAsia="SimSun"/>
                <w:b/>
                <w:bCs/>
                <w:kern w:val="28"/>
                <w:sz w:val="18"/>
                <w:szCs w:val="18"/>
              </w:rPr>
              <w:t>2.1. Approach to the Results Required</w:t>
            </w:r>
            <w:r w:rsidRPr="31900FA5">
              <w:rPr>
                <w:rFonts w:eastAsia="SimSun"/>
                <w:b/>
                <w:bCs/>
                <w:sz w:val="18"/>
                <w:szCs w:val="18"/>
              </w:rPr>
              <w:t xml:space="preserve"> (1)</w:t>
            </w:r>
            <w:r w:rsidRPr="42DC673A">
              <w:rPr>
                <w:rFonts w:eastAsia="SimSun"/>
                <w:b/>
                <w:bCs/>
                <w:kern w:val="28"/>
                <w:sz w:val="18"/>
                <w:szCs w:val="18"/>
              </w:rPr>
              <w:t>:</w:t>
            </w:r>
            <w:r w:rsidRPr="003E529D">
              <w:rPr>
                <w:rFonts w:eastAsia="SimSun"/>
                <w:kern w:val="28"/>
                <w:sz w:val="18"/>
                <w:szCs w:val="18"/>
              </w:rPr>
              <w:t xml:space="preserve"> </w:t>
            </w:r>
            <w:r w:rsidRPr="31900FA5">
              <w:rPr>
                <w:rFonts w:eastAsia="SimSun"/>
                <w:sz w:val="18"/>
                <w:szCs w:val="18"/>
              </w:rPr>
              <w:t xml:space="preserve">Describe your proposal </w:t>
            </w:r>
            <w:r>
              <w:rPr>
                <w:rFonts w:eastAsia="SimSun"/>
                <w:sz w:val="18"/>
                <w:szCs w:val="18"/>
              </w:rPr>
              <w:t xml:space="preserve">on </w:t>
            </w:r>
            <w:r w:rsidRPr="00650EF1">
              <w:rPr>
                <w:rFonts w:eastAsia="SimSun"/>
                <w:i/>
                <w:iCs/>
                <w:sz w:val="18"/>
                <w:szCs w:val="18"/>
              </w:rPr>
              <w:t xml:space="preserve">Scaling up access to finance in </w:t>
            </w:r>
            <w:r>
              <w:rPr>
                <w:rFonts w:eastAsia="SimSun"/>
                <w:i/>
                <w:iCs/>
                <w:sz w:val="18"/>
                <w:szCs w:val="18"/>
              </w:rPr>
              <w:t xml:space="preserve">the </w:t>
            </w:r>
            <w:r w:rsidRPr="00650EF1">
              <w:rPr>
                <w:rFonts w:eastAsia="SimSun"/>
                <w:i/>
                <w:iCs/>
                <w:sz w:val="18"/>
                <w:szCs w:val="18"/>
              </w:rPr>
              <w:t>Kigoma region</w:t>
            </w:r>
            <w:r>
              <w:rPr>
                <w:rFonts w:eastAsia="SimSun"/>
                <w:sz w:val="18"/>
                <w:szCs w:val="18"/>
              </w:rPr>
              <w:t xml:space="preserve"> clearly defining</w:t>
            </w:r>
            <w:r w:rsidRPr="31900FA5">
              <w:rPr>
                <w:rFonts w:eastAsia="SimSun"/>
                <w:sz w:val="18"/>
                <w:szCs w:val="18"/>
              </w:rPr>
              <w:t xml:space="preserve"> the scope, objective</w:t>
            </w:r>
            <w:r>
              <w:rPr>
                <w:rFonts w:eastAsia="SimSun"/>
                <w:sz w:val="18"/>
                <w:szCs w:val="18"/>
              </w:rPr>
              <w:t xml:space="preserve">s, </w:t>
            </w:r>
            <w:r w:rsidRPr="31900FA5">
              <w:rPr>
                <w:rFonts w:eastAsia="SimSun"/>
                <w:sz w:val="18"/>
                <w:szCs w:val="18"/>
              </w:rPr>
              <w:t>and expected results</w:t>
            </w:r>
            <w:r>
              <w:rPr>
                <w:rFonts w:eastAsia="SimSun"/>
                <w:sz w:val="18"/>
                <w:szCs w:val="18"/>
              </w:rPr>
              <w:t xml:space="preserve"> in line with the focus challenges as defined under table 2.1 on </w:t>
            </w:r>
            <w:r w:rsidRPr="00921844">
              <w:rPr>
                <w:rFonts w:eastAsia="SimSun"/>
                <w:i/>
                <w:iCs/>
                <w:sz w:val="18"/>
                <w:szCs w:val="18"/>
              </w:rPr>
              <w:t>Areas of intervention</w:t>
            </w:r>
            <w:r>
              <w:rPr>
                <w:rFonts w:eastAsia="SimSun"/>
                <w:sz w:val="18"/>
                <w:szCs w:val="18"/>
              </w:rPr>
              <w:t>.  Elaborate your experience doing similar work highlighting results achieved</w:t>
            </w:r>
            <w:r w:rsidR="00EA6E22" w:rsidRPr="00EA6E22">
              <w:rPr>
                <w:rFonts w:ascii="Calibri" w:eastAsia="SimSun" w:hAnsi="Calibri" w:cs="Calibri"/>
                <w:kern w:val="28"/>
                <w:sz w:val="20"/>
                <w:szCs w:val="20"/>
              </w:rPr>
              <w:t>.</w:t>
            </w:r>
            <w:r w:rsidR="00501768">
              <w:rPr>
                <w:rFonts w:ascii="Calibri" w:eastAsia="SimSun" w:hAnsi="Calibri" w:cs="Calibri"/>
                <w:kern w:val="28"/>
                <w:sz w:val="20"/>
                <w:szCs w:val="20"/>
              </w:rPr>
              <w:t xml:space="preserve"> </w:t>
            </w:r>
          </w:p>
          <w:p w14:paraId="53A25DC5" w14:textId="130A5D82" w:rsidR="00650EF1" w:rsidRDefault="00650EF1" w:rsidP="00650EF1">
            <w:pPr>
              <w:jc w:val="both"/>
              <w:rPr>
                <w:rFonts w:ascii="Arial" w:eastAsia="SimSun" w:hAnsi="Arial" w:cs="Arial"/>
                <w:sz w:val="18"/>
                <w:szCs w:val="18"/>
                <w:lang w:val="en-US" w:eastAsia="en-US" w:bidi="en-US"/>
              </w:rPr>
            </w:pPr>
          </w:p>
          <w:p w14:paraId="688A3129" w14:textId="09EDE917" w:rsidR="00E21DCD" w:rsidRPr="00AE6A58" w:rsidRDefault="00E21DCD" w:rsidP="009221E8">
            <w:pPr>
              <w:pStyle w:val="TableParagraph"/>
              <w:tabs>
                <w:tab w:val="left" w:pos="6660"/>
              </w:tabs>
              <w:spacing w:before="0"/>
              <w:ind w:left="0"/>
              <w:jc w:val="both"/>
              <w:rPr>
                <w:rFonts w:ascii="Calibri" w:eastAsia="SimSun" w:hAnsi="Calibri" w:cs="Calibri"/>
                <w:kern w:val="28"/>
              </w:rPr>
            </w:pPr>
            <w:bookmarkStart w:id="0" w:name="_Hlk50364112"/>
          </w:p>
        </w:tc>
      </w:tr>
      <w:tr w:rsidR="009221E8" w:rsidRPr="00AE6A58" w14:paraId="23DD0E92" w14:textId="77777777" w:rsidTr="00D87BD5">
        <w:tc>
          <w:tcPr>
            <w:tcW w:w="9334" w:type="dxa"/>
          </w:tcPr>
          <w:p w14:paraId="2AFE0059" w14:textId="77777777" w:rsidR="009221E8" w:rsidRDefault="009221E8" w:rsidP="009221E8">
            <w:pPr>
              <w:pStyle w:val="TableParagraph"/>
              <w:tabs>
                <w:tab w:val="left" w:pos="6660"/>
              </w:tabs>
              <w:spacing w:before="0"/>
              <w:ind w:left="0"/>
              <w:jc w:val="both"/>
              <w:rPr>
                <w:rFonts w:eastAsia="SimSun"/>
                <w:sz w:val="18"/>
                <w:szCs w:val="18"/>
              </w:rPr>
            </w:pPr>
            <w:r w:rsidRPr="4545DED7">
              <w:rPr>
                <w:rFonts w:eastAsia="SimSun"/>
                <w:b/>
                <w:bCs/>
                <w:sz w:val="18"/>
                <w:szCs w:val="18"/>
              </w:rPr>
              <w:t>2.2: Approach to the Results Required (2</w:t>
            </w:r>
            <w:r>
              <w:rPr>
                <w:rFonts w:eastAsia="SimSun"/>
                <w:b/>
                <w:bCs/>
                <w:sz w:val="18"/>
                <w:szCs w:val="18"/>
              </w:rPr>
              <w:t xml:space="preserve">): </w:t>
            </w:r>
            <w:r w:rsidRPr="00D2058D">
              <w:rPr>
                <w:rFonts w:eastAsia="SimSun"/>
                <w:sz w:val="18"/>
                <w:szCs w:val="18"/>
              </w:rPr>
              <w:t>Describe</w:t>
            </w:r>
            <w:r>
              <w:rPr>
                <w:rFonts w:eastAsia="SimSun"/>
                <w:sz w:val="18"/>
                <w:szCs w:val="18"/>
              </w:rPr>
              <w:t xml:space="preserve"> the methodology your organization will adopt, the approach, the workplan, and how you will ensure quality control.</w:t>
            </w:r>
          </w:p>
          <w:p w14:paraId="730C03CD" w14:textId="77777777" w:rsidR="009221E8" w:rsidRDefault="009221E8" w:rsidP="009221E8">
            <w:pPr>
              <w:pStyle w:val="TableParagraph"/>
              <w:tabs>
                <w:tab w:val="left" w:pos="6660"/>
              </w:tabs>
              <w:spacing w:before="0"/>
              <w:ind w:left="0"/>
              <w:jc w:val="both"/>
              <w:rPr>
                <w:rFonts w:eastAsia="SimSun"/>
                <w:sz w:val="18"/>
                <w:szCs w:val="18"/>
              </w:rPr>
            </w:pPr>
          </w:p>
          <w:p w14:paraId="1DE98D43" w14:textId="77777777" w:rsidR="009221E8" w:rsidRPr="42DC673A" w:rsidRDefault="009221E8">
            <w:pPr>
              <w:pStyle w:val="TableParagraph"/>
              <w:tabs>
                <w:tab w:val="left" w:pos="6660"/>
              </w:tabs>
              <w:spacing w:before="0"/>
              <w:ind w:left="0"/>
              <w:jc w:val="both"/>
              <w:rPr>
                <w:rFonts w:eastAsia="SimSun"/>
                <w:b/>
                <w:bCs/>
                <w:kern w:val="28"/>
                <w:sz w:val="18"/>
                <w:szCs w:val="18"/>
              </w:rPr>
            </w:pPr>
          </w:p>
        </w:tc>
      </w:tr>
      <w:tr w:rsidR="009221E8" w:rsidRPr="00AE6A58" w14:paraId="1F7C6AF8" w14:textId="77777777" w:rsidTr="00D87BD5">
        <w:tc>
          <w:tcPr>
            <w:tcW w:w="9334" w:type="dxa"/>
          </w:tcPr>
          <w:p w14:paraId="7F602A2B" w14:textId="77777777" w:rsidR="009221E8" w:rsidRDefault="009221E8" w:rsidP="009221E8">
            <w:pPr>
              <w:pStyle w:val="TableParagraph"/>
              <w:tabs>
                <w:tab w:val="left" w:pos="6660"/>
              </w:tabs>
              <w:spacing w:before="0"/>
              <w:ind w:left="0"/>
              <w:jc w:val="both"/>
              <w:rPr>
                <w:rFonts w:eastAsia="SimSun"/>
                <w:sz w:val="18"/>
                <w:szCs w:val="18"/>
              </w:rPr>
            </w:pPr>
            <w:r w:rsidRPr="00D2058D">
              <w:rPr>
                <w:rFonts w:eastAsia="SimSun"/>
                <w:b/>
                <w:bCs/>
                <w:sz w:val="18"/>
                <w:szCs w:val="18"/>
              </w:rPr>
              <w:t>2.3 Approach to the Results Required (3):</w:t>
            </w:r>
            <w:r w:rsidRPr="4545DED7">
              <w:rPr>
                <w:rFonts w:ascii="Calibri" w:eastAsia="SimSun" w:hAnsi="Calibri" w:cs="Calibri"/>
                <w:sz w:val="20"/>
                <w:szCs w:val="20"/>
                <w:lang w:val="en-GB"/>
              </w:rPr>
              <w:t xml:space="preserve"> </w:t>
            </w:r>
            <w:r w:rsidRPr="00D2058D">
              <w:rPr>
                <w:rFonts w:eastAsia="SimSun"/>
                <w:sz w:val="18"/>
                <w:szCs w:val="18"/>
              </w:rPr>
              <w:t xml:space="preserve">What has been your </w:t>
            </w:r>
            <w:r w:rsidRPr="00080EF6">
              <w:rPr>
                <w:rFonts w:eastAsia="SimSun"/>
                <w:sz w:val="18"/>
                <w:szCs w:val="18"/>
              </w:rPr>
              <w:t>experience</w:t>
            </w:r>
            <w:r w:rsidRPr="00D2058D">
              <w:rPr>
                <w:rFonts w:eastAsia="SimSun"/>
                <w:sz w:val="18"/>
                <w:szCs w:val="18"/>
              </w:rPr>
              <w:t xml:space="preserve"> in </w:t>
            </w:r>
            <w:r>
              <w:rPr>
                <w:rFonts w:eastAsia="SimSun"/>
                <w:sz w:val="18"/>
                <w:szCs w:val="18"/>
              </w:rPr>
              <w:t xml:space="preserve">serving different </w:t>
            </w:r>
            <w:r w:rsidRPr="00080EF6">
              <w:rPr>
                <w:rFonts w:eastAsia="SimSun"/>
                <w:sz w:val="18"/>
                <w:szCs w:val="18"/>
              </w:rPr>
              <w:t>gender</w:t>
            </w:r>
            <w:r>
              <w:rPr>
                <w:rFonts w:eastAsia="SimSun"/>
                <w:sz w:val="18"/>
                <w:szCs w:val="18"/>
              </w:rPr>
              <w:t xml:space="preserve"> especially women. Describe how your organization will have a gender focus to increase women participation under this assignment. </w:t>
            </w:r>
          </w:p>
          <w:p w14:paraId="13614566" w14:textId="77777777" w:rsidR="00921844" w:rsidRDefault="00921844" w:rsidP="009221E8">
            <w:pPr>
              <w:pStyle w:val="TableParagraph"/>
              <w:tabs>
                <w:tab w:val="left" w:pos="6660"/>
              </w:tabs>
              <w:spacing w:before="0"/>
              <w:ind w:left="0"/>
              <w:jc w:val="both"/>
              <w:rPr>
                <w:rFonts w:eastAsia="SimSun"/>
                <w:sz w:val="18"/>
                <w:szCs w:val="18"/>
              </w:rPr>
            </w:pPr>
          </w:p>
          <w:p w14:paraId="5E593613" w14:textId="77777777" w:rsidR="009221E8" w:rsidRPr="42DC673A" w:rsidRDefault="009221E8">
            <w:pPr>
              <w:pStyle w:val="TableParagraph"/>
              <w:tabs>
                <w:tab w:val="left" w:pos="6660"/>
              </w:tabs>
              <w:spacing w:before="0"/>
              <w:ind w:left="0"/>
              <w:jc w:val="both"/>
              <w:rPr>
                <w:rFonts w:eastAsia="SimSun"/>
                <w:b/>
                <w:bCs/>
                <w:kern w:val="28"/>
                <w:sz w:val="18"/>
                <w:szCs w:val="18"/>
              </w:rPr>
            </w:pPr>
          </w:p>
        </w:tc>
      </w:tr>
      <w:tr w:rsidR="00921844" w:rsidRPr="00AE6A58" w14:paraId="1A4B72EB" w14:textId="77777777" w:rsidTr="00D87BD5">
        <w:tc>
          <w:tcPr>
            <w:tcW w:w="9334" w:type="dxa"/>
          </w:tcPr>
          <w:p w14:paraId="03C8C825" w14:textId="2420441F" w:rsidR="00921844" w:rsidRPr="00EF31E8" w:rsidRDefault="00921844" w:rsidP="009221E8">
            <w:pPr>
              <w:pStyle w:val="TableParagraph"/>
              <w:tabs>
                <w:tab w:val="left" w:pos="6660"/>
              </w:tabs>
              <w:spacing w:before="0"/>
              <w:ind w:left="0"/>
              <w:jc w:val="both"/>
              <w:rPr>
                <w:rFonts w:eastAsia="SimSun"/>
                <w:sz w:val="18"/>
                <w:szCs w:val="18"/>
              </w:rPr>
            </w:pPr>
            <w:r>
              <w:rPr>
                <w:rFonts w:eastAsia="SimSun"/>
                <w:b/>
                <w:bCs/>
                <w:sz w:val="18"/>
                <w:szCs w:val="18"/>
              </w:rPr>
              <w:t xml:space="preserve">2.4 </w:t>
            </w:r>
            <w:r w:rsidR="00F24CBE">
              <w:rPr>
                <w:rFonts w:eastAsia="SimSun"/>
                <w:b/>
                <w:bCs/>
                <w:sz w:val="18"/>
                <w:szCs w:val="18"/>
              </w:rPr>
              <w:t>Role of consortium members</w:t>
            </w:r>
            <w:r w:rsidRPr="00D2058D">
              <w:rPr>
                <w:rFonts w:eastAsia="SimSun"/>
                <w:b/>
                <w:bCs/>
                <w:sz w:val="18"/>
                <w:szCs w:val="18"/>
              </w:rPr>
              <w:t>:</w:t>
            </w:r>
            <w:r>
              <w:rPr>
                <w:rFonts w:eastAsia="SimSun"/>
                <w:b/>
                <w:bCs/>
                <w:sz w:val="18"/>
                <w:szCs w:val="18"/>
              </w:rPr>
              <w:t xml:space="preserve"> </w:t>
            </w:r>
            <w:r w:rsidR="00F24CBE" w:rsidRPr="00EF31E8">
              <w:rPr>
                <w:rFonts w:eastAsia="SimSun"/>
                <w:sz w:val="18"/>
                <w:szCs w:val="18"/>
              </w:rPr>
              <w:t>Please provide</w:t>
            </w:r>
            <w:r w:rsidRPr="00EF31E8">
              <w:rPr>
                <w:rFonts w:eastAsia="SimSun"/>
                <w:sz w:val="18"/>
                <w:szCs w:val="18"/>
              </w:rPr>
              <w:t xml:space="preserve"> a clear picture of the role of each entity and how everyone will function as a team.</w:t>
            </w:r>
          </w:p>
          <w:p w14:paraId="3B9D3D75" w14:textId="01F9B4C1" w:rsidR="00921844" w:rsidRPr="00D2058D" w:rsidRDefault="00921844" w:rsidP="009221E8">
            <w:pPr>
              <w:pStyle w:val="TableParagraph"/>
              <w:tabs>
                <w:tab w:val="left" w:pos="6660"/>
              </w:tabs>
              <w:spacing w:before="0"/>
              <w:ind w:left="0"/>
              <w:jc w:val="both"/>
              <w:rPr>
                <w:rFonts w:eastAsia="SimSun"/>
                <w:b/>
                <w:bCs/>
                <w:sz w:val="18"/>
                <w:szCs w:val="18"/>
              </w:rPr>
            </w:pPr>
          </w:p>
        </w:tc>
      </w:tr>
      <w:tr w:rsidR="009221E8" w:rsidRPr="00AE6A58" w14:paraId="0A89CB97" w14:textId="77777777" w:rsidTr="00D87BD5">
        <w:tc>
          <w:tcPr>
            <w:tcW w:w="9334" w:type="dxa"/>
          </w:tcPr>
          <w:p w14:paraId="71A262F3" w14:textId="48DB0A8D" w:rsidR="009221E8" w:rsidRDefault="009221E8" w:rsidP="009221E8">
            <w:pPr>
              <w:widowControl w:val="0"/>
              <w:jc w:val="both"/>
              <w:rPr>
                <w:rFonts w:ascii="Arial" w:eastAsia="SimSun" w:hAnsi="Arial" w:cs="Arial"/>
                <w:sz w:val="18"/>
                <w:szCs w:val="18"/>
                <w:lang w:val="en-US" w:eastAsia="en-US" w:bidi="en-US"/>
              </w:rPr>
            </w:pPr>
            <w:r w:rsidRPr="00D2058D">
              <w:rPr>
                <w:rFonts w:ascii="Calibri" w:eastAsia="SimSun" w:hAnsi="Calibri" w:cs="Calibri"/>
                <w:b/>
                <w:bCs/>
                <w:sz w:val="20"/>
                <w:szCs w:val="20"/>
                <w:lang w:eastAsia="en-US" w:bidi="en-US"/>
              </w:rPr>
              <w:t>2.</w:t>
            </w:r>
            <w:r w:rsidR="00921844">
              <w:rPr>
                <w:rFonts w:ascii="Calibri" w:eastAsia="SimSun" w:hAnsi="Calibri" w:cs="Calibri"/>
                <w:b/>
                <w:bCs/>
                <w:sz w:val="20"/>
                <w:szCs w:val="20"/>
                <w:lang w:eastAsia="en-US" w:bidi="en-US"/>
              </w:rPr>
              <w:t>5</w:t>
            </w:r>
            <w:r w:rsidRPr="00D2058D">
              <w:rPr>
                <w:rFonts w:ascii="Calibri" w:eastAsia="SimSun" w:hAnsi="Calibri" w:cs="Calibri"/>
                <w:b/>
                <w:bCs/>
                <w:sz w:val="20"/>
                <w:szCs w:val="20"/>
                <w:lang w:eastAsia="en-US" w:bidi="en-US"/>
              </w:rPr>
              <w:t xml:space="preserve"> </w:t>
            </w:r>
            <w:r w:rsidRPr="00D2058D">
              <w:rPr>
                <w:rFonts w:ascii="Arial" w:eastAsia="SimSun" w:hAnsi="Arial" w:cs="Arial"/>
                <w:b/>
                <w:bCs/>
                <w:sz w:val="18"/>
                <w:szCs w:val="18"/>
                <w:lang w:val="en-US" w:eastAsia="en-US" w:bidi="en-US"/>
              </w:rPr>
              <w:t>Additionality:</w:t>
            </w:r>
            <w:r w:rsidRPr="00D2058D">
              <w:rPr>
                <w:rFonts w:ascii="Calibri" w:eastAsia="SimSun" w:hAnsi="Calibri" w:cs="Calibri"/>
                <w:b/>
                <w:bCs/>
                <w:sz w:val="20"/>
                <w:szCs w:val="20"/>
                <w:lang w:eastAsia="en-US" w:bidi="en-US"/>
              </w:rPr>
              <w:t xml:space="preserve"> </w:t>
            </w:r>
            <w:r w:rsidR="00921844" w:rsidRPr="00921844">
              <w:rPr>
                <w:rFonts w:ascii="Arial" w:eastAsia="SimSun" w:hAnsi="Arial" w:cs="Arial"/>
                <w:sz w:val="18"/>
                <w:szCs w:val="18"/>
                <w:lang w:val="en-US" w:eastAsia="en-US" w:bidi="en-US"/>
              </w:rPr>
              <w:t xml:space="preserve">Describe how the grant and technical assistance will add value to your organization in its efforts to support smallholder farmers and contribute to development impacts that would not be achievable by working alone. Highlight any specific areas where the grant and technical assistance will have the most significant impact on smallholder farmers. </w:t>
            </w:r>
          </w:p>
          <w:p w14:paraId="4C222675" w14:textId="77777777" w:rsidR="009221E8" w:rsidRDefault="009221E8" w:rsidP="009221E8">
            <w:pPr>
              <w:widowControl w:val="0"/>
              <w:jc w:val="both"/>
              <w:rPr>
                <w:rFonts w:ascii="Arial" w:eastAsia="SimSun" w:hAnsi="Arial" w:cs="Arial"/>
                <w:sz w:val="18"/>
                <w:szCs w:val="18"/>
                <w:lang w:val="en-US" w:eastAsia="en-US" w:bidi="en-US"/>
              </w:rPr>
            </w:pPr>
          </w:p>
          <w:p w14:paraId="35975AF9" w14:textId="77777777" w:rsidR="009221E8" w:rsidRPr="42DC673A" w:rsidRDefault="009221E8">
            <w:pPr>
              <w:pStyle w:val="TableParagraph"/>
              <w:tabs>
                <w:tab w:val="left" w:pos="6660"/>
              </w:tabs>
              <w:spacing w:before="0"/>
              <w:ind w:left="0"/>
              <w:jc w:val="both"/>
              <w:rPr>
                <w:rFonts w:eastAsia="SimSun"/>
                <w:b/>
                <w:bCs/>
                <w:kern w:val="28"/>
                <w:sz w:val="18"/>
                <w:szCs w:val="18"/>
              </w:rPr>
            </w:pPr>
          </w:p>
        </w:tc>
      </w:tr>
      <w:tr w:rsidR="00921844" w:rsidRPr="00AE6A58" w14:paraId="2D080A92" w14:textId="77777777" w:rsidTr="00D87BD5">
        <w:tc>
          <w:tcPr>
            <w:tcW w:w="9334" w:type="dxa"/>
          </w:tcPr>
          <w:p w14:paraId="390E5FA3" w14:textId="282BA1B6" w:rsidR="00921844" w:rsidRDefault="00921844" w:rsidP="009221E8">
            <w:pPr>
              <w:widowControl w:val="0"/>
              <w:jc w:val="both"/>
              <w:rPr>
                <w:rFonts w:ascii="Calibri" w:eastAsia="SimSun" w:hAnsi="Calibri" w:cs="Calibri"/>
                <w:b/>
                <w:bCs/>
                <w:sz w:val="20"/>
                <w:szCs w:val="20"/>
                <w:lang w:eastAsia="en-US" w:bidi="en-US"/>
              </w:rPr>
            </w:pPr>
            <w:r>
              <w:rPr>
                <w:rFonts w:ascii="Calibri" w:eastAsia="SimSun" w:hAnsi="Calibri" w:cs="Calibri"/>
                <w:b/>
                <w:bCs/>
                <w:sz w:val="20"/>
                <w:szCs w:val="20"/>
                <w:lang w:eastAsia="en-US" w:bidi="en-US"/>
              </w:rPr>
              <w:t xml:space="preserve">2.6 Sustainability: </w:t>
            </w:r>
            <w:r w:rsidRPr="00921844">
              <w:rPr>
                <w:rFonts w:ascii="Arial" w:eastAsia="SimSun" w:hAnsi="Arial" w:cs="Arial"/>
                <w:sz w:val="18"/>
                <w:szCs w:val="18"/>
                <w:lang w:val="en-US" w:eastAsia="en-US" w:bidi="en-US"/>
              </w:rPr>
              <w:t xml:space="preserve">Describe your organization's plan for sustainable support to smallholder farmers beyond the UNCDF grant. Outline your vision and strategies for sustainability and ongoing support and explain how these align with the RFA objectives and expected outcomes for smallholder farmers. </w:t>
            </w:r>
          </w:p>
          <w:p w14:paraId="33A3C6A2" w14:textId="675F24BF" w:rsidR="00921844" w:rsidRPr="00D2058D" w:rsidRDefault="00921844" w:rsidP="009221E8">
            <w:pPr>
              <w:widowControl w:val="0"/>
              <w:jc w:val="both"/>
              <w:rPr>
                <w:rFonts w:ascii="Calibri" w:eastAsia="SimSun" w:hAnsi="Calibri" w:cs="Calibri"/>
                <w:b/>
                <w:bCs/>
                <w:sz w:val="20"/>
                <w:szCs w:val="20"/>
                <w:lang w:eastAsia="en-US" w:bidi="en-US"/>
              </w:rPr>
            </w:pPr>
          </w:p>
        </w:tc>
      </w:tr>
      <w:tr w:rsidR="009221E8" w:rsidRPr="00AE6A58" w14:paraId="06294414" w14:textId="77777777" w:rsidTr="00D87BD5">
        <w:tc>
          <w:tcPr>
            <w:tcW w:w="9334" w:type="dxa"/>
          </w:tcPr>
          <w:p w14:paraId="1FA62651" w14:textId="18C00EF2" w:rsidR="009221E8" w:rsidRDefault="009221E8" w:rsidP="009221E8">
            <w:pPr>
              <w:widowControl w:val="0"/>
              <w:jc w:val="both"/>
              <w:rPr>
                <w:rFonts w:ascii="Arial" w:eastAsia="SimSun" w:hAnsi="Arial" w:cs="Arial"/>
                <w:sz w:val="18"/>
                <w:szCs w:val="18"/>
                <w:lang w:val="en-US" w:eastAsia="en-US" w:bidi="en-US"/>
              </w:rPr>
            </w:pPr>
            <w:r w:rsidRPr="00D2058D">
              <w:rPr>
                <w:rFonts w:ascii="Arial" w:eastAsia="SimSun" w:hAnsi="Arial" w:cs="Arial"/>
                <w:b/>
                <w:bCs/>
                <w:sz w:val="18"/>
                <w:szCs w:val="18"/>
                <w:lang w:val="en-US" w:eastAsia="en-US" w:bidi="en-US"/>
              </w:rPr>
              <w:t>2.</w:t>
            </w:r>
            <w:r w:rsidR="00AF4E7C">
              <w:rPr>
                <w:rFonts w:ascii="Arial" w:eastAsia="SimSun" w:hAnsi="Arial" w:cs="Arial"/>
                <w:b/>
                <w:bCs/>
                <w:sz w:val="18"/>
                <w:szCs w:val="18"/>
                <w:lang w:val="en-US" w:eastAsia="en-US" w:bidi="en-US"/>
              </w:rPr>
              <w:t>7</w:t>
            </w:r>
            <w:r w:rsidRPr="00D2058D">
              <w:rPr>
                <w:rFonts w:ascii="Arial" w:eastAsia="SimSun" w:hAnsi="Arial" w:cs="Arial"/>
                <w:b/>
                <w:bCs/>
                <w:sz w:val="18"/>
                <w:szCs w:val="18"/>
                <w:lang w:val="en-US" w:eastAsia="en-US" w:bidi="en-US"/>
              </w:rPr>
              <w:t xml:space="preserve"> </w:t>
            </w:r>
            <w:r w:rsidR="00AF4E7C">
              <w:rPr>
                <w:rFonts w:ascii="Arial" w:eastAsia="SimSun" w:hAnsi="Arial" w:cs="Arial"/>
                <w:b/>
                <w:bCs/>
                <w:sz w:val="18"/>
                <w:szCs w:val="18"/>
                <w:lang w:val="en-US" w:eastAsia="en-US" w:bidi="en-US"/>
              </w:rPr>
              <w:t>Workplan &amp; budget</w:t>
            </w:r>
            <w:r w:rsidRPr="00D2058D">
              <w:rPr>
                <w:rFonts w:ascii="Arial" w:eastAsia="SimSun" w:hAnsi="Arial" w:cs="Arial"/>
                <w:b/>
                <w:bCs/>
                <w:sz w:val="18"/>
                <w:szCs w:val="18"/>
                <w:lang w:val="en-US" w:eastAsia="en-US" w:bidi="en-US"/>
              </w:rPr>
              <w:t>:</w:t>
            </w:r>
            <w:r w:rsidRPr="4545DED7">
              <w:rPr>
                <w:rFonts w:ascii="Arial" w:eastAsia="SimSun" w:hAnsi="Arial" w:cs="Arial"/>
                <w:sz w:val="18"/>
                <w:szCs w:val="18"/>
              </w:rPr>
              <w:t xml:space="preserve"> </w:t>
            </w:r>
            <w:r w:rsidRPr="00D2058D">
              <w:rPr>
                <w:rFonts w:ascii="Arial" w:eastAsia="SimSun" w:hAnsi="Arial" w:cs="Arial"/>
                <w:sz w:val="18"/>
                <w:szCs w:val="18"/>
                <w:lang w:val="en-US" w:eastAsia="en-US" w:bidi="en-US"/>
              </w:rPr>
              <w:t>Submit a budget and workplan indicating the detailed sequence and cost of activities that will be undertaken and their corresponding timelines and people responsible. This should align with the RFA, e.g.:</w:t>
            </w:r>
            <w:r w:rsidR="007B55C3">
              <w:rPr>
                <w:rFonts w:ascii="Arial" w:eastAsia="SimSun" w:hAnsi="Arial" w:cs="Arial"/>
                <w:sz w:val="18"/>
                <w:szCs w:val="18"/>
                <w:lang w:val="en-US" w:eastAsia="en-US" w:bidi="en-US"/>
              </w:rPr>
              <w:t xml:space="preserve"> </w:t>
            </w:r>
            <w:r w:rsidRPr="00D2058D">
              <w:rPr>
                <w:rFonts w:ascii="Arial" w:eastAsia="SimSun" w:hAnsi="Arial" w:cs="Arial"/>
                <w:sz w:val="18"/>
                <w:szCs w:val="18"/>
                <w:lang w:val="en-US" w:eastAsia="en-US" w:bidi="en-US"/>
              </w:rPr>
              <w:t>(Please use the Budget and Workplan template)</w:t>
            </w:r>
            <w:r w:rsidR="007B55C3">
              <w:rPr>
                <w:rFonts w:ascii="Arial" w:eastAsia="SimSun" w:hAnsi="Arial" w:cs="Arial"/>
                <w:sz w:val="18"/>
                <w:szCs w:val="18"/>
                <w:lang w:val="en-US" w:eastAsia="en-US" w:bidi="en-US"/>
              </w:rPr>
              <w:t>.</w:t>
            </w:r>
          </w:p>
          <w:p w14:paraId="60FEEFFD" w14:textId="77777777" w:rsidR="009221E8" w:rsidRDefault="009221E8" w:rsidP="009221E8">
            <w:pPr>
              <w:widowControl w:val="0"/>
              <w:jc w:val="both"/>
              <w:rPr>
                <w:rFonts w:ascii="Arial" w:eastAsia="SimSun" w:hAnsi="Arial" w:cs="Arial"/>
                <w:sz w:val="18"/>
                <w:szCs w:val="18"/>
                <w:lang w:val="en-US" w:eastAsia="en-US" w:bidi="en-US"/>
              </w:rPr>
            </w:pPr>
          </w:p>
          <w:p w14:paraId="5DB865E1" w14:textId="77777777" w:rsidR="009221E8" w:rsidRPr="42DC673A" w:rsidRDefault="009221E8">
            <w:pPr>
              <w:pStyle w:val="TableParagraph"/>
              <w:tabs>
                <w:tab w:val="left" w:pos="6660"/>
              </w:tabs>
              <w:spacing w:before="0"/>
              <w:ind w:left="0"/>
              <w:jc w:val="both"/>
              <w:rPr>
                <w:rFonts w:eastAsia="SimSun"/>
                <w:b/>
                <w:bCs/>
                <w:kern w:val="28"/>
                <w:sz w:val="18"/>
                <w:szCs w:val="18"/>
              </w:rPr>
            </w:pPr>
          </w:p>
        </w:tc>
      </w:tr>
      <w:tr w:rsidR="00E30570" w:rsidRPr="00AE6A58" w14:paraId="2194049E" w14:textId="77777777" w:rsidTr="00D87BD5">
        <w:tc>
          <w:tcPr>
            <w:tcW w:w="9334" w:type="dxa"/>
          </w:tcPr>
          <w:p w14:paraId="050A27FA" w14:textId="494DA030" w:rsidR="00D9453F" w:rsidRPr="00AF4E7C" w:rsidRDefault="0005266B" w:rsidP="00AF4E7C">
            <w:pPr>
              <w:widowControl w:val="0"/>
              <w:overflowPunct w:val="0"/>
              <w:adjustRightInd w:val="0"/>
              <w:jc w:val="both"/>
              <w:rPr>
                <w:rFonts w:ascii="Calibri" w:eastAsia="SimSun" w:hAnsi="Calibri" w:cs="Calibri"/>
                <w:kern w:val="28"/>
                <w:sz w:val="20"/>
                <w:szCs w:val="20"/>
              </w:rPr>
            </w:pPr>
            <w:r w:rsidRPr="00AF4E7C">
              <w:rPr>
                <w:rFonts w:ascii="Arial" w:eastAsia="SimSun" w:hAnsi="Arial" w:cs="Arial"/>
                <w:b/>
                <w:bCs/>
                <w:sz w:val="18"/>
                <w:szCs w:val="18"/>
                <w:lang w:val="en-US" w:eastAsia="en-US" w:bidi="en-US"/>
              </w:rPr>
              <w:t>2.</w:t>
            </w:r>
            <w:r w:rsidR="00AF4E7C">
              <w:rPr>
                <w:rFonts w:ascii="Arial" w:eastAsia="SimSun" w:hAnsi="Arial" w:cs="Arial"/>
                <w:b/>
                <w:bCs/>
                <w:sz w:val="18"/>
                <w:szCs w:val="18"/>
                <w:lang w:val="en-US" w:eastAsia="en-US" w:bidi="en-US"/>
              </w:rPr>
              <w:t>8</w:t>
            </w:r>
            <w:r w:rsidR="00762E1D" w:rsidRPr="00AF4E7C">
              <w:rPr>
                <w:rFonts w:ascii="Arial" w:eastAsia="SimSun" w:hAnsi="Arial" w:cs="Arial"/>
                <w:b/>
                <w:bCs/>
                <w:sz w:val="18"/>
                <w:szCs w:val="18"/>
                <w:lang w:val="en-US" w:eastAsia="en-US" w:bidi="en-US"/>
              </w:rPr>
              <w:t xml:space="preserve">. Reporting and Monitoring: </w:t>
            </w:r>
            <w:r w:rsidR="00762E1D" w:rsidRPr="00AF4E7C">
              <w:rPr>
                <w:rFonts w:ascii="Calibri" w:eastAsia="SimSun" w:hAnsi="Calibri" w:cs="Calibri"/>
                <w:kern w:val="28"/>
                <w:sz w:val="20"/>
                <w:szCs w:val="20"/>
              </w:rPr>
              <w:t>Please</w:t>
            </w:r>
            <w:r w:rsidR="00762E1D" w:rsidRPr="576F7EB3">
              <w:rPr>
                <w:rFonts w:ascii="Calibri" w:eastAsia="SimSun" w:hAnsi="Calibri" w:cs="Calibri"/>
                <w:kern w:val="28"/>
                <w:sz w:val="20"/>
                <w:szCs w:val="20"/>
              </w:rPr>
              <w:t xml:space="preserve"> provide a brief description of the mechanisms proposed for this project for reporting to (and ongoing communication with) UNCDF and partners, including a reporting schedule (also reflected in Gantt chart) and indicators list.</w:t>
            </w:r>
            <w:r>
              <w:rPr>
                <w:rFonts w:ascii="Calibri" w:eastAsia="SimSun" w:hAnsi="Calibri" w:cs="Calibri"/>
                <w:kern w:val="28"/>
                <w:sz w:val="20"/>
                <w:szCs w:val="20"/>
              </w:rPr>
              <w:t xml:space="preserve"> </w:t>
            </w:r>
          </w:p>
          <w:p w14:paraId="7AEE432D" w14:textId="2BF22F37" w:rsidR="00D9453F" w:rsidRPr="00762E1D" w:rsidRDefault="00D9453F" w:rsidP="00E30570">
            <w:pPr>
              <w:pStyle w:val="TableParagraph"/>
              <w:tabs>
                <w:tab w:val="left" w:pos="6660"/>
              </w:tabs>
              <w:spacing w:before="0"/>
              <w:ind w:left="0"/>
              <w:jc w:val="both"/>
              <w:rPr>
                <w:rFonts w:ascii="Calibri" w:eastAsia="SimSun" w:hAnsi="Calibri" w:cs="Calibri"/>
                <w:kern w:val="28"/>
                <w:sz w:val="20"/>
                <w:lang w:val="en-GB"/>
              </w:rPr>
            </w:pPr>
          </w:p>
        </w:tc>
      </w:tr>
      <w:tr w:rsidR="00E30570" w:rsidRPr="00AE6A58" w14:paraId="0723499E" w14:textId="77777777" w:rsidTr="00D87BD5">
        <w:tc>
          <w:tcPr>
            <w:tcW w:w="9334" w:type="dxa"/>
          </w:tcPr>
          <w:p w14:paraId="2FCFE074" w14:textId="43EAF12D" w:rsidR="000E3033" w:rsidRPr="000E3033" w:rsidRDefault="000E3033" w:rsidP="576F7EB3">
            <w:pPr>
              <w:widowControl w:val="0"/>
              <w:overflowPunct w:val="0"/>
              <w:adjustRightInd w:val="0"/>
              <w:jc w:val="both"/>
              <w:rPr>
                <w:rFonts w:ascii="Calibri" w:eastAsia="SimSun" w:hAnsi="Calibri" w:cs="Calibri"/>
                <w:kern w:val="28"/>
                <w:sz w:val="20"/>
                <w:szCs w:val="20"/>
              </w:rPr>
            </w:pPr>
            <w:r w:rsidRPr="00AF4E7C">
              <w:rPr>
                <w:rFonts w:ascii="Arial" w:eastAsia="SimSun" w:hAnsi="Arial" w:cs="Arial"/>
                <w:b/>
                <w:bCs/>
                <w:sz w:val="18"/>
                <w:szCs w:val="18"/>
                <w:lang w:val="en-US" w:eastAsia="en-US" w:bidi="en-US"/>
              </w:rPr>
              <w:t xml:space="preserve"> </w:t>
            </w:r>
            <w:r w:rsidR="00AF4E7C" w:rsidRPr="00AF4E7C">
              <w:rPr>
                <w:rFonts w:ascii="Arial" w:eastAsia="SimSun" w:hAnsi="Arial" w:cs="Arial"/>
                <w:b/>
                <w:bCs/>
                <w:sz w:val="18"/>
                <w:szCs w:val="18"/>
                <w:lang w:val="en-US" w:eastAsia="en-US" w:bidi="en-US"/>
              </w:rPr>
              <w:t>2.9</w:t>
            </w:r>
            <w:r w:rsidR="00AF4E7C">
              <w:rPr>
                <w:rFonts w:ascii="Calibri" w:eastAsia="SimSun" w:hAnsi="Calibri" w:cs="Calibri"/>
                <w:kern w:val="28"/>
                <w:sz w:val="20"/>
                <w:szCs w:val="20"/>
              </w:rPr>
              <w:t xml:space="preserve"> </w:t>
            </w:r>
            <w:r w:rsidRPr="00AF4E7C">
              <w:rPr>
                <w:rFonts w:ascii="Calibri" w:eastAsia="SimSun" w:hAnsi="Calibri" w:cs="Calibri"/>
                <w:b/>
                <w:bCs/>
                <w:kern w:val="28"/>
                <w:sz w:val="20"/>
                <w:szCs w:val="20"/>
              </w:rPr>
              <w:t>Other:</w:t>
            </w:r>
            <w:r w:rsidRPr="000E3033">
              <w:rPr>
                <w:rFonts w:ascii="Calibri" w:eastAsia="SimSun" w:hAnsi="Calibri" w:cs="Calibri"/>
                <w:kern w:val="28"/>
                <w:sz w:val="20"/>
                <w:szCs w:val="20"/>
              </w:rPr>
              <w:t xml:space="preserve"> Any other comments or information regarding</w:t>
            </w:r>
            <w:r w:rsidRPr="576F7EB3">
              <w:rPr>
                <w:rFonts w:ascii="Calibri" w:eastAsia="SimSun" w:hAnsi="Calibri" w:cs="Calibri"/>
                <w:kern w:val="28"/>
                <w:sz w:val="20"/>
                <w:szCs w:val="20"/>
              </w:rPr>
              <w:t xml:space="preserve"> the project approach and methodology that will be adopted.</w:t>
            </w:r>
            <w:r w:rsidR="0005266B">
              <w:rPr>
                <w:rFonts w:ascii="Calibri" w:eastAsia="SimSun" w:hAnsi="Calibri" w:cs="Calibri"/>
                <w:kern w:val="28"/>
                <w:sz w:val="20"/>
                <w:szCs w:val="20"/>
              </w:rPr>
              <w:t xml:space="preserve"> </w:t>
            </w:r>
          </w:p>
          <w:p w14:paraId="5B726AEA"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725E6A19" w14:textId="77777777" w:rsidR="00AF4E7C" w:rsidRDefault="00AF4E7C" w:rsidP="00E30570">
            <w:pPr>
              <w:pStyle w:val="TableParagraph"/>
              <w:tabs>
                <w:tab w:val="left" w:pos="6660"/>
              </w:tabs>
              <w:spacing w:before="0"/>
              <w:ind w:left="0"/>
              <w:jc w:val="both"/>
              <w:rPr>
                <w:rFonts w:ascii="Calibri" w:eastAsia="SimSun" w:hAnsi="Calibri" w:cs="Calibri"/>
                <w:kern w:val="28"/>
                <w:sz w:val="20"/>
                <w:lang w:val="en-GB"/>
              </w:rPr>
            </w:pPr>
          </w:p>
          <w:p w14:paraId="774E05A0"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51A4D3E1" w14:textId="77777777" w:rsidR="00EF31E8" w:rsidRDefault="00EF31E8" w:rsidP="00E30570">
            <w:pPr>
              <w:pStyle w:val="TableParagraph"/>
              <w:tabs>
                <w:tab w:val="left" w:pos="6660"/>
              </w:tabs>
              <w:spacing w:before="0"/>
              <w:ind w:left="0"/>
              <w:jc w:val="both"/>
              <w:rPr>
                <w:rFonts w:ascii="Calibri" w:eastAsia="SimSun" w:hAnsi="Calibri" w:cs="Calibri"/>
                <w:kern w:val="28"/>
                <w:sz w:val="20"/>
                <w:lang w:val="en-GB"/>
              </w:rPr>
            </w:pPr>
          </w:p>
          <w:p w14:paraId="092BE272" w14:textId="77777777" w:rsidR="00EF31E8" w:rsidRDefault="00EF31E8" w:rsidP="00E30570">
            <w:pPr>
              <w:pStyle w:val="TableParagraph"/>
              <w:tabs>
                <w:tab w:val="left" w:pos="6660"/>
              </w:tabs>
              <w:spacing w:before="0"/>
              <w:ind w:left="0"/>
              <w:jc w:val="both"/>
              <w:rPr>
                <w:rFonts w:ascii="Calibri" w:eastAsia="SimSun" w:hAnsi="Calibri" w:cs="Calibri"/>
                <w:kern w:val="28"/>
                <w:sz w:val="20"/>
                <w:lang w:val="en-GB"/>
              </w:rPr>
            </w:pPr>
          </w:p>
          <w:p w14:paraId="73F09A32" w14:textId="77777777" w:rsidR="000E3033" w:rsidRDefault="000E3033" w:rsidP="00E30570">
            <w:pPr>
              <w:pStyle w:val="TableParagraph"/>
              <w:tabs>
                <w:tab w:val="left" w:pos="6660"/>
              </w:tabs>
              <w:spacing w:before="0"/>
              <w:ind w:left="0"/>
              <w:jc w:val="both"/>
              <w:rPr>
                <w:rFonts w:ascii="Calibri" w:eastAsia="SimSun" w:hAnsi="Calibri" w:cs="Calibri"/>
                <w:kern w:val="28"/>
                <w:sz w:val="20"/>
                <w:lang w:val="en-GB"/>
              </w:rPr>
            </w:pPr>
          </w:p>
          <w:p w14:paraId="25AD5F07" w14:textId="073AC051" w:rsidR="000E3033" w:rsidRPr="000E3033" w:rsidRDefault="000E3033" w:rsidP="00E30570">
            <w:pPr>
              <w:pStyle w:val="TableParagraph"/>
              <w:tabs>
                <w:tab w:val="left" w:pos="6660"/>
              </w:tabs>
              <w:spacing w:before="0"/>
              <w:ind w:left="0"/>
              <w:jc w:val="both"/>
              <w:rPr>
                <w:rFonts w:ascii="Calibri" w:eastAsia="SimSun" w:hAnsi="Calibri" w:cs="Calibri"/>
                <w:kern w:val="28"/>
                <w:sz w:val="20"/>
                <w:lang w:val="en-GB"/>
              </w:rPr>
            </w:pPr>
          </w:p>
        </w:tc>
      </w:tr>
      <w:bookmarkEnd w:id="0"/>
      <w:tr w:rsidR="006A2981" w:rsidRPr="00AE6A58" w14:paraId="3FDA706F" w14:textId="77777777" w:rsidTr="00D87BD5">
        <w:tc>
          <w:tcPr>
            <w:tcW w:w="9334" w:type="dxa"/>
          </w:tcPr>
          <w:p w14:paraId="7089EDC3" w14:textId="75C6E06A" w:rsidR="006A2981" w:rsidRPr="00AE6A58" w:rsidRDefault="006A2981" w:rsidP="1AF3F879">
            <w:pPr>
              <w:widowControl w:val="0"/>
              <w:overflowPunct w:val="0"/>
              <w:adjustRightInd w:val="0"/>
              <w:jc w:val="both"/>
              <w:rPr>
                <w:rFonts w:ascii="Calibri" w:eastAsia="SimSun" w:hAnsi="Calibri" w:cs="Calibri"/>
                <w:b/>
                <w:bCs/>
                <w:kern w:val="28"/>
                <w:sz w:val="20"/>
                <w:szCs w:val="20"/>
              </w:rPr>
            </w:pPr>
            <w:r w:rsidRPr="1AF3F879">
              <w:rPr>
                <w:rFonts w:ascii="Calibri" w:eastAsia="SimSun" w:hAnsi="Calibri" w:cs="Calibri"/>
                <w:b/>
                <w:bCs/>
                <w:kern w:val="28"/>
                <w:sz w:val="20"/>
                <w:szCs w:val="20"/>
              </w:rPr>
              <w:t xml:space="preserve">SECTION </w:t>
            </w:r>
            <w:r w:rsidR="0005266B">
              <w:rPr>
                <w:rFonts w:ascii="Calibri" w:eastAsia="SimSun" w:hAnsi="Calibri" w:cs="Calibri"/>
                <w:b/>
                <w:bCs/>
                <w:sz w:val="20"/>
                <w:szCs w:val="20"/>
              </w:rPr>
              <w:t>3</w:t>
            </w:r>
            <w:r w:rsidRPr="1AF3F879">
              <w:rPr>
                <w:rFonts w:ascii="Calibri" w:eastAsia="SimSun" w:hAnsi="Calibri" w:cs="Calibri"/>
                <w:b/>
                <w:bCs/>
                <w:kern w:val="28"/>
                <w:sz w:val="20"/>
                <w:szCs w:val="20"/>
              </w:rPr>
              <w:t>: PERSONNEL</w:t>
            </w:r>
          </w:p>
          <w:p w14:paraId="7673499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A2981" w:rsidRPr="00AE6A58" w14:paraId="5AD1E906" w14:textId="77777777" w:rsidTr="00D87BD5">
        <w:tc>
          <w:tcPr>
            <w:tcW w:w="9334" w:type="dxa"/>
          </w:tcPr>
          <w:p w14:paraId="26542E1A" w14:textId="4C6534A0" w:rsidR="0059748A" w:rsidRDefault="00D0011F" w:rsidP="0059748A">
            <w:pPr>
              <w:widowControl w:val="0"/>
              <w:overflowPunct w:val="0"/>
              <w:adjustRightInd w:val="0"/>
              <w:jc w:val="both"/>
              <w:rPr>
                <w:rFonts w:ascii="Calibri" w:eastAsia="SimSun" w:hAnsi="Calibri" w:cs="Calibri"/>
                <w:kern w:val="28"/>
                <w:sz w:val="20"/>
              </w:rPr>
            </w:pPr>
            <w:r>
              <w:rPr>
                <w:rFonts w:ascii="Calibri" w:eastAsia="SimSun" w:hAnsi="Calibri" w:cs="Calibri"/>
                <w:kern w:val="28"/>
                <w:sz w:val="20"/>
              </w:rPr>
              <w:lastRenderedPageBreak/>
              <w:t>3.1</w:t>
            </w:r>
            <w:r w:rsidRPr="0059748A">
              <w:rPr>
                <w:rFonts w:ascii="Calibri" w:eastAsia="SimSun" w:hAnsi="Calibri" w:cs="Calibri"/>
                <w:kern w:val="28"/>
                <w:sz w:val="20"/>
              </w:rPr>
              <w:t xml:space="preserve"> Management</w:t>
            </w:r>
            <w:r w:rsidR="0059748A" w:rsidRPr="0059748A">
              <w:rPr>
                <w:rFonts w:ascii="Calibri" w:eastAsia="SimSun" w:hAnsi="Calibri" w:cs="Calibri"/>
                <w:kern w:val="28"/>
                <w:sz w:val="20"/>
              </w:rPr>
              <w:t xml:space="preserve"> Structure: Describe the overall management approach toward planning and implementing this activity. Include an organization chart for the management of the project describing the relationship of key positions and designations along with information on the roles and structure of any sub-grantees, contractors, or other critical relationships.</w:t>
            </w:r>
          </w:p>
          <w:p w14:paraId="7822F667" w14:textId="66BD187E" w:rsidR="0059748A" w:rsidRDefault="0059748A" w:rsidP="0059748A">
            <w:pPr>
              <w:widowControl w:val="0"/>
              <w:overflowPunct w:val="0"/>
              <w:adjustRightInd w:val="0"/>
              <w:jc w:val="both"/>
              <w:rPr>
                <w:rFonts w:ascii="Calibri" w:eastAsia="SimSun" w:hAnsi="Calibri" w:cs="Calibri"/>
                <w:kern w:val="28"/>
                <w:sz w:val="20"/>
              </w:rPr>
            </w:pPr>
          </w:p>
          <w:p w14:paraId="7F617DCD" w14:textId="77777777" w:rsidR="0059748A" w:rsidRDefault="0059748A" w:rsidP="0059748A">
            <w:pPr>
              <w:widowControl w:val="0"/>
              <w:overflowPunct w:val="0"/>
              <w:adjustRightInd w:val="0"/>
              <w:jc w:val="both"/>
              <w:rPr>
                <w:rFonts w:ascii="Calibri" w:eastAsia="SimSun" w:hAnsi="Calibri" w:cs="Calibri"/>
                <w:kern w:val="28"/>
                <w:sz w:val="20"/>
              </w:rPr>
            </w:pPr>
          </w:p>
          <w:p w14:paraId="574C7DCE" w14:textId="2C83281F" w:rsidR="0059748A" w:rsidRDefault="0059748A" w:rsidP="0059748A">
            <w:pPr>
              <w:widowControl w:val="0"/>
              <w:overflowPunct w:val="0"/>
              <w:adjustRightInd w:val="0"/>
              <w:jc w:val="both"/>
              <w:rPr>
                <w:rFonts w:ascii="Calibri" w:eastAsia="SimSun" w:hAnsi="Calibri" w:cs="Calibri"/>
                <w:kern w:val="28"/>
                <w:sz w:val="20"/>
              </w:rPr>
            </w:pPr>
          </w:p>
          <w:p w14:paraId="2045FD6B" w14:textId="77777777" w:rsidR="0059748A" w:rsidRPr="0059748A" w:rsidRDefault="0059748A" w:rsidP="0059748A">
            <w:pPr>
              <w:widowControl w:val="0"/>
              <w:overflowPunct w:val="0"/>
              <w:adjustRightInd w:val="0"/>
              <w:jc w:val="both"/>
              <w:rPr>
                <w:rFonts w:ascii="Calibri" w:eastAsia="SimSun" w:hAnsi="Calibri" w:cs="Calibri"/>
                <w:kern w:val="28"/>
                <w:sz w:val="20"/>
              </w:rPr>
            </w:pPr>
          </w:p>
          <w:p w14:paraId="213DCC43" w14:textId="77777777" w:rsidR="006A2981" w:rsidRPr="00AE6A58" w:rsidRDefault="006A2981" w:rsidP="00F82CDE">
            <w:pPr>
              <w:widowControl w:val="0"/>
              <w:overflowPunct w:val="0"/>
              <w:adjustRightInd w:val="0"/>
              <w:jc w:val="both"/>
              <w:rPr>
                <w:rFonts w:ascii="Calibri" w:eastAsia="SimSun" w:hAnsi="Calibri" w:cs="Calibri"/>
                <w:kern w:val="28"/>
                <w:sz w:val="20"/>
                <w:u w:val="single"/>
              </w:rPr>
            </w:pPr>
          </w:p>
        </w:tc>
      </w:tr>
      <w:tr w:rsidR="006012AB" w:rsidRPr="00AE6A58" w14:paraId="767BC2BF" w14:textId="77777777" w:rsidTr="00D87BD5">
        <w:tc>
          <w:tcPr>
            <w:tcW w:w="9334" w:type="dxa"/>
          </w:tcPr>
          <w:p w14:paraId="35662F87" w14:textId="77777777" w:rsidR="006012AB" w:rsidRDefault="000C5B2A" w:rsidP="0059748A">
            <w:pPr>
              <w:widowControl w:val="0"/>
              <w:overflowPunct w:val="0"/>
              <w:adjustRightInd w:val="0"/>
              <w:jc w:val="both"/>
              <w:rPr>
                <w:rFonts w:ascii="Calibri" w:eastAsia="SimSun" w:hAnsi="Calibri" w:cs="Calibri"/>
                <w:b/>
                <w:bCs/>
                <w:kern w:val="28"/>
                <w:sz w:val="20"/>
                <w:szCs w:val="20"/>
              </w:rPr>
            </w:pPr>
            <w:r>
              <w:rPr>
                <w:rFonts w:ascii="Calibri" w:eastAsia="SimSun" w:hAnsi="Calibri" w:cs="Calibri"/>
                <w:b/>
                <w:bCs/>
                <w:kern w:val="28"/>
                <w:sz w:val="20"/>
                <w:szCs w:val="20"/>
              </w:rPr>
              <w:t xml:space="preserve">SECTION 4: </w:t>
            </w:r>
            <w:r w:rsidR="00921844">
              <w:rPr>
                <w:rFonts w:ascii="Calibri" w:eastAsia="SimSun" w:hAnsi="Calibri" w:cs="Calibri"/>
                <w:b/>
                <w:bCs/>
                <w:kern w:val="28"/>
                <w:sz w:val="20"/>
                <w:szCs w:val="20"/>
              </w:rPr>
              <w:t>RISKS</w:t>
            </w:r>
          </w:p>
          <w:p w14:paraId="4C533B75" w14:textId="77777777" w:rsidR="00921844" w:rsidRDefault="00921844" w:rsidP="0059748A">
            <w:pPr>
              <w:widowControl w:val="0"/>
              <w:overflowPunct w:val="0"/>
              <w:adjustRightInd w:val="0"/>
              <w:jc w:val="both"/>
              <w:rPr>
                <w:rFonts w:ascii="Calibri" w:eastAsia="SimSun" w:hAnsi="Calibri" w:cs="Calibri"/>
                <w:kern w:val="28"/>
                <w:sz w:val="20"/>
              </w:rPr>
            </w:pPr>
          </w:p>
          <w:p w14:paraId="08D082F8" w14:textId="77777777" w:rsidR="00921844" w:rsidRDefault="00921844" w:rsidP="00921844">
            <w:pPr>
              <w:pStyle w:val="TableParagraph"/>
              <w:spacing w:before="0"/>
              <w:ind w:left="0"/>
              <w:jc w:val="both"/>
              <w:rPr>
                <w:rFonts w:eastAsia="SimSun"/>
                <w:sz w:val="18"/>
                <w:szCs w:val="18"/>
                <w:lang w:val="en-GB" w:eastAsia="en-GB" w:bidi="ar-SA"/>
              </w:rPr>
            </w:pPr>
            <w:r w:rsidRPr="4545DED7">
              <w:rPr>
                <w:rFonts w:eastAsia="SimSun"/>
                <w:sz w:val="18"/>
                <w:szCs w:val="18"/>
                <w:lang w:val="en-GB" w:eastAsia="en-GB" w:bidi="ar-SA"/>
              </w:rPr>
              <w:t>4.1 Share your organization’s understanding of the potential risks you may face in delivering on this assignment and the risk mitigation measures you will employ. (</w:t>
            </w:r>
            <w:proofErr w:type="gramStart"/>
            <w:r w:rsidRPr="4545DED7">
              <w:rPr>
                <w:rFonts w:eastAsia="SimSun"/>
                <w:sz w:val="18"/>
                <w:szCs w:val="18"/>
                <w:lang w:val="en-GB" w:eastAsia="en-GB" w:bidi="ar-SA"/>
              </w:rPr>
              <w:t>max</w:t>
            </w:r>
            <w:proofErr w:type="gramEnd"/>
            <w:r w:rsidRPr="4545DED7">
              <w:rPr>
                <w:rFonts w:eastAsia="SimSun"/>
                <w:sz w:val="18"/>
                <w:szCs w:val="18"/>
                <w:lang w:val="en-GB" w:eastAsia="en-GB" w:bidi="ar-SA"/>
              </w:rPr>
              <w:t xml:space="preserve"> ½ page)</w:t>
            </w:r>
          </w:p>
          <w:p w14:paraId="423D11F3" w14:textId="77777777" w:rsidR="00921844" w:rsidRDefault="00921844" w:rsidP="00921844">
            <w:pPr>
              <w:pStyle w:val="TableParagraph"/>
              <w:spacing w:before="0"/>
              <w:ind w:left="0"/>
              <w:jc w:val="both"/>
              <w:rPr>
                <w:rFonts w:ascii="Calibri" w:eastAsia="SimSun" w:hAnsi="Calibri" w:cs="Calibri"/>
                <w:sz w:val="20"/>
                <w:szCs w:val="20"/>
                <w:lang w:val="en-GB" w:eastAsia="en-GB" w:bidi="ar-SA"/>
              </w:rPr>
            </w:pPr>
          </w:p>
          <w:tbl>
            <w:tblPr>
              <w:tblStyle w:val="TableGrid"/>
              <w:tblW w:w="0" w:type="auto"/>
              <w:tblLook w:val="01E0" w:firstRow="1" w:lastRow="1" w:firstColumn="1" w:lastColumn="1" w:noHBand="0" w:noVBand="0"/>
            </w:tblPr>
            <w:tblGrid>
              <w:gridCol w:w="463"/>
              <w:gridCol w:w="2131"/>
              <w:gridCol w:w="1382"/>
              <w:gridCol w:w="824"/>
              <w:gridCol w:w="4308"/>
            </w:tblGrid>
            <w:tr w:rsidR="00921844" w14:paraId="4EB6A9EB" w14:textId="77777777" w:rsidTr="00706B92">
              <w:trPr>
                <w:trHeight w:val="480"/>
              </w:trPr>
              <w:tc>
                <w:tcPr>
                  <w:tcW w:w="464" w:type="dxa"/>
                </w:tcPr>
                <w:p w14:paraId="3BE67769" w14:textId="77777777" w:rsidR="00921844" w:rsidRDefault="00921844" w:rsidP="00921844">
                  <w:pPr>
                    <w:pStyle w:val="TableParagraph"/>
                    <w:spacing w:before="127"/>
                    <w:ind w:left="131"/>
                    <w:jc w:val="center"/>
                    <w:rPr>
                      <w:rFonts w:eastAsia="Arial Narrow"/>
                      <w:sz w:val="18"/>
                      <w:szCs w:val="18"/>
                    </w:rPr>
                  </w:pPr>
                  <w:r w:rsidRPr="4545DED7">
                    <w:rPr>
                      <w:rFonts w:eastAsia="Arial Narrow"/>
                      <w:sz w:val="18"/>
                      <w:szCs w:val="18"/>
                    </w:rPr>
                    <w:t>#</w:t>
                  </w:r>
                </w:p>
              </w:tc>
              <w:tc>
                <w:tcPr>
                  <w:tcW w:w="2199" w:type="dxa"/>
                </w:tcPr>
                <w:p w14:paraId="137FD2B6" w14:textId="77777777" w:rsidR="00921844" w:rsidRDefault="00921844" w:rsidP="00921844">
                  <w:pPr>
                    <w:pStyle w:val="TableParagraph"/>
                    <w:spacing w:before="127"/>
                    <w:ind w:left="0" w:right="722"/>
                    <w:jc w:val="center"/>
                    <w:rPr>
                      <w:rFonts w:eastAsia="SimSun"/>
                      <w:b/>
                      <w:bCs/>
                      <w:sz w:val="18"/>
                      <w:szCs w:val="18"/>
                    </w:rPr>
                  </w:pPr>
                  <w:r w:rsidRPr="4545DED7">
                    <w:rPr>
                      <w:rFonts w:eastAsia="SimSun"/>
                      <w:b/>
                      <w:bCs/>
                      <w:sz w:val="18"/>
                      <w:szCs w:val="18"/>
                      <w:lang w:eastAsia="en-GB" w:bidi="ar-SA"/>
                    </w:rPr>
                    <w:t>Risk</w:t>
                  </w:r>
                </w:p>
              </w:tc>
              <w:tc>
                <w:tcPr>
                  <w:tcW w:w="1386" w:type="dxa"/>
                </w:tcPr>
                <w:p w14:paraId="29C3423F" w14:textId="77777777" w:rsidR="00921844" w:rsidRDefault="00921844" w:rsidP="00921844">
                  <w:pPr>
                    <w:pStyle w:val="TableParagraph"/>
                    <w:spacing w:before="8" w:line="230" w:lineRule="atLeast"/>
                    <w:ind w:right="111"/>
                    <w:jc w:val="center"/>
                    <w:rPr>
                      <w:rFonts w:eastAsia="SimSun"/>
                      <w:b/>
                      <w:bCs/>
                      <w:sz w:val="18"/>
                      <w:szCs w:val="18"/>
                    </w:rPr>
                  </w:pPr>
                  <w:r w:rsidRPr="4545DED7">
                    <w:rPr>
                      <w:rFonts w:eastAsia="SimSun"/>
                      <w:b/>
                      <w:bCs/>
                      <w:sz w:val="18"/>
                      <w:szCs w:val="18"/>
                      <w:lang w:eastAsia="en-GB" w:bidi="ar-SA"/>
                    </w:rPr>
                    <w:t>Probability of Occurring</w:t>
                  </w:r>
                </w:p>
              </w:tc>
              <w:tc>
                <w:tcPr>
                  <w:tcW w:w="826" w:type="dxa"/>
                </w:tcPr>
                <w:p w14:paraId="42D13238" w14:textId="77777777" w:rsidR="00921844" w:rsidRDefault="00921844" w:rsidP="00921844">
                  <w:pPr>
                    <w:pStyle w:val="TableParagraph"/>
                    <w:spacing w:before="127"/>
                    <w:ind w:left="0"/>
                    <w:jc w:val="center"/>
                    <w:rPr>
                      <w:rFonts w:eastAsia="SimSun"/>
                      <w:b/>
                      <w:bCs/>
                      <w:sz w:val="18"/>
                      <w:szCs w:val="18"/>
                    </w:rPr>
                  </w:pPr>
                  <w:r w:rsidRPr="4545DED7">
                    <w:rPr>
                      <w:rFonts w:eastAsia="SimSun"/>
                      <w:b/>
                      <w:bCs/>
                      <w:sz w:val="18"/>
                      <w:szCs w:val="18"/>
                      <w:lang w:eastAsia="en-GB" w:bidi="ar-SA"/>
                    </w:rPr>
                    <w:t>Impact</w:t>
                  </w:r>
                </w:p>
              </w:tc>
              <w:tc>
                <w:tcPr>
                  <w:tcW w:w="4560" w:type="dxa"/>
                </w:tcPr>
                <w:p w14:paraId="6E80652F" w14:textId="77777777" w:rsidR="00921844" w:rsidRDefault="00921844" w:rsidP="00921844">
                  <w:pPr>
                    <w:pStyle w:val="TableParagraph"/>
                    <w:spacing w:before="127"/>
                    <w:ind w:left="0"/>
                    <w:jc w:val="center"/>
                    <w:rPr>
                      <w:rFonts w:eastAsia="SimSun"/>
                      <w:b/>
                      <w:bCs/>
                      <w:sz w:val="18"/>
                      <w:szCs w:val="18"/>
                    </w:rPr>
                  </w:pPr>
                  <w:r w:rsidRPr="4545DED7">
                    <w:rPr>
                      <w:rFonts w:eastAsia="SimSun"/>
                      <w:b/>
                      <w:bCs/>
                      <w:sz w:val="18"/>
                      <w:szCs w:val="18"/>
                      <w:lang w:eastAsia="en-GB" w:bidi="ar-SA"/>
                    </w:rPr>
                    <w:t>Management / Mitigation strategy</w:t>
                  </w:r>
                </w:p>
              </w:tc>
            </w:tr>
            <w:tr w:rsidR="00921844" w14:paraId="5A9A28AF" w14:textId="77777777" w:rsidTr="00706B92">
              <w:trPr>
                <w:trHeight w:val="825"/>
              </w:trPr>
              <w:tc>
                <w:tcPr>
                  <w:tcW w:w="464" w:type="dxa"/>
                </w:tcPr>
                <w:p w14:paraId="50A18126" w14:textId="77777777" w:rsidR="00921844" w:rsidRDefault="00921844" w:rsidP="00921844">
                  <w:pPr>
                    <w:pStyle w:val="TableParagraph"/>
                    <w:ind w:left="115"/>
                    <w:rPr>
                      <w:rFonts w:eastAsia="Arial Narrow"/>
                      <w:sz w:val="18"/>
                      <w:szCs w:val="18"/>
                    </w:rPr>
                  </w:pPr>
                  <w:r w:rsidRPr="4545DED7">
                    <w:rPr>
                      <w:rFonts w:eastAsia="Arial Narrow"/>
                      <w:sz w:val="18"/>
                      <w:szCs w:val="18"/>
                    </w:rPr>
                    <w:t>1</w:t>
                  </w:r>
                </w:p>
              </w:tc>
              <w:tc>
                <w:tcPr>
                  <w:tcW w:w="2199" w:type="dxa"/>
                </w:tcPr>
                <w:p w14:paraId="5EE47468" w14:textId="77777777" w:rsidR="00921844" w:rsidRDefault="00921844" w:rsidP="00921844">
                  <w:pPr>
                    <w:ind w:left="14"/>
                    <w:rPr>
                      <w:rFonts w:ascii="Arial" w:eastAsia="Arial" w:hAnsi="Arial" w:cs="Arial"/>
                      <w:sz w:val="18"/>
                      <w:szCs w:val="18"/>
                    </w:rPr>
                  </w:pPr>
                  <w:r w:rsidRPr="4545DED7">
                    <w:rPr>
                      <w:rFonts w:ascii="Arial" w:eastAsia="Arial" w:hAnsi="Arial" w:cs="Arial"/>
                      <w:sz w:val="18"/>
                      <w:szCs w:val="18"/>
                    </w:rPr>
                    <w:t xml:space="preserve"> </w:t>
                  </w:r>
                </w:p>
              </w:tc>
              <w:tc>
                <w:tcPr>
                  <w:tcW w:w="1386" w:type="dxa"/>
                </w:tcPr>
                <w:p w14:paraId="7D529F4E" w14:textId="77777777" w:rsidR="00921844" w:rsidRDefault="00921844" w:rsidP="00921844">
                  <w:pPr>
                    <w:ind w:left="115"/>
                    <w:rPr>
                      <w:rFonts w:ascii="Arial" w:eastAsia="Arial" w:hAnsi="Arial" w:cs="Arial"/>
                      <w:sz w:val="18"/>
                      <w:szCs w:val="18"/>
                    </w:rPr>
                  </w:pPr>
                  <w:r w:rsidRPr="4545DED7">
                    <w:rPr>
                      <w:rFonts w:ascii="Arial" w:eastAsia="Arial" w:hAnsi="Arial" w:cs="Arial"/>
                      <w:sz w:val="18"/>
                      <w:szCs w:val="18"/>
                    </w:rPr>
                    <w:t>Low</w:t>
                  </w:r>
                </w:p>
                <w:p w14:paraId="65B67842" w14:textId="77777777" w:rsidR="00921844" w:rsidRDefault="00921844" w:rsidP="00921844">
                  <w:pPr>
                    <w:ind w:left="115"/>
                    <w:rPr>
                      <w:rFonts w:ascii="Arial" w:eastAsia="Arial" w:hAnsi="Arial" w:cs="Arial"/>
                      <w:sz w:val="18"/>
                      <w:szCs w:val="18"/>
                    </w:rPr>
                  </w:pPr>
                  <w:r w:rsidRPr="4545DED7">
                    <w:rPr>
                      <w:rFonts w:ascii="Arial" w:eastAsia="Arial" w:hAnsi="Arial" w:cs="Arial"/>
                      <w:sz w:val="18"/>
                      <w:szCs w:val="18"/>
                    </w:rPr>
                    <w:t>Medium</w:t>
                  </w:r>
                </w:p>
                <w:p w14:paraId="24305EA9" w14:textId="77777777" w:rsidR="00921844" w:rsidRDefault="00921844" w:rsidP="00921844">
                  <w:pPr>
                    <w:ind w:left="115"/>
                    <w:rPr>
                      <w:rFonts w:ascii="Arial" w:eastAsia="Arial" w:hAnsi="Arial" w:cs="Arial"/>
                      <w:sz w:val="18"/>
                      <w:szCs w:val="18"/>
                    </w:rPr>
                  </w:pPr>
                  <w:r w:rsidRPr="4545DED7">
                    <w:rPr>
                      <w:rFonts w:ascii="Arial" w:eastAsia="Arial" w:hAnsi="Arial" w:cs="Arial"/>
                      <w:sz w:val="18"/>
                      <w:szCs w:val="18"/>
                    </w:rPr>
                    <w:t>High</w:t>
                  </w:r>
                </w:p>
              </w:tc>
              <w:tc>
                <w:tcPr>
                  <w:tcW w:w="826" w:type="dxa"/>
                </w:tcPr>
                <w:p w14:paraId="6EAC3556" w14:textId="77777777" w:rsidR="00921844" w:rsidRDefault="00921844" w:rsidP="00921844">
                  <w:pPr>
                    <w:ind w:left="115"/>
                    <w:rPr>
                      <w:rFonts w:ascii="Arial" w:eastAsia="Arial" w:hAnsi="Arial" w:cs="Arial"/>
                      <w:sz w:val="18"/>
                      <w:szCs w:val="18"/>
                    </w:rPr>
                  </w:pPr>
                </w:p>
              </w:tc>
              <w:tc>
                <w:tcPr>
                  <w:tcW w:w="4560" w:type="dxa"/>
                </w:tcPr>
                <w:p w14:paraId="5F870A11" w14:textId="77777777" w:rsidR="00921844" w:rsidRDefault="00921844" w:rsidP="00921844">
                  <w:pPr>
                    <w:pStyle w:val="ListParagraph"/>
                    <w:numPr>
                      <w:ilvl w:val="0"/>
                      <w:numId w:val="1"/>
                    </w:numPr>
                    <w:spacing w:before="4" w:line="197" w:lineRule="exact"/>
                    <w:rPr>
                      <w:sz w:val="18"/>
                      <w:szCs w:val="18"/>
                      <w:lang w:val="en-GB" w:eastAsia="en-GB" w:bidi="ar-SA"/>
                    </w:rPr>
                  </w:pPr>
                </w:p>
              </w:tc>
            </w:tr>
            <w:tr w:rsidR="00921844" w14:paraId="24CC53FB" w14:textId="77777777" w:rsidTr="00706B92">
              <w:trPr>
                <w:trHeight w:val="825"/>
              </w:trPr>
              <w:tc>
                <w:tcPr>
                  <w:tcW w:w="464" w:type="dxa"/>
                </w:tcPr>
                <w:p w14:paraId="67179ABD" w14:textId="77777777" w:rsidR="00921844" w:rsidRDefault="00921844" w:rsidP="00921844">
                  <w:pPr>
                    <w:pStyle w:val="TableParagraph"/>
                    <w:ind w:left="115"/>
                    <w:rPr>
                      <w:rFonts w:eastAsia="Arial Narrow"/>
                      <w:sz w:val="18"/>
                      <w:szCs w:val="18"/>
                    </w:rPr>
                  </w:pPr>
                  <w:r w:rsidRPr="4545DED7">
                    <w:rPr>
                      <w:rFonts w:eastAsia="Arial Narrow"/>
                      <w:sz w:val="18"/>
                      <w:szCs w:val="18"/>
                    </w:rPr>
                    <w:t>2</w:t>
                  </w:r>
                </w:p>
              </w:tc>
              <w:tc>
                <w:tcPr>
                  <w:tcW w:w="2199" w:type="dxa"/>
                </w:tcPr>
                <w:p w14:paraId="0F982459" w14:textId="77777777" w:rsidR="00921844" w:rsidRDefault="00921844" w:rsidP="00921844">
                  <w:pPr>
                    <w:ind w:left="14"/>
                    <w:rPr>
                      <w:rFonts w:ascii="Arial" w:eastAsia="Arial" w:hAnsi="Arial" w:cs="Arial"/>
                      <w:sz w:val="18"/>
                      <w:szCs w:val="18"/>
                    </w:rPr>
                  </w:pPr>
                </w:p>
              </w:tc>
              <w:tc>
                <w:tcPr>
                  <w:tcW w:w="1386" w:type="dxa"/>
                </w:tcPr>
                <w:p w14:paraId="5AB71C15" w14:textId="77777777" w:rsidR="00921844" w:rsidRDefault="00921844" w:rsidP="00921844">
                  <w:pPr>
                    <w:ind w:left="115"/>
                    <w:rPr>
                      <w:rFonts w:ascii="Arial" w:eastAsia="Arial" w:hAnsi="Arial" w:cs="Arial"/>
                      <w:sz w:val="18"/>
                      <w:szCs w:val="18"/>
                    </w:rPr>
                  </w:pPr>
                </w:p>
              </w:tc>
              <w:tc>
                <w:tcPr>
                  <w:tcW w:w="826" w:type="dxa"/>
                </w:tcPr>
                <w:p w14:paraId="3DBD42D9" w14:textId="77777777" w:rsidR="00921844" w:rsidRDefault="00921844" w:rsidP="00921844">
                  <w:pPr>
                    <w:ind w:left="115"/>
                    <w:rPr>
                      <w:rFonts w:ascii="Arial" w:eastAsia="Arial" w:hAnsi="Arial" w:cs="Arial"/>
                      <w:sz w:val="18"/>
                      <w:szCs w:val="18"/>
                    </w:rPr>
                  </w:pPr>
                </w:p>
              </w:tc>
              <w:tc>
                <w:tcPr>
                  <w:tcW w:w="4560" w:type="dxa"/>
                </w:tcPr>
                <w:p w14:paraId="20BA43EB" w14:textId="77777777" w:rsidR="00921844" w:rsidRDefault="00921844" w:rsidP="00921844">
                  <w:pPr>
                    <w:pStyle w:val="ListParagraph"/>
                    <w:numPr>
                      <w:ilvl w:val="0"/>
                      <w:numId w:val="1"/>
                    </w:numPr>
                    <w:spacing w:line="200" w:lineRule="atLeast"/>
                    <w:rPr>
                      <w:sz w:val="18"/>
                      <w:szCs w:val="18"/>
                      <w:lang w:val="en-GB" w:eastAsia="en-GB" w:bidi="ar-SA"/>
                    </w:rPr>
                  </w:pPr>
                </w:p>
              </w:tc>
            </w:tr>
            <w:tr w:rsidR="00921844" w14:paraId="34A06BD1" w14:textId="77777777" w:rsidTr="00706B92">
              <w:trPr>
                <w:trHeight w:val="825"/>
              </w:trPr>
              <w:tc>
                <w:tcPr>
                  <w:tcW w:w="464" w:type="dxa"/>
                </w:tcPr>
                <w:p w14:paraId="4DBE9435" w14:textId="77777777" w:rsidR="00921844" w:rsidRDefault="00921844" w:rsidP="00921844">
                  <w:pPr>
                    <w:pStyle w:val="TableParagraph"/>
                    <w:ind w:left="115"/>
                    <w:rPr>
                      <w:rFonts w:eastAsia="Arial Narrow"/>
                      <w:sz w:val="18"/>
                      <w:szCs w:val="18"/>
                    </w:rPr>
                  </w:pPr>
                  <w:r w:rsidRPr="4545DED7">
                    <w:rPr>
                      <w:rFonts w:eastAsia="Arial Narrow"/>
                      <w:sz w:val="18"/>
                      <w:szCs w:val="18"/>
                    </w:rPr>
                    <w:t>3</w:t>
                  </w:r>
                </w:p>
              </w:tc>
              <w:tc>
                <w:tcPr>
                  <w:tcW w:w="2199" w:type="dxa"/>
                </w:tcPr>
                <w:p w14:paraId="23488ECC" w14:textId="77777777" w:rsidR="00921844" w:rsidRDefault="00921844" w:rsidP="00921844">
                  <w:pPr>
                    <w:ind w:left="14"/>
                    <w:rPr>
                      <w:rFonts w:ascii="Arial" w:eastAsia="Arial" w:hAnsi="Arial" w:cs="Arial"/>
                      <w:sz w:val="18"/>
                      <w:szCs w:val="18"/>
                    </w:rPr>
                  </w:pPr>
                </w:p>
              </w:tc>
              <w:tc>
                <w:tcPr>
                  <w:tcW w:w="1386" w:type="dxa"/>
                </w:tcPr>
                <w:p w14:paraId="319ADDE9" w14:textId="77777777" w:rsidR="00921844" w:rsidRDefault="00921844" w:rsidP="00921844">
                  <w:pPr>
                    <w:ind w:left="115"/>
                    <w:rPr>
                      <w:rFonts w:ascii="Arial" w:eastAsia="Arial" w:hAnsi="Arial" w:cs="Arial"/>
                      <w:sz w:val="18"/>
                      <w:szCs w:val="18"/>
                    </w:rPr>
                  </w:pPr>
                </w:p>
              </w:tc>
              <w:tc>
                <w:tcPr>
                  <w:tcW w:w="826" w:type="dxa"/>
                </w:tcPr>
                <w:p w14:paraId="1D3FF728" w14:textId="77777777" w:rsidR="00921844" w:rsidRDefault="00921844" w:rsidP="00921844">
                  <w:pPr>
                    <w:ind w:left="115"/>
                    <w:rPr>
                      <w:rFonts w:ascii="Arial" w:eastAsia="Arial" w:hAnsi="Arial" w:cs="Arial"/>
                      <w:sz w:val="18"/>
                      <w:szCs w:val="18"/>
                    </w:rPr>
                  </w:pPr>
                </w:p>
              </w:tc>
              <w:tc>
                <w:tcPr>
                  <w:tcW w:w="4560" w:type="dxa"/>
                </w:tcPr>
                <w:p w14:paraId="39F98642" w14:textId="77777777" w:rsidR="00921844" w:rsidRDefault="00921844" w:rsidP="00921844">
                  <w:pPr>
                    <w:pStyle w:val="ListParagraph"/>
                    <w:numPr>
                      <w:ilvl w:val="0"/>
                      <w:numId w:val="1"/>
                    </w:numPr>
                    <w:spacing w:line="200" w:lineRule="atLeast"/>
                    <w:rPr>
                      <w:sz w:val="18"/>
                      <w:szCs w:val="18"/>
                      <w:lang w:val="en-GB" w:eastAsia="en-GB" w:bidi="ar-SA"/>
                    </w:rPr>
                  </w:pPr>
                </w:p>
              </w:tc>
            </w:tr>
            <w:tr w:rsidR="00921844" w14:paraId="36AC5FA8" w14:textId="77777777" w:rsidTr="00706B92">
              <w:trPr>
                <w:trHeight w:val="825"/>
              </w:trPr>
              <w:tc>
                <w:tcPr>
                  <w:tcW w:w="464" w:type="dxa"/>
                </w:tcPr>
                <w:p w14:paraId="0955029A" w14:textId="77777777" w:rsidR="00921844" w:rsidRDefault="00921844" w:rsidP="00921844">
                  <w:pPr>
                    <w:pStyle w:val="TableParagraph"/>
                    <w:ind w:left="115"/>
                    <w:rPr>
                      <w:rFonts w:eastAsia="Arial Narrow"/>
                      <w:sz w:val="18"/>
                      <w:szCs w:val="18"/>
                    </w:rPr>
                  </w:pPr>
                  <w:r w:rsidRPr="4545DED7">
                    <w:rPr>
                      <w:rFonts w:eastAsia="Arial Narrow"/>
                      <w:sz w:val="18"/>
                      <w:szCs w:val="18"/>
                    </w:rPr>
                    <w:t>4</w:t>
                  </w:r>
                </w:p>
              </w:tc>
              <w:tc>
                <w:tcPr>
                  <w:tcW w:w="2199" w:type="dxa"/>
                </w:tcPr>
                <w:p w14:paraId="1D5180F9" w14:textId="77777777" w:rsidR="00921844" w:rsidRDefault="00921844" w:rsidP="00921844">
                  <w:pPr>
                    <w:ind w:left="14"/>
                    <w:rPr>
                      <w:rFonts w:ascii="Arial" w:eastAsia="Arial" w:hAnsi="Arial" w:cs="Arial"/>
                      <w:sz w:val="18"/>
                      <w:szCs w:val="18"/>
                    </w:rPr>
                  </w:pPr>
                </w:p>
              </w:tc>
              <w:tc>
                <w:tcPr>
                  <w:tcW w:w="1386" w:type="dxa"/>
                </w:tcPr>
                <w:p w14:paraId="5ACD9EAE" w14:textId="77777777" w:rsidR="00921844" w:rsidRDefault="00921844" w:rsidP="00921844">
                  <w:pPr>
                    <w:ind w:left="115"/>
                    <w:rPr>
                      <w:rFonts w:ascii="Arial" w:eastAsia="Arial" w:hAnsi="Arial" w:cs="Arial"/>
                      <w:sz w:val="18"/>
                      <w:szCs w:val="18"/>
                    </w:rPr>
                  </w:pPr>
                </w:p>
              </w:tc>
              <w:tc>
                <w:tcPr>
                  <w:tcW w:w="826" w:type="dxa"/>
                </w:tcPr>
                <w:p w14:paraId="1D4D6B54" w14:textId="77777777" w:rsidR="00921844" w:rsidRDefault="00921844" w:rsidP="00921844">
                  <w:pPr>
                    <w:ind w:left="115"/>
                    <w:rPr>
                      <w:rFonts w:ascii="Arial" w:eastAsia="Arial" w:hAnsi="Arial" w:cs="Arial"/>
                      <w:sz w:val="18"/>
                      <w:szCs w:val="18"/>
                    </w:rPr>
                  </w:pPr>
                </w:p>
              </w:tc>
              <w:tc>
                <w:tcPr>
                  <w:tcW w:w="4560" w:type="dxa"/>
                </w:tcPr>
                <w:p w14:paraId="3E1B417E" w14:textId="77777777" w:rsidR="00921844" w:rsidRDefault="00921844" w:rsidP="00921844">
                  <w:pPr>
                    <w:pStyle w:val="ListParagraph"/>
                    <w:numPr>
                      <w:ilvl w:val="0"/>
                      <w:numId w:val="1"/>
                    </w:numPr>
                    <w:spacing w:line="200" w:lineRule="atLeast"/>
                    <w:rPr>
                      <w:sz w:val="18"/>
                      <w:szCs w:val="18"/>
                      <w:lang w:val="en-GB" w:eastAsia="en-GB" w:bidi="ar-SA"/>
                    </w:rPr>
                  </w:pPr>
                </w:p>
              </w:tc>
            </w:tr>
          </w:tbl>
          <w:p w14:paraId="0DDE848E" w14:textId="77777777" w:rsidR="00921844" w:rsidRDefault="00921844" w:rsidP="00921844">
            <w:pPr>
              <w:pStyle w:val="TableParagraph"/>
              <w:spacing w:before="0"/>
              <w:ind w:left="0"/>
              <w:jc w:val="both"/>
              <w:rPr>
                <w:rFonts w:ascii="Calibri" w:eastAsia="SimSun" w:hAnsi="Calibri" w:cs="Calibri"/>
                <w:sz w:val="20"/>
                <w:szCs w:val="20"/>
                <w:lang w:val="en-GB" w:eastAsia="en-GB" w:bidi="ar-SA"/>
              </w:rPr>
            </w:pPr>
          </w:p>
          <w:p w14:paraId="4A63ECAF" w14:textId="62E2CD4B" w:rsidR="00921844" w:rsidRDefault="00921844" w:rsidP="0059748A">
            <w:pPr>
              <w:widowControl w:val="0"/>
              <w:overflowPunct w:val="0"/>
              <w:adjustRightInd w:val="0"/>
              <w:jc w:val="both"/>
              <w:rPr>
                <w:rFonts w:ascii="Calibri" w:eastAsia="SimSun" w:hAnsi="Calibri" w:cs="Calibri"/>
                <w:kern w:val="28"/>
                <w:sz w:val="20"/>
              </w:rPr>
            </w:pPr>
          </w:p>
        </w:tc>
      </w:tr>
    </w:tbl>
    <w:p w14:paraId="6B9E89CB" w14:textId="77777777" w:rsidR="00EE056E" w:rsidRDefault="00EE056E" w:rsidP="00284AF6"/>
    <w:sectPr w:rsidR="00EE056E" w:rsidSect="00087CB5">
      <w:headerReference w:type="default" r:id="rId10"/>
      <w:pgSz w:w="11906" w:h="16838"/>
      <w:pgMar w:top="11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D4CC7" w14:textId="77777777" w:rsidR="00D85479" w:rsidRDefault="00D85479" w:rsidP="00A86649">
      <w:r>
        <w:separator/>
      </w:r>
    </w:p>
  </w:endnote>
  <w:endnote w:type="continuationSeparator" w:id="0">
    <w:p w14:paraId="6D5D47FD" w14:textId="77777777" w:rsidR="00D85479" w:rsidRDefault="00D85479" w:rsidP="00A86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52C4" w14:textId="77777777" w:rsidR="00D85479" w:rsidRDefault="00D85479" w:rsidP="00A86649">
      <w:r>
        <w:separator/>
      </w:r>
    </w:p>
  </w:footnote>
  <w:footnote w:type="continuationSeparator" w:id="0">
    <w:p w14:paraId="3CEAE5E0" w14:textId="77777777" w:rsidR="00D85479" w:rsidRDefault="00D85479" w:rsidP="00A866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2500"/>
    </w:tblGrid>
    <w:tr w:rsidR="00A86649" w14:paraId="6C964EB7" w14:textId="77777777" w:rsidTr="00087CB5">
      <w:tc>
        <w:tcPr>
          <w:tcW w:w="6516" w:type="dxa"/>
        </w:tcPr>
        <w:p w14:paraId="23F03D86" w14:textId="616F2554" w:rsidR="00A86649" w:rsidRPr="008E3EC0" w:rsidRDefault="008E3EC0" w:rsidP="00A86649">
          <w:pPr>
            <w:pStyle w:val="Header"/>
            <w:rPr>
              <w:highlight w:val="yellow"/>
            </w:rPr>
          </w:pPr>
          <w:r w:rsidRPr="001A531D">
            <w:rPr>
              <w:rStyle w:val="normaltextrun"/>
              <w:rFonts w:ascii="Calibri" w:hAnsi="Calibri" w:cs="Calibri"/>
            </w:rPr>
            <w:t>Kigoma Joint Program on Agriculture</w:t>
          </w:r>
          <w:r>
            <w:rPr>
              <w:rStyle w:val="normaltextrun"/>
              <w:rFonts w:ascii="Calibri" w:hAnsi="Calibri" w:cs="Calibri"/>
              <w:lang w:val="en-GB"/>
            </w:rPr>
            <w:t xml:space="preserve"> (KJP II)</w:t>
          </w:r>
          <w:r w:rsidRPr="001A531D">
            <w:rPr>
              <w:rStyle w:val="normaltextrun"/>
              <w:rFonts w:ascii="Calibri" w:hAnsi="Calibri" w:cs="Calibri"/>
            </w:rPr>
            <w:t>: Scaling Up access to Finance in the Kigoma Region</w:t>
          </w:r>
          <w:r w:rsidRPr="001A531D">
            <w:rPr>
              <w:rStyle w:val="eop"/>
              <w:rFonts w:ascii="Calibri" w:eastAsia="Arial" w:hAnsi="Calibri" w:cs="Calibri"/>
            </w:rPr>
            <w:t> </w:t>
          </w:r>
        </w:p>
      </w:tc>
      <w:tc>
        <w:tcPr>
          <w:tcW w:w="2500" w:type="dxa"/>
        </w:tcPr>
        <w:p w14:paraId="5274F98C" w14:textId="18576D70" w:rsidR="00A86649" w:rsidRDefault="00087CB5" w:rsidP="00087CB5">
          <w:pPr>
            <w:pStyle w:val="Header"/>
            <w:jc w:val="right"/>
          </w:pPr>
          <w:r>
            <w:rPr>
              <w:noProof/>
            </w:rPr>
            <w:drawing>
              <wp:inline distT="0" distB="0" distL="0" distR="0" wp14:anchorId="6D0E18FB" wp14:editId="6342D65C">
                <wp:extent cx="731358" cy="626505"/>
                <wp:effectExtent l="0" t="0" r="0" b="2540"/>
                <wp:docPr id="10" name="Picture 10" descr="Guidelines - Branding and Ident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44773" cy="637996"/>
                        </a:xfrm>
                        <a:prstGeom prst="rect">
                          <a:avLst/>
                        </a:prstGeom>
                      </pic:spPr>
                    </pic:pic>
                  </a:graphicData>
                </a:graphic>
              </wp:inline>
            </w:drawing>
          </w:r>
        </w:p>
      </w:tc>
    </w:tr>
  </w:tbl>
  <w:p w14:paraId="403E9BA1" w14:textId="77777777" w:rsidR="00A86649" w:rsidRDefault="00A86649" w:rsidP="00A86649">
    <w:pPr>
      <w:pStyle w:val="Header"/>
      <w:rPr>
        <w:lang w:val="en-US"/>
      </w:rPr>
    </w:pPr>
  </w:p>
  <w:p w14:paraId="454615A6" w14:textId="77777777" w:rsidR="00A86649" w:rsidRDefault="00A86649" w:rsidP="00A86649">
    <w:pPr>
      <w:pStyle w:val="Header"/>
      <w:rPr>
        <w:lang w:val="en-US"/>
      </w:rPr>
    </w:pPr>
  </w:p>
  <w:p w14:paraId="68C9C9DA" w14:textId="77777777" w:rsidR="00A86649" w:rsidRDefault="00A8664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5A68"/>
    <w:multiLevelType w:val="hybridMultilevel"/>
    <w:tmpl w:val="510EEFEA"/>
    <w:lvl w:ilvl="0" w:tplc="14148A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727FD"/>
    <w:multiLevelType w:val="hybridMultilevel"/>
    <w:tmpl w:val="33BE77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9129A6"/>
    <w:multiLevelType w:val="hybridMultilevel"/>
    <w:tmpl w:val="E9B455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02EF1"/>
    <w:multiLevelType w:val="hybridMultilevel"/>
    <w:tmpl w:val="BEF66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A138E8"/>
    <w:multiLevelType w:val="hybridMultilevel"/>
    <w:tmpl w:val="956CF282"/>
    <w:lvl w:ilvl="0" w:tplc="061802F4">
      <w:start w:val="1"/>
      <w:numFmt w:val="bullet"/>
      <w:lvlText w:val="-"/>
      <w:lvlJc w:val="left"/>
      <w:pPr>
        <w:ind w:left="720" w:hanging="360"/>
      </w:pPr>
      <w:rPr>
        <w:rFonts w:ascii="Arial Narrow" w:hAnsi="Arial Narrow" w:hint="default"/>
      </w:rPr>
    </w:lvl>
    <w:lvl w:ilvl="1" w:tplc="B27CC892">
      <w:start w:val="1"/>
      <w:numFmt w:val="bullet"/>
      <w:lvlText w:val="o"/>
      <w:lvlJc w:val="left"/>
      <w:pPr>
        <w:ind w:left="1440" w:hanging="360"/>
      </w:pPr>
      <w:rPr>
        <w:rFonts w:ascii="Courier New" w:hAnsi="Courier New" w:hint="default"/>
      </w:rPr>
    </w:lvl>
    <w:lvl w:ilvl="2" w:tplc="3532163A">
      <w:start w:val="1"/>
      <w:numFmt w:val="bullet"/>
      <w:lvlText w:val=""/>
      <w:lvlJc w:val="left"/>
      <w:pPr>
        <w:ind w:left="2160" w:hanging="360"/>
      </w:pPr>
      <w:rPr>
        <w:rFonts w:ascii="Wingdings" w:hAnsi="Wingdings" w:hint="default"/>
      </w:rPr>
    </w:lvl>
    <w:lvl w:ilvl="3" w:tplc="F6E66AC4">
      <w:start w:val="1"/>
      <w:numFmt w:val="bullet"/>
      <w:lvlText w:val=""/>
      <w:lvlJc w:val="left"/>
      <w:pPr>
        <w:ind w:left="2880" w:hanging="360"/>
      </w:pPr>
      <w:rPr>
        <w:rFonts w:ascii="Symbol" w:hAnsi="Symbol" w:hint="default"/>
      </w:rPr>
    </w:lvl>
    <w:lvl w:ilvl="4" w:tplc="55D2C44E">
      <w:start w:val="1"/>
      <w:numFmt w:val="bullet"/>
      <w:lvlText w:val="o"/>
      <w:lvlJc w:val="left"/>
      <w:pPr>
        <w:ind w:left="3600" w:hanging="360"/>
      </w:pPr>
      <w:rPr>
        <w:rFonts w:ascii="Courier New" w:hAnsi="Courier New" w:hint="default"/>
      </w:rPr>
    </w:lvl>
    <w:lvl w:ilvl="5" w:tplc="7AF0D790">
      <w:start w:val="1"/>
      <w:numFmt w:val="bullet"/>
      <w:lvlText w:val=""/>
      <w:lvlJc w:val="left"/>
      <w:pPr>
        <w:ind w:left="4320" w:hanging="360"/>
      </w:pPr>
      <w:rPr>
        <w:rFonts w:ascii="Wingdings" w:hAnsi="Wingdings" w:hint="default"/>
      </w:rPr>
    </w:lvl>
    <w:lvl w:ilvl="6" w:tplc="3C54ACAE">
      <w:start w:val="1"/>
      <w:numFmt w:val="bullet"/>
      <w:lvlText w:val=""/>
      <w:lvlJc w:val="left"/>
      <w:pPr>
        <w:ind w:left="5040" w:hanging="360"/>
      </w:pPr>
      <w:rPr>
        <w:rFonts w:ascii="Symbol" w:hAnsi="Symbol" w:hint="default"/>
      </w:rPr>
    </w:lvl>
    <w:lvl w:ilvl="7" w:tplc="22707864">
      <w:start w:val="1"/>
      <w:numFmt w:val="bullet"/>
      <w:lvlText w:val="o"/>
      <w:lvlJc w:val="left"/>
      <w:pPr>
        <w:ind w:left="5760" w:hanging="360"/>
      </w:pPr>
      <w:rPr>
        <w:rFonts w:ascii="Courier New" w:hAnsi="Courier New" w:hint="default"/>
      </w:rPr>
    </w:lvl>
    <w:lvl w:ilvl="8" w:tplc="107485E4">
      <w:start w:val="1"/>
      <w:numFmt w:val="bullet"/>
      <w:lvlText w:val=""/>
      <w:lvlJc w:val="left"/>
      <w:pPr>
        <w:ind w:left="6480" w:hanging="360"/>
      </w:pPr>
      <w:rPr>
        <w:rFonts w:ascii="Wingdings" w:hAnsi="Wingdings" w:hint="default"/>
      </w:rPr>
    </w:lvl>
  </w:abstractNum>
  <w:abstractNum w:abstractNumId="5" w15:restartNumberingAfterBreak="0">
    <w:nsid w:val="662A224F"/>
    <w:multiLevelType w:val="hybridMultilevel"/>
    <w:tmpl w:val="ACB65D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8F1632"/>
    <w:multiLevelType w:val="hybridMultilevel"/>
    <w:tmpl w:val="860865F6"/>
    <w:lvl w:ilvl="0" w:tplc="46AA376E">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7324646">
    <w:abstractNumId w:val="4"/>
  </w:num>
  <w:num w:numId="2" w16cid:durableId="1224178878">
    <w:abstractNumId w:val="1"/>
  </w:num>
  <w:num w:numId="3" w16cid:durableId="559706774">
    <w:abstractNumId w:val="6"/>
  </w:num>
  <w:num w:numId="4" w16cid:durableId="159780395">
    <w:abstractNumId w:val="0"/>
  </w:num>
  <w:num w:numId="5" w16cid:durableId="1822577809">
    <w:abstractNumId w:val="5"/>
  </w:num>
  <w:num w:numId="6" w16cid:durableId="391197542">
    <w:abstractNumId w:val="2"/>
  </w:num>
  <w:num w:numId="7" w16cid:durableId="1744326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9"/>
  <w:doNotDisplayPageBoundaries/>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981"/>
    <w:rsid w:val="00006416"/>
    <w:rsid w:val="0005266B"/>
    <w:rsid w:val="000548C2"/>
    <w:rsid w:val="00071166"/>
    <w:rsid w:val="000825DD"/>
    <w:rsid w:val="00085FA7"/>
    <w:rsid w:val="00087CB5"/>
    <w:rsid w:val="00096130"/>
    <w:rsid w:val="000C4F44"/>
    <w:rsid w:val="000C5B2A"/>
    <w:rsid w:val="000E3033"/>
    <w:rsid w:val="000E7780"/>
    <w:rsid w:val="000F4F23"/>
    <w:rsid w:val="00102FD3"/>
    <w:rsid w:val="00147F01"/>
    <w:rsid w:val="00177A5F"/>
    <w:rsid w:val="001A531D"/>
    <w:rsid w:val="001C671E"/>
    <w:rsid w:val="00224C8F"/>
    <w:rsid w:val="00260382"/>
    <w:rsid w:val="00284AF6"/>
    <w:rsid w:val="00322999"/>
    <w:rsid w:val="0035312A"/>
    <w:rsid w:val="00355EB8"/>
    <w:rsid w:val="00355FA7"/>
    <w:rsid w:val="003B06FC"/>
    <w:rsid w:val="003B4363"/>
    <w:rsid w:val="003C28B0"/>
    <w:rsid w:val="003E6285"/>
    <w:rsid w:val="00413F30"/>
    <w:rsid w:val="00452508"/>
    <w:rsid w:val="00454F29"/>
    <w:rsid w:val="00490912"/>
    <w:rsid w:val="00501768"/>
    <w:rsid w:val="00592966"/>
    <w:rsid w:val="0059748A"/>
    <w:rsid w:val="006012AB"/>
    <w:rsid w:val="00650EF1"/>
    <w:rsid w:val="006711A5"/>
    <w:rsid w:val="006A2981"/>
    <w:rsid w:val="006A4EEC"/>
    <w:rsid w:val="006C7484"/>
    <w:rsid w:val="00745E29"/>
    <w:rsid w:val="00762E1D"/>
    <w:rsid w:val="007B55C3"/>
    <w:rsid w:val="007D0EC8"/>
    <w:rsid w:val="0083025C"/>
    <w:rsid w:val="00842D02"/>
    <w:rsid w:val="00843DD5"/>
    <w:rsid w:val="00873EB8"/>
    <w:rsid w:val="00887590"/>
    <w:rsid w:val="008A1322"/>
    <w:rsid w:val="008E3EC0"/>
    <w:rsid w:val="008F47A6"/>
    <w:rsid w:val="00921844"/>
    <w:rsid w:val="009221E8"/>
    <w:rsid w:val="009439DB"/>
    <w:rsid w:val="00960E82"/>
    <w:rsid w:val="0096314D"/>
    <w:rsid w:val="00963FE6"/>
    <w:rsid w:val="00A30913"/>
    <w:rsid w:val="00A45594"/>
    <w:rsid w:val="00A60474"/>
    <w:rsid w:val="00A86649"/>
    <w:rsid w:val="00AF4E7C"/>
    <w:rsid w:val="00B008B3"/>
    <w:rsid w:val="00B136A5"/>
    <w:rsid w:val="00B45BC6"/>
    <w:rsid w:val="00B54EA1"/>
    <w:rsid w:val="00B55D5E"/>
    <w:rsid w:val="00BA2C52"/>
    <w:rsid w:val="00BB7EE1"/>
    <w:rsid w:val="00C009A4"/>
    <w:rsid w:val="00C4624F"/>
    <w:rsid w:val="00CF335E"/>
    <w:rsid w:val="00D0011F"/>
    <w:rsid w:val="00D27A9A"/>
    <w:rsid w:val="00D64B78"/>
    <w:rsid w:val="00D85479"/>
    <w:rsid w:val="00D87BD5"/>
    <w:rsid w:val="00D9453F"/>
    <w:rsid w:val="00D9734C"/>
    <w:rsid w:val="00DA12D1"/>
    <w:rsid w:val="00DC551B"/>
    <w:rsid w:val="00DD258C"/>
    <w:rsid w:val="00E21DCD"/>
    <w:rsid w:val="00E224EB"/>
    <w:rsid w:val="00E30570"/>
    <w:rsid w:val="00EA6E22"/>
    <w:rsid w:val="00EC7FDA"/>
    <w:rsid w:val="00EE056E"/>
    <w:rsid w:val="00EF31E8"/>
    <w:rsid w:val="00F14C55"/>
    <w:rsid w:val="00F24CBE"/>
    <w:rsid w:val="00F41965"/>
    <w:rsid w:val="00F466CB"/>
    <w:rsid w:val="00F828EF"/>
    <w:rsid w:val="00F970BC"/>
    <w:rsid w:val="00FF76B5"/>
    <w:rsid w:val="0179AFBE"/>
    <w:rsid w:val="029DCC1A"/>
    <w:rsid w:val="0476F74A"/>
    <w:rsid w:val="04E7502B"/>
    <w:rsid w:val="07CB4EDD"/>
    <w:rsid w:val="0A85509C"/>
    <w:rsid w:val="0CE913C4"/>
    <w:rsid w:val="14FAE4DE"/>
    <w:rsid w:val="1AF3F879"/>
    <w:rsid w:val="1C0A8FE6"/>
    <w:rsid w:val="1CE2DE0A"/>
    <w:rsid w:val="1D34BA0E"/>
    <w:rsid w:val="203EC5D6"/>
    <w:rsid w:val="26B8C1A3"/>
    <w:rsid w:val="28549204"/>
    <w:rsid w:val="29FC23C9"/>
    <w:rsid w:val="2C753B70"/>
    <w:rsid w:val="36A873B0"/>
    <w:rsid w:val="39D42216"/>
    <w:rsid w:val="40A2608E"/>
    <w:rsid w:val="4C09BE8A"/>
    <w:rsid w:val="4C36BC0C"/>
    <w:rsid w:val="4EBCE6F9"/>
    <w:rsid w:val="4F6A0DCD"/>
    <w:rsid w:val="4FE282F1"/>
    <w:rsid w:val="5406EEF8"/>
    <w:rsid w:val="54618174"/>
    <w:rsid w:val="548B8001"/>
    <w:rsid w:val="576F7EB3"/>
    <w:rsid w:val="59757D09"/>
    <w:rsid w:val="5AE57999"/>
    <w:rsid w:val="5FA1537E"/>
    <w:rsid w:val="602A6F82"/>
    <w:rsid w:val="62CB0D32"/>
    <w:rsid w:val="64E6D7C7"/>
    <w:rsid w:val="67456426"/>
    <w:rsid w:val="6A544B45"/>
    <w:rsid w:val="6D1F45B9"/>
    <w:rsid w:val="6D7F172D"/>
    <w:rsid w:val="6F0C2A69"/>
    <w:rsid w:val="723C0150"/>
    <w:rsid w:val="72B55AD2"/>
    <w:rsid w:val="7814D731"/>
    <w:rsid w:val="7BBFDF25"/>
    <w:rsid w:val="7D0D45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57AE2"/>
  <w15:chartTrackingRefBased/>
  <w15:docId w15:val="{A049FCE9-BA4E-8E4A-BE51-BD3CA3DA2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81"/>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Paragraph1,Bullet List,FooterText,Numbered paragraph,Paragraphe de liste1,LIST OF TABLES.,List Paragraph2,Citation List,Table bullet,b1,Colorful List - Accent 11,Number_1,Medium Grid 1 - Accent 21,Table/Figure Heading,WB Para"/>
    <w:basedOn w:val="Normal"/>
    <w:link w:val="ListParagraphChar"/>
    <w:uiPriority w:val="34"/>
    <w:qFormat/>
    <w:rsid w:val="006A2981"/>
    <w:pPr>
      <w:widowControl w:val="0"/>
      <w:autoSpaceDE w:val="0"/>
      <w:autoSpaceDN w:val="0"/>
      <w:ind w:left="460" w:hanging="360"/>
    </w:pPr>
    <w:rPr>
      <w:rFonts w:ascii="Arial" w:eastAsia="Arial" w:hAnsi="Arial" w:cs="Arial"/>
      <w:sz w:val="22"/>
      <w:szCs w:val="22"/>
      <w:lang w:val="en-US" w:eastAsia="en-US" w:bidi="en-US"/>
    </w:rPr>
  </w:style>
  <w:style w:type="paragraph" w:customStyle="1" w:styleId="TableParagraph">
    <w:name w:val="Table Paragraph"/>
    <w:basedOn w:val="Normal"/>
    <w:uiPriority w:val="1"/>
    <w:qFormat/>
    <w:rsid w:val="006A2981"/>
    <w:pPr>
      <w:widowControl w:val="0"/>
      <w:autoSpaceDE w:val="0"/>
      <w:autoSpaceDN w:val="0"/>
      <w:spacing w:before="32"/>
      <w:ind w:left="80"/>
    </w:pPr>
    <w:rPr>
      <w:rFonts w:ascii="Arial" w:eastAsia="Arial" w:hAnsi="Arial" w:cs="Arial"/>
      <w:sz w:val="22"/>
      <w:szCs w:val="22"/>
      <w:lang w:val="en-US" w:eastAsia="en-US" w:bidi="en-US"/>
    </w:rPr>
  </w:style>
  <w:style w:type="table" w:styleId="TableGrid">
    <w:name w:val="Table Grid"/>
    <w:basedOn w:val="TableNormal"/>
    <w:uiPriority w:val="39"/>
    <w:rsid w:val="006A2981"/>
    <w:pPr>
      <w:widowControl w:val="0"/>
      <w:autoSpaceDE w:val="0"/>
      <w:autoSpaceDN w:val="0"/>
    </w:pPr>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s Char,List Paragraph1 Char,Bullet List Char,FooterText Char,Numbered paragraph Char,Paragraphe de liste1 Char,LIST OF TABLES. Char,List Paragraph2 Char,Citation List Char,Table bullet Char,b1 Char,Number_1 Char,WB Para Char"/>
    <w:link w:val="ListParagraph"/>
    <w:uiPriority w:val="34"/>
    <w:qFormat/>
    <w:rsid w:val="006A2981"/>
    <w:rPr>
      <w:rFonts w:ascii="Arial" w:eastAsia="Arial" w:hAnsi="Arial" w:cs="Arial"/>
      <w:sz w:val="22"/>
      <w:szCs w:val="22"/>
      <w:lang w:val="en-US" w:bidi="en-US"/>
    </w:rPr>
  </w:style>
  <w:style w:type="character" w:styleId="Hyperlink">
    <w:name w:val="Hyperlink"/>
    <w:basedOn w:val="DefaultParagraphFont"/>
    <w:uiPriority w:val="99"/>
    <w:unhideWhenUsed/>
    <w:rsid w:val="00284AF6"/>
    <w:rPr>
      <w:color w:val="0000FF"/>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para">
    <w:name w:val="para"/>
    <w:basedOn w:val="Normal"/>
    <w:rsid w:val="00BA2C52"/>
    <w:pPr>
      <w:spacing w:before="100" w:beforeAutospacing="1" w:after="100" w:afterAutospacing="1"/>
    </w:pPr>
  </w:style>
  <w:style w:type="paragraph" w:styleId="Header">
    <w:name w:val="header"/>
    <w:basedOn w:val="Normal"/>
    <w:link w:val="HeaderChar"/>
    <w:uiPriority w:val="99"/>
    <w:unhideWhenUsed/>
    <w:rsid w:val="00A86649"/>
    <w:pPr>
      <w:tabs>
        <w:tab w:val="center" w:pos="4513"/>
        <w:tab w:val="right" w:pos="9026"/>
      </w:tabs>
    </w:pPr>
  </w:style>
  <w:style w:type="character" w:customStyle="1" w:styleId="HeaderChar">
    <w:name w:val="Header Char"/>
    <w:basedOn w:val="DefaultParagraphFont"/>
    <w:link w:val="Header"/>
    <w:uiPriority w:val="99"/>
    <w:rsid w:val="00A86649"/>
    <w:rPr>
      <w:rFonts w:ascii="Times New Roman" w:eastAsia="Times New Roman" w:hAnsi="Times New Roman" w:cs="Times New Roman"/>
      <w:lang w:eastAsia="en-GB"/>
    </w:rPr>
  </w:style>
  <w:style w:type="paragraph" w:styleId="Footer">
    <w:name w:val="footer"/>
    <w:basedOn w:val="Normal"/>
    <w:link w:val="FooterChar"/>
    <w:uiPriority w:val="99"/>
    <w:unhideWhenUsed/>
    <w:rsid w:val="00A86649"/>
    <w:pPr>
      <w:tabs>
        <w:tab w:val="center" w:pos="4513"/>
        <w:tab w:val="right" w:pos="9026"/>
      </w:tabs>
    </w:pPr>
  </w:style>
  <w:style w:type="character" w:customStyle="1" w:styleId="FooterChar">
    <w:name w:val="Footer Char"/>
    <w:basedOn w:val="DefaultParagraphFont"/>
    <w:link w:val="Footer"/>
    <w:uiPriority w:val="99"/>
    <w:rsid w:val="00A86649"/>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355EB8"/>
    <w:rPr>
      <w:b/>
      <w:bCs/>
    </w:rPr>
  </w:style>
  <w:style w:type="character" w:customStyle="1" w:styleId="CommentSubjectChar">
    <w:name w:val="Comment Subject Char"/>
    <w:basedOn w:val="CommentTextChar"/>
    <w:link w:val="CommentSubject"/>
    <w:uiPriority w:val="99"/>
    <w:semiHidden/>
    <w:rsid w:val="00355EB8"/>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3C28B0"/>
    <w:pPr>
      <w:spacing w:before="100" w:beforeAutospacing="1" w:after="100" w:afterAutospacing="1"/>
    </w:pPr>
    <w:rPr>
      <w:lang w:val="en-TZ" w:eastAsia="zh-CN"/>
    </w:rPr>
  </w:style>
  <w:style w:type="character" w:customStyle="1" w:styleId="normaltextrun">
    <w:name w:val="normaltextrun"/>
    <w:basedOn w:val="DefaultParagraphFont"/>
    <w:rsid w:val="003C28B0"/>
  </w:style>
  <w:style w:type="paragraph" w:styleId="Revision">
    <w:name w:val="Revision"/>
    <w:hidden/>
    <w:uiPriority w:val="99"/>
    <w:semiHidden/>
    <w:rsid w:val="008E3EC0"/>
    <w:rPr>
      <w:rFonts w:ascii="Times New Roman" w:eastAsia="Times New Roman" w:hAnsi="Times New Roman" w:cs="Times New Roman"/>
      <w:lang w:eastAsia="en-GB"/>
    </w:rPr>
  </w:style>
  <w:style w:type="character" w:customStyle="1" w:styleId="eop">
    <w:name w:val="eop"/>
    <w:basedOn w:val="DefaultParagraphFont"/>
    <w:rsid w:val="008E3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349104">
      <w:bodyDiv w:val="1"/>
      <w:marLeft w:val="0"/>
      <w:marRight w:val="0"/>
      <w:marTop w:val="0"/>
      <w:marBottom w:val="0"/>
      <w:divBdr>
        <w:top w:val="none" w:sz="0" w:space="0" w:color="auto"/>
        <w:left w:val="none" w:sz="0" w:space="0" w:color="auto"/>
        <w:bottom w:val="none" w:sz="0" w:space="0" w:color="auto"/>
        <w:right w:val="none" w:sz="0" w:space="0" w:color="auto"/>
      </w:divBdr>
    </w:div>
    <w:div w:id="1125737460">
      <w:bodyDiv w:val="1"/>
      <w:marLeft w:val="0"/>
      <w:marRight w:val="0"/>
      <w:marTop w:val="0"/>
      <w:marBottom w:val="0"/>
      <w:divBdr>
        <w:top w:val="none" w:sz="0" w:space="0" w:color="auto"/>
        <w:left w:val="none" w:sz="0" w:space="0" w:color="auto"/>
        <w:bottom w:val="none" w:sz="0" w:space="0" w:color="auto"/>
        <w:right w:val="none" w:sz="0" w:space="0" w:color="auto"/>
      </w:divBdr>
    </w:div>
    <w:div w:id="1710033191">
      <w:bodyDiv w:val="1"/>
      <w:marLeft w:val="0"/>
      <w:marRight w:val="0"/>
      <w:marTop w:val="0"/>
      <w:marBottom w:val="0"/>
      <w:divBdr>
        <w:top w:val="none" w:sz="0" w:space="0" w:color="auto"/>
        <w:left w:val="none" w:sz="0" w:space="0" w:color="auto"/>
        <w:bottom w:val="none" w:sz="0" w:space="0" w:color="auto"/>
        <w:right w:val="none" w:sz="0" w:space="0" w:color="auto"/>
      </w:divBdr>
      <w:divsChild>
        <w:div w:id="502596454">
          <w:marLeft w:val="0"/>
          <w:marRight w:val="0"/>
          <w:marTop w:val="0"/>
          <w:marBottom w:val="0"/>
          <w:divBdr>
            <w:top w:val="none" w:sz="0" w:space="0" w:color="auto"/>
            <w:left w:val="none" w:sz="0" w:space="0" w:color="auto"/>
            <w:bottom w:val="none" w:sz="0" w:space="0" w:color="auto"/>
            <w:right w:val="none" w:sz="0" w:space="0" w:color="auto"/>
          </w:divBdr>
          <w:divsChild>
            <w:div w:id="1070814461">
              <w:marLeft w:val="0"/>
              <w:marRight w:val="0"/>
              <w:marTop w:val="0"/>
              <w:marBottom w:val="0"/>
              <w:divBdr>
                <w:top w:val="none" w:sz="0" w:space="0" w:color="auto"/>
                <w:left w:val="none" w:sz="0" w:space="0" w:color="auto"/>
                <w:bottom w:val="none" w:sz="0" w:space="0" w:color="auto"/>
                <w:right w:val="none" w:sz="0" w:space="0" w:color="auto"/>
              </w:divBdr>
              <w:divsChild>
                <w:div w:id="187302840">
                  <w:marLeft w:val="0"/>
                  <w:marRight w:val="0"/>
                  <w:marTop w:val="0"/>
                  <w:marBottom w:val="0"/>
                  <w:divBdr>
                    <w:top w:val="none" w:sz="0" w:space="0" w:color="auto"/>
                    <w:left w:val="none" w:sz="0" w:space="0" w:color="auto"/>
                    <w:bottom w:val="none" w:sz="0" w:space="0" w:color="auto"/>
                    <w:right w:val="none" w:sz="0" w:space="0" w:color="auto"/>
                  </w:divBdr>
                  <w:divsChild>
                    <w:div w:id="162176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2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35d478-40be-4ebc-a01a-b8fbc2de31e2">
      <Terms xmlns="http://schemas.microsoft.com/office/infopath/2007/PartnerControls"/>
    </lcf76f155ced4ddcb4097134ff3c332f>
    <TaxCatchAll xmlns="cbeaf6cb-3891-4d85-892b-81fd4971d3f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58BF9FB8CCC34FBE8AD4F42036DBFE" ma:contentTypeVersion="17" ma:contentTypeDescription="Crée un document." ma:contentTypeScope="" ma:versionID="be9dc9211309a4ee4da7d2f0e2ca75c0">
  <xsd:schema xmlns:xsd="http://www.w3.org/2001/XMLSchema" xmlns:xs="http://www.w3.org/2001/XMLSchema" xmlns:p="http://schemas.microsoft.com/office/2006/metadata/properties" xmlns:ns2="cbeaf6cb-3891-4d85-892b-81fd4971d3f5" xmlns:ns3="1e35d478-40be-4ebc-a01a-b8fbc2de31e2" targetNamespace="http://schemas.microsoft.com/office/2006/metadata/properties" ma:root="true" ma:fieldsID="639193f2124669d42cb70d4f238c5eb1" ns2:_="" ns3:_="">
    <xsd:import namespace="cbeaf6cb-3891-4d85-892b-81fd4971d3f5"/>
    <xsd:import namespace="1e35d478-40be-4ebc-a01a-b8fbc2de31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eaf6cb-3891-4d85-892b-81fd4971d3f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7e51304f-9bfb-48cf-970f-20ec4f6d8ecc}" ma:internalName="TaxCatchAll" ma:showField="CatchAllData" ma:web="cbeaf6cb-3891-4d85-892b-81fd4971d3f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35d478-40be-4ebc-a01a-b8fbc2de31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F944AA-69DC-40DA-9405-4EA2CA99C120}">
  <ds:schemaRefs>
    <ds:schemaRef ds:uri="http://schemas.microsoft.com/office/2006/metadata/properties"/>
    <ds:schemaRef ds:uri="http://schemas.microsoft.com/office/infopath/2007/PartnerControls"/>
    <ds:schemaRef ds:uri="1e35d478-40be-4ebc-a01a-b8fbc2de31e2"/>
    <ds:schemaRef ds:uri="cbeaf6cb-3891-4d85-892b-81fd4971d3f5"/>
  </ds:schemaRefs>
</ds:datastoreItem>
</file>

<file path=customXml/itemProps2.xml><?xml version="1.0" encoding="utf-8"?>
<ds:datastoreItem xmlns:ds="http://schemas.openxmlformats.org/officeDocument/2006/customXml" ds:itemID="{FA0F55BE-61A7-4218-9130-97363BAF9850}"/>
</file>

<file path=customXml/itemProps3.xml><?xml version="1.0" encoding="utf-8"?>
<ds:datastoreItem xmlns:ds="http://schemas.openxmlformats.org/officeDocument/2006/customXml" ds:itemID="{77B80325-B64B-402D-BEBA-ED7ABBE66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602</Words>
  <Characters>3476</Characters>
  <Application>Microsoft Office Word</Application>
  <DocSecurity>0</DocSecurity>
  <Lines>154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Emanuel Lukwaro</cp:lastModifiedBy>
  <cp:revision>4</cp:revision>
  <dcterms:created xsi:type="dcterms:W3CDTF">2023-08-31T18:38:00Z</dcterms:created>
  <dcterms:modified xsi:type="dcterms:W3CDTF">2023-09-01T12:43:00Z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0x010100AB58BF9FB8CCC34FBE8AD4F42036DBFE</vt:lpwstr>
  </property>
  <property fmtid="{D5CDD505-2E9C-101B-9397-08002B2CF9AE}" pid="3" name="MediaServiceImageTags">
    <vt:lpwstr/>
  </property>
</Properties>
</file>