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150AA" w14:textId="77777777"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ANNEX 1: SUBMISSION LETTER</w:t>
      </w:r>
    </w:p>
    <w:sdt>
      <w:sdtPr>
        <w:rPr>
          <w:rFonts w:ascii="Calibri" w:eastAsia="SimSun" w:hAnsi="Calibri" w:cs="Calibri"/>
          <w:kern w:val="28"/>
          <w:vertAlign w:val="superscript"/>
          <w:lang w:eastAsia="it-IT"/>
        </w:rPr>
        <w:id w:val="-2140951849"/>
        <w:showingPlcHdr/>
        <w:text/>
      </w:sdtPr>
      <w:sdtContent>
        <w:p w14:paraId="35E057C2" w14:textId="77777777" w:rsidR="00DF1B55" w:rsidRPr="00AE6A58" w:rsidRDefault="00DF1B55" w:rsidP="00DF1B55">
          <w:pPr>
            <w:widowControl w:val="0"/>
            <w:overflowPunct w:val="0"/>
            <w:adjustRightInd w:val="0"/>
            <w:jc w:val="right"/>
            <w:rPr>
              <w:rFonts w:ascii="Calibri" w:eastAsia="SimSun" w:hAnsi="Calibri" w:cs="Calibri"/>
              <w:color w:val="000000"/>
              <w:kern w:val="28"/>
            </w:rPr>
          </w:pPr>
          <w:r w:rsidRPr="00AE6A58">
            <w:rPr>
              <w:rFonts w:ascii="Calibri" w:eastAsia="SimSun" w:hAnsi="Calibri" w:cs="Calibri"/>
              <w:kern w:val="28"/>
              <w:vertAlign w:val="superscript"/>
              <w:lang w:eastAsia="it-IT"/>
            </w:rPr>
            <w:t xml:space="preserve">     </w:t>
          </w:r>
        </w:p>
      </w:sdtContent>
    </w:sdt>
    <w:sdt>
      <w:sdtPr>
        <w:rPr>
          <w:rFonts w:ascii="Calibri" w:eastAsia="SimSun" w:hAnsi="Calibri" w:cs="Calibri"/>
          <w:kern w:val="28"/>
          <w:lang w:eastAsia="it-IT"/>
        </w:rPr>
        <w:id w:val="1438259472"/>
        <w:date>
          <w:dateFormat w:val="M/d/yyyy"/>
          <w:lid w:val="en-US"/>
          <w:storeMappedDataAs w:val="dateTime"/>
          <w:calendar w:val="gregorian"/>
        </w:date>
      </w:sdtPr>
      <w:sdtContent>
        <w:p w14:paraId="7A938AAF" w14:textId="77777777" w:rsidR="00DF1B55" w:rsidRPr="00AE6A58" w:rsidRDefault="00000000" w:rsidP="00DF1B55">
          <w:pPr>
            <w:widowControl w:val="0"/>
            <w:overflowPunct w:val="0"/>
            <w:adjustRightInd w:val="0"/>
            <w:jc w:val="right"/>
            <w:rPr>
              <w:rFonts w:ascii="Calibri" w:eastAsia="SimSun" w:hAnsi="Calibri" w:cs="Calibri"/>
              <w:kern w:val="28"/>
              <w:lang w:eastAsia="it-IT"/>
            </w:rPr>
          </w:pPr>
        </w:p>
      </w:sdtContent>
    </w:sdt>
    <w:p w14:paraId="093C5A48" w14:textId="77777777" w:rsidR="00DF1B55" w:rsidRPr="00AE6A58" w:rsidRDefault="00DF1B55" w:rsidP="00DF1B55">
      <w:pPr>
        <w:rPr>
          <w:rFonts w:ascii="Calibri" w:hAnsi="Calibri" w:cs="Calibri"/>
          <w:lang w:eastAsia="it-IT"/>
        </w:rPr>
      </w:pPr>
    </w:p>
    <w:p w14:paraId="6B6035A0"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To:</w:t>
      </w:r>
      <w:r w:rsidRPr="00AE6A58">
        <w:rPr>
          <w:rFonts w:ascii="Arial" w:eastAsia="Arial" w:hAnsi="Arial" w:cstheme="minorHAnsi"/>
          <w:sz w:val="22"/>
          <w:szCs w:val="22"/>
          <w:lang w:eastAsia="en-US" w:bidi="en-US"/>
        </w:rPr>
        <w:tab/>
        <w:t xml:space="preserve">RFA Administrator, UNCDF </w:t>
      </w:r>
    </w:p>
    <w:p w14:paraId="64F6212D"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14:paraId="5163A479"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14:paraId="76A989B9"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14:paraId="61158141"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r w:rsidRPr="00AE6A58">
        <w:rPr>
          <w:rFonts w:ascii="Arial" w:eastAsia="Arial" w:hAnsi="Arial" w:cstheme="minorHAnsi"/>
          <w:b w:val="0"/>
          <w:sz w:val="22"/>
          <w:szCs w:val="22"/>
          <w:lang w:val="en-GB" w:bidi="en-US"/>
        </w:rPr>
        <w:t xml:space="preserve">With this letter I, </w:t>
      </w:r>
      <w:r w:rsidRPr="00AE6A58">
        <w:rPr>
          <w:rFonts w:ascii="Arial" w:eastAsia="Arial" w:hAnsi="Arial" w:cstheme="minorHAnsi"/>
          <w:b w:val="0"/>
          <w:sz w:val="22"/>
          <w:szCs w:val="22"/>
          <w:highlight w:val="yellow"/>
          <w:lang w:val="en-GB" w:bidi="en-US"/>
        </w:rPr>
        <w:t>[name and surname</w:t>
      </w:r>
      <w:r w:rsidRPr="00AE6A58">
        <w:rPr>
          <w:rFonts w:ascii="Arial" w:eastAsia="Arial" w:hAnsi="Arial" w:cstheme="minorHAnsi"/>
          <w:b w:val="0"/>
          <w:sz w:val="22"/>
          <w:szCs w:val="22"/>
          <w:lang w:val="en-GB" w:bidi="en-US"/>
        </w:rPr>
        <w:t>], in my capacity as legal representative of [</w:t>
      </w:r>
      <w:r w:rsidRPr="00AE6A58">
        <w:rPr>
          <w:rFonts w:ascii="Arial" w:eastAsia="Arial" w:hAnsi="Arial" w:cstheme="minorHAnsi"/>
          <w:b w:val="0"/>
          <w:sz w:val="22"/>
          <w:szCs w:val="22"/>
          <w:highlight w:val="yellow"/>
          <w:lang w:val="en-GB" w:bidi="en-US"/>
        </w:rPr>
        <w:t>LEGAL NAME OF THE LEAD APPLICANT</w:t>
      </w:r>
      <w:r w:rsidRPr="00AE6A58">
        <w:rPr>
          <w:rFonts w:ascii="Arial" w:eastAsia="Arial" w:hAnsi="Arial" w:cstheme="minorHAnsi"/>
          <w:b w:val="0"/>
          <w:sz w:val="22"/>
          <w:szCs w:val="22"/>
          <w:lang w:val="en-GB" w:bidi="en-US"/>
        </w:rPr>
        <w:t>], legally registered at [</w:t>
      </w:r>
      <w:r w:rsidRPr="00AE6A58">
        <w:rPr>
          <w:rFonts w:ascii="Arial" w:eastAsia="Arial" w:hAnsi="Arial" w:cstheme="minorHAnsi"/>
          <w:b w:val="0"/>
          <w:sz w:val="22"/>
          <w:szCs w:val="22"/>
          <w:highlight w:val="yellow"/>
          <w:lang w:val="en-GB" w:bidi="en-US"/>
        </w:rPr>
        <w:t>address of the company registration of the Lead Applicant</w:t>
      </w:r>
      <w:r w:rsidRPr="00AE6A58">
        <w:rPr>
          <w:rFonts w:ascii="Arial" w:eastAsia="Arial" w:hAnsi="Arial" w:cstheme="minorHAnsi"/>
          <w:b w:val="0"/>
          <w:sz w:val="22"/>
          <w:szCs w:val="22"/>
          <w:lang w:val="en-GB" w:bidi="en-US"/>
        </w:rPr>
        <w:t xml:space="preserve"> ] hereby would like to submit our application to the Request for Application: “MFI/SACCO onboarding to the Tanzania Instant Payments System (TIPS)”.</w:t>
      </w:r>
    </w:p>
    <w:p w14:paraId="110C8EFB" w14:textId="77777777" w:rsidR="00DF1B55" w:rsidRPr="00AE6A5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14:paraId="29D5EA08" w14:textId="77777777" w:rsidR="00DF1B55" w:rsidRPr="00AE6A58" w:rsidRDefault="00DF1B55" w:rsidP="00DF1B55">
      <w:pPr>
        <w:spacing w:before="120" w:after="120"/>
        <w:rPr>
          <w:rFonts w:ascii="Arial" w:eastAsia="Arial" w:hAnsi="Arial" w:cstheme="minorHAnsi"/>
          <w:sz w:val="22"/>
          <w:szCs w:val="22"/>
          <w:lang w:eastAsia="en-US" w:bidi="en-US"/>
        </w:rPr>
      </w:pPr>
    </w:p>
    <w:p w14:paraId="0E800D40" w14:textId="77777777"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14:paraId="618909A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14:paraId="6143DE0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14:paraId="03A97947"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179E5E41"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14:paraId="3192A5B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14:paraId="61EBA5C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14:paraId="2844D19D"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14:paraId="732A3E9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14:paraId="36AFF66E"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14:paraId="178DB03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14:paraId="31AD975A"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14:paraId="6B94371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do not use or tolerate any type of forced or compulsory labour or any type of child labour;</w:t>
      </w:r>
    </w:p>
    <w:p w14:paraId="3011DCD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t>we have fulfilled all the obligations relating to the payment of social security contributions or obligations relating to the payment of taxes in accordance with legal provisions in force in the country of incorporation;</w:t>
      </w:r>
    </w:p>
    <w:p w14:paraId="3853325A"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 xml:space="preserve">Additionally, we confirm that we meet the eligibility criteria outlined in the main RFA document and have the documents available to confirm our eligibility. </w:t>
      </w:r>
    </w:p>
    <w:p w14:paraId="6ABF6A47"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lastRenderedPageBreak/>
        <w:t>We confirm that if our submission were to be selected, we are ready to share the following information during the due diligence stage. The information required includes:</w:t>
      </w:r>
    </w:p>
    <w:p w14:paraId="4C5D1FD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Outline of governance and executive management structure and members</w:t>
      </w:r>
    </w:p>
    <w:p w14:paraId="2B9BC3E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1B7BA0F"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14:paraId="506980F4"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14:paraId="7A84F09F"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14:paraId="590FF7C0"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14:paraId="54A0617B"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14:paraId="27C898A2"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5594365F" w14:textId="77777777" w:rsidR="00DF1B55" w:rsidRPr="00AE6A58" w:rsidRDefault="00DF1B55" w:rsidP="00DF1B55">
      <w:pPr>
        <w:overflowPunct w:val="0"/>
        <w:adjustRightInd w:val="0"/>
        <w:spacing w:before="120" w:after="120" w:line="360" w:lineRule="auto"/>
        <w:contextualSpacing/>
        <w:jc w:val="both"/>
        <w:rPr>
          <w:rFonts w:ascii="Arial" w:hAnsi="Arial" w:cstheme="minorHAnsi"/>
          <w:color w:val="000000"/>
          <w:sz w:val="22"/>
          <w:szCs w:val="22"/>
          <w:lang w:eastAsia="en-PH" w:bidi="en-US"/>
        </w:rPr>
      </w:pPr>
    </w:p>
    <w:p w14:paraId="31F6CB34"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Checklist of documents submitted with this letter: </w:t>
      </w:r>
    </w:p>
    <w:p w14:paraId="63DE6AEC"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 </w:t>
      </w:r>
    </w:p>
    <w:p w14:paraId="66B8C230"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 Submission letter duly signed</w:t>
      </w:r>
    </w:p>
    <w:p w14:paraId="58FE9F33"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 Technical Proposal (Word)</w:t>
      </w:r>
    </w:p>
    <w:p w14:paraId="3B2E59B8"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III Budget of the Intervention</w:t>
      </w:r>
    </w:p>
    <w:p w14:paraId="7C34BAC9"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Most recent audited financial statements and/or management accounts, at least for 2019, 2018 and 2017 if available  (PDF)</w:t>
      </w:r>
    </w:p>
    <w:p w14:paraId="0DEEB426"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Legal documentation and certificate of incorporation/registration of the applicant (PDF)</w:t>
      </w:r>
    </w:p>
    <w:p w14:paraId="1981C47D"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Yours sincerely,</w:t>
      </w:r>
    </w:p>
    <w:p w14:paraId="225BA91B"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14:paraId="31734567"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Content>
          <w:r w:rsidRPr="00AE6A58">
            <w:rPr>
              <w:rFonts w:ascii="Arial" w:hAnsi="Arial" w:cstheme="minorHAnsi"/>
              <w:color w:val="000000"/>
              <w:sz w:val="22"/>
              <w:szCs w:val="22"/>
              <w:u w:val="single"/>
              <w:lang w:eastAsia="en-PH" w:bidi="en-US"/>
            </w:rPr>
            <w:tab/>
          </w:r>
        </w:sdtContent>
      </w:sdt>
    </w:p>
    <w:p w14:paraId="2E3A5D08"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Content>
          <w:r w:rsidRPr="00AE6A58">
            <w:rPr>
              <w:rFonts w:ascii="Arial" w:hAnsi="Arial" w:cstheme="minorHAnsi"/>
              <w:color w:val="000000"/>
              <w:sz w:val="22"/>
              <w:szCs w:val="22"/>
              <w:u w:val="single"/>
              <w:lang w:eastAsia="en-PH" w:bidi="en-US"/>
            </w:rPr>
            <w:tab/>
          </w:r>
        </w:sdtContent>
      </w:sdt>
    </w:p>
    <w:p w14:paraId="100FC2DE" w14:textId="77777777" w:rsidR="00DF1B55" w:rsidRPr="00AE6A58" w:rsidRDefault="00DF1B55" w:rsidP="00DF1B55">
      <w:pPr>
        <w:pStyle w:val="BodyText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Contact Details:  </w:t>
      </w:r>
      <w:sdt>
        <w:sdtPr>
          <w:rPr>
            <w:rFonts w:ascii="Arial" w:hAnsi="Arial" w:cstheme="minorHAnsi"/>
            <w:color w:val="000000"/>
            <w:sz w:val="22"/>
            <w:szCs w:val="22"/>
            <w:lang w:eastAsia="en-PH" w:bidi="en-US"/>
          </w:rPr>
          <w:id w:val="1505320861"/>
          <w:showingPlcHdr/>
          <w:text/>
        </w:sdt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14:paraId="47B372A6" w14:textId="77777777" w:rsidR="00DF1B55" w:rsidRPr="00AE6A58" w:rsidRDefault="00DF1B55" w:rsidP="00DF1B55">
      <w:pPr>
        <w:pStyle w:val="BodyText2"/>
        <w:pBdr>
          <w:bottom w:val="single" w:sz="4" w:space="27" w:color="auto"/>
        </w:pBdr>
        <w:spacing w:before="120"/>
        <w:jc w:val="right"/>
        <w:rPr>
          <w:rFonts w:asciiTheme="minorHAnsi" w:hAnsiTheme="minorHAnsi" w:cstheme="minorHAnsi"/>
          <w:i/>
          <w:sz w:val="22"/>
          <w:szCs w:val="22"/>
          <w:u w:val="single"/>
        </w:rPr>
      </w:pPr>
      <w:r w:rsidRPr="00AE6A58">
        <w:rPr>
          <w:rFonts w:asciiTheme="minorHAnsi" w:hAnsiTheme="minorHAnsi" w:cstheme="minorHAnsi"/>
          <w:i/>
          <w:sz w:val="22"/>
          <w:szCs w:val="22"/>
          <w:u w:val="single"/>
        </w:rPr>
        <w:t>[Please mark this letter with your corporate seal, if available]</w:t>
      </w:r>
    </w:p>
    <w:p w14:paraId="4A422664" w14:textId="77777777" w:rsidR="00EE056E" w:rsidRDefault="00EE056E"/>
    <w:sectPr w:rsidR="00EE056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88F30" w14:textId="77777777" w:rsidR="00F6741F" w:rsidRDefault="00F6741F" w:rsidP="00DF1B55">
      <w:r>
        <w:separator/>
      </w:r>
    </w:p>
  </w:endnote>
  <w:endnote w:type="continuationSeparator" w:id="0">
    <w:p w14:paraId="3084F381" w14:textId="77777777" w:rsidR="00F6741F" w:rsidRDefault="00F6741F" w:rsidP="00DF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AF761" w14:textId="77777777" w:rsidR="00F6741F" w:rsidRDefault="00F6741F" w:rsidP="00DF1B55">
      <w:r>
        <w:separator/>
      </w:r>
    </w:p>
  </w:footnote>
  <w:footnote w:type="continuationSeparator" w:id="0">
    <w:p w14:paraId="7EDD4D2E" w14:textId="77777777" w:rsidR="00F6741F" w:rsidRDefault="00F6741F" w:rsidP="00DF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A359" w14:textId="560C95D8" w:rsidR="00DF1B55" w:rsidRDefault="00DF1B55">
    <w:pPr>
      <w:pStyle w:val="Header"/>
    </w:pPr>
    <w:r>
      <w:t>[letterhead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16cid:durableId="753210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722161">
    <w:abstractNumId w:val="0"/>
  </w:num>
  <w:num w:numId="3" w16cid:durableId="891892579">
    <w:abstractNumId w:val="2"/>
  </w:num>
  <w:num w:numId="4" w16cid:durableId="15206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55"/>
    <w:rsid w:val="00693E44"/>
    <w:rsid w:val="008C7084"/>
    <w:rsid w:val="00DF1B55"/>
    <w:rsid w:val="00EE056E"/>
    <w:rsid w:val="00F67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4FBC"/>
  <w15:chartTrackingRefBased/>
  <w15:docId w15:val="{B1B492E0-F222-4748-9BE8-C3393C6B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DF1B55"/>
    <w:rPr>
      <w:rFonts w:ascii="Arial" w:eastAsia="Arial" w:hAnsi="Arial" w:cs="Arial"/>
      <w:sz w:val="22"/>
      <w:szCs w:val="22"/>
      <w:lang w:val="en-US" w:bidi="en-US"/>
    </w:rPr>
  </w:style>
  <w:style w:type="paragraph" w:styleId="BodyText2">
    <w:name w:val="Body Text 2"/>
    <w:basedOn w:val="Normal"/>
    <w:link w:val="BodyText2Char"/>
    <w:uiPriority w:val="99"/>
    <w:semiHidden/>
    <w:unhideWhenUsed/>
    <w:rsid w:val="00DF1B55"/>
    <w:pPr>
      <w:spacing w:after="120" w:line="480" w:lineRule="auto"/>
    </w:pPr>
  </w:style>
  <w:style w:type="character" w:customStyle="1" w:styleId="BodyText2Char">
    <w:name w:val="Body Text 2 Char"/>
    <w:basedOn w:val="DefaultParagraphFont"/>
    <w:link w:val="BodyText2"/>
    <w:uiPriority w:val="99"/>
    <w:semiHidden/>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Header">
    <w:name w:val="header"/>
    <w:basedOn w:val="Normal"/>
    <w:link w:val="HeaderChar"/>
    <w:uiPriority w:val="99"/>
    <w:unhideWhenUsed/>
    <w:rsid w:val="00DF1B55"/>
    <w:pPr>
      <w:tabs>
        <w:tab w:val="center" w:pos="4513"/>
        <w:tab w:val="right" w:pos="9026"/>
      </w:tabs>
    </w:pPr>
  </w:style>
  <w:style w:type="character" w:customStyle="1" w:styleId="HeaderChar">
    <w:name w:val="Header Char"/>
    <w:basedOn w:val="DefaultParagraphFont"/>
    <w:link w:val="Header"/>
    <w:uiPriority w:val="99"/>
    <w:rsid w:val="00DF1B55"/>
    <w:rPr>
      <w:rFonts w:ascii="Times New Roman" w:eastAsia="Times New Roman" w:hAnsi="Times New Roman" w:cs="Times New Roman"/>
      <w:lang w:eastAsia="en-GB"/>
    </w:rPr>
  </w:style>
  <w:style w:type="paragraph" w:styleId="Footer">
    <w:name w:val="footer"/>
    <w:basedOn w:val="Normal"/>
    <w:link w:val="FooterChar"/>
    <w:uiPriority w:val="99"/>
    <w:unhideWhenUsed/>
    <w:rsid w:val="00DF1B55"/>
    <w:pPr>
      <w:tabs>
        <w:tab w:val="center" w:pos="4513"/>
        <w:tab w:val="right" w:pos="9026"/>
      </w:tabs>
    </w:pPr>
  </w:style>
  <w:style w:type="character" w:customStyle="1" w:styleId="FooterChar">
    <w:name w:val="Footer Char"/>
    <w:basedOn w:val="DefaultParagraphFont"/>
    <w:link w:val="Footer"/>
    <w:uiPriority w:val="99"/>
    <w:rsid w:val="00DF1B5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6EEF5-528B-4D9B-A7B4-D060CFCE401D}"/>
</file>

<file path=customXml/itemProps2.xml><?xml version="1.0" encoding="utf-8"?>
<ds:datastoreItem xmlns:ds="http://schemas.openxmlformats.org/officeDocument/2006/customXml" ds:itemID="{247C3816-0345-44F1-B3EF-6718301A7A35}">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customXml/itemProps3.xml><?xml version="1.0" encoding="utf-8"?>
<ds:datastoreItem xmlns:ds="http://schemas.openxmlformats.org/officeDocument/2006/customXml" ds:itemID="{AF80F322-AC19-4F41-88E1-9AC1FEAF89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Sena Morttey</cp:lastModifiedBy>
  <cp:revision>2</cp:revision>
  <dcterms:created xsi:type="dcterms:W3CDTF">2023-08-08T11:07:00Z</dcterms:created>
  <dcterms:modified xsi:type="dcterms:W3CDTF">2023-08-08T11:07:00Z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