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05F8A" w14:textId="77777777" w:rsidR="00934B3E" w:rsidRPr="00223DAE" w:rsidRDefault="00934B3E" w:rsidP="00934B3E">
      <w:pPr>
        <w:shd w:val="clear" w:color="auto" w:fill="FFFFFF"/>
        <w:spacing w:before="120" w:after="120"/>
        <w:jc w:val="center"/>
        <w:rPr>
          <w:b/>
          <w:bCs/>
          <w:sz w:val="32"/>
          <w:szCs w:val="32"/>
        </w:rPr>
      </w:pPr>
      <w:r w:rsidRPr="00223DAE">
        <w:rPr>
          <w:b/>
          <w:bCs/>
          <w:sz w:val="32"/>
          <w:szCs w:val="32"/>
        </w:rPr>
        <w:t>Financial Standing</w:t>
      </w:r>
      <w:r>
        <w:rPr>
          <w:b/>
          <w:bCs/>
          <w:sz w:val="32"/>
          <w:szCs w:val="32"/>
        </w:rPr>
        <w:t xml:space="preserve"> Form</w:t>
      </w:r>
    </w:p>
    <w:p w14:paraId="49DDF252" w14:textId="77777777" w:rsidR="00934B3E" w:rsidRDefault="00934B3E" w:rsidP="00934B3E">
      <w:pPr>
        <w:shd w:val="clear" w:color="auto" w:fill="FFFFFF"/>
        <w:rPr>
          <w:rFonts w:ascii="Segoe UI" w:hAnsi="Segoe UI" w:cs="Segoe UI"/>
          <w:b/>
          <w:color w:val="000000"/>
          <w:sz w:val="20"/>
          <w:szCs w:val="24"/>
        </w:rPr>
      </w:pPr>
    </w:p>
    <w:tbl>
      <w:tblPr>
        <w:tblStyle w:val="TableGrid"/>
        <w:tblW w:w="9540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4050"/>
        <w:gridCol w:w="5490"/>
      </w:tblGrid>
      <w:tr w:rsidR="00934B3E" w14:paraId="72CCFD4D" w14:textId="77777777" w:rsidTr="00777890">
        <w:trPr>
          <w:trHeight w:val="868"/>
        </w:trPr>
        <w:tc>
          <w:tcPr>
            <w:tcW w:w="405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shd w:val="clear" w:color="auto" w:fill="9BDEFF"/>
            <w:hideMark/>
          </w:tcPr>
          <w:p w14:paraId="62A60EAD" w14:textId="77777777" w:rsidR="00934B3E" w:rsidRDefault="00934B3E" w:rsidP="00777890">
            <w:pPr>
              <w:spacing w:before="40" w:after="40"/>
              <w:rPr>
                <w:rFonts w:ascii="Segoe UI" w:hAnsi="Segoe UI" w:cs="Segoe UI"/>
                <w:b/>
                <w:spacing w:val="-2"/>
                <w:sz w:val="20"/>
              </w:rPr>
            </w:pPr>
            <w:r>
              <w:rPr>
                <w:rFonts w:ascii="Segoe UI" w:hAnsi="Segoe UI" w:cs="Segoe UI"/>
                <w:b/>
                <w:spacing w:val="-2"/>
                <w:sz w:val="20"/>
              </w:rPr>
              <w:t>Annual Turnover for the last 3 years</w:t>
            </w:r>
          </w:p>
        </w:tc>
        <w:tc>
          <w:tcPr>
            <w:tcW w:w="549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hideMark/>
          </w:tcPr>
          <w:p w14:paraId="178DE95A" w14:textId="77777777" w:rsidR="00934B3E" w:rsidRDefault="00934B3E" w:rsidP="00777890">
            <w:pPr>
              <w:spacing w:before="40" w:after="40"/>
              <w:ind w:left="-18" w:right="-86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Year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ab/>
              <w:t xml:space="preserve">USD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14:paraId="3A3DE7C1" w14:textId="77777777" w:rsidR="00934B3E" w:rsidRDefault="00934B3E" w:rsidP="00777890">
            <w:pPr>
              <w:spacing w:before="40" w:after="40"/>
              <w:ind w:left="-18" w:right="-86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Year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ab/>
              <w:t xml:space="preserve">USD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  <w:p w14:paraId="73F0AA95" w14:textId="77777777" w:rsidR="00934B3E" w:rsidRDefault="00934B3E" w:rsidP="00777890">
            <w:pPr>
              <w:spacing w:before="40" w:after="40"/>
              <w:ind w:left="-18" w:right="-86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Year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ab/>
              <w:t xml:space="preserve">USD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934B3E" w14:paraId="5268B94C" w14:textId="77777777" w:rsidTr="00777890">
        <w:tc>
          <w:tcPr>
            <w:tcW w:w="405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shd w:val="clear" w:color="auto" w:fill="9BDEFF"/>
            <w:hideMark/>
          </w:tcPr>
          <w:p w14:paraId="3D1E77D2" w14:textId="77777777" w:rsidR="00934B3E" w:rsidRDefault="00934B3E" w:rsidP="00777890">
            <w:pPr>
              <w:pStyle w:val="Outline"/>
              <w:suppressAutoHyphens/>
              <w:spacing w:before="120" w:after="120"/>
              <w:rPr>
                <w:rFonts w:ascii="Segoe UI" w:hAnsi="Segoe UI" w:cs="Segoe UI"/>
                <w:b/>
                <w:spacing w:val="-2"/>
                <w:kern w:val="0"/>
                <w:sz w:val="20"/>
              </w:rPr>
            </w:pPr>
            <w:r>
              <w:rPr>
                <w:rFonts w:ascii="Segoe UI" w:hAnsi="Segoe UI" w:cs="Segoe UI"/>
                <w:b/>
                <w:spacing w:val="-2"/>
                <w:kern w:val="0"/>
                <w:sz w:val="20"/>
              </w:rPr>
              <w:t>Latest Credit Rating (if any), indicate the source</w:t>
            </w:r>
          </w:p>
        </w:tc>
        <w:tc>
          <w:tcPr>
            <w:tcW w:w="549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</w:tcPr>
          <w:p w14:paraId="54E78F13" w14:textId="77777777" w:rsidR="00934B3E" w:rsidRDefault="00934B3E" w:rsidP="00777890">
            <w:pPr>
              <w:spacing w:before="120" w:after="120"/>
              <w:rPr>
                <w:rFonts w:ascii="Segoe UI" w:hAnsi="Segoe UI" w:cs="Segoe UI"/>
                <w:kern w:val="28"/>
                <w:sz w:val="20"/>
              </w:rPr>
            </w:pPr>
          </w:p>
        </w:tc>
      </w:tr>
    </w:tbl>
    <w:p w14:paraId="169979F2" w14:textId="77777777" w:rsidR="00934B3E" w:rsidRDefault="00934B3E" w:rsidP="00934B3E">
      <w:pPr>
        <w:shd w:val="clear" w:color="auto" w:fill="FFFFFF"/>
        <w:rPr>
          <w:rFonts w:ascii="Segoe UI" w:eastAsiaTheme="minorEastAsia" w:hAnsi="Segoe UI" w:cs="Segoe UI"/>
          <w:color w:val="000000"/>
          <w:kern w:val="28"/>
          <w:sz w:val="20"/>
        </w:rPr>
      </w:pPr>
    </w:p>
    <w:tbl>
      <w:tblPr>
        <w:tblStyle w:val="TableGrid"/>
        <w:tblW w:w="954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860"/>
        <w:gridCol w:w="2228"/>
        <w:gridCol w:w="2228"/>
        <w:gridCol w:w="2229"/>
      </w:tblGrid>
      <w:tr w:rsidR="00934B3E" w14:paraId="375B247C" w14:textId="77777777" w:rsidTr="00777890"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shd w:val="clear" w:color="auto" w:fill="9BDEFF"/>
            <w:vAlign w:val="center"/>
            <w:hideMark/>
          </w:tcPr>
          <w:p w14:paraId="18E7EA85" w14:textId="77777777" w:rsidR="00934B3E" w:rsidRDefault="00934B3E" w:rsidP="0077789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</w:rPr>
              <w:t>Financial information</w:t>
            </w:r>
          </w:p>
          <w:p w14:paraId="141CAD3C" w14:textId="77777777" w:rsidR="00934B3E" w:rsidRDefault="00934B3E" w:rsidP="00777890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bCs/>
                <w:color w:val="000000"/>
                <w:sz w:val="20"/>
              </w:rPr>
              <w:t>(in US$ equivalent)</w:t>
            </w:r>
          </w:p>
        </w:tc>
        <w:tc>
          <w:tcPr>
            <w:tcW w:w="6685" w:type="dxa"/>
            <w:gridSpan w:val="3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shd w:val="clear" w:color="auto" w:fill="9BDEFF"/>
            <w:vAlign w:val="center"/>
            <w:hideMark/>
          </w:tcPr>
          <w:p w14:paraId="2B2EA420" w14:textId="77777777" w:rsidR="00934B3E" w:rsidRDefault="00934B3E" w:rsidP="00777890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</w:rPr>
              <w:t>Historic information for the last 3 years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</w:rPr>
              <w:br/>
            </w:r>
          </w:p>
        </w:tc>
      </w:tr>
      <w:tr w:rsidR="00934B3E" w14:paraId="310C5E5F" w14:textId="77777777" w:rsidTr="00777890"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3E93801D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3BA6B4EC" w14:textId="77777777" w:rsidR="00934B3E" w:rsidRDefault="00934B3E" w:rsidP="00777890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Year 1</w:t>
            </w: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05779A27" w14:textId="77777777" w:rsidR="00934B3E" w:rsidRDefault="00934B3E" w:rsidP="00777890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Year 2</w:t>
            </w:r>
          </w:p>
        </w:tc>
        <w:tc>
          <w:tcPr>
            <w:tcW w:w="222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58618A88" w14:textId="77777777" w:rsidR="00934B3E" w:rsidRDefault="00934B3E" w:rsidP="00777890">
            <w:pPr>
              <w:jc w:val="center"/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Year 3</w:t>
            </w:r>
          </w:p>
        </w:tc>
      </w:tr>
      <w:tr w:rsidR="00934B3E" w14:paraId="74A9F8DF" w14:textId="77777777" w:rsidTr="00777890">
        <w:trPr>
          <w:trHeight w:val="400"/>
        </w:trPr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428D299E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6685" w:type="dxa"/>
            <w:gridSpan w:val="3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3C827AB3" w14:textId="77777777" w:rsidR="00934B3E" w:rsidRDefault="00934B3E" w:rsidP="00777890">
            <w:pPr>
              <w:jc w:val="center"/>
              <w:rPr>
                <w:rFonts w:ascii="Segoe UI" w:hAnsi="Segoe UI" w:cs="Segoe UI"/>
                <w:i/>
                <w:color w:val="000000"/>
                <w:sz w:val="20"/>
              </w:rPr>
            </w:pPr>
            <w:r>
              <w:rPr>
                <w:rFonts w:ascii="Segoe UI" w:hAnsi="Segoe UI" w:cs="Segoe UI"/>
                <w:i/>
                <w:color w:val="000000"/>
                <w:sz w:val="20"/>
              </w:rPr>
              <w:t>Information from Balance Sheet</w:t>
            </w:r>
          </w:p>
        </w:tc>
      </w:tr>
      <w:tr w:rsidR="00934B3E" w14:paraId="35756829" w14:textId="77777777" w:rsidTr="00777890"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37BD66AB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  <w:lang w:val="fr-FR"/>
              </w:rPr>
              <w:t>Total Assets (TA)</w:t>
            </w: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78187812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5DC35574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29B23A5A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</w:tr>
      <w:tr w:rsidR="00934B3E" w14:paraId="7FF114CD" w14:textId="77777777" w:rsidTr="00777890"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7429C216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Total Liabilities (TL)</w:t>
            </w: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0107B3FE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1F90BD44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0EB990B4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</w:tr>
      <w:tr w:rsidR="00934B3E" w14:paraId="2353BF3D" w14:textId="77777777" w:rsidTr="00777890"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5EB80900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0"/>
                <w:lang w:val="fr-FR"/>
              </w:rPr>
              <w:t>Current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lang w:val="fr-FR"/>
              </w:rPr>
              <w:t xml:space="preserve"> Assets (CA)</w:t>
            </w: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553E2548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4C2924A8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61701147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</w:tr>
      <w:tr w:rsidR="00934B3E" w14:paraId="6515C440" w14:textId="77777777" w:rsidTr="00777890"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5EDC56F5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  <w:lang w:val="fr-FR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0"/>
                <w:lang w:val="fr-FR"/>
              </w:rPr>
              <w:t>Current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lang w:val="fr-FR"/>
              </w:rPr>
              <w:t>Liabilities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lang w:val="fr-FR"/>
              </w:rPr>
              <w:t xml:space="preserve"> (CL)</w:t>
            </w: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4600E000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2A9E4887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1551256F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</w:tr>
      <w:tr w:rsidR="00934B3E" w14:paraId="59BE9EB5" w14:textId="77777777" w:rsidTr="00777890">
        <w:trPr>
          <w:trHeight w:val="355"/>
        </w:trPr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0F16BC8B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  <w:lang w:val="fr-FR"/>
              </w:rPr>
            </w:pPr>
          </w:p>
        </w:tc>
        <w:tc>
          <w:tcPr>
            <w:tcW w:w="6685" w:type="dxa"/>
            <w:gridSpan w:val="3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764BEC8C" w14:textId="77777777" w:rsidR="00934B3E" w:rsidRDefault="00934B3E" w:rsidP="00777890">
            <w:pPr>
              <w:jc w:val="center"/>
              <w:rPr>
                <w:rFonts w:ascii="Segoe UI" w:hAnsi="Segoe UI" w:cs="Segoe UI"/>
                <w:i/>
                <w:color w:val="000000"/>
                <w:sz w:val="20"/>
              </w:rPr>
            </w:pPr>
            <w:r>
              <w:rPr>
                <w:rFonts w:ascii="Segoe UI" w:hAnsi="Segoe UI" w:cs="Segoe UI"/>
                <w:i/>
                <w:color w:val="000000"/>
                <w:sz w:val="20"/>
              </w:rPr>
              <w:t>Information from Income Statement</w:t>
            </w:r>
          </w:p>
        </w:tc>
      </w:tr>
      <w:tr w:rsidR="00934B3E" w14:paraId="236778EB" w14:textId="77777777" w:rsidTr="00777890"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00DB7CAB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  <w:lang w:val="fr-FR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Total / Gross Revenue (TR)</w:t>
            </w: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7F4A69B5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64C650CB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271673DC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</w:tr>
      <w:tr w:rsidR="00934B3E" w14:paraId="5E38824B" w14:textId="77777777" w:rsidTr="00777890"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53969979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Profits Before Taxes (PBT)</w:t>
            </w: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538AA972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0993693D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7738EF12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</w:tr>
      <w:tr w:rsidR="00934B3E" w14:paraId="434C1F93" w14:textId="77777777" w:rsidTr="00777890"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38EB61B8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 xml:space="preserve">Net Profit </w:t>
            </w: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3910ADF4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4FEE48E0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036E8E0C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</w:tr>
      <w:tr w:rsidR="00934B3E" w14:paraId="7C374DF5" w14:textId="77777777" w:rsidTr="00777890">
        <w:tc>
          <w:tcPr>
            <w:tcW w:w="2860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  <w:hideMark/>
          </w:tcPr>
          <w:p w14:paraId="5A64339A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Current Ratio</w:t>
            </w: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511C75AF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8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4BDB9324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  <w:tc>
          <w:tcPr>
            <w:tcW w:w="2229" w:type="dxa"/>
            <w:tcBorders>
              <w:top w:val="single" w:sz="2" w:space="0" w:color="8EAADB" w:themeColor="accent1" w:themeTint="99"/>
              <w:left w:val="single" w:sz="2" w:space="0" w:color="8EAADB" w:themeColor="accent1" w:themeTint="99"/>
              <w:bottom w:val="single" w:sz="2" w:space="0" w:color="8EAADB" w:themeColor="accent1" w:themeTint="99"/>
              <w:right w:val="single" w:sz="2" w:space="0" w:color="8EAADB" w:themeColor="accent1" w:themeTint="99"/>
            </w:tcBorders>
            <w:vAlign w:val="center"/>
          </w:tcPr>
          <w:p w14:paraId="41A89A61" w14:textId="77777777" w:rsidR="00934B3E" w:rsidRDefault="00934B3E" w:rsidP="00777890">
            <w:pPr>
              <w:rPr>
                <w:rFonts w:ascii="Segoe UI" w:hAnsi="Segoe UI" w:cs="Segoe UI"/>
                <w:color w:val="000000"/>
                <w:sz w:val="20"/>
              </w:rPr>
            </w:pPr>
          </w:p>
        </w:tc>
      </w:tr>
    </w:tbl>
    <w:p w14:paraId="70B69E39" w14:textId="77777777" w:rsidR="00934B3E" w:rsidRDefault="00934B3E" w:rsidP="00934B3E">
      <w:pPr>
        <w:shd w:val="clear" w:color="auto" w:fill="FFFFFF"/>
        <w:spacing w:before="120"/>
        <w:jc w:val="both"/>
        <w:rPr>
          <w:rFonts w:ascii="Segoe UI" w:eastAsiaTheme="minorEastAsia" w:hAnsi="Segoe UI" w:cs="Segoe UI"/>
          <w:color w:val="000000"/>
          <w:kern w:val="28"/>
          <w:sz w:val="20"/>
        </w:rPr>
      </w:pPr>
    </w:p>
    <w:p w14:paraId="28E0D20A" w14:textId="77777777" w:rsidR="00934B3E" w:rsidRDefault="00934B3E" w:rsidP="00934B3E">
      <w:pPr>
        <w:shd w:val="clear" w:color="auto" w:fill="FFFFFF"/>
        <w:spacing w:before="120"/>
        <w:jc w:val="both"/>
        <w:rPr>
          <w:rFonts w:ascii="Segoe UI" w:hAnsi="Segoe UI" w:cs="Segoe UI"/>
          <w:color w:val="000000"/>
          <w:sz w:val="20"/>
        </w:rPr>
      </w:pPr>
      <w:sdt>
        <w:sdtPr>
          <w:rPr>
            <w:rFonts w:ascii="Segoe UI" w:hAnsi="Segoe UI" w:cs="Segoe UI"/>
            <w:color w:val="000000"/>
            <w:sz w:val="20"/>
          </w:rPr>
          <w:id w:val="-53931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color w:val="000000"/>
              <w:sz w:val="20"/>
            </w:rPr>
            <w:t>☐</w:t>
          </w:r>
        </w:sdtContent>
      </w:sdt>
      <w:r>
        <w:rPr>
          <w:rFonts w:ascii="Segoe UI" w:hAnsi="Segoe UI" w:cs="Segoe UI"/>
          <w:color w:val="000000"/>
          <w:sz w:val="20"/>
        </w:rPr>
        <w:t> Attached are copies of the audited financial statements (balance sheets, including all related notes, and income statements) for the years required above complying with the following condition:</w:t>
      </w:r>
    </w:p>
    <w:p w14:paraId="53E6A1AC" w14:textId="77777777" w:rsidR="00934B3E" w:rsidRDefault="00934B3E" w:rsidP="00934B3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720" w:hanging="465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Must reflect the financial situation of the Bidder or party to a JV, and not sister or parent </w:t>
      </w:r>
      <w:proofErr w:type="gramStart"/>
      <w:r>
        <w:rPr>
          <w:rFonts w:ascii="Segoe UI" w:hAnsi="Segoe UI" w:cs="Segoe UI"/>
          <w:color w:val="000000"/>
          <w:sz w:val="20"/>
        </w:rPr>
        <w:t>companies;</w:t>
      </w:r>
      <w:proofErr w:type="gramEnd"/>
    </w:p>
    <w:p w14:paraId="51D52DBB" w14:textId="77777777" w:rsidR="00934B3E" w:rsidRDefault="00934B3E" w:rsidP="00934B3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720" w:hanging="465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 xml:space="preserve">Historic financial statements must be audited by a certified public </w:t>
      </w:r>
      <w:proofErr w:type="gramStart"/>
      <w:r>
        <w:rPr>
          <w:rFonts w:ascii="Segoe UI" w:hAnsi="Segoe UI" w:cs="Segoe UI"/>
          <w:color w:val="000000"/>
          <w:sz w:val="20"/>
        </w:rPr>
        <w:t>accountant;</w:t>
      </w:r>
      <w:proofErr w:type="gramEnd"/>
    </w:p>
    <w:p w14:paraId="22EA6E48" w14:textId="77777777" w:rsidR="00934B3E" w:rsidRDefault="00934B3E" w:rsidP="00934B3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720" w:hanging="465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Historic financial statements must correspond to accounting periods already completed and audited. No statements for partial periods shall be accepted</w:t>
      </w:r>
    </w:p>
    <w:p w14:paraId="04C8B60F" w14:textId="77777777" w:rsidR="00361B78" w:rsidRDefault="00934B3E" w:rsidP="00934B3E">
      <w:pPr>
        <w:ind w:firstLine="720"/>
      </w:pPr>
    </w:p>
    <w:sectPr w:rsidR="0036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163FF"/>
    <w:multiLevelType w:val="hybridMultilevel"/>
    <w:tmpl w:val="66AC722A"/>
    <w:lvl w:ilvl="0" w:tplc="13808AEA">
      <w:start w:val="1"/>
      <w:numFmt w:val="decimal"/>
      <w:lvlText w:val="%1."/>
      <w:lvlJc w:val="left"/>
      <w:pPr>
        <w:ind w:left="720" w:hanging="360"/>
      </w:pPr>
    </w:lvl>
    <w:lvl w:ilvl="1" w:tplc="11900B2C">
      <w:start w:val="1"/>
      <w:numFmt w:val="lowerLetter"/>
      <w:lvlText w:val="%2)"/>
      <w:lvlJc w:val="left"/>
      <w:pPr>
        <w:ind w:left="1905" w:hanging="82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3E"/>
    <w:rsid w:val="004306BA"/>
    <w:rsid w:val="005B570B"/>
    <w:rsid w:val="0093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5462"/>
  <w15:chartTrackingRefBased/>
  <w15:docId w15:val="{D9817DD3-EF0B-420C-8325-BE629A34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B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CxSpLast,References,List Paragraph1,Medium Grid 1 - Accent 21,Table/Figure Heading,Listeafsnit,Paragraphe de liste1,List Paragraph (numbered (a)),WB Para,Lapis Bulleted List,Dot pt,F5 List Paragraph,L"/>
    <w:basedOn w:val="Normal"/>
    <w:link w:val="ListParagraphChar"/>
    <w:uiPriority w:val="34"/>
    <w:qFormat/>
    <w:rsid w:val="00934B3E"/>
    <w:pPr>
      <w:ind w:left="720"/>
      <w:contextualSpacing/>
    </w:pPr>
  </w:style>
  <w:style w:type="table" w:styleId="TableGrid">
    <w:name w:val="Table Grid"/>
    <w:basedOn w:val="TableNormal"/>
    <w:uiPriority w:val="39"/>
    <w:rsid w:val="0093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ReferencesCxSpLast Char,References Char,List Paragraph1 Char,Medium Grid 1 - Accent 21 Char,Table/Figure Heading Char,Listeafsnit Char,Paragraphe de liste1 Char,List Paragraph (numbered (a)) Char,WB Para Char,Dot pt Char"/>
    <w:link w:val="ListParagraph"/>
    <w:uiPriority w:val="34"/>
    <w:qFormat/>
    <w:locked/>
    <w:rsid w:val="00934B3E"/>
  </w:style>
  <w:style w:type="paragraph" w:customStyle="1" w:styleId="Outline">
    <w:name w:val="Outline"/>
    <w:basedOn w:val="Normal"/>
    <w:rsid w:val="00934B3E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Amatucci</dc:creator>
  <cp:keywords/>
  <dc:description/>
  <cp:lastModifiedBy>Ludovica Amatucci</cp:lastModifiedBy>
  <cp:revision>1</cp:revision>
  <dcterms:created xsi:type="dcterms:W3CDTF">2020-08-05T20:02:00Z</dcterms:created>
  <dcterms:modified xsi:type="dcterms:W3CDTF">2020-08-05T20:03:00Z</dcterms:modified>
</cp:coreProperties>
</file>