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BF" w:rsidRDefault="00966C54" w:rsidP="00540CAA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Handout </w:t>
      </w:r>
      <w:r w:rsidR="002917E7">
        <w:rPr>
          <w:b/>
          <w:u w:val="single"/>
          <w:lang w:val="en-US"/>
        </w:rPr>
        <w:t>3</w:t>
      </w:r>
      <w:r>
        <w:rPr>
          <w:b/>
          <w:u w:val="single"/>
          <w:lang w:val="en-US"/>
        </w:rPr>
        <w:t xml:space="preserve">: </w:t>
      </w:r>
      <w:r w:rsidR="002917E7">
        <w:rPr>
          <w:b/>
          <w:u w:val="single"/>
          <w:lang w:val="en-US"/>
        </w:rPr>
        <w:t>Own FSP market level levers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2917E7" w:rsidTr="002917E7">
        <w:tc>
          <w:tcPr>
            <w:tcW w:w="2802" w:type="dxa"/>
          </w:tcPr>
          <w:p w:rsidR="002917E7" w:rsidRPr="002917E7" w:rsidRDefault="002917E7" w:rsidP="002917E7">
            <w:pPr>
              <w:rPr>
                <w:lang w:val="en-US"/>
              </w:rPr>
            </w:pPr>
            <w:r>
              <w:rPr>
                <w:lang w:val="en-US"/>
              </w:rPr>
              <w:t>Financial market penetration</w:t>
            </w:r>
          </w:p>
        </w:tc>
        <w:tc>
          <w:tcPr>
            <w:tcW w:w="6410" w:type="dxa"/>
          </w:tcPr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2917E7" w:rsidRPr="00C04C0E" w:rsidTr="002917E7">
        <w:tc>
          <w:tcPr>
            <w:tcW w:w="2802" w:type="dxa"/>
          </w:tcPr>
          <w:p w:rsidR="002917E7" w:rsidRDefault="002917E7" w:rsidP="002917E7">
            <w:pPr>
              <w:rPr>
                <w:lang w:val="en-US"/>
              </w:rPr>
            </w:pPr>
            <w:r>
              <w:rPr>
                <w:lang w:val="en-US"/>
              </w:rPr>
              <w:t>Positioning of your FSP in comparison to other FSPs</w:t>
            </w:r>
          </w:p>
        </w:tc>
        <w:tc>
          <w:tcPr>
            <w:tcW w:w="6410" w:type="dxa"/>
          </w:tcPr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2917E7" w:rsidRPr="00C04C0E" w:rsidTr="002917E7">
        <w:tc>
          <w:tcPr>
            <w:tcW w:w="2802" w:type="dxa"/>
          </w:tcPr>
          <w:p w:rsidR="002917E7" w:rsidRDefault="002917E7" w:rsidP="002917E7">
            <w:pPr>
              <w:rPr>
                <w:lang w:val="en-US"/>
              </w:rPr>
            </w:pPr>
            <w:r>
              <w:rPr>
                <w:lang w:val="en-US"/>
              </w:rPr>
              <w:t>Supply of targeted financial services for youth</w:t>
            </w:r>
          </w:p>
        </w:tc>
        <w:tc>
          <w:tcPr>
            <w:tcW w:w="6410" w:type="dxa"/>
          </w:tcPr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2917E7" w:rsidRPr="00C04C0E" w:rsidTr="002917E7">
        <w:tc>
          <w:tcPr>
            <w:tcW w:w="2802" w:type="dxa"/>
          </w:tcPr>
          <w:p w:rsidR="002917E7" w:rsidRDefault="002917E7" w:rsidP="00530545">
            <w:pPr>
              <w:rPr>
                <w:lang w:val="en-US"/>
              </w:rPr>
            </w:pPr>
            <w:r>
              <w:rPr>
                <w:lang w:val="en-US"/>
              </w:rPr>
              <w:t>Supply of Youth Serving Or</w:t>
            </w:r>
            <w:r w:rsidR="00C04C0E">
              <w:rPr>
                <w:lang w:val="en-US"/>
              </w:rPr>
              <w:t>ganizations with who to partner</w:t>
            </w:r>
            <w:r>
              <w:rPr>
                <w:lang w:val="en-US"/>
              </w:rPr>
              <w:t xml:space="preserve"> (type of services provided, </w:t>
            </w:r>
            <w:r w:rsidR="00530545">
              <w:rPr>
                <w:lang w:val="en-US"/>
              </w:rPr>
              <w:t>landscape</w:t>
            </w:r>
            <w:r>
              <w:rPr>
                <w:lang w:val="en-US"/>
              </w:rPr>
              <w:t xml:space="preserve"> etc)</w:t>
            </w:r>
          </w:p>
        </w:tc>
        <w:tc>
          <w:tcPr>
            <w:tcW w:w="6410" w:type="dxa"/>
          </w:tcPr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2917E7" w:rsidTr="002917E7">
        <w:tc>
          <w:tcPr>
            <w:tcW w:w="2802" w:type="dxa"/>
          </w:tcPr>
          <w:p w:rsidR="002917E7" w:rsidRDefault="002917E7" w:rsidP="002917E7">
            <w:pPr>
              <w:rPr>
                <w:lang w:val="en-US"/>
              </w:rPr>
            </w:pPr>
            <w:r>
              <w:rPr>
                <w:lang w:val="en-US"/>
              </w:rPr>
              <w:t>Legal environment for savings</w:t>
            </w:r>
          </w:p>
        </w:tc>
        <w:tc>
          <w:tcPr>
            <w:tcW w:w="6410" w:type="dxa"/>
          </w:tcPr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2917E7" w:rsidRPr="00C04C0E" w:rsidTr="002917E7">
        <w:tc>
          <w:tcPr>
            <w:tcW w:w="2802" w:type="dxa"/>
          </w:tcPr>
          <w:p w:rsidR="002917E7" w:rsidRDefault="002917E7" w:rsidP="002917E7">
            <w:pPr>
              <w:rPr>
                <w:lang w:val="en-US"/>
              </w:rPr>
            </w:pPr>
            <w:r>
              <w:rPr>
                <w:lang w:val="en-US"/>
              </w:rPr>
              <w:t>Legal environment for mobile and branchless banking</w:t>
            </w:r>
          </w:p>
        </w:tc>
        <w:tc>
          <w:tcPr>
            <w:tcW w:w="6410" w:type="dxa"/>
          </w:tcPr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2917E7" w:rsidTr="002917E7">
        <w:tc>
          <w:tcPr>
            <w:tcW w:w="2802" w:type="dxa"/>
          </w:tcPr>
          <w:p w:rsidR="002917E7" w:rsidRDefault="002917E7" w:rsidP="002917E7">
            <w:pPr>
              <w:rPr>
                <w:lang w:val="en-US"/>
              </w:rPr>
            </w:pPr>
            <w:r>
              <w:rPr>
                <w:lang w:val="en-US"/>
              </w:rPr>
              <w:t>Legal environment to innovate</w:t>
            </w:r>
          </w:p>
        </w:tc>
        <w:tc>
          <w:tcPr>
            <w:tcW w:w="6410" w:type="dxa"/>
          </w:tcPr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2917E7" w:rsidRPr="00C04C0E" w:rsidTr="002917E7">
        <w:tc>
          <w:tcPr>
            <w:tcW w:w="2802" w:type="dxa"/>
          </w:tcPr>
          <w:p w:rsidR="002917E7" w:rsidRDefault="002917E7" w:rsidP="002917E7">
            <w:pPr>
              <w:rPr>
                <w:lang w:val="en-US"/>
              </w:rPr>
            </w:pPr>
            <w:r>
              <w:rPr>
                <w:lang w:val="en-US"/>
              </w:rPr>
              <w:t>Age restrictions to open and manage independently an account</w:t>
            </w:r>
          </w:p>
        </w:tc>
        <w:tc>
          <w:tcPr>
            <w:tcW w:w="6410" w:type="dxa"/>
          </w:tcPr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2917E7" w:rsidRPr="00530545" w:rsidTr="002917E7">
        <w:tc>
          <w:tcPr>
            <w:tcW w:w="2802" w:type="dxa"/>
          </w:tcPr>
          <w:p w:rsidR="002917E7" w:rsidRDefault="002917E7" w:rsidP="002917E7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Supply  of</w:t>
            </w:r>
            <w:proofErr w:type="gramEnd"/>
            <w:r>
              <w:rPr>
                <w:lang w:val="en-US"/>
              </w:rPr>
              <w:t xml:space="preserve"> government youth </w:t>
            </w:r>
            <w:proofErr w:type="spellStart"/>
            <w:r>
              <w:rPr>
                <w:lang w:val="en-US"/>
              </w:rPr>
              <w:t>programmes</w:t>
            </w:r>
            <w:proofErr w:type="spellEnd"/>
            <w:r>
              <w:rPr>
                <w:lang w:val="en-US"/>
              </w:rPr>
              <w:t xml:space="preserve"> </w:t>
            </w:r>
            <w:r w:rsidR="00530545">
              <w:rPr>
                <w:lang w:val="en-US"/>
              </w:rPr>
              <w:t>(</w:t>
            </w:r>
            <w:proofErr w:type="spellStart"/>
            <w:r w:rsidR="00530545">
              <w:rPr>
                <w:lang w:val="en-US"/>
              </w:rPr>
              <w:t>eg</w:t>
            </w:r>
            <w:proofErr w:type="spellEnd"/>
            <w:r w:rsidR="00530545">
              <w:rPr>
                <w:lang w:val="en-US"/>
              </w:rPr>
              <w:t xml:space="preserve">. Entrepreneurship </w:t>
            </w:r>
            <w:proofErr w:type="spellStart"/>
            <w:r w:rsidR="00530545">
              <w:rPr>
                <w:lang w:val="en-US"/>
              </w:rPr>
              <w:t>programmes</w:t>
            </w:r>
            <w:proofErr w:type="spellEnd"/>
            <w:r w:rsidR="00530545">
              <w:rPr>
                <w:lang w:val="en-US"/>
              </w:rPr>
              <w:t>, financial literacy, loan funds etc)</w:t>
            </w:r>
          </w:p>
        </w:tc>
        <w:tc>
          <w:tcPr>
            <w:tcW w:w="6410" w:type="dxa"/>
          </w:tcPr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</w:tc>
      </w:tr>
    </w:tbl>
    <w:p w:rsidR="002917E7" w:rsidRDefault="002917E7" w:rsidP="00C04C0E">
      <w:pPr>
        <w:rPr>
          <w:b/>
          <w:u w:val="single"/>
          <w:lang w:val="en-US"/>
        </w:rPr>
      </w:pPr>
      <w:bookmarkStart w:id="0" w:name="_GoBack"/>
      <w:bookmarkEnd w:id="0"/>
    </w:p>
    <w:sectPr w:rsidR="002917E7" w:rsidSect="009233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F22" w:rsidRDefault="00742F22" w:rsidP="00C04C0E">
      <w:pPr>
        <w:spacing w:after="0" w:line="240" w:lineRule="auto"/>
      </w:pPr>
      <w:r>
        <w:separator/>
      </w:r>
    </w:p>
  </w:endnote>
  <w:endnote w:type="continuationSeparator" w:id="0">
    <w:p w:rsidR="00742F22" w:rsidRDefault="00742F22" w:rsidP="00C0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0E" w:rsidRPr="00C34321" w:rsidRDefault="00C04C0E" w:rsidP="00C04C0E">
    <w:pPr>
      <w:pStyle w:val="Footer"/>
      <w:rPr>
        <w:sz w:val="16"/>
        <w:lang w:val="en-GB"/>
      </w:rPr>
    </w:pPr>
    <w:r w:rsidRPr="00C34321">
      <w:rPr>
        <w:sz w:val="16"/>
        <w:lang w:val="en-GB"/>
      </w:rPr>
      <w:t xml:space="preserve">UNCDF/ </w:t>
    </w:r>
    <w:proofErr w:type="spellStart"/>
    <w:r w:rsidRPr="00C34321">
      <w:rPr>
        <w:sz w:val="16"/>
        <w:lang w:val="en-GB"/>
      </w:rPr>
      <w:t>MicroLead</w:t>
    </w:r>
    <w:proofErr w:type="spellEnd"/>
    <w:r w:rsidRPr="00C34321">
      <w:rPr>
        <w:sz w:val="16"/>
        <w:lang w:val="en-GB"/>
      </w:rPr>
      <w:t xml:space="preserve"> Expansion Workshop – 26-28 February 2014</w:t>
    </w:r>
  </w:p>
  <w:p w:rsidR="00C04C0E" w:rsidRPr="00C34321" w:rsidRDefault="00C04C0E" w:rsidP="00C04C0E">
    <w:pPr>
      <w:pStyle w:val="Footer"/>
      <w:rPr>
        <w:sz w:val="16"/>
        <w:lang w:val="en-GB"/>
      </w:rPr>
    </w:pPr>
    <w:r w:rsidRPr="00C34321">
      <w:rPr>
        <w:sz w:val="16"/>
        <w:lang w:val="en-GB"/>
      </w:rPr>
      <w:t xml:space="preserve">Session on Youth Savings - Presentation by Maria Perdomo, </w:t>
    </w:r>
    <w:proofErr w:type="spellStart"/>
    <w:r w:rsidRPr="00C34321">
      <w:rPr>
        <w:sz w:val="16"/>
        <w:lang w:val="en-GB"/>
      </w:rPr>
      <w:t>YouthStart</w:t>
    </w:r>
    <w:proofErr w:type="spellEnd"/>
    <w:r w:rsidRPr="00C34321">
      <w:rPr>
        <w:sz w:val="16"/>
        <w:lang w:val="en-GB"/>
      </w:rPr>
      <w:t xml:space="preserve"> Programme Manager</w:t>
    </w:r>
  </w:p>
  <w:p w:rsidR="00C04C0E" w:rsidRPr="00C04C0E" w:rsidRDefault="00C04C0E" w:rsidP="00C04C0E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F22" w:rsidRDefault="00742F22" w:rsidP="00C04C0E">
      <w:pPr>
        <w:spacing w:after="0" w:line="240" w:lineRule="auto"/>
      </w:pPr>
      <w:r>
        <w:separator/>
      </w:r>
    </w:p>
  </w:footnote>
  <w:footnote w:type="continuationSeparator" w:id="0">
    <w:p w:rsidR="00742F22" w:rsidRDefault="00742F22" w:rsidP="00C0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0E" w:rsidRDefault="00C04C0E" w:rsidP="00C04C0E">
    <w:pPr>
      <w:pStyle w:val="Header"/>
      <w:jc w:val="right"/>
    </w:pPr>
    <w:r w:rsidRPr="005D7FCB">
      <w:rPr>
        <w:b/>
        <w:noProof/>
        <w:lang w:val="en-GB" w:eastAsia="en-GB"/>
      </w:rPr>
      <w:drawing>
        <wp:inline distT="0" distB="0" distL="0" distR="0" wp14:anchorId="36DA0AA3" wp14:editId="65D6F125">
          <wp:extent cx="1014546" cy="108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CD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546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01C04"/>
    <w:multiLevelType w:val="hybridMultilevel"/>
    <w:tmpl w:val="F0A0E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435CD"/>
    <w:multiLevelType w:val="hybridMultilevel"/>
    <w:tmpl w:val="8880F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CAA"/>
    <w:rsid w:val="000558C3"/>
    <w:rsid w:val="001F0FD9"/>
    <w:rsid w:val="002917E7"/>
    <w:rsid w:val="003E39E7"/>
    <w:rsid w:val="00423F6C"/>
    <w:rsid w:val="00456558"/>
    <w:rsid w:val="004D694A"/>
    <w:rsid w:val="00530545"/>
    <w:rsid w:val="00540CAA"/>
    <w:rsid w:val="005B79DC"/>
    <w:rsid w:val="005C4750"/>
    <w:rsid w:val="005F6CE3"/>
    <w:rsid w:val="00657555"/>
    <w:rsid w:val="00742F22"/>
    <w:rsid w:val="008C7AFF"/>
    <w:rsid w:val="009001DB"/>
    <w:rsid w:val="009233BF"/>
    <w:rsid w:val="00966C54"/>
    <w:rsid w:val="009B42E9"/>
    <w:rsid w:val="00A0096D"/>
    <w:rsid w:val="00A24DE8"/>
    <w:rsid w:val="00A960EE"/>
    <w:rsid w:val="00AC5BBB"/>
    <w:rsid w:val="00B90017"/>
    <w:rsid w:val="00C04C0E"/>
    <w:rsid w:val="00C33A5D"/>
    <w:rsid w:val="00DE04DA"/>
    <w:rsid w:val="00E87512"/>
    <w:rsid w:val="00F02993"/>
    <w:rsid w:val="00F777D4"/>
    <w:rsid w:val="00F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C54"/>
    <w:pPr>
      <w:ind w:left="720"/>
      <w:contextualSpacing/>
    </w:pPr>
  </w:style>
  <w:style w:type="table" w:styleId="TableGrid">
    <w:name w:val="Table Grid"/>
    <w:basedOn w:val="TableNormal"/>
    <w:uiPriority w:val="59"/>
    <w:rsid w:val="00291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C0E"/>
  </w:style>
  <w:style w:type="paragraph" w:styleId="Footer">
    <w:name w:val="footer"/>
    <w:basedOn w:val="Normal"/>
    <w:link w:val="FooterChar"/>
    <w:uiPriority w:val="99"/>
    <w:unhideWhenUsed/>
    <w:rsid w:val="00C0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C0E"/>
  </w:style>
  <w:style w:type="paragraph" w:styleId="BalloonText">
    <w:name w:val="Balloon Text"/>
    <w:basedOn w:val="Normal"/>
    <w:link w:val="BalloonTextChar"/>
    <w:uiPriority w:val="99"/>
    <w:semiHidden/>
    <w:unhideWhenUsed/>
    <w:rsid w:val="00C0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Karima</cp:lastModifiedBy>
  <cp:revision>5</cp:revision>
  <dcterms:created xsi:type="dcterms:W3CDTF">2014-02-13T16:06:00Z</dcterms:created>
  <dcterms:modified xsi:type="dcterms:W3CDTF">2014-02-17T16:48:00Z</dcterms:modified>
</cp:coreProperties>
</file>