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31A98" w14:textId="53BD9AC5" w:rsidR="009A31D4" w:rsidRPr="001A06D0" w:rsidRDefault="006C5E7B" w:rsidP="002C55A7">
      <w:pPr>
        <w:pStyle w:val="Section3-Heading1"/>
        <w:pBdr>
          <w:bottom w:val="single" w:sz="4" w:space="4" w:color="auto"/>
        </w:pBdr>
        <w:spacing w:after="0"/>
        <w:rPr>
          <w:rFonts w:ascii="Corbel" w:hAnsi="Corbel" w:cstheme="minorHAnsi"/>
          <w:color w:val="1F497D" w:themeColor="text2"/>
          <w:sz w:val="22"/>
          <w:szCs w:val="22"/>
          <w:lang w:val="en-GB"/>
        </w:rPr>
      </w:pPr>
      <w:bookmarkStart w:id="0" w:name="_Toc172357882"/>
      <w:r w:rsidRPr="001A06D0">
        <w:rPr>
          <w:rFonts w:ascii="Corbel" w:hAnsi="Corbel" w:cstheme="minorHAnsi"/>
          <w:color w:val="1F497D" w:themeColor="text2"/>
          <w:sz w:val="22"/>
          <w:szCs w:val="22"/>
          <w:lang w:val="en-GB"/>
        </w:rPr>
        <w:t xml:space="preserve"> </w:t>
      </w:r>
      <w:r w:rsidRPr="001A06D0">
        <w:rPr>
          <w:rFonts w:ascii="Corbel" w:hAnsi="Corbel" w:cstheme="minorHAnsi"/>
          <w:color w:val="1F497D" w:themeColor="text2"/>
          <w:sz w:val="22"/>
          <w:szCs w:val="22"/>
          <w:lang w:val="en-GB"/>
        </w:rPr>
        <w:tab/>
      </w:r>
      <w:r w:rsidR="005A6062" w:rsidRPr="001A06D0">
        <w:rPr>
          <w:rFonts w:ascii="Corbel" w:hAnsi="Corbel" w:cstheme="minorHAnsi"/>
          <w:color w:val="1F497D" w:themeColor="text2"/>
          <w:sz w:val="22"/>
          <w:szCs w:val="22"/>
          <w:lang w:val="en-GB"/>
        </w:rPr>
        <w:t>UNITED NATIONS CAPITAL DEVELOPMENT FUND (UNCDF)</w:t>
      </w:r>
    </w:p>
    <w:p w14:paraId="77EFEFEA" w14:textId="64FBD64D" w:rsidR="00CC4FDA" w:rsidRPr="001A06D0" w:rsidRDefault="00CC4FDA" w:rsidP="002C55A7">
      <w:pPr>
        <w:pStyle w:val="Section3-Heading1"/>
        <w:pBdr>
          <w:bottom w:val="single" w:sz="4" w:space="4" w:color="auto"/>
        </w:pBdr>
        <w:spacing w:after="0"/>
        <w:rPr>
          <w:rFonts w:ascii="Corbel" w:hAnsi="Corbel" w:cstheme="minorHAnsi"/>
          <w:sz w:val="22"/>
          <w:szCs w:val="22"/>
          <w:lang w:val="en-GB"/>
        </w:rPr>
      </w:pPr>
      <w:r w:rsidRPr="001A06D0">
        <w:rPr>
          <w:rFonts w:ascii="Corbel" w:hAnsi="Corbel" w:cstheme="minorHAnsi"/>
          <w:sz w:val="22"/>
          <w:szCs w:val="22"/>
          <w:lang w:val="en-GB"/>
        </w:rPr>
        <w:t>Better Than Cash Alliance (BTCA)</w:t>
      </w:r>
    </w:p>
    <w:p w14:paraId="2C592DBA" w14:textId="77777777" w:rsidR="00870D2C" w:rsidRPr="001A06D0" w:rsidRDefault="00870D2C" w:rsidP="002C55A7">
      <w:pPr>
        <w:pStyle w:val="Section3-Heading1"/>
        <w:pBdr>
          <w:bottom w:val="single" w:sz="4" w:space="4" w:color="auto"/>
        </w:pBdr>
        <w:spacing w:after="0"/>
        <w:rPr>
          <w:rFonts w:ascii="Corbel" w:hAnsi="Corbel" w:cstheme="minorHAnsi"/>
          <w:sz w:val="22"/>
          <w:szCs w:val="22"/>
          <w:lang w:val="en-GB"/>
        </w:rPr>
      </w:pPr>
    </w:p>
    <w:p w14:paraId="2C7928C9" w14:textId="762502EC" w:rsidR="00870D2C" w:rsidRPr="001A06D0" w:rsidRDefault="004E23F8" w:rsidP="002C55A7">
      <w:pPr>
        <w:pStyle w:val="Section3-Heading1"/>
        <w:pBdr>
          <w:bottom w:val="single" w:sz="4" w:space="4" w:color="auto"/>
        </w:pBdr>
        <w:spacing w:after="0"/>
        <w:rPr>
          <w:rFonts w:ascii="Corbel" w:hAnsi="Corbel" w:cstheme="minorHAnsi"/>
          <w:sz w:val="22"/>
          <w:szCs w:val="22"/>
          <w:lang w:val="en-GB"/>
        </w:rPr>
      </w:pPr>
      <w:r w:rsidRPr="001A06D0">
        <w:rPr>
          <w:rFonts w:ascii="Corbel" w:hAnsi="Corbel" w:cstheme="minorHAnsi"/>
          <w:sz w:val="22"/>
          <w:szCs w:val="22"/>
          <w:lang w:val="en-GB"/>
        </w:rPr>
        <w:t>Strengthening implementation and</w:t>
      </w:r>
      <w:r w:rsidR="009642A4">
        <w:rPr>
          <w:rFonts w:ascii="Corbel" w:hAnsi="Corbel" w:cstheme="minorHAnsi"/>
          <w:sz w:val="22"/>
          <w:szCs w:val="22"/>
          <w:lang w:val="en-GB"/>
        </w:rPr>
        <w:t xml:space="preserve"> </w:t>
      </w:r>
      <w:bookmarkStart w:id="1" w:name="_Hlk523178452"/>
      <w:r w:rsidR="009642A4">
        <w:rPr>
          <w:rFonts w:ascii="Corbel" w:hAnsi="Corbel" w:cstheme="minorHAnsi"/>
          <w:sz w:val="22"/>
          <w:szCs w:val="22"/>
          <w:lang w:val="en-GB"/>
        </w:rPr>
        <w:t xml:space="preserve">increasing </w:t>
      </w:r>
      <w:r w:rsidRPr="001A06D0">
        <w:rPr>
          <w:rFonts w:ascii="Corbel" w:hAnsi="Corbel" w:cstheme="minorHAnsi"/>
          <w:sz w:val="22"/>
          <w:szCs w:val="22"/>
          <w:lang w:val="en-GB"/>
        </w:rPr>
        <w:t xml:space="preserve">delivery </w:t>
      </w:r>
      <w:r w:rsidR="00C94B53">
        <w:rPr>
          <w:rFonts w:ascii="Corbel" w:hAnsi="Corbel" w:cstheme="minorHAnsi"/>
          <w:sz w:val="22"/>
          <w:szCs w:val="22"/>
          <w:lang w:val="en-GB"/>
        </w:rPr>
        <w:t xml:space="preserve">to eligible recipients </w:t>
      </w:r>
      <w:r w:rsidRPr="001A06D0">
        <w:rPr>
          <w:rFonts w:ascii="Corbel" w:hAnsi="Corbel" w:cstheme="minorHAnsi"/>
          <w:sz w:val="22"/>
          <w:szCs w:val="22"/>
          <w:lang w:val="en-GB"/>
        </w:rPr>
        <w:t xml:space="preserve">of key </w:t>
      </w:r>
      <w:bookmarkEnd w:id="1"/>
      <w:r w:rsidRPr="001A06D0">
        <w:rPr>
          <w:rFonts w:ascii="Corbel" w:hAnsi="Corbel" w:cstheme="minorHAnsi"/>
          <w:sz w:val="22"/>
          <w:szCs w:val="22"/>
          <w:lang w:val="en-GB"/>
        </w:rPr>
        <w:t>D</w:t>
      </w:r>
      <w:r w:rsidR="005B7B8C">
        <w:rPr>
          <w:rFonts w:ascii="Corbel" w:hAnsi="Corbel" w:cstheme="minorHAnsi"/>
          <w:sz w:val="22"/>
          <w:szCs w:val="22"/>
          <w:lang w:val="en-GB"/>
        </w:rPr>
        <w:t xml:space="preserve">irect </w:t>
      </w:r>
      <w:r w:rsidRPr="001A06D0">
        <w:rPr>
          <w:rFonts w:ascii="Corbel" w:hAnsi="Corbel" w:cstheme="minorHAnsi"/>
          <w:sz w:val="22"/>
          <w:szCs w:val="22"/>
          <w:lang w:val="en-GB"/>
        </w:rPr>
        <w:t>B</w:t>
      </w:r>
      <w:r w:rsidR="005B7B8C">
        <w:rPr>
          <w:rFonts w:ascii="Corbel" w:hAnsi="Corbel" w:cstheme="minorHAnsi"/>
          <w:sz w:val="22"/>
          <w:szCs w:val="22"/>
          <w:lang w:val="en-GB"/>
        </w:rPr>
        <w:t xml:space="preserve">enefit </w:t>
      </w:r>
      <w:r w:rsidRPr="001A06D0">
        <w:rPr>
          <w:rFonts w:ascii="Corbel" w:hAnsi="Corbel" w:cstheme="minorHAnsi"/>
          <w:sz w:val="22"/>
          <w:szCs w:val="22"/>
          <w:lang w:val="en-GB"/>
        </w:rPr>
        <w:t>T</w:t>
      </w:r>
      <w:r w:rsidR="005B7B8C">
        <w:rPr>
          <w:rFonts w:ascii="Corbel" w:hAnsi="Corbel" w:cstheme="minorHAnsi"/>
          <w:sz w:val="22"/>
          <w:szCs w:val="22"/>
          <w:lang w:val="en-GB"/>
        </w:rPr>
        <w:t>ransfer (DBT)</w:t>
      </w:r>
      <w:r w:rsidRPr="001A06D0">
        <w:rPr>
          <w:rFonts w:ascii="Corbel" w:hAnsi="Corbel" w:cstheme="minorHAnsi"/>
          <w:sz w:val="22"/>
          <w:szCs w:val="22"/>
          <w:lang w:val="en-GB"/>
        </w:rPr>
        <w:t xml:space="preserve"> schemes in Manipur and Tripura, India</w:t>
      </w:r>
    </w:p>
    <w:p w14:paraId="5D29DF60" w14:textId="77777777" w:rsidR="004E23F8" w:rsidRPr="001A06D0" w:rsidRDefault="004E23F8" w:rsidP="002C55A7">
      <w:pPr>
        <w:pStyle w:val="Section3-Heading1"/>
        <w:pBdr>
          <w:bottom w:val="single" w:sz="4" w:space="4" w:color="auto"/>
        </w:pBdr>
        <w:spacing w:after="0"/>
        <w:rPr>
          <w:rFonts w:ascii="Corbel" w:hAnsi="Corbel" w:cstheme="minorHAnsi"/>
          <w:sz w:val="22"/>
          <w:szCs w:val="22"/>
          <w:lang w:val="en-GB"/>
        </w:rPr>
      </w:pPr>
    </w:p>
    <w:p w14:paraId="1D5D6C22" w14:textId="77777777" w:rsidR="005A6062" w:rsidRPr="001A06D0" w:rsidRDefault="005A6062" w:rsidP="002C55A7">
      <w:pPr>
        <w:pStyle w:val="Section3-Heading1"/>
        <w:pBdr>
          <w:bottom w:val="single" w:sz="4" w:space="4" w:color="auto"/>
        </w:pBdr>
        <w:spacing w:after="0"/>
        <w:rPr>
          <w:rFonts w:ascii="Corbel" w:hAnsi="Corbel" w:cstheme="minorHAnsi"/>
          <w:color w:val="1F497D" w:themeColor="text2"/>
          <w:sz w:val="22"/>
          <w:szCs w:val="22"/>
          <w:lang w:val="en-GB"/>
        </w:rPr>
      </w:pPr>
      <w:r w:rsidRPr="001A06D0">
        <w:rPr>
          <w:rFonts w:ascii="Corbel" w:hAnsi="Corbel" w:cstheme="minorHAnsi"/>
          <w:color w:val="1F497D" w:themeColor="text2"/>
          <w:sz w:val="22"/>
          <w:szCs w:val="22"/>
          <w:lang w:val="en-GB"/>
        </w:rPr>
        <w:t>REQUEST FOR APPLICATIONS</w:t>
      </w:r>
    </w:p>
    <w:p w14:paraId="240A08E1" w14:textId="40CD8264" w:rsidR="005A6062" w:rsidRPr="00C94B53" w:rsidRDefault="005A6062" w:rsidP="00C94B53">
      <w:pPr>
        <w:pStyle w:val="Section3-Heading1"/>
        <w:pBdr>
          <w:bottom w:val="single" w:sz="4" w:space="4" w:color="auto"/>
        </w:pBdr>
        <w:spacing w:after="0"/>
        <w:rPr>
          <w:rFonts w:ascii="Corbel,Calibri" w:eastAsia="Corbel,Calibri" w:hAnsi="Corbel,Calibri" w:cs="Corbel,Calibri"/>
          <w:sz w:val="22"/>
          <w:szCs w:val="22"/>
          <w:lang w:val="en-GB"/>
        </w:rPr>
      </w:pPr>
      <w:r w:rsidRPr="00C94B53">
        <w:rPr>
          <w:rFonts w:ascii="Corbel" w:eastAsia="Corbel" w:hAnsi="Corbel" w:cs="Corbel"/>
          <w:sz w:val="22"/>
          <w:szCs w:val="22"/>
          <w:lang w:val="en-GB"/>
        </w:rPr>
        <w:t xml:space="preserve">Deadline for submission: </w:t>
      </w:r>
      <w:r w:rsidR="00870D2C" w:rsidRPr="00C94B53">
        <w:rPr>
          <w:rFonts w:ascii="Corbel" w:eastAsia="Corbel" w:hAnsi="Corbel" w:cs="Corbel"/>
          <w:sz w:val="22"/>
          <w:szCs w:val="22"/>
          <w:lang w:val="en-GB"/>
        </w:rPr>
        <w:t>Friday</w:t>
      </w:r>
      <w:r w:rsidR="00C775AE" w:rsidRPr="00C94B53">
        <w:rPr>
          <w:rFonts w:ascii="Corbel,Calibri" w:eastAsia="Corbel,Calibri" w:hAnsi="Corbel,Calibri" w:cs="Corbel,Calibri"/>
          <w:sz w:val="22"/>
          <w:szCs w:val="22"/>
          <w:lang w:val="en-GB"/>
        </w:rPr>
        <w:t xml:space="preserve">, </w:t>
      </w:r>
      <w:r w:rsidR="00687B6B" w:rsidRPr="00C94B53">
        <w:rPr>
          <w:rFonts w:ascii="Corbel" w:eastAsia="Corbel" w:hAnsi="Corbel" w:cs="Corbel"/>
          <w:sz w:val="22"/>
          <w:szCs w:val="22"/>
          <w:lang w:val="en-GB"/>
        </w:rPr>
        <w:t>7</w:t>
      </w:r>
      <w:r w:rsidR="00B76DE9" w:rsidRPr="00C94B53">
        <w:rPr>
          <w:rFonts w:ascii="Corbel" w:eastAsia="Corbel" w:hAnsi="Corbel" w:cs="Corbel"/>
          <w:sz w:val="22"/>
          <w:szCs w:val="22"/>
          <w:vertAlign w:val="superscript"/>
          <w:lang w:val="en-GB"/>
        </w:rPr>
        <w:t>th</w:t>
      </w:r>
      <w:r w:rsidR="00B76DE9" w:rsidRPr="00C94B53">
        <w:rPr>
          <w:rFonts w:ascii="Corbel" w:eastAsia="Corbel" w:hAnsi="Corbel" w:cs="Corbel"/>
          <w:sz w:val="22"/>
          <w:szCs w:val="22"/>
          <w:lang w:val="en-GB"/>
        </w:rPr>
        <w:t xml:space="preserve"> of September</w:t>
      </w:r>
      <w:r w:rsidR="00FC5FEA" w:rsidRPr="00C94B53">
        <w:rPr>
          <w:rFonts w:ascii="Corbel,Calibri" w:eastAsia="Corbel,Calibri" w:hAnsi="Corbel,Calibri" w:cs="Corbel,Calibri"/>
          <w:sz w:val="22"/>
          <w:szCs w:val="22"/>
          <w:lang w:val="en-GB"/>
        </w:rPr>
        <w:t xml:space="preserve"> </w:t>
      </w:r>
      <w:r w:rsidR="00DB63B7" w:rsidRPr="00C94B53">
        <w:rPr>
          <w:rFonts w:ascii="Corbel" w:eastAsia="Corbel" w:hAnsi="Corbel" w:cs="Corbel"/>
          <w:sz w:val="22"/>
          <w:szCs w:val="22"/>
          <w:lang w:val="en-GB"/>
        </w:rPr>
        <w:t xml:space="preserve">at </w:t>
      </w:r>
      <w:r w:rsidR="00B465B6">
        <w:rPr>
          <w:rFonts w:ascii="Corbel" w:eastAsia="Corbel" w:hAnsi="Corbel" w:cs="Corbel"/>
          <w:sz w:val="22"/>
          <w:szCs w:val="22"/>
          <w:lang w:val="en-GB"/>
        </w:rPr>
        <w:t>23:</w:t>
      </w:r>
      <w:r w:rsidR="00F40F42" w:rsidRPr="00C94B53">
        <w:rPr>
          <w:rFonts w:ascii="Corbel" w:eastAsia="Corbel" w:hAnsi="Corbel" w:cs="Corbel"/>
          <w:sz w:val="22"/>
          <w:szCs w:val="22"/>
          <w:lang w:val="en-GB"/>
        </w:rPr>
        <w:t>00 EST</w:t>
      </w:r>
    </w:p>
    <w:p w14:paraId="30035FE1" w14:textId="77777777" w:rsidR="005963E8" w:rsidRPr="001A06D0" w:rsidRDefault="005963E8" w:rsidP="005C09C9">
      <w:pPr>
        <w:jc w:val="both"/>
        <w:rPr>
          <w:rFonts w:ascii="Corbel" w:hAnsi="Corbel" w:cstheme="minorHAnsi"/>
          <w:b/>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963E8" w:rsidRPr="001A06D0" w14:paraId="72656594" w14:textId="77777777" w:rsidTr="006371F3">
        <w:trPr>
          <w:trHeight w:val="519"/>
        </w:trPr>
        <w:tc>
          <w:tcPr>
            <w:tcW w:w="9500" w:type="dxa"/>
            <w:shd w:val="clear" w:color="auto" w:fill="F2F2F2" w:themeFill="background1" w:themeFillShade="F2"/>
          </w:tcPr>
          <w:p w14:paraId="0C8200CD" w14:textId="77777777" w:rsidR="00F00E62" w:rsidRPr="001A06D0" w:rsidRDefault="00A05FB7" w:rsidP="005D3FA0">
            <w:pPr>
              <w:pStyle w:val="ListParagraph"/>
              <w:numPr>
                <w:ilvl w:val="3"/>
                <w:numId w:val="4"/>
              </w:numPr>
              <w:spacing w:before="120" w:after="120" w:line="240" w:lineRule="auto"/>
              <w:ind w:left="432" w:hanging="288"/>
              <w:jc w:val="both"/>
              <w:rPr>
                <w:rFonts w:ascii="Corbel" w:hAnsi="Corbel"/>
                <w:b/>
                <w:szCs w:val="22"/>
                <w:lang w:val="en-GB"/>
              </w:rPr>
            </w:pPr>
            <w:r w:rsidRPr="001A06D0">
              <w:rPr>
                <w:rFonts w:ascii="Corbel" w:hAnsi="Corbel"/>
                <w:b/>
                <w:szCs w:val="22"/>
                <w:lang w:val="en-GB"/>
              </w:rPr>
              <w:t>INTRODUCTION TO THIS REQUEST FOR APPLICATIONS</w:t>
            </w:r>
          </w:p>
        </w:tc>
      </w:tr>
    </w:tbl>
    <w:p w14:paraId="36F6C5F1" w14:textId="77777777" w:rsidR="000927B7" w:rsidRPr="001A06D0" w:rsidRDefault="00A05FB7" w:rsidP="001B2D54">
      <w:pPr>
        <w:pStyle w:val="ListParagraph"/>
        <w:numPr>
          <w:ilvl w:val="0"/>
          <w:numId w:val="5"/>
        </w:numPr>
        <w:autoSpaceDE w:val="0"/>
        <w:autoSpaceDN w:val="0"/>
        <w:spacing w:before="160" w:line="276" w:lineRule="auto"/>
        <w:ind w:left="360"/>
        <w:jc w:val="both"/>
        <w:rPr>
          <w:rFonts w:ascii="Corbel" w:hAnsi="Corbel" w:cstheme="minorHAnsi"/>
          <w:b/>
          <w:i/>
          <w:color w:val="000000"/>
          <w:szCs w:val="22"/>
          <w:lang w:val="en-GB"/>
        </w:rPr>
      </w:pPr>
      <w:r w:rsidRPr="001A06D0">
        <w:rPr>
          <w:rFonts w:ascii="Corbel" w:hAnsi="Corbel" w:cstheme="minorHAnsi"/>
          <w:b/>
          <w:i/>
          <w:color w:val="000000"/>
          <w:szCs w:val="22"/>
          <w:lang w:val="en-GB"/>
        </w:rPr>
        <w:t>Purpose of the RFA</w:t>
      </w:r>
    </w:p>
    <w:p w14:paraId="742BA830" w14:textId="3446992C" w:rsidR="005D3FA0" w:rsidRPr="00C94B53" w:rsidRDefault="001A4087" w:rsidP="00C94B53">
      <w:pPr>
        <w:pStyle w:val="ListParagraph"/>
        <w:autoSpaceDE w:val="0"/>
        <w:autoSpaceDN w:val="0"/>
        <w:spacing w:line="276" w:lineRule="auto"/>
        <w:ind w:left="0"/>
        <w:jc w:val="both"/>
        <w:rPr>
          <w:rFonts w:ascii="Corbel,Calibri" w:eastAsia="Corbel,Calibri" w:hAnsi="Corbel,Calibri" w:cs="Corbel,Calibri"/>
          <w:color w:val="000000" w:themeColor="text1"/>
          <w:lang w:val="en-GB"/>
        </w:rPr>
      </w:pPr>
      <w:r w:rsidRPr="00C94B53">
        <w:rPr>
          <w:rFonts w:ascii="Corbel" w:eastAsia="Corbel" w:hAnsi="Corbel" w:cs="Corbel"/>
          <w:color w:val="000000"/>
          <w:lang w:val="en-GB"/>
        </w:rPr>
        <w:t>Th</w:t>
      </w:r>
      <w:r w:rsidR="00A05FB7" w:rsidRPr="00C94B53">
        <w:rPr>
          <w:rFonts w:ascii="Corbel" w:eastAsia="Corbel" w:hAnsi="Corbel" w:cs="Corbel"/>
          <w:color w:val="000000"/>
          <w:lang w:val="en-GB"/>
        </w:rPr>
        <w:t>e purpose of this request for applications (</w:t>
      </w:r>
      <w:r w:rsidRPr="00C94B53">
        <w:rPr>
          <w:rFonts w:ascii="Corbel" w:eastAsia="Corbel" w:hAnsi="Corbel" w:cs="Corbel"/>
          <w:color w:val="000000"/>
          <w:lang w:val="en-GB"/>
        </w:rPr>
        <w:t>RFA</w:t>
      </w:r>
      <w:r w:rsidR="00A05FB7" w:rsidRPr="00C94B53">
        <w:rPr>
          <w:rFonts w:ascii="Corbel,Calibri" w:eastAsia="Corbel,Calibri" w:hAnsi="Corbel,Calibri" w:cs="Corbel,Calibri"/>
          <w:color w:val="000000"/>
          <w:lang w:val="en-GB"/>
        </w:rPr>
        <w:t>)</w:t>
      </w:r>
      <w:r w:rsidRPr="00C94B53">
        <w:rPr>
          <w:rFonts w:ascii="Corbel" w:eastAsia="Corbel" w:hAnsi="Corbel" w:cs="Corbel"/>
          <w:color w:val="000000"/>
          <w:lang w:val="en-GB"/>
        </w:rPr>
        <w:t xml:space="preserve"> is to</w:t>
      </w:r>
      <w:r w:rsidR="00AC5A5C" w:rsidRPr="00C94B53">
        <w:rPr>
          <w:rFonts w:ascii="Corbel,Calibri" w:eastAsia="Corbel,Calibri" w:hAnsi="Corbel,Calibri" w:cs="Corbel,Calibri"/>
          <w:color w:val="000000"/>
          <w:lang w:val="en-GB"/>
        </w:rPr>
        <w:t xml:space="preserve"> </w:t>
      </w:r>
      <w:r w:rsidR="001A26FB" w:rsidRPr="00C94B53">
        <w:rPr>
          <w:rFonts w:ascii="Corbel" w:eastAsia="Corbel" w:hAnsi="Corbel" w:cs="Corbel"/>
          <w:color w:val="000000"/>
          <w:lang w:val="en-GB"/>
        </w:rPr>
        <w:t xml:space="preserve">support </w:t>
      </w:r>
      <w:r w:rsidR="0012549B" w:rsidRPr="00C94B53">
        <w:rPr>
          <w:rFonts w:ascii="Corbel" w:eastAsia="Corbel" w:hAnsi="Corbel" w:cs="Corbel"/>
          <w:color w:val="000000"/>
          <w:lang w:val="en-GB"/>
        </w:rPr>
        <w:t xml:space="preserve">the </w:t>
      </w:r>
      <w:r w:rsidR="00E124CE" w:rsidRPr="00C94B53">
        <w:rPr>
          <w:rFonts w:ascii="Corbel" w:eastAsia="Corbel" w:hAnsi="Corbel" w:cs="Corbel"/>
          <w:color w:val="000000"/>
          <w:lang w:val="en-GB"/>
        </w:rPr>
        <w:t xml:space="preserve">Government of India, as a member of the Better Than Cash Alliance, in strengthening the implementation of </w:t>
      </w:r>
      <w:r w:rsidR="00B26FDC" w:rsidRPr="00C94B53">
        <w:rPr>
          <w:rFonts w:ascii="Corbel" w:eastAsia="Corbel" w:hAnsi="Corbel" w:cs="Corbel"/>
          <w:color w:val="000000"/>
          <w:lang w:val="en-GB"/>
        </w:rPr>
        <w:t>key Direct Benefit Transfer (DBT) schemes</w:t>
      </w:r>
      <w:r w:rsidR="00E124CE" w:rsidRPr="00C94B53">
        <w:rPr>
          <w:rFonts w:ascii="Corbel" w:eastAsia="Corbel" w:hAnsi="Corbel" w:cs="Corbel"/>
          <w:color w:val="000000"/>
          <w:lang w:val="en-GB"/>
        </w:rPr>
        <w:t xml:space="preserve"> in the states of Manipur and Tripura</w:t>
      </w:r>
      <w:r w:rsidR="00B26FDC" w:rsidRPr="00C94B53">
        <w:rPr>
          <w:rFonts w:ascii="Corbel" w:eastAsia="Corbel" w:hAnsi="Corbel" w:cs="Corbel"/>
          <w:color w:val="000000"/>
          <w:lang w:val="en-GB"/>
        </w:rPr>
        <w:t xml:space="preserve"> in India’s North Easter</w:t>
      </w:r>
      <w:r w:rsidR="00055DB0">
        <w:rPr>
          <w:rFonts w:ascii="Corbel" w:eastAsia="Corbel" w:hAnsi="Corbel" w:cs="Corbel"/>
          <w:color w:val="000000"/>
          <w:lang w:val="en-GB"/>
        </w:rPr>
        <w:t>n</w:t>
      </w:r>
      <w:r w:rsidR="00B26FDC" w:rsidRPr="00C94B53">
        <w:rPr>
          <w:rFonts w:ascii="Corbel" w:eastAsia="Corbel" w:hAnsi="Corbel" w:cs="Corbel"/>
          <w:color w:val="000000"/>
          <w:lang w:val="en-GB"/>
        </w:rPr>
        <w:t xml:space="preserve"> Region</w:t>
      </w:r>
      <w:r w:rsidR="009F6282" w:rsidRPr="00C94B53">
        <w:rPr>
          <w:rFonts w:ascii="Corbel" w:eastAsia="Corbel" w:hAnsi="Corbel" w:cs="Corbel"/>
          <w:color w:val="000000"/>
          <w:lang w:val="en-GB"/>
        </w:rPr>
        <w:t xml:space="preserve"> (NER)</w:t>
      </w:r>
      <w:r w:rsidR="00E124CE" w:rsidRPr="00C94B53">
        <w:rPr>
          <w:rFonts w:ascii="Corbel,Calibri" w:eastAsia="Corbel,Calibri" w:hAnsi="Corbel,Calibri" w:cs="Corbel,Calibri"/>
          <w:color w:val="000000"/>
          <w:lang w:val="en-GB"/>
        </w:rPr>
        <w:t xml:space="preserve">. </w:t>
      </w:r>
      <w:r w:rsidR="00055DB0">
        <w:rPr>
          <w:rFonts w:ascii="Corbel" w:eastAsia="Corbel" w:hAnsi="Corbel" w:cs="Corbel"/>
        </w:rPr>
        <w:t>At the request of the</w:t>
      </w:r>
      <w:r w:rsidR="009F6282" w:rsidRPr="00C94B53">
        <w:rPr>
          <w:rFonts w:ascii="Corbel" w:eastAsia="Corbel" w:hAnsi="Corbel" w:cs="Corbel"/>
        </w:rPr>
        <w:t xml:space="preserve"> Government of India</w:t>
      </w:r>
      <w:r w:rsidR="00055DB0">
        <w:rPr>
          <w:rFonts w:ascii="Corbel" w:eastAsia="Corbel" w:hAnsi="Corbel" w:cs="Corbel"/>
        </w:rPr>
        <w:t xml:space="preserve">, the </w:t>
      </w:r>
      <w:r w:rsidR="3AE96A89" w:rsidRPr="00C94B53">
        <w:rPr>
          <w:rFonts w:ascii="Corbel" w:eastAsia="Corbel" w:hAnsi="Corbel" w:cs="Corbel"/>
        </w:rPr>
        <w:t>Alliance</w:t>
      </w:r>
      <w:r w:rsidR="009F6282" w:rsidRPr="00C94B53">
        <w:rPr>
          <w:rFonts w:ascii="Corbel" w:eastAsia="Corbel" w:hAnsi="Corbel" w:cs="Corbel"/>
        </w:rPr>
        <w:t xml:space="preserve"> </w:t>
      </w:r>
      <w:r w:rsidR="00055DB0">
        <w:rPr>
          <w:rFonts w:ascii="Corbel" w:eastAsia="Corbel" w:hAnsi="Corbel" w:cs="Corbel"/>
        </w:rPr>
        <w:t xml:space="preserve">is focusing its </w:t>
      </w:r>
      <w:r w:rsidR="009F6282" w:rsidRPr="00C94B53">
        <w:rPr>
          <w:rFonts w:ascii="Corbel" w:eastAsia="Corbel" w:hAnsi="Corbel" w:cs="Corbel"/>
        </w:rPr>
        <w:t xml:space="preserve">efforts in </w:t>
      </w:r>
      <w:r w:rsidR="00055DB0">
        <w:rPr>
          <w:rFonts w:ascii="Corbel" w:eastAsia="Corbel" w:hAnsi="Corbel" w:cs="Corbel"/>
        </w:rPr>
        <w:t>the country</w:t>
      </w:r>
      <w:r w:rsidR="00055DB0" w:rsidRPr="00C94B53">
        <w:rPr>
          <w:rFonts w:ascii="Corbel" w:eastAsia="Corbel" w:hAnsi="Corbel" w:cs="Corbel"/>
        </w:rPr>
        <w:t xml:space="preserve"> </w:t>
      </w:r>
      <w:r w:rsidR="009F6282" w:rsidRPr="00C94B53">
        <w:rPr>
          <w:rFonts w:ascii="Corbel" w:eastAsia="Corbel" w:hAnsi="Corbel" w:cs="Corbel"/>
        </w:rPr>
        <w:t xml:space="preserve">on the NER </w:t>
      </w:r>
      <w:r w:rsidR="7AAAE65D" w:rsidRPr="00C94B53">
        <w:rPr>
          <w:rFonts w:ascii="Corbel" w:eastAsia="Corbel" w:hAnsi="Corbel" w:cs="Corbel"/>
        </w:rPr>
        <w:t>to achieve</w:t>
      </w:r>
      <w:r w:rsidR="009F6282" w:rsidRPr="00C94B53">
        <w:rPr>
          <w:rFonts w:ascii="Corbel" w:eastAsia="Corbel" w:hAnsi="Corbel" w:cs="Corbel"/>
        </w:rPr>
        <w:t xml:space="preserve"> the Government</w:t>
      </w:r>
      <w:r w:rsidR="00055DB0">
        <w:rPr>
          <w:rFonts w:ascii="Corbel" w:eastAsia="Corbel" w:hAnsi="Corbel" w:cs="Corbel"/>
        </w:rPr>
        <w:t>’s</w:t>
      </w:r>
      <w:r w:rsidR="009F6282" w:rsidRPr="00C94B53">
        <w:rPr>
          <w:rFonts w:ascii="Corbel" w:eastAsia="Corbel" w:hAnsi="Corbel" w:cs="Corbel"/>
        </w:rPr>
        <w:t xml:space="preserve"> goals for catalytic shift from cash to digital payments. Digitization of payments (1), digitization of DBT (2) and the development of the North-Eastern Region (3) are three central priorities </w:t>
      </w:r>
      <w:r w:rsidR="009F6282" w:rsidRPr="00C94B53">
        <w:rPr>
          <w:rFonts w:ascii="Corbel" w:eastAsia="Corbel" w:hAnsi="Corbel" w:cs="Corbel"/>
          <w:color w:val="000000"/>
          <w:lang w:val="en-GB"/>
        </w:rPr>
        <w:t>for the Government of India</w:t>
      </w:r>
      <w:r w:rsidR="009F6282" w:rsidRPr="00C94B53">
        <w:rPr>
          <w:rFonts w:ascii="Corbel,Calibri" w:eastAsia="Corbel,Calibri" w:hAnsi="Corbel,Calibri" w:cs="Corbel,Calibri"/>
          <w:color w:val="000000"/>
          <w:lang w:val="en-GB"/>
        </w:rPr>
        <w:t xml:space="preserve">. </w:t>
      </w:r>
    </w:p>
    <w:p w14:paraId="3AC2524F" w14:textId="77777777" w:rsidR="005D3FA0" w:rsidRPr="001A06D0" w:rsidRDefault="005D3FA0" w:rsidP="006A2503">
      <w:pPr>
        <w:pStyle w:val="ListParagraph"/>
        <w:autoSpaceDE w:val="0"/>
        <w:autoSpaceDN w:val="0"/>
        <w:spacing w:line="276" w:lineRule="auto"/>
        <w:ind w:left="0"/>
        <w:jc w:val="both"/>
        <w:rPr>
          <w:rFonts w:ascii="Corbel" w:hAnsi="Corbel" w:cs="Calibri"/>
          <w:color w:val="000000"/>
          <w:szCs w:val="22"/>
          <w:lang w:val="en-GB"/>
        </w:rPr>
      </w:pPr>
    </w:p>
    <w:p w14:paraId="7E4A46FF" w14:textId="48EBBCB3" w:rsidR="00E124CE" w:rsidRPr="00C94B53" w:rsidRDefault="009F6282" w:rsidP="00C94B53">
      <w:pPr>
        <w:pStyle w:val="ListParagraph"/>
        <w:autoSpaceDE w:val="0"/>
        <w:autoSpaceDN w:val="0"/>
        <w:spacing w:line="276" w:lineRule="auto"/>
        <w:ind w:left="0"/>
        <w:jc w:val="both"/>
        <w:rPr>
          <w:rFonts w:ascii="Corbel,Calibri" w:eastAsia="Corbel,Calibri" w:hAnsi="Corbel,Calibri" w:cs="Corbel,Calibri"/>
          <w:color w:val="000000" w:themeColor="text1"/>
          <w:lang w:val="en-GB"/>
        </w:rPr>
      </w:pPr>
      <w:r w:rsidRPr="00C94B53">
        <w:rPr>
          <w:rFonts w:ascii="Corbel" w:eastAsia="Corbel" w:hAnsi="Corbel" w:cs="Corbel"/>
          <w:color w:val="000000"/>
          <w:lang w:val="en-GB"/>
        </w:rPr>
        <w:t>The objective of this project is to</w:t>
      </w:r>
      <w:r w:rsidR="00687B6B" w:rsidRPr="00C94B53">
        <w:rPr>
          <w:rFonts w:ascii="Corbel,Calibri" w:eastAsia="Corbel,Calibri" w:hAnsi="Corbel,Calibri" w:cs="Corbel,Calibri"/>
          <w:color w:val="000000"/>
          <w:lang w:val="en-GB"/>
        </w:rPr>
        <w:t xml:space="preserve"> </w:t>
      </w:r>
      <w:r w:rsidR="00E218ED" w:rsidRPr="00C94B53">
        <w:rPr>
          <w:rFonts w:ascii="Corbel" w:eastAsia="Corbel" w:hAnsi="Corbel" w:cs="Corbel"/>
          <w:color w:val="000000"/>
          <w:lang w:val="en-GB"/>
        </w:rPr>
        <w:t>work with the state</w:t>
      </w:r>
      <w:r w:rsidR="004E23F8" w:rsidRPr="00C94B53">
        <w:rPr>
          <w:rFonts w:ascii="Corbel" w:eastAsia="Corbel" w:hAnsi="Corbel" w:cs="Corbel"/>
          <w:color w:val="000000"/>
          <w:lang w:val="en-GB"/>
        </w:rPr>
        <w:t xml:space="preserve"> governments </w:t>
      </w:r>
      <w:r w:rsidR="00E218ED" w:rsidRPr="00C94B53">
        <w:rPr>
          <w:rFonts w:ascii="Corbel" w:eastAsia="Corbel" w:hAnsi="Corbel" w:cs="Corbel"/>
          <w:color w:val="000000"/>
          <w:lang w:val="en-GB"/>
        </w:rPr>
        <w:t xml:space="preserve">of Manipur and Tripura </w:t>
      </w:r>
      <w:r w:rsidR="004E23F8" w:rsidRPr="00C94B53">
        <w:rPr>
          <w:rFonts w:ascii="Corbel" w:eastAsia="Corbel" w:hAnsi="Corbel" w:cs="Corbel"/>
          <w:color w:val="000000"/>
          <w:lang w:val="en-GB"/>
        </w:rPr>
        <w:t xml:space="preserve">to help them implement solutions to </w:t>
      </w:r>
      <w:r w:rsidR="00687B6B" w:rsidRPr="00C94B53">
        <w:rPr>
          <w:rFonts w:ascii="Corbel" w:eastAsia="Corbel" w:hAnsi="Corbel" w:cs="Corbel"/>
          <w:color w:val="000000"/>
          <w:lang w:val="en-GB"/>
        </w:rPr>
        <w:t>address key gaps and challenges in the implementation of key DBT schemes in these states</w:t>
      </w:r>
      <w:r w:rsidR="00BA0BE5">
        <w:rPr>
          <w:rFonts w:ascii="Corbel" w:eastAsia="Corbel" w:hAnsi="Corbel" w:cs="Corbel"/>
          <w:color w:val="000000"/>
          <w:lang w:val="en-GB"/>
        </w:rPr>
        <w:t xml:space="preserve"> to increase the delivery rate to eligible recipients</w:t>
      </w:r>
      <w:r w:rsidR="00BA0BE5">
        <w:rPr>
          <w:rFonts w:ascii="Corbel,Calibri" w:eastAsia="Corbel,Calibri" w:hAnsi="Corbel,Calibri" w:cs="Corbel,Calibri"/>
          <w:color w:val="000000"/>
          <w:lang w:val="en-GB"/>
        </w:rPr>
        <w:t>. A</w:t>
      </w:r>
      <w:r w:rsidR="089CA931" w:rsidRPr="00C94B53">
        <w:rPr>
          <w:rFonts w:ascii="Corbel,Calibri" w:eastAsia="Corbel,Calibri" w:hAnsi="Corbel,Calibri" w:cs="Corbel,Calibri"/>
          <w:color w:val="000000"/>
          <w:lang w:val="en-GB"/>
        </w:rPr>
        <w:t xml:space="preserve"> broader knowledge-sharing goal </w:t>
      </w:r>
      <w:r w:rsidR="00BA0BE5">
        <w:rPr>
          <w:rFonts w:ascii="Corbel,Calibri" w:eastAsia="Corbel,Calibri" w:hAnsi="Corbel,Calibri" w:cs="Corbel,Calibri"/>
          <w:color w:val="000000"/>
          <w:lang w:val="en-GB"/>
        </w:rPr>
        <w:t xml:space="preserve">is also to </w:t>
      </w:r>
      <w:r w:rsidR="089CA931" w:rsidRPr="00C94B53">
        <w:rPr>
          <w:rFonts w:ascii="Corbel" w:eastAsia="Corbel" w:hAnsi="Corbel" w:cs="Corbel"/>
          <w:color w:val="000000"/>
          <w:lang w:val="en-GB"/>
        </w:rPr>
        <w:t>help inform other</w:t>
      </w:r>
      <w:r w:rsidR="00687B6B" w:rsidRPr="00C94B53">
        <w:rPr>
          <w:rFonts w:ascii="Corbel" w:eastAsia="Corbel" w:hAnsi="Corbel" w:cs="Corbel"/>
          <w:color w:val="000000"/>
          <w:lang w:val="en-GB"/>
        </w:rPr>
        <w:t xml:space="preserve"> </w:t>
      </w:r>
      <w:r w:rsidR="2F30A768" w:rsidRPr="00C94B53">
        <w:rPr>
          <w:rFonts w:ascii="Corbel" w:eastAsia="Corbel" w:hAnsi="Corbel" w:cs="Corbel"/>
          <w:color w:val="000000"/>
          <w:lang w:val="en-GB"/>
        </w:rPr>
        <w:t xml:space="preserve">states in the </w:t>
      </w:r>
      <w:r w:rsidR="00687B6B" w:rsidRPr="00C94B53">
        <w:rPr>
          <w:rFonts w:ascii="Corbel" w:eastAsia="Corbel" w:hAnsi="Corbel" w:cs="Corbel"/>
          <w:color w:val="000000"/>
          <w:lang w:val="en-GB"/>
        </w:rPr>
        <w:t xml:space="preserve">NER </w:t>
      </w:r>
      <w:r w:rsidR="00BA0BE5">
        <w:rPr>
          <w:rFonts w:ascii="Corbel" w:eastAsia="Corbel" w:hAnsi="Corbel" w:cs="Corbel"/>
          <w:color w:val="000000"/>
          <w:lang w:val="en-GB"/>
        </w:rPr>
        <w:t xml:space="preserve">on how to </w:t>
      </w:r>
      <w:r w:rsidRPr="00C94B53">
        <w:rPr>
          <w:rFonts w:ascii="Corbel" w:eastAsia="Corbel" w:hAnsi="Corbel" w:cs="Corbel"/>
          <w:color w:val="000000"/>
          <w:lang w:val="en-GB"/>
        </w:rPr>
        <w:t>accelerate DBT</w:t>
      </w:r>
      <w:r w:rsidR="00687B6B" w:rsidRPr="00C94B53">
        <w:rPr>
          <w:rFonts w:ascii="Corbel,Calibri" w:eastAsia="Corbel,Calibri" w:hAnsi="Corbel,Calibri" w:cs="Corbel,Calibri"/>
          <w:color w:val="000000"/>
          <w:lang w:val="en-GB"/>
        </w:rPr>
        <w:t xml:space="preserve"> </w:t>
      </w:r>
      <w:r w:rsidR="0088002B" w:rsidRPr="00C94B53">
        <w:rPr>
          <w:rFonts w:ascii="Corbel" w:eastAsia="Corbel" w:hAnsi="Corbel" w:cs="Corbel"/>
          <w:color w:val="000000"/>
          <w:lang w:val="en-GB"/>
        </w:rPr>
        <w:t>implementation</w:t>
      </w:r>
      <w:r w:rsidRPr="00C94B53">
        <w:rPr>
          <w:rFonts w:ascii="Corbel" w:eastAsia="Corbel" w:hAnsi="Corbel" w:cs="Corbel"/>
          <w:color w:val="000000"/>
          <w:lang w:val="en-GB"/>
        </w:rPr>
        <w:t>, thus helping the Indian government achieve the benefits of digitization including cost-reduction, cost-efficiency and reduction of leakages.</w:t>
      </w:r>
      <w:r w:rsidR="00B76DE9" w:rsidRPr="00C94B53">
        <w:rPr>
          <w:rFonts w:ascii="Corbel,Calibri" w:eastAsia="Corbel,Calibri" w:hAnsi="Corbel,Calibri" w:cs="Corbel,Calibri"/>
          <w:color w:val="000000"/>
          <w:lang w:val="en-GB"/>
        </w:rPr>
        <w:t xml:space="preserve"> </w:t>
      </w:r>
    </w:p>
    <w:p w14:paraId="73CCE04C" w14:textId="77777777" w:rsidR="00A05FB7" w:rsidRPr="001A06D0" w:rsidRDefault="00A05FB7" w:rsidP="005C09C9">
      <w:pPr>
        <w:jc w:val="both"/>
        <w:rPr>
          <w:rFonts w:ascii="Corbel" w:hAnsi="Corbel" w:cs="Calibri"/>
          <w:color w:val="000000"/>
          <w:sz w:val="22"/>
          <w:szCs w:val="22"/>
          <w:lang w:val="en-GB"/>
        </w:rPr>
      </w:pPr>
    </w:p>
    <w:p w14:paraId="15C5C457" w14:textId="77777777" w:rsidR="000927B7" w:rsidRPr="001A06D0" w:rsidRDefault="00A05FB7" w:rsidP="001B2D54">
      <w:pPr>
        <w:pStyle w:val="ListParagraph"/>
        <w:numPr>
          <w:ilvl w:val="0"/>
          <w:numId w:val="5"/>
        </w:numPr>
        <w:autoSpaceDE w:val="0"/>
        <w:autoSpaceDN w:val="0"/>
        <w:spacing w:before="160" w:line="276" w:lineRule="auto"/>
        <w:ind w:left="360"/>
        <w:jc w:val="both"/>
        <w:rPr>
          <w:rFonts w:ascii="Corbel" w:hAnsi="Corbel" w:cstheme="minorHAnsi"/>
          <w:b/>
          <w:i/>
          <w:color w:val="000000"/>
          <w:szCs w:val="22"/>
          <w:lang w:val="en-GB"/>
        </w:rPr>
      </w:pPr>
      <w:r w:rsidRPr="001A06D0">
        <w:rPr>
          <w:rFonts w:ascii="Corbel" w:hAnsi="Corbel" w:cstheme="minorHAnsi"/>
          <w:b/>
          <w:i/>
          <w:color w:val="000000"/>
          <w:szCs w:val="22"/>
          <w:lang w:val="en-GB"/>
        </w:rPr>
        <w:t>Timing</w:t>
      </w:r>
    </w:p>
    <w:p w14:paraId="5F09F37A" w14:textId="136F0F12" w:rsidR="00355875" w:rsidRPr="001A06D0" w:rsidRDefault="00A05FB7" w:rsidP="006A2503">
      <w:pPr>
        <w:pStyle w:val="ListParagraph"/>
        <w:autoSpaceDE w:val="0"/>
        <w:autoSpaceDN w:val="0"/>
        <w:spacing w:line="276" w:lineRule="auto"/>
        <w:ind w:left="0"/>
        <w:jc w:val="both"/>
        <w:rPr>
          <w:rFonts w:ascii="Corbel" w:hAnsi="Corbel" w:cs="Calibri"/>
          <w:color w:val="000000"/>
          <w:szCs w:val="22"/>
          <w:lang w:val="en-GB"/>
        </w:rPr>
      </w:pPr>
      <w:r w:rsidRPr="001A06D0">
        <w:rPr>
          <w:rFonts w:ascii="Corbel" w:hAnsi="Corbel" w:cs="Calibri"/>
          <w:color w:val="000000"/>
          <w:szCs w:val="22"/>
          <w:lang w:val="en-GB"/>
        </w:rPr>
        <w:t xml:space="preserve">Applications should be returned to the Better Than Cash Alliance Secretariat by email no later than </w:t>
      </w:r>
      <w:r w:rsidR="00055DB0" w:rsidRPr="00A128B8">
        <w:rPr>
          <w:rFonts w:ascii="Corbel" w:hAnsi="Corbel" w:cs="Calibri"/>
          <w:b/>
          <w:color w:val="000000"/>
          <w:szCs w:val="22"/>
          <w:lang w:val="en-GB"/>
        </w:rPr>
        <w:t>23:00</w:t>
      </w:r>
      <w:r w:rsidR="00055DB0" w:rsidRPr="001A06D0">
        <w:rPr>
          <w:rFonts w:ascii="Corbel" w:hAnsi="Corbel" w:cs="Calibri"/>
          <w:color w:val="000000"/>
          <w:szCs w:val="22"/>
          <w:lang w:val="en-GB"/>
        </w:rPr>
        <w:t xml:space="preserve"> </w:t>
      </w:r>
      <w:r w:rsidRPr="00A128B8">
        <w:rPr>
          <w:rFonts w:ascii="Corbel" w:hAnsi="Corbel" w:cs="Calibri"/>
          <w:b/>
          <w:color w:val="000000"/>
          <w:szCs w:val="22"/>
          <w:lang w:val="en-GB"/>
        </w:rPr>
        <w:t>on</w:t>
      </w:r>
      <w:r w:rsidRPr="001A06D0">
        <w:rPr>
          <w:rFonts w:ascii="Corbel" w:hAnsi="Corbel" w:cs="Calibri"/>
          <w:color w:val="000000"/>
          <w:szCs w:val="22"/>
          <w:lang w:val="en-GB"/>
        </w:rPr>
        <w:t xml:space="preserve"> </w:t>
      </w:r>
      <w:r w:rsidR="00687B6B" w:rsidRPr="001A06D0">
        <w:rPr>
          <w:rFonts w:ascii="Corbel" w:hAnsi="Corbel" w:cs="Calibri"/>
          <w:b/>
          <w:color w:val="000000"/>
          <w:szCs w:val="22"/>
          <w:lang w:val="en-GB"/>
        </w:rPr>
        <w:t xml:space="preserve">7th September </w:t>
      </w:r>
      <w:r w:rsidR="00B76DE9" w:rsidRPr="001A06D0">
        <w:rPr>
          <w:rFonts w:ascii="Corbel" w:hAnsi="Corbel" w:cs="Calibri"/>
          <w:b/>
          <w:color w:val="000000"/>
          <w:szCs w:val="22"/>
          <w:lang w:val="en-GB"/>
        </w:rPr>
        <w:t>2018</w:t>
      </w:r>
      <w:r w:rsidRPr="001A06D0">
        <w:rPr>
          <w:rFonts w:ascii="Corbel" w:hAnsi="Corbel" w:cs="Calibri"/>
          <w:b/>
          <w:color w:val="000000"/>
          <w:szCs w:val="22"/>
          <w:lang w:val="en-GB"/>
        </w:rPr>
        <w:t xml:space="preserve"> </w:t>
      </w:r>
      <w:r w:rsidR="00687B6B" w:rsidRPr="001A06D0">
        <w:rPr>
          <w:rFonts w:ascii="Corbel" w:hAnsi="Corbel" w:cs="Calibri"/>
          <w:b/>
          <w:color w:val="000000"/>
          <w:szCs w:val="22"/>
          <w:lang w:val="en-GB"/>
        </w:rPr>
        <w:t>Eastern Standard Time (GMT -5).</w:t>
      </w:r>
    </w:p>
    <w:p w14:paraId="70932547" w14:textId="77777777" w:rsidR="00603D53" w:rsidRPr="001A06D0" w:rsidRDefault="00603D53" w:rsidP="006A2503">
      <w:pPr>
        <w:pStyle w:val="ListParagraph"/>
        <w:autoSpaceDE w:val="0"/>
        <w:autoSpaceDN w:val="0"/>
        <w:spacing w:line="276" w:lineRule="auto"/>
        <w:ind w:left="0"/>
        <w:jc w:val="both"/>
        <w:rPr>
          <w:rFonts w:ascii="Corbel" w:hAnsi="Corbel" w:cs="Calibri"/>
          <w:color w:val="000000"/>
          <w:szCs w:val="22"/>
          <w:lang w:val="en-GB"/>
        </w:rPr>
      </w:pPr>
    </w:p>
    <w:p w14:paraId="4D22CD67" w14:textId="77777777" w:rsidR="005D3FA0" w:rsidRPr="001A06D0" w:rsidRDefault="00A05FB7" w:rsidP="006A2503">
      <w:pPr>
        <w:pStyle w:val="ListParagraph"/>
        <w:autoSpaceDE w:val="0"/>
        <w:autoSpaceDN w:val="0"/>
        <w:spacing w:line="276" w:lineRule="auto"/>
        <w:ind w:left="0"/>
        <w:jc w:val="both"/>
        <w:rPr>
          <w:rFonts w:ascii="Corbel" w:hAnsi="Corbel" w:cs="Calibri"/>
          <w:color w:val="000000"/>
          <w:szCs w:val="22"/>
          <w:lang w:val="en-GB"/>
        </w:rPr>
      </w:pPr>
      <w:r w:rsidRPr="001A06D0">
        <w:rPr>
          <w:rFonts w:ascii="Corbel" w:hAnsi="Corbel" w:cs="Calibri"/>
          <w:color w:val="000000"/>
          <w:szCs w:val="22"/>
          <w:lang w:val="en-GB"/>
        </w:rPr>
        <w:t xml:space="preserve">It is anticipated that negotiations and grant signing will commence within </w:t>
      </w:r>
      <w:r w:rsidR="00687B6B" w:rsidRPr="001A06D0">
        <w:rPr>
          <w:rFonts w:ascii="Corbel" w:hAnsi="Corbel" w:cs="Calibri"/>
          <w:color w:val="000000"/>
          <w:szCs w:val="22"/>
          <w:lang w:val="en-GB"/>
        </w:rPr>
        <w:t>2</w:t>
      </w:r>
      <w:r w:rsidRPr="001A06D0">
        <w:rPr>
          <w:rFonts w:ascii="Corbel" w:hAnsi="Corbel" w:cs="Calibri"/>
          <w:color w:val="000000"/>
          <w:szCs w:val="22"/>
          <w:lang w:val="en-GB"/>
        </w:rPr>
        <w:t xml:space="preserve"> weeks of application submission.</w:t>
      </w:r>
    </w:p>
    <w:p w14:paraId="59FF253F" w14:textId="77777777" w:rsidR="005D3FA0" w:rsidRPr="001A06D0" w:rsidRDefault="005D3FA0" w:rsidP="006A2503">
      <w:pPr>
        <w:pStyle w:val="ListParagraph"/>
        <w:autoSpaceDE w:val="0"/>
        <w:autoSpaceDN w:val="0"/>
        <w:spacing w:line="276" w:lineRule="auto"/>
        <w:ind w:left="0"/>
        <w:jc w:val="both"/>
        <w:rPr>
          <w:rFonts w:ascii="Corbel" w:hAnsi="Corbel" w:cs="Calibri"/>
          <w:color w:val="000000"/>
          <w:szCs w:val="22"/>
          <w:lang w:val="en-GB"/>
        </w:rPr>
      </w:pPr>
    </w:p>
    <w:p w14:paraId="07213061" w14:textId="4D577A5B" w:rsidR="0088002B" w:rsidRPr="001A06D0" w:rsidRDefault="002F223C" w:rsidP="006A2503">
      <w:pPr>
        <w:pStyle w:val="ListParagraph"/>
        <w:autoSpaceDE w:val="0"/>
        <w:autoSpaceDN w:val="0"/>
        <w:spacing w:line="276" w:lineRule="auto"/>
        <w:ind w:left="0"/>
        <w:jc w:val="both"/>
        <w:rPr>
          <w:rFonts w:ascii="Corbel" w:hAnsi="Corbel" w:cs="Calibri"/>
          <w:color w:val="000000"/>
          <w:szCs w:val="22"/>
          <w:lang w:val="en-GB"/>
        </w:rPr>
      </w:pPr>
      <w:r w:rsidRPr="001A06D0">
        <w:rPr>
          <w:rFonts w:ascii="Corbel" w:hAnsi="Corbel" w:cs="Calibri"/>
          <w:color w:val="000000"/>
          <w:szCs w:val="22"/>
          <w:lang w:val="en-GB"/>
        </w:rPr>
        <w:t xml:space="preserve">The overall duration </w:t>
      </w:r>
      <w:r w:rsidR="00C2012D" w:rsidRPr="001A06D0">
        <w:rPr>
          <w:rFonts w:ascii="Corbel" w:hAnsi="Corbel" w:cs="Calibri"/>
          <w:color w:val="000000"/>
          <w:szCs w:val="22"/>
          <w:lang w:val="en-GB"/>
        </w:rPr>
        <w:t xml:space="preserve">of the </w:t>
      </w:r>
      <w:r w:rsidR="00B76DE9" w:rsidRPr="001A06D0">
        <w:rPr>
          <w:rFonts w:ascii="Corbel" w:hAnsi="Corbel" w:cs="Calibri"/>
          <w:color w:val="000000"/>
          <w:szCs w:val="22"/>
          <w:lang w:val="en-GB"/>
        </w:rPr>
        <w:t xml:space="preserve">project </w:t>
      </w:r>
      <w:r w:rsidRPr="001A06D0">
        <w:rPr>
          <w:rFonts w:ascii="Corbel" w:hAnsi="Corbel" w:cs="Calibri"/>
          <w:color w:val="000000"/>
          <w:szCs w:val="22"/>
          <w:lang w:val="en-GB"/>
        </w:rPr>
        <w:t xml:space="preserve">should not </w:t>
      </w:r>
      <w:r w:rsidR="005B4C68" w:rsidRPr="001A06D0">
        <w:rPr>
          <w:rFonts w:ascii="Corbel" w:hAnsi="Corbel" w:cs="Calibri"/>
          <w:color w:val="000000"/>
          <w:szCs w:val="22"/>
          <w:lang w:val="en-GB"/>
        </w:rPr>
        <w:t>exceed</w:t>
      </w:r>
      <w:r w:rsidRPr="001A06D0">
        <w:rPr>
          <w:rFonts w:ascii="Corbel" w:hAnsi="Corbel" w:cs="Calibri"/>
          <w:color w:val="000000"/>
          <w:szCs w:val="22"/>
          <w:lang w:val="en-GB"/>
        </w:rPr>
        <w:t xml:space="preserve"> </w:t>
      </w:r>
      <w:r w:rsidR="00687B6B" w:rsidRPr="001A06D0">
        <w:rPr>
          <w:rFonts w:ascii="Corbel" w:hAnsi="Corbel" w:cs="Calibri"/>
          <w:color w:val="000000"/>
          <w:szCs w:val="22"/>
          <w:lang w:val="en-GB"/>
        </w:rPr>
        <w:t>12</w:t>
      </w:r>
      <w:r w:rsidR="00B76DE9" w:rsidRPr="001A06D0">
        <w:rPr>
          <w:rFonts w:ascii="Corbel" w:hAnsi="Corbel" w:cs="Calibri"/>
          <w:color w:val="000000"/>
          <w:szCs w:val="22"/>
          <w:lang w:val="en-GB"/>
        </w:rPr>
        <w:t xml:space="preserve"> months. </w:t>
      </w:r>
    </w:p>
    <w:p w14:paraId="2FFDD0EC" w14:textId="77777777" w:rsidR="006A2503" w:rsidRPr="001A06D0" w:rsidRDefault="006A2503" w:rsidP="006A2503">
      <w:pPr>
        <w:pStyle w:val="ListParagraph"/>
        <w:autoSpaceDE w:val="0"/>
        <w:autoSpaceDN w:val="0"/>
        <w:spacing w:line="276" w:lineRule="auto"/>
        <w:ind w:left="0"/>
        <w:jc w:val="both"/>
        <w:rPr>
          <w:rFonts w:ascii="Corbel" w:hAnsi="Corbel" w:cs="Calibri"/>
          <w:color w:val="000000"/>
          <w:szCs w:val="22"/>
          <w:lang w:val="en-GB"/>
        </w:rPr>
      </w:pPr>
    </w:p>
    <w:p w14:paraId="25CDB4D1" w14:textId="1D757E10" w:rsidR="0088002B" w:rsidRPr="001A06D0" w:rsidRDefault="0088002B" w:rsidP="006A2503">
      <w:pPr>
        <w:pStyle w:val="ListParagraph"/>
        <w:autoSpaceDE w:val="0"/>
        <w:autoSpaceDN w:val="0"/>
        <w:spacing w:line="276" w:lineRule="auto"/>
        <w:ind w:left="0"/>
        <w:jc w:val="both"/>
        <w:rPr>
          <w:rFonts w:ascii="Corbel" w:hAnsi="Corbel" w:cs="Calibri"/>
          <w:color w:val="000000"/>
          <w:szCs w:val="22"/>
          <w:lang w:val="en-GB"/>
        </w:rPr>
      </w:pPr>
      <w:r w:rsidRPr="001A06D0">
        <w:rPr>
          <w:rFonts w:ascii="Corbel" w:hAnsi="Corbel" w:cs="Calibri"/>
          <w:color w:val="000000"/>
          <w:szCs w:val="22"/>
          <w:lang w:val="en-GB"/>
        </w:rPr>
        <w:t>Expected date of full completion of deliverables is 30th June</w:t>
      </w:r>
      <w:r w:rsidR="005D3FA0" w:rsidRPr="001A06D0">
        <w:rPr>
          <w:rFonts w:ascii="Corbel" w:hAnsi="Corbel" w:cs="Calibri"/>
          <w:color w:val="000000"/>
          <w:szCs w:val="22"/>
          <w:lang w:val="en-GB"/>
        </w:rPr>
        <w:t xml:space="preserve"> 2019</w:t>
      </w:r>
      <w:r w:rsidRPr="001A06D0">
        <w:rPr>
          <w:rFonts w:ascii="Corbel" w:hAnsi="Corbel" w:cs="Calibri"/>
          <w:color w:val="000000"/>
          <w:szCs w:val="22"/>
          <w:lang w:val="en-GB"/>
        </w:rPr>
        <w:t xml:space="preserve">. Presentation to key stakeholders of the Better Than Cash Alliance will take place prior to this date with engagement in active dialogue </w:t>
      </w:r>
      <w:r w:rsidRPr="001A06D0">
        <w:rPr>
          <w:rFonts w:ascii="Corbel" w:hAnsi="Corbel" w:cs="Calibri"/>
          <w:color w:val="000000"/>
          <w:szCs w:val="22"/>
          <w:lang w:val="en-GB"/>
        </w:rPr>
        <w:lastRenderedPageBreak/>
        <w:t>throughout the process.</w:t>
      </w:r>
    </w:p>
    <w:p w14:paraId="3F71F2FF" w14:textId="77777777" w:rsidR="004E23F8" w:rsidRPr="001A06D0" w:rsidRDefault="004E23F8" w:rsidP="006A2503">
      <w:pPr>
        <w:pStyle w:val="ListParagraph"/>
        <w:autoSpaceDE w:val="0"/>
        <w:autoSpaceDN w:val="0"/>
        <w:spacing w:line="276" w:lineRule="auto"/>
        <w:ind w:left="0"/>
        <w:jc w:val="both"/>
        <w:rPr>
          <w:rFonts w:ascii="Corbel" w:hAnsi="Corbel" w:cs="Calibri"/>
          <w:color w:val="000000"/>
          <w:szCs w:val="22"/>
          <w:lang w:val="en-GB"/>
        </w:rPr>
      </w:pPr>
    </w:p>
    <w:tbl>
      <w:tblPr>
        <w:tblStyle w:val="TableGrid"/>
        <w:tblW w:w="0" w:type="auto"/>
        <w:tblInd w:w="175" w:type="dxa"/>
        <w:tblLook w:val="04A0" w:firstRow="1" w:lastRow="0" w:firstColumn="1" w:lastColumn="0" w:noHBand="0" w:noVBand="1"/>
      </w:tblPr>
      <w:tblGrid>
        <w:gridCol w:w="4646"/>
        <w:gridCol w:w="4354"/>
      </w:tblGrid>
      <w:tr w:rsidR="0088002B" w:rsidRPr="001A06D0" w14:paraId="463D3B6A" w14:textId="77777777" w:rsidTr="001B2D54">
        <w:tc>
          <w:tcPr>
            <w:tcW w:w="4646" w:type="dxa"/>
            <w:shd w:val="clear" w:color="auto" w:fill="F2F2F2" w:themeFill="background1" w:themeFillShade="F2"/>
          </w:tcPr>
          <w:p w14:paraId="5F9E80ED" w14:textId="77777777" w:rsidR="0088002B" w:rsidRPr="001A06D0" w:rsidRDefault="0088002B" w:rsidP="005C09C9">
            <w:pPr>
              <w:pStyle w:val="ListParagraph"/>
              <w:autoSpaceDE w:val="0"/>
              <w:autoSpaceDN w:val="0"/>
              <w:spacing w:line="276" w:lineRule="auto"/>
              <w:ind w:left="0"/>
              <w:jc w:val="both"/>
              <w:rPr>
                <w:rFonts w:ascii="Corbel" w:hAnsi="Corbel" w:cstheme="minorHAnsi"/>
                <w:b/>
                <w:color w:val="000000"/>
                <w:szCs w:val="22"/>
                <w:lang w:val="en-GB"/>
              </w:rPr>
            </w:pPr>
            <w:r w:rsidRPr="001A06D0">
              <w:rPr>
                <w:rFonts w:ascii="Corbel" w:hAnsi="Corbel" w:cstheme="minorHAnsi"/>
                <w:b/>
                <w:color w:val="000000"/>
                <w:szCs w:val="22"/>
                <w:lang w:val="en-GB"/>
              </w:rPr>
              <w:t>Summary of key dates for RFA process</w:t>
            </w:r>
          </w:p>
        </w:tc>
        <w:tc>
          <w:tcPr>
            <w:tcW w:w="4354" w:type="dxa"/>
            <w:shd w:val="clear" w:color="auto" w:fill="F2F2F2" w:themeFill="background1" w:themeFillShade="F2"/>
          </w:tcPr>
          <w:p w14:paraId="5EC4FD7B" w14:textId="77777777" w:rsidR="0088002B" w:rsidRPr="001A06D0" w:rsidRDefault="0088002B" w:rsidP="005C09C9">
            <w:pPr>
              <w:pStyle w:val="ListParagraph"/>
              <w:autoSpaceDE w:val="0"/>
              <w:autoSpaceDN w:val="0"/>
              <w:spacing w:line="276" w:lineRule="auto"/>
              <w:ind w:left="0"/>
              <w:jc w:val="both"/>
              <w:rPr>
                <w:rFonts w:ascii="Corbel" w:hAnsi="Corbel" w:cstheme="minorHAnsi"/>
                <w:b/>
                <w:color w:val="000000"/>
                <w:szCs w:val="22"/>
                <w:lang w:val="en-GB"/>
              </w:rPr>
            </w:pPr>
            <w:r w:rsidRPr="001A06D0">
              <w:rPr>
                <w:rFonts w:ascii="Corbel" w:hAnsi="Corbel" w:cstheme="minorHAnsi"/>
                <w:b/>
                <w:color w:val="000000"/>
                <w:szCs w:val="22"/>
                <w:lang w:val="en-GB"/>
              </w:rPr>
              <w:t>Tentative Timeline</w:t>
            </w:r>
          </w:p>
        </w:tc>
      </w:tr>
      <w:tr w:rsidR="0088002B" w:rsidRPr="001A06D0" w14:paraId="395AD2B8" w14:textId="77777777" w:rsidTr="001B2D54">
        <w:tc>
          <w:tcPr>
            <w:tcW w:w="4646" w:type="dxa"/>
          </w:tcPr>
          <w:p w14:paraId="05E5B3CF" w14:textId="77777777" w:rsidR="0088002B" w:rsidRPr="001A06D0" w:rsidRDefault="0088002B" w:rsidP="005C09C9">
            <w:pPr>
              <w:pStyle w:val="ListParagraph"/>
              <w:autoSpaceDE w:val="0"/>
              <w:autoSpaceDN w:val="0"/>
              <w:spacing w:line="276" w:lineRule="auto"/>
              <w:ind w:left="0"/>
              <w:jc w:val="both"/>
              <w:rPr>
                <w:rFonts w:ascii="Corbel" w:hAnsi="Corbel" w:cstheme="minorHAnsi"/>
                <w:color w:val="000000"/>
                <w:szCs w:val="22"/>
                <w:lang w:val="en-GB"/>
              </w:rPr>
            </w:pPr>
            <w:r w:rsidRPr="001A06D0">
              <w:rPr>
                <w:rFonts w:ascii="Corbel" w:hAnsi="Corbel" w:cstheme="minorHAnsi"/>
                <w:color w:val="000000"/>
                <w:szCs w:val="22"/>
                <w:lang w:val="en-GB"/>
              </w:rPr>
              <w:t xml:space="preserve">Deadline </w:t>
            </w:r>
            <w:r w:rsidRPr="001A06D0">
              <w:rPr>
                <w:rFonts w:ascii="Corbel" w:hAnsi="Corbel" w:cstheme="minorHAnsi"/>
                <w:szCs w:val="22"/>
              </w:rPr>
              <w:t xml:space="preserve">for submission of </w:t>
            </w:r>
            <w:r w:rsidRPr="001A06D0">
              <w:rPr>
                <w:rFonts w:ascii="Corbel" w:hAnsi="Corbel" w:cstheme="minorHAnsi"/>
                <w:color w:val="000000"/>
                <w:szCs w:val="22"/>
                <w:lang w:val="en-GB"/>
              </w:rPr>
              <w:t>applications</w:t>
            </w:r>
          </w:p>
        </w:tc>
        <w:tc>
          <w:tcPr>
            <w:tcW w:w="4354" w:type="dxa"/>
          </w:tcPr>
          <w:p w14:paraId="582FB5B5" w14:textId="2D8A3242" w:rsidR="0088002B" w:rsidRPr="001A06D0" w:rsidRDefault="0088002B" w:rsidP="005C09C9">
            <w:pPr>
              <w:pStyle w:val="ListParagraph"/>
              <w:autoSpaceDE w:val="0"/>
              <w:autoSpaceDN w:val="0"/>
              <w:spacing w:line="276" w:lineRule="auto"/>
              <w:ind w:left="0"/>
              <w:jc w:val="both"/>
              <w:rPr>
                <w:rFonts w:ascii="Corbel" w:hAnsi="Corbel" w:cstheme="minorHAnsi"/>
                <w:color w:val="000000"/>
                <w:szCs w:val="22"/>
                <w:lang w:val="en-GB"/>
              </w:rPr>
            </w:pPr>
            <w:r w:rsidRPr="001A06D0">
              <w:rPr>
                <w:rFonts w:ascii="Corbel" w:hAnsi="Corbel" w:cstheme="minorHAnsi"/>
                <w:color w:val="000000"/>
                <w:szCs w:val="22"/>
                <w:lang w:val="en-GB"/>
              </w:rPr>
              <w:t>7</w:t>
            </w:r>
            <w:r w:rsidRPr="001A06D0">
              <w:rPr>
                <w:rFonts w:ascii="Corbel" w:hAnsi="Corbel" w:cstheme="minorHAnsi"/>
                <w:color w:val="000000"/>
                <w:szCs w:val="22"/>
                <w:vertAlign w:val="superscript"/>
                <w:lang w:val="en-GB"/>
              </w:rPr>
              <w:t>th</w:t>
            </w:r>
            <w:r w:rsidRPr="001A06D0">
              <w:rPr>
                <w:rFonts w:ascii="Corbel" w:hAnsi="Corbel" w:cstheme="minorHAnsi"/>
                <w:color w:val="000000"/>
                <w:szCs w:val="22"/>
                <w:lang w:val="en-GB"/>
              </w:rPr>
              <w:t xml:space="preserve"> September 2018</w:t>
            </w:r>
          </w:p>
        </w:tc>
      </w:tr>
      <w:tr w:rsidR="0088002B" w:rsidRPr="001A06D0" w14:paraId="67FE81EF" w14:textId="77777777" w:rsidTr="001B2D54">
        <w:tc>
          <w:tcPr>
            <w:tcW w:w="4646" w:type="dxa"/>
          </w:tcPr>
          <w:p w14:paraId="6C52C13F" w14:textId="394505C7" w:rsidR="0088002B" w:rsidRPr="001A06D0" w:rsidRDefault="0088002B" w:rsidP="005C09C9">
            <w:pPr>
              <w:pStyle w:val="ListParagraph"/>
              <w:autoSpaceDE w:val="0"/>
              <w:autoSpaceDN w:val="0"/>
              <w:spacing w:line="276" w:lineRule="auto"/>
              <w:ind w:left="0"/>
              <w:jc w:val="both"/>
              <w:rPr>
                <w:rFonts w:ascii="Corbel" w:hAnsi="Corbel" w:cstheme="minorHAnsi"/>
                <w:color w:val="000000"/>
                <w:szCs w:val="22"/>
                <w:lang w:val="en-GB"/>
              </w:rPr>
            </w:pPr>
            <w:r w:rsidRPr="001A06D0">
              <w:rPr>
                <w:rFonts w:ascii="Corbel" w:hAnsi="Corbel" w:cstheme="minorHAnsi"/>
                <w:color w:val="000000"/>
                <w:szCs w:val="22"/>
                <w:lang w:val="en-GB"/>
              </w:rPr>
              <w:t>Evaluation of proposals and grant signing</w:t>
            </w:r>
          </w:p>
        </w:tc>
        <w:tc>
          <w:tcPr>
            <w:tcW w:w="4354" w:type="dxa"/>
          </w:tcPr>
          <w:p w14:paraId="3DCC7703" w14:textId="6478576D" w:rsidR="0088002B" w:rsidRPr="001A06D0" w:rsidRDefault="0088002B" w:rsidP="004E23F8">
            <w:pPr>
              <w:pStyle w:val="ListParagraph"/>
              <w:autoSpaceDE w:val="0"/>
              <w:autoSpaceDN w:val="0"/>
              <w:spacing w:line="276" w:lineRule="auto"/>
              <w:ind w:left="0"/>
              <w:jc w:val="both"/>
              <w:rPr>
                <w:rFonts w:ascii="Corbel" w:hAnsi="Corbel" w:cstheme="minorHAnsi"/>
                <w:color w:val="000000"/>
                <w:szCs w:val="22"/>
                <w:lang w:val="en-GB"/>
              </w:rPr>
            </w:pPr>
            <w:r w:rsidRPr="001A06D0">
              <w:rPr>
                <w:rFonts w:ascii="Corbel" w:hAnsi="Corbel" w:cstheme="minorHAnsi"/>
                <w:color w:val="000000"/>
                <w:szCs w:val="22"/>
                <w:lang w:val="en-GB"/>
              </w:rPr>
              <w:t>September 2018</w:t>
            </w:r>
          </w:p>
        </w:tc>
      </w:tr>
      <w:tr w:rsidR="0088002B" w:rsidRPr="001A06D0" w14:paraId="61A8C307" w14:textId="77777777" w:rsidTr="001B2D54">
        <w:tc>
          <w:tcPr>
            <w:tcW w:w="4646" w:type="dxa"/>
          </w:tcPr>
          <w:p w14:paraId="29CB917B" w14:textId="77777777" w:rsidR="0088002B" w:rsidRPr="001A06D0" w:rsidRDefault="0088002B" w:rsidP="005C09C9">
            <w:pPr>
              <w:pStyle w:val="ListParagraph"/>
              <w:autoSpaceDE w:val="0"/>
              <w:autoSpaceDN w:val="0"/>
              <w:spacing w:line="276" w:lineRule="auto"/>
              <w:ind w:left="0"/>
              <w:jc w:val="both"/>
              <w:rPr>
                <w:rFonts w:ascii="Corbel" w:hAnsi="Corbel" w:cstheme="minorHAnsi"/>
                <w:color w:val="000000"/>
                <w:szCs w:val="22"/>
                <w:lang w:val="en-GB"/>
              </w:rPr>
            </w:pPr>
            <w:r w:rsidRPr="001A06D0">
              <w:rPr>
                <w:rFonts w:ascii="Corbel" w:hAnsi="Corbel" w:cstheme="minorHAnsi"/>
                <w:color w:val="000000"/>
                <w:szCs w:val="22"/>
                <w:lang w:val="en-GB"/>
              </w:rPr>
              <w:t>Full completion of deliverables</w:t>
            </w:r>
          </w:p>
        </w:tc>
        <w:tc>
          <w:tcPr>
            <w:tcW w:w="4354" w:type="dxa"/>
          </w:tcPr>
          <w:p w14:paraId="0198E57E" w14:textId="1882359A" w:rsidR="0088002B" w:rsidRPr="001A06D0" w:rsidRDefault="0088002B" w:rsidP="005C09C9">
            <w:pPr>
              <w:pStyle w:val="ListParagraph"/>
              <w:autoSpaceDE w:val="0"/>
              <w:autoSpaceDN w:val="0"/>
              <w:spacing w:line="276" w:lineRule="auto"/>
              <w:ind w:left="0"/>
              <w:jc w:val="both"/>
              <w:rPr>
                <w:rFonts w:ascii="Corbel" w:hAnsi="Corbel" w:cstheme="minorHAnsi"/>
                <w:color w:val="000000"/>
                <w:szCs w:val="22"/>
                <w:lang w:val="en-GB"/>
              </w:rPr>
            </w:pPr>
            <w:r w:rsidRPr="001A06D0">
              <w:rPr>
                <w:rFonts w:ascii="Corbel" w:hAnsi="Corbel" w:cstheme="minorHAnsi"/>
                <w:color w:val="000000"/>
                <w:szCs w:val="22"/>
                <w:lang w:val="en-GB"/>
              </w:rPr>
              <w:t>30</w:t>
            </w:r>
            <w:r w:rsidRPr="001A06D0">
              <w:rPr>
                <w:rFonts w:ascii="Corbel" w:hAnsi="Corbel" w:cstheme="minorHAnsi"/>
                <w:color w:val="000000"/>
                <w:szCs w:val="22"/>
                <w:vertAlign w:val="superscript"/>
                <w:lang w:val="en-GB"/>
              </w:rPr>
              <w:t>th</w:t>
            </w:r>
            <w:r w:rsidRPr="001A06D0">
              <w:rPr>
                <w:rFonts w:ascii="Corbel" w:hAnsi="Corbel" w:cstheme="minorHAnsi"/>
                <w:color w:val="000000"/>
                <w:szCs w:val="22"/>
                <w:lang w:val="en-GB"/>
              </w:rPr>
              <w:t xml:space="preserve"> June </w:t>
            </w:r>
            <w:r w:rsidR="00E7483D" w:rsidRPr="001A06D0">
              <w:rPr>
                <w:rFonts w:ascii="Corbel" w:hAnsi="Corbel" w:cstheme="minorHAnsi"/>
                <w:color w:val="000000"/>
                <w:szCs w:val="22"/>
                <w:lang w:val="en-GB"/>
              </w:rPr>
              <w:t>2019</w:t>
            </w:r>
          </w:p>
        </w:tc>
      </w:tr>
    </w:tbl>
    <w:p w14:paraId="4369FBF3" w14:textId="77777777" w:rsidR="005C09C9" w:rsidRPr="001A06D0" w:rsidRDefault="005C09C9" w:rsidP="005C09C9">
      <w:pPr>
        <w:pStyle w:val="ListParagraph"/>
        <w:autoSpaceDE w:val="0"/>
        <w:autoSpaceDN w:val="0"/>
        <w:spacing w:line="240" w:lineRule="auto"/>
        <w:ind w:left="644"/>
        <w:jc w:val="both"/>
        <w:rPr>
          <w:rFonts w:ascii="Corbel" w:hAnsi="Corbel" w:cs="Calibri"/>
          <w:b/>
          <w:i/>
          <w:color w:val="000000"/>
          <w:szCs w:val="22"/>
          <w:lang w:val="en-GB"/>
        </w:rPr>
      </w:pPr>
    </w:p>
    <w:p w14:paraId="30AC7FA7" w14:textId="22C0397C" w:rsidR="000927B7" w:rsidRPr="001A06D0" w:rsidRDefault="00C125C3" w:rsidP="00257811">
      <w:pPr>
        <w:pStyle w:val="ListParagraph"/>
        <w:numPr>
          <w:ilvl w:val="0"/>
          <w:numId w:val="5"/>
        </w:numPr>
        <w:autoSpaceDE w:val="0"/>
        <w:autoSpaceDN w:val="0"/>
        <w:spacing w:before="160" w:line="276" w:lineRule="auto"/>
        <w:ind w:left="360"/>
        <w:contextualSpacing w:val="0"/>
        <w:jc w:val="both"/>
        <w:rPr>
          <w:rFonts w:ascii="Corbel" w:hAnsi="Corbel" w:cstheme="minorHAnsi"/>
          <w:b/>
          <w:i/>
          <w:color w:val="000000"/>
          <w:szCs w:val="22"/>
          <w:lang w:val="en-GB"/>
        </w:rPr>
      </w:pPr>
      <w:r w:rsidRPr="001A06D0">
        <w:rPr>
          <w:rFonts w:ascii="Corbel" w:hAnsi="Corbel" w:cstheme="minorHAnsi"/>
          <w:b/>
          <w:i/>
          <w:color w:val="000000"/>
          <w:szCs w:val="22"/>
          <w:lang w:val="en-GB"/>
        </w:rPr>
        <w:t>Contact</w:t>
      </w:r>
    </w:p>
    <w:p w14:paraId="3FFA99A4" w14:textId="4D5565E9" w:rsidR="002C55A7" w:rsidRPr="001A06D0" w:rsidRDefault="00C125C3" w:rsidP="006A2503">
      <w:pPr>
        <w:pStyle w:val="ListParagraph"/>
        <w:autoSpaceDE w:val="0"/>
        <w:autoSpaceDN w:val="0"/>
        <w:spacing w:line="276" w:lineRule="auto"/>
        <w:ind w:left="0"/>
        <w:jc w:val="both"/>
        <w:rPr>
          <w:rFonts w:ascii="Corbel" w:hAnsi="Corbel" w:cs="Arial"/>
          <w:color w:val="000000"/>
          <w:kern w:val="0"/>
          <w:szCs w:val="22"/>
        </w:rPr>
      </w:pPr>
      <w:r w:rsidRPr="001A06D0">
        <w:rPr>
          <w:rFonts w:ascii="Corbel" w:hAnsi="Corbel" w:cs="Arial"/>
          <w:color w:val="000000"/>
          <w:kern w:val="0"/>
          <w:szCs w:val="22"/>
          <w:lang w:val="en-GB"/>
        </w:rPr>
        <w:t xml:space="preserve">Applications and any </w:t>
      </w:r>
      <w:r w:rsidR="001B2D54" w:rsidRPr="001A06D0">
        <w:rPr>
          <w:rFonts w:ascii="Corbel" w:hAnsi="Corbel" w:cs="Arial"/>
          <w:color w:val="000000"/>
          <w:kern w:val="0"/>
          <w:szCs w:val="22"/>
          <w:lang w:val="en-GB"/>
        </w:rPr>
        <w:t>enquiries</w:t>
      </w:r>
      <w:r w:rsidRPr="001A06D0">
        <w:rPr>
          <w:rFonts w:ascii="Corbel" w:hAnsi="Corbel" w:cs="Arial"/>
          <w:color w:val="000000"/>
          <w:kern w:val="0"/>
          <w:szCs w:val="22"/>
          <w:lang w:val="en-GB"/>
        </w:rPr>
        <w:t xml:space="preserve"> about this RFA </w:t>
      </w:r>
      <w:r w:rsidR="00E9581F" w:rsidRPr="001A06D0">
        <w:rPr>
          <w:rFonts w:ascii="Corbel" w:hAnsi="Corbel" w:cs="Arial"/>
          <w:color w:val="000000"/>
          <w:kern w:val="0"/>
          <w:szCs w:val="22"/>
          <w:lang w:val="en-GB"/>
        </w:rPr>
        <w:t>should be submitted via email to</w:t>
      </w:r>
      <w:r w:rsidRPr="001A06D0">
        <w:rPr>
          <w:rFonts w:ascii="Corbel" w:hAnsi="Corbel" w:cs="Arial"/>
          <w:color w:val="000000"/>
          <w:kern w:val="0"/>
          <w:szCs w:val="22"/>
          <w:lang w:val="en-GB"/>
        </w:rPr>
        <w:t xml:space="preserve"> </w:t>
      </w:r>
      <w:hyperlink r:id="rId12" w:history="1">
        <w:r w:rsidR="00E9581F" w:rsidRPr="001A06D0">
          <w:rPr>
            <w:rStyle w:val="Hyperlink"/>
            <w:rFonts w:ascii="Corbel" w:hAnsi="Corbel" w:cs="Arial"/>
            <w:kern w:val="0"/>
            <w:szCs w:val="22"/>
            <w:lang w:val="en-GB"/>
          </w:rPr>
          <w:t>dianne.rajaratnam@uncdf.org</w:t>
        </w:r>
      </w:hyperlink>
      <w:r w:rsidR="00E9581F" w:rsidRPr="001A06D0">
        <w:rPr>
          <w:rStyle w:val="Hyperlink"/>
          <w:rFonts w:ascii="Corbel" w:hAnsi="Corbel" w:cs="Arial"/>
          <w:kern w:val="0"/>
          <w:szCs w:val="22"/>
          <w:lang w:val="en-GB"/>
        </w:rPr>
        <w:t xml:space="preserve">; </w:t>
      </w:r>
      <w:r w:rsidRPr="001A06D0">
        <w:rPr>
          <w:rFonts w:ascii="Corbel" w:hAnsi="Corbel" w:cs="Arial"/>
          <w:color w:val="000000"/>
          <w:kern w:val="0"/>
          <w:szCs w:val="22"/>
          <w:lang w:val="en-GB"/>
        </w:rPr>
        <w:t xml:space="preserve">copying in (cc) </w:t>
      </w:r>
      <w:hyperlink r:id="rId13" w:history="1">
        <w:r w:rsidR="00E9581F" w:rsidRPr="001A06D0">
          <w:rPr>
            <w:rStyle w:val="Hyperlink"/>
            <w:rFonts w:ascii="Corbel" w:hAnsi="Corbel" w:cs="Arial"/>
            <w:kern w:val="0"/>
            <w:szCs w:val="22"/>
          </w:rPr>
          <w:t>amela.cosovic-medic@uncdf.org</w:t>
        </w:r>
      </w:hyperlink>
      <w:r w:rsidR="00E9581F" w:rsidRPr="001A06D0">
        <w:rPr>
          <w:rStyle w:val="Hyperlink"/>
          <w:rFonts w:ascii="Corbel" w:hAnsi="Corbel" w:cs="Arial"/>
          <w:kern w:val="0"/>
          <w:szCs w:val="22"/>
        </w:rPr>
        <w:t xml:space="preserve"> </w:t>
      </w:r>
      <w:r w:rsidR="00EA3F32" w:rsidRPr="001A06D0">
        <w:rPr>
          <w:rFonts w:ascii="Corbel" w:hAnsi="Corbel" w:cs="Arial"/>
          <w:color w:val="000000"/>
          <w:kern w:val="0"/>
          <w:szCs w:val="22"/>
        </w:rPr>
        <w:t xml:space="preserve">. </w:t>
      </w:r>
    </w:p>
    <w:p w14:paraId="7541978F" w14:textId="77777777" w:rsidR="002C55A7" w:rsidRPr="001A06D0" w:rsidRDefault="002C55A7" w:rsidP="006A2503">
      <w:pPr>
        <w:pStyle w:val="ListParagraph"/>
        <w:autoSpaceDE w:val="0"/>
        <w:autoSpaceDN w:val="0"/>
        <w:spacing w:line="276" w:lineRule="auto"/>
        <w:ind w:left="0"/>
        <w:jc w:val="both"/>
        <w:rPr>
          <w:rFonts w:ascii="Corbel" w:hAnsi="Corbel" w:cs="Arial"/>
          <w:color w:val="000000"/>
          <w:kern w:val="0"/>
          <w:szCs w:val="22"/>
        </w:rPr>
      </w:pPr>
    </w:p>
    <w:p w14:paraId="64A9EE73" w14:textId="66F27302" w:rsidR="00A05FB7" w:rsidRPr="001A06D0" w:rsidRDefault="008A309D" w:rsidP="006A2503">
      <w:pPr>
        <w:pStyle w:val="ListParagraph"/>
        <w:autoSpaceDE w:val="0"/>
        <w:autoSpaceDN w:val="0"/>
        <w:spacing w:line="276" w:lineRule="auto"/>
        <w:ind w:left="0"/>
        <w:jc w:val="both"/>
        <w:rPr>
          <w:rFonts w:ascii="Corbel" w:hAnsi="Corbel" w:cstheme="minorHAnsi"/>
          <w:i/>
          <w:szCs w:val="22"/>
          <w:lang w:val="en-GB"/>
        </w:rPr>
      </w:pPr>
      <w:r w:rsidRPr="001A06D0">
        <w:rPr>
          <w:rFonts w:ascii="Corbel" w:hAnsi="Corbel" w:cs="Arial"/>
          <w:color w:val="000000"/>
          <w:kern w:val="0"/>
          <w:szCs w:val="22"/>
        </w:rPr>
        <w:t>Please</w:t>
      </w:r>
      <w:r w:rsidR="00C125C3" w:rsidRPr="001A06D0">
        <w:rPr>
          <w:rFonts w:ascii="Corbel" w:hAnsi="Corbel" w:cs="Arial"/>
          <w:color w:val="000000"/>
          <w:kern w:val="0"/>
          <w:szCs w:val="22"/>
        </w:rPr>
        <w:t xml:space="preserve"> include in the subject line of the email: </w:t>
      </w:r>
      <w:bookmarkStart w:id="2" w:name="_Hlk523187475"/>
      <w:r w:rsidR="002C55A7" w:rsidRPr="001A06D0">
        <w:rPr>
          <w:rFonts w:ascii="Corbel" w:hAnsi="Corbel" w:cs="Arial"/>
          <w:i/>
          <w:color w:val="000000"/>
          <w:kern w:val="0"/>
          <w:szCs w:val="22"/>
        </w:rPr>
        <w:t>RFA Submission:</w:t>
      </w:r>
      <w:r w:rsidR="005B7B8C" w:rsidRPr="005B7B8C">
        <w:t xml:space="preserve"> </w:t>
      </w:r>
      <w:bookmarkStart w:id="3" w:name="_Hlk523186944"/>
      <w:r w:rsidR="005B7B8C" w:rsidRPr="005B7B8C">
        <w:rPr>
          <w:rFonts w:ascii="Corbel" w:hAnsi="Corbel" w:cs="Arial"/>
          <w:i/>
          <w:color w:val="000000"/>
          <w:kern w:val="0"/>
          <w:szCs w:val="22"/>
        </w:rPr>
        <w:t>Strengthening implementation and increasing delivery to eligible recipients of key Direct Benefit Transfer (DBT) schemes in Manipur and Tripura, India</w:t>
      </w:r>
      <w:r w:rsidR="002C55A7" w:rsidRPr="001A06D0">
        <w:rPr>
          <w:rFonts w:ascii="Corbel" w:hAnsi="Corbel" w:cs="Arial"/>
          <w:i/>
          <w:color w:val="000000"/>
          <w:kern w:val="0"/>
          <w:szCs w:val="22"/>
        </w:rPr>
        <w:t xml:space="preserve"> </w:t>
      </w:r>
      <w:bookmarkEnd w:id="2"/>
      <w:bookmarkEnd w:id="3"/>
    </w:p>
    <w:p w14:paraId="662DA83D" w14:textId="77777777" w:rsidR="00355875" w:rsidRPr="001A06D0" w:rsidRDefault="00355875" w:rsidP="006A2503">
      <w:pPr>
        <w:pStyle w:val="ListParagraph"/>
        <w:autoSpaceDE w:val="0"/>
        <w:autoSpaceDN w:val="0"/>
        <w:spacing w:line="276" w:lineRule="auto"/>
        <w:ind w:left="644"/>
        <w:jc w:val="both"/>
        <w:rPr>
          <w:rFonts w:ascii="Corbel" w:hAnsi="Corbel" w:cs="Calibri"/>
          <w:i/>
          <w:color w:val="000000"/>
          <w:szCs w:val="22"/>
          <w:u w:val="single"/>
          <w:lang w:val="en-GB"/>
        </w:rPr>
      </w:pPr>
    </w:p>
    <w:p w14:paraId="009C0CAC" w14:textId="77777777" w:rsidR="000927B7" w:rsidRPr="001A06D0" w:rsidRDefault="00C125C3" w:rsidP="00257811">
      <w:pPr>
        <w:pStyle w:val="ListParagraph"/>
        <w:numPr>
          <w:ilvl w:val="0"/>
          <w:numId w:val="5"/>
        </w:numPr>
        <w:autoSpaceDE w:val="0"/>
        <w:autoSpaceDN w:val="0"/>
        <w:spacing w:before="160" w:line="276" w:lineRule="auto"/>
        <w:ind w:left="360"/>
        <w:contextualSpacing w:val="0"/>
        <w:jc w:val="both"/>
        <w:rPr>
          <w:rFonts w:ascii="Corbel" w:hAnsi="Corbel" w:cstheme="minorHAnsi"/>
          <w:b/>
          <w:i/>
          <w:color w:val="000000"/>
          <w:szCs w:val="22"/>
          <w:lang w:val="en-GB"/>
        </w:rPr>
      </w:pPr>
      <w:r w:rsidRPr="001A06D0">
        <w:rPr>
          <w:rFonts w:ascii="Corbel" w:hAnsi="Corbel" w:cstheme="minorHAnsi"/>
          <w:b/>
          <w:i/>
          <w:color w:val="000000"/>
          <w:szCs w:val="22"/>
          <w:lang w:val="en-GB"/>
        </w:rPr>
        <w:t>Responses</w:t>
      </w:r>
    </w:p>
    <w:p w14:paraId="7D9ED429" w14:textId="228687E5" w:rsidR="00C125C3" w:rsidRPr="001A06D0" w:rsidRDefault="00C125C3" w:rsidP="006A2503">
      <w:pPr>
        <w:pStyle w:val="ListParagraph"/>
        <w:autoSpaceDE w:val="0"/>
        <w:autoSpaceDN w:val="0"/>
        <w:spacing w:line="276" w:lineRule="auto"/>
        <w:ind w:left="0"/>
        <w:jc w:val="both"/>
        <w:rPr>
          <w:rFonts w:ascii="Corbel" w:hAnsi="Corbel" w:cs="Arial"/>
          <w:color w:val="000000"/>
          <w:kern w:val="0"/>
          <w:szCs w:val="22"/>
          <w:lang w:val="en-GB"/>
        </w:rPr>
      </w:pPr>
      <w:r w:rsidRPr="001A06D0">
        <w:rPr>
          <w:rFonts w:ascii="Corbel" w:hAnsi="Corbel" w:cs="Arial"/>
          <w:color w:val="000000"/>
          <w:kern w:val="0"/>
          <w:szCs w:val="22"/>
          <w:lang w:val="en-GB"/>
        </w:rPr>
        <w:t xml:space="preserve">All submitted applications will be acknowledged. </w:t>
      </w:r>
    </w:p>
    <w:p w14:paraId="1E18209A" w14:textId="7C2C2BBE" w:rsidR="005D3FA0" w:rsidRPr="001A06D0" w:rsidRDefault="005D3FA0" w:rsidP="006A2503">
      <w:pPr>
        <w:pStyle w:val="ListParagraph"/>
        <w:autoSpaceDE w:val="0"/>
        <w:autoSpaceDN w:val="0"/>
        <w:spacing w:line="276" w:lineRule="auto"/>
        <w:ind w:left="644"/>
        <w:jc w:val="both"/>
        <w:rPr>
          <w:rFonts w:ascii="Corbel" w:hAnsi="Corbel" w:cs="Calibri"/>
          <w:b/>
          <w:i/>
          <w:color w:val="000000"/>
          <w:szCs w:val="22"/>
          <w:lang w:val="en-GB"/>
        </w:rPr>
      </w:pPr>
    </w:p>
    <w:p w14:paraId="0D2AC692" w14:textId="77777777" w:rsidR="0013682E" w:rsidRPr="001A06D0" w:rsidRDefault="0013682E" w:rsidP="005C09C9">
      <w:pPr>
        <w:jc w:val="both"/>
        <w:rPr>
          <w:rFonts w:ascii="Corbel" w:hAnsi="Corbel" w:cstheme="minorHAnsi"/>
          <w:b/>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664EA" w:rsidRPr="001A06D0" w14:paraId="75C4C09F" w14:textId="77777777" w:rsidTr="006664EA">
        <w:trPr>
          <w:trHeight w:val="519"/>
        </w:trPr>
        <w:tc>
          <w:tcPr>
            <w:tcW w:w="9500" w:type="dxa"/>
            <w:shd w:val="clear" w:color="auto" w:fill="F2F2F2" w:themeFill="background1" w:themeFillShade="F2"/>
          </w:tcPr>
          <w:p w14:paraId="5571472F" w14:textId="78486A78" w:rsidR="006664EA" w:rsidRPr="001A06D0" w:rsidRDefault="00393398" w:rsidP="00A4045A">
            <w:pPr>
              <w:pStyle w:val="ListParagraph"/>
              <w:numPr>
                <w:ilvl w:val="0"/>
                <w:numId w:val="4"/>
              </w:numPr>
              <w:tabs>
                <w:tab w:val="clear" w:pos="720"/>
                <w:tab w:val="num" w:pos="522"/>
              </w:tabs>
              <w:spacing w:before="120" w:after="120"/>
              <w:ind w:left="522"/>
              <w:jc w:val="both"/>
              <w:rPr>
                <w:rFonts w:ascii="Corbel" w:hAnsi="Corbel"/>
                <w:b/>
                <w:szCs w:val="22"/>
                <w:lang w:val="en-GB"/>
              </w:rPr>
            </w:pPr>
            <w:r w:rsidRPr="001A06D0">
              <w:rPr>
                <w:rFonts w:ascii="Corbel" w:hAnsi="Corbel"/>
                <w:b/>
                <w:szCs w:val="22"/>
                <w:lang w:val="en-GB"/>
              </w:rPr>
              <w:t xml:space="preserve">ORGANIZATION CONTEXT AND </w:t>
            </w:r>
            <w:r w:rsidR="006664EA" w:rsidRPr="001A06D0">
              <w:rPr>
                <w:rFonts w:ascii="Corbel" w:hAnsi="Corbel"/>
                <w:b/>
                <w:szCs w:val="22"/>
                <w:lang w:val="en-GB"/>
              </w:rPr>
              <w:t xml:space="preserve">BACKGROUND </w:t>
            </w:r>
            <w:r w:rsidRPr="001A06D0">
              <w:rPr>
                <w:rFonts w:ascii="Corbel" w:hAnsi="Corbel"/>
                <w:b/>
                <w:szCs w:val="22"/>
                <w:lang w:val="en-GB"/>
              </w:rPr>
              <w:t>INFORMATION</w:t>
            </w:r>
          </w:p>
        </w:tc>
      </w:tr>
    </w:tbl>
    <w:p w14:paraId="181E78D8" w14:textId="282FA724" w:rsidR="00673892" w:rsidRPr="001A06D0" w:rsidRDefault="00B40DB3" w:rsidP="00681114">
      <w:pPr>
        <w:pStyle w:val="ListParagraph"/>
        <w:numPr>
          <w:ilvl w:val="4"/>
          <w:numId w:val="4"/>
        </w:numPr>
        <w:autoSpaceDE w:val="0"/>
        <w:autoSpaceDN w:val="0"/>
        <w:spacing w:before="160" w:line="276" w:lineRule="auto"/>
        <w:ind w:left="360"/>
        <w:jc w:val="both"/>
        <w:rPr>
          <w:rFonts w:ascii="Corbel" w:hAnsi="Corbel" w:cstheme="minorHAnsi"/>
          <w:b/>
          <w:i/>
          <w:color w:val="000000"/>
          <w:szCs w:val="22"/>
          <w:lang w:val="en-GB"/>
        </w:rPr>
      </w:pPr>
      <w:r w:rsidRPr="001A06D0">
        <w:rPr>
          <w:rFonts w:ascii="Corbel" w:hAnsi="Corbel" w:cstheme="minorHAnsi"/>
          <w:b/>
          <w:i/>
          <w:color w:val="000000"/>
          <w:szCs w:val="22"/>
          <w:lang w:val="en-GB"/>
        </w:rPr>
        <w:t>Organization Context</w:t>
      </w:r>
    </w:p>
    <w:p w14:paraId="2055B5C3" w14:textId="492C9B89" w:rsidR="005D3FA0" w:rsidRPr="001A06D0" w:rsidRDefault="005D3FA0" w:rsidP="006A2503">
      <w:pPr>
        <w:spacing w:line="276" w:lineRule="auto"/>
        <w:jc w:val="both"/>
        <w:rPr>
          <w:rFonts w:ascii="Corbel" w:hAnsi="Corbel" w:cstheme="minorHAnsi"/>
          <w:color w:val="000000"/>
          <w:sz w:val="22"/>
          <w:szCs w:val="22"/>
          <w:lang w:val="en-GB"/>
        </w:rPr>
      </w:pPr>
      <w:r w:rsidRPr="001A06D0">
        <w:rPr>
          <w:rFonts w:ascii="Corbel" w:hAnsi="Corbel" w:cstheme="minorHAnsi"/>
          <w:color w:val="000000"/>
          <w:sz w:val="22"/>
          <w:szCs w:val="22"/>
          <w:lang w:val="en-GB"/>
        </w:rPr>
        <w:t>UNCDF is the UN’s capital investment agency for the world’s least developed countries (LDCs). It creates new opportunities for poor people and their communities by increasing access to inclusive finance and investment capital.  UNCDF focuses on Africa and the poorest countries of Asia and the Pacific, with a special commitment to countries emerging from conflict or crisis.  It can provide seed capital both as grants and loans as well as technical support that will improve poor peoples’ lives. UNCDF works to enlarge peoples’ choices: it believes that poor people and communities should take decisions about their own development. UNCDF works in challenging environments – remote rural areas, countries emerging from conflict – and paves the way for others to follow. Its programmes are designed to catalyze larger investment flows from the private sector, development partners and national governments, for significant impact on the SDGs. Established by the General Assembly in 1966 and with headquarters in New York, UNCDF is an autonomous UN organization affiliated with the United Nations Development Program (UNDP). Established by the General Assembly in 1966 and with headquarters in New York, UNCDF is an autonomous UN organization affiliated with UNDP.</w:t>
      </w:r>
    </w:p>
    <w:p w14:paraId="132ACAB1" w14:textId="77777777" w:rsidR="005D3FA0" w:rsidRPr="001A06D0" w:rsidRDefault="005D3FA0" w:rsidP="006A2503">
      <w:pPr>
        <w:spacing w:line="276" w:lineRule="auto"/>
        <w:jc w:val="both"/>
        <w:rPr>
          <w:rFonts w:ascii="Corbel" w:hAnsi="Corbel" w:cstheme="minorHAnsi"/>
          <w:color w:val="000000"/>
          <w:sz w:val="22"/>
          <w:szCs w:val="22"/>
          <w:lang w:val="en-GB"/>
        </w:rPr>
      </w:pPr>
    </w:p>
    <w:p w14:paraId="6BAE9B66" w14:textId="77777777" w:rsidR="005D3FA0" w:rsidRPr="001A06D0" w:rsidRDefault="005D3FA0" w:rsidP="006A2503">
      <w:pPr>
        <w:spacing w:line="276" w:lineRule="auto"/>
        <w:jc w:val="both"/>
        <w:rPr>
          <w:rFonts w:ascii="Corbel" w:hAnsi="Corbel" w:cstheme="minorHAnsi"/>
          <w:color w:val="000000"/>
          <w:sz w:val="22"/>
          <w:szCs w:val="22"/>
          <w:lang w:val="en-GB"/>
        </w:rPr>
      </w:pPr>
      <w:r w:rsidRPr="001A06D0">
        <w:rPr>
          <w:rFonts w:ascii="Corbel" w:hAnsi="Corbel" w:cstheme="minorHAnsi"/>
          <w:color w:val="000000"/>
          <w:sz w:val="22"/>
          <w:szCs w:val="22"/>
          <w:lang w:val="en-GB"/>
        </w:rPr>
        <w:t xml:space="preserve">Hosted by UNCDF, the </w:t>
      </w:r>
      <w:r w:rsidRPr="001A06D0">
        <w:rPr>
          <w:rFonts w:ascii="Corbel" w:hAnsi="Corbel" w:cstheme="minorHAnsi"/>
          <w:b/>
          <w:color w:val="000000"/>
          <w:sz w:val="22"/>
          <w:szCs w:val="22"/>
          <w:lang w:val="en-GB"/>
        </w:rPr>
        <w:t>Better Than Cash Alliance</w:t>
      </w:r>
      <w:r w:rsidRPr="001A06D0">
        <w:rPr>
          <w:rFonts w:ascii="Corbel" w:hAnsi="Corbel" w:cstheme="minorHAnsi"/>
          <w:color w:val="000000"/>
          <w:sz w:val="22"/>
          <w:szCs w:val="22"/>
          <w:lang w:val="en-GB"/>
        </w:rPr>
        <w:t xml:space="preserve"> is a global partnership of governments, companies </w:t>
      </w:r>
      <w:r w:rsidRPr="001A06D0">
        <w:rPr>
          <w:rFonts w:ascii="Corbel" w:hAnsi="Corbel" w:cstheme="minorHAnsi"/>
          <w:color w:val="000000"/>
          <w:sz w:val="22"/>
          <w:szCs w:val="22"/>
          <w:lang w:val="en-GB"/>
        </w:rPr>
        <w:lastRenderedPageBreak/>
        <w:t>and international organizations that accelerates the transition from cash to digital payments in order to reduce poverty and drive inclusive growth.</w:t>
      </w:r>
    </w:p>
    <w:p w14:paraId="248C939D" w14:textId="77777777" w:rsidR="005D3FA0" w:rsidRPr="001A06D0" w:rsidRDefault="005D3FA0" w:rsidP="001B2D54">
      <w:pPr>
        <w:spacing w:line="276" w:lineRule="auto"/>
        <w:jc w:val="both"/>
        <w:rPr>
          <w:rFonts w:ascii="Corbel" w:hAnsi="Corbel" w:cstheme="minorHAnsi"/>
          <w:color w:val="000000"/>
          <w:sz w:val="22"/>
          <w:szCs w:val="22"/>
          <w:lang w:val="en-GB"/>
        </w:rPr>
      </w:pPr>
    </w:p>
    <w:p w14:paraId="4007B5BE" w14:textId="77777777" w:rsidR="005D3FA0" w:rsidRPr="001A06D0" w:rsidRDefault="005D3FA0" w:rsidP="001B2D54">
      <w:pPr>
        <w:spacing w:line="276" w:lineRule="auto"/>
        <w:jc w:val="both"/>
        <w:rPr>
          <w:rFonts w:ascii="Corbel" w:hAnsi="Corbel" w:cstheme="minorHAnsi"/>
          <w:color w:val="000000"/>
          <w:sz w:val="22"/>
          <w:szCs w:val="22"/>
          <w:lang w:val="en-GB"/>
        </w:rPr>
      </w:pPr>
      <w:r w:rsidRPr="001A06D0">
        <w:rPr>
          <w:rFonts w:ascii="Corbel" w:hAnsi="Corbel" w:cstheme="minorHAnsi"/>
          <w:color w:val="000000"/>
          <w:sz w:val="22"/>
          <w:szCs w:val="22"/>
          <w:lang w:val="en-GB"/>
        </w:rPr>
        <w:t>Billions of dollars in cash payments and transfers are made daily in emerging and developing economies, including payment of salaries, social welfare, payments to suppliers, remittances, etc. The problems with these cash payments include, a lack of transparency, accountability and security, as well as inefficiency. Furthermore, the individuals who receive the cash payments are often part of the 2 billion excluded from the formal financial sector.  This means they are excluded from access to a range of appropriate and affordable financial services to help them save safely, take advantage of economic opportunities and reduce their vulnerability to risk.</w:t>
      </w:r>
    </w:p>
    <w:p w14:paraId="02D40D59" w14:textId="77777777" w:rsidR="005D3FA0" w:rsidRPr="001A06D0" w:rsidRDefault="005D3FA0" w:rsidP="001B2D54">
      <w:pPr>
        <w:spacing w:line="276" w:lineRule="auto"/>
        <w:jc w:val="both"/>
        <w:rPr>
          <w:rFonts w:ascii="Corbel" w:hAnsi="Corbel" w:cstheme="minorHAnsi"/>
          <w:color w:val="000000"/>
          <w:sz w:val="22"/>
          <w:szCs w:val="22"/>
          <w:lang w:val="en-GB"/>
        </w:rPr>
      </w:pPr>
    </w:p>
    <w:p w14:paraId="1C10C236" w14:textId="77777777" w:rsidR="005D3FA0" w:rsidRPr="001A06D0" w:rsidRDefault="005D3FA0" w:rsidP="001B2D54">
      <w:pPr>
        <w:spacing w:line="276" w:lineRule="auto"/>
        <w:jc w:val="both"/>
        <w:rPr>
          <w:rFonts w:ascii="Corbel" w:hAnsi="Corbel" w:cstheme="minorHAnsi"/>
          <w:color w:val="000000"/>
          <w:sz w:val="22"/>
          <w:szCs w:val="22"/>
          <w:lang w:val="en-GB"/>
        </w:rPr>
      </w:pPr>
      <w:r w:rsidRPr="001A06D0">
        <w:rPr>
          <w:rFonts w:ascii="Corbel" w:hAnsi="Corbel" w:cstheme="minorHAnsi"/>
          <w:color w:val="000000"/>
          <w:sz w:val="22"/>
          <w:szCs w:val="22"/>
          <w:lang w:val="en-GB"/>
        </w:rPr>
        <w:t>Shifting these payments from cash to digital has the potential to improve the lives of low-income people, particularly women, while giving governments, the development community and the private sector a more transparent, time and cost efficient, and often safer means of disbursing payments.</w:t>
      </w:r>
    </w:p>
    <w:p w14:paraId="49F751E8" w14:textId="77777777" w:rsidR="005D3FA0" w:rsidRPr="001A06D0" w:rsidRDefault="005D3FA0" w:rsidP="005D3FA0">
      <w:pPr>
        <w:spacing w:line="276" w:lineRule="auto"/>
        <w:ind w:left="288"/>
        <w:jc w:val="both"/>
        <w:rPr>
          <w:rFonts w:ascii="Corbel" w:hAnsi="Corbel" w:cstheme="minorHAnsi"/>
          <w:color w:val="000000"/>
          <w:sz w:val="22"/>
          <w:szCs w:val="22"/>
          <w:lang w:val="en-GB"/>
        </w:rPr>
      </w:pPr>
    </w:p>
    <w:p w14:paraId="43A4DD98" w14:textId="77777777" w:rsidR="001B2D54" w:rsidRPr="001A06D0" w:rsidRDefault="005D3FA0" w:rsidP="001B2D54">
      <w:pPr>
        <w:spacing w:line="276" w:lineRule="auto"/>
        <w:jc w:val="both"/>
        <w:rPr>
          <w:rFonts w:ascii="Corbel" w:hAnsi="Corbel" w:cstheme="minorHAnsi"/>
          <w:color w:val="000000"/>
          <w:sz w:val="22"/>
          <w:szCs w:val="22"/>
          <w:lang w:val="en-GB"/>
        </w:rPr>
      </w:pPr>
      <w:r w:rsidRPr="001A06D0">
        <w:rPr>
          <w:rFonts w:ascii="Corbel" w:hAnsi="Corbel" w:cstheme="minorHAnsi"/>
          <w:color w:val="000000"/>
          <w:sz w:val="22"/>
          <w:szCs w:val="22"/>
          <w:lang w:val="en-GB"/>
        </w:rPr>
        <w:t>The Better Than Cash Alliance partners with governments, companies, and international organizations that are the key drivers behind the transition to make digital payments widely available by:</w:t>
      </w:r>
    </w:p>
    <w:p w14:paraId="481BCE70" w14:textId="77777777" w:rsidR="001B2D54" w:rsidRPr="001A06D0" w:rsidRDefault="005D3FA0" w:rsidP="001B2D54">
      <w:pPr>
        <w:pStyle w:val="ListParagraph"/>
        <w:numPr>
          <w:ilvl w:val="0"/>
          <w:numId w:val="34"/>
        </w:numPr>
        <w:spacing w:line="276" w:lineRule="auto"/>
        <w:jc w:val="both"/>
        <w:rPr>
          <w:rFonts w:ascii="Corbel" w:hAnsi="Corbel" w:cstheme="minorHAnsi"/>
          <w:color w:val="000000"/>
          <w:szCs w:val="22"/>
          <w:lang w:val="en-GB"/>
        </w:rPr>
      </w:pPr>
      <w:r w:rsidRPr="001A06D0">
        <w:rPr>
          <w:rFonts w:ascii="Corbel" w:hAnsi="Corbel" w:cstheme="minorHAnsi"/>
          <w:color w:val="000000"/>
          <w:szCs w:val="22"/>
          <w:u w:val="single"/>
          <w:lang w:val="en-GB"/>
        </w:rPr>
        <w:t>Advocating</w:t>
      </w:r>
      <w:r w:rsidRPr="001A06D0">
        <w:rPr>
          <w:rFonts w:ascii="Corbel" w:hAnsi="Corbel" w:cstheme="minorHAnsi"/>
          <w:color w:val="000000"/>
          <w:szCs w:val="22"/>
          <w:lang w:val="en-GB"/>
        </w:rPr>
        <w:t xml:space="preserve"> for the transition from cash to digital payments in a way that advances financial inclusion and promotes responsible digital finance;</w:t>
      </w:r>
    </w:p>
    <w:p w14:paraId="04AB5832" w14:textId="77777777" w:rsidR="001B2D54" w:rsidRPr="001A06D0" w:rsidRDefault="005D3FA0" w:rsidP="001B2D54">
      <w:pPr>
        <w:pStyle w:val="ListParagraph"/>
        <w:numPr>
          <w:ilvl w:val="0"/>
          <w:numId w:val="34"/>
        </w:numPr>
        <w:spacing w:line="276" w:lineRule="auto"/>
        <w:jc w:val="both"/>
        <w:rPr>
          <w:rFonts w:ascii="Corbel" w:hAnsi="Corbel" w:cstheme="minorHAnsi"/>
          <w:color w:val="000000"/>
          <w:szCs w:val="22"/>
          <w:lang w:val="en-GB"/>
        </w:rPr>
      </w:pPr>
      <w:r w:rsidRPr="001A06D0">
        <w:rPr>
          <w:rFonts w:ascii="Corbel" w:hAnsi="Corbel" w:cstheme="minorHAnsi"/>
          <w:color w:val="000000"/>
          <w:szCs w:val="22"/>
          <w:u w:val="single"/>
          <w:lang w:val="en-GB"/>
        </w:rPr>
        <w:t>Conducting research</w:t>
      </w:r>
      <w:r w:rsidRPr="001A06D0">
        <w:rPr>
          <w:rFonts w:ascii="Corbel" w:hAnsi="Corbel" w:cstheme="minorHAnsi"/>
          <w:color w:val="000000"/>
          <w:szCs w:val="22"/>
          <w:lang w:val="en-GB"/>
        </w:rPr>
        <w:t xml:space="preserve"> and sharing the experiences of our members to inform strategies for making the transition;</w:t>
      </w:r>
    </w:p>
    <w:p w14:paraId="50F469A3" w14:textId="43F3823B" w:rsidR="005D3FA0" w:rsidRPr="00C94B53" w:rsidRDefault="005D3FA0" w:rsidP="00C94B53">
      <w:pPr>
        <w:pStyle w:val="ListParagraph"/>
        <w:numPr>
          <w:ilvl w:val="0"/>
          <w:numId w:val="34"/>
        </w:numPr>
        <w:spacing w:line="276" w:lineRule="auto"/>
        <w:jc w:val="both"/>
        <w:rPr>
          <w:rFonts w:ascii="Corbel,Calibri" w:eastAsia="Corbel,Calibri" w:hAnsi="Corbel,Calibri" w:cs="Corbel,Calibri"/>
          <w:color w:val="000000"/>
          <w:lang w:val="en-GB"/>
        </w:rPr>
      </w:pPr>
      <w:r w:rsidRPr="00C94B53">
        <w:rPr>
          <w:rFonts w:ascii="Corbel" w:eastAsia="Corbel" w:hAnsi="Corbel" w:cs="Corbel"/>
          <w:color w:val="000000"/>
          <w:u w:val="single"/>
          <w:lang w:val="en-GB"/>
        </w:rPr>
        <w:t>Catalyzing the development</w:t>
      </w:r>
      <w:r w:rsidRPr="00C94B53">
        <w:rPr>
          <w:rFonts w:ascii="Corbel" w:eastAsia="Corbel" w:hAnsi="Corbel" w:cs="Corbel"/>
          <w:color w:val="000000"/>
          <w:lang w:val="en-GB"/>
        </w:rPr>
        <w:t xml:space="preserve"> of inclusive digital payments ecosystems in member countries to reduce costs, increase transparency, advance financial inclusion-- particularly for women-- and to drive inclusive growth.</w:t>
      </w:r>
    </w:p>
    <w:p w14:paraId="1C5D1230" w14:textId="605DF6E4" w:rsidR="2F30A768" w:rsidRPr="00C94B53" w:rsidRDefault="2F30A768" w:rsidP="00C94B53">
      <w:pPr>
        <w:spacing w:line="276" w:lineRule="auto"/>
        <w:jc w:val="both"/>
        <w:rPr>
          <w:rFonts w:ascii="Corbel" w:eastAsia="Corbel" w:hAnsi="Corbel" w:cs="Corbel"/>
          <w:color w:val="000000" w:themeColor="text1"/>
          <w:lang w:val="en-GB"/>
        </w:rPr>
      </w:pPr>
    </w:p>
    <w:p w14:paraId="38A3D2A3" w14:textId="71EFC42D" w:rsidR="2F30A768" w:rsidRPr="003B345C" w:rsidRDefault="2F30A768" w:rsidP="00C94B53">
      <w:pPr>
        <w:spacing w:line="276" w:lineRule="auto"/>
        <w:jc w:val="both"/>
        <w:rPr>
          <w:rFonts w:ascii="Corbel" w:eastAsia="Corbel" w:hAnsi="Corbel" w:cs="Corbel"/>
          <w:color w:val="000000" w:themeColor="text1"/>
          <w:sz w:val="22"/>
          <w:lang w:val="en-GB"/>
        </w:rPr>
      </w:pPr>
      <w:r w:rsidRPr="003B345C">
        <w:rPr>
          <w:rFonts w:ascii="Corbel" w:eastAsia="Corbel" w:hAnsi="Corbel" w:cs="Corbel"/>
          <w:color w:val="000000" w:themeColor="text1"/>
          <w:sz w:val="22"/>
          <w:lang w:val="en-GB"/>
        </w:rPr>
        <w:t>India has been a member of the Better Than Cash Alliance since 2</w:t>
      </w:r>
      <w:r w:rsidR="32D81489" w:rsidRPr="003B345C">
        <w:rPr>
          <w:rFonts w:ascii="Corbel" w:eastAsia="Corbel" w:hAnsi="Corbel" w:cs="Corbel"/>
          <w:color w:val="000000" w:themeColor="text1"/>
          <w:sz w:val="22"/>
          <w:lang w:val="en-GB"/>
        </w:rPr>
        <w:t xml:space="preserve">015.  </w:t>
      </w:r>
    </w:p>
    <w:p w14:paraId="6193ACB8" w14:textId="77777777" w:rsidR="006371F3" w:rsidRPr="001A06D0" w:rsidRDefault="006371F3" w:rsidP="005C09C9">
      <w:pPr>
        <w:jc w:val="both"/>
        <w:rPr>
          <w:rFonts w:ascii="Corbel" w:hAnsi="Corbel"/>
          <w:sz w:val="22"/>
          <w:szCs w:val="22"/>
        </w:rPr>
      </w:pPr>
    </w:p>
    <w:p w14:paraId="0A1DCCEB" w14:textId="10659A75" w:rsidR="00E9581F" w:rsidRPr="001A06D0" w:rsidRDefault="00B40DB3" w:rsidP="00681114">
      <w:pPr>
        <w:pStyle w:val="ListParagraph"/>
        <w:numPr>
          <w:ilvl w:val="4"/>
          <w:numId w:val="4"/>
        </w:numPr>
        <w:autoSpaceDE w:val="0"/>
        <w:autoSpaceDN w:val="0"/>
        <w:spacing w:before="160" w:line="276" w:lineRule="auto"/>
        <w:ind w:left="360"/>
        <w:jc w:val="both"/>
        <w:rPr>
          <w:rFonts w:ascii="Corbel" w:hAnsi="Corbel" w:cstheme="minorHAnsi"/>
          <w:b/>
          <w:i/>
          <w:color w:val="000000"/>
          <w:szCs w:val="22"/>
          <w:lang w:val="en-GB"/>
        </w:rPr>
      </w:pPr>
      <w:r w:rsidRPr="001A06D0">
        <w:rPr>
          <w:rFonts w:ascii="Corbel" w:hAnsi="Corbel" w:cstheme="minorHAnsi"/>
          <w:b/>
          <w:i/>
          <w:color w:val="000000"/>
          <w:szCs w:val="22"/>
          <w:lang w:val="en-GB"/>
        </w:rPr>
        <w:t>Background</w:t>
      </w:r>
      <w:r w:rsidR="000927B7" w:rsidRPr="001A06D0">
        <w:rPr>
          <w:rFonts w:ascii="Corbel" w:hAnsi="Corbel" w:cstheme="minorHAnsi"/>
          <w:b/>
          <w:i/>
          <w:color w:val="000000"/>
          <w:szCs w:val="22"/>
          <w:lang w:val="en-GB"/>
        </w:rPr>
        <w:t xml:space="preserve"> </w:t>
      </w:r>
      <w:r w:rsidR="00182166" w:rsidRPr="001A06D0">
        <w:rPr>
          <w:rFonts w:ascii="Corbel" w:hAnsi="Corbel" w:cstheme="minorHAnsi"/>
          <w:b/>
          <w:i/>
          <w:color w:val="000000"/>
          <w:szCs w:val="22"/>
          <w:lang w:val="en-GB"/>
        </w:rPr>
        <w:t xml:space="preserve">Information </w:t>
      </w:r>
    </w:p>
    <w:p w14:paraId="4CC003C2" w14:textId="44F4812C" w:rsidR="001D2449" w:rsidRPr="00C94B53" w:rsidRDefault="00B81432" w:rsidP="00C94B53">
      <w:pPr>
        <w:spacing w:line="276" w:lineRule="auto"/>
        <w:jc w:val="both"/>
        <w:rPr>
          <w:rFonts w:ascii="Corbel,Calibri" w:eastAsia="Corbel,Calibri" w:hAnsi="Corbel,Calibri" w:cs="Corbel,Calibri"/>
          <w:color w:val="000000"/>
          <w:sz w:val="22"/>
          <w:szCs w:val="22"/>
          <w:lang w:val="en-GB"/>
        </w:rPr>
      </w:pPr>
      <w:r w:rsidRPr="00C94B53">
        <w:rPr>
          <w:rFonts w:ascii="Corbel" w:eastAsia="Corbel" w:hAnsi="Corbel" w:cs="Corbel"/>
          <w:color w:val="000000"/>
          <w:sz w:val="22"/>
          <w:szCs w:val="22"/>
          <w:lang w:val="en-GB"/>
        </w:rPr>
        <w:t xml:space="preserve">As shared above, the focus of this RFA is to support </w:t>
      </w:r>
      <w:r w:rsidR="004E23F8" w:rsidRPr="00C94B53">
        <w:rPr>
          <w:rFonts w:ascii="Corbel" w:eastAsia="Corbel" w:hAnsi="Corbel" w:cs="Corbel"/>
          <w:color w:val="000000"/>
          <w:sz w:val="22"/>
          <w:szCs w:val="22"/>
          <w:lang w:val="en-GB"/>
        </w:rPr>
        <w:t>the</w:t>
      </w:r>
      <w:r w:rsidRPr="00C94B53">
        <w:rPr>
          <w:rFonts w:ascii="Corbel,Calibri" w:eastAsia="Corbel,Calibri" w:hAnsi="Corbel,Calibri" w:cs="Corbel,Calibri"/>
          <w:color w:val="000000"/>
          <w:sz w:val="22"/>
          <w:szCs w:val="22"/>
          <w:lang w:val="en-GB"/>
        </w:rPr>
        <w:t xml:space="preserve"> </w:t>
      </w:r>
      <w:r w:rsidR="00204ABD" w:rsidRPr="00C94B53">
        <w:rPr>
          <w:rFonts w:ascii="Corbel" w:eastAsia="Corbel" w:hAnsi="Corbel" w:cs="Corbel"/>
          <w:color w:val="000000"/>
          <w:sz w:val="22"/>
          <w:szCs w:val="22"/>
          <w:lang w:val="en-GB"/>
        </w:rPr>
        <w:t>on-ground</w:t>
      </w:r>
      <w:r w:rsidRPr="00C94B53">
        <w:rPr>
          <w:rFonts w:ascii="Corbel" w:eastAsia="Corbel" w:hAnsi="Corbel" w:cs="Corbel"/>
          <w:color w:val="000000"/>
          <w:sz w:val="22"/>
          <w:szCs w:val="22"/>
          <w:lang w:val="en-GB"/>
        </w:rPr>
        <w:t xml:space="preserve"> implementation of </w:t>
      </w:r>
      <w:r w:rsidR="004E23F8" w:rsidRPr="00C94B53">
        <w:rPr>
          <w:rFonts w:ascii="Corbel" w:eastAsia="Corbel" w:hAnsi="Corbel" w:cs="Corbel"/>
          <w:color w:val="000000"/>
          <w:sz w:val="22"/>
          <w:szCs w:val="22"/>
          <w:lang w:val="en-GB"/>
        </w:rPr>
        <w:t xml:space="preserve">key </w:t>
      </w:r>
      <w:r w:rsidRPr="00C94B53">
        <w:rPr>
          <w:rFonts w:ascii="Corbel" w:eastAsia="Corbel" w:hAnsi="Corbel" w:cs="Corbel"/>
          <w:color w:val="000000"/>
          <w:sz w:val="22"/>
          <w:szCs w:val="22"/>
          <w:lang w:val="en-GB"/>
        </w:rPr>
        <w:t xml:space="preserve">DBT schemes in Manipur and Tripura. </w:t>
      </w:r>
      <w:r w:rsidR="00E9581F" w:rsidRPr="00C94B53">
        <w:rPr>
          <w:rFonts w:ascii="Corbel" w:eastAsia="Corbel" w:hAnsi="Corbel" w:cs="Corbel"/>
          <w:color w:val="000000"/>
          <w:sz w:val="22"/>
          <w:szCs w:val="22"/>
          <w:lang w:val="en-GB"/>
        </w:rPr>
        <w:t>The reasons for choosing the states</w:t>
      </w:r>
      <w:r w:rsidR="00E9581F" w:rsidRPr="00C94B53">
        <w:rPr>
          <w:rStyle w:val="FootnoteReference"/>
          <w:rFonts w:ascii="Corbel,Calibri" w:eastAsia="Corbel,Calibri" w:hAnsi="Corbel,Calibri" w:cs="Corbel,Calibri"/>
          <w:sz w:val="22"/>
          <w:szCs w:val="22"/>
        </w:rPr>
        <w:footnoteReference w:id="1"/>
      </w:r>
      <w:r w:rsidR="00E9581F" w:rsidRPr="00C94B53">
        <w:rPr>
          <w:rStyle w:val="FootnoteReference"/>
          <w:rFonts w:ascii="Corbel" w:eastAsia="Corbel" w:hAnsi="Corbel" w:cs="Corbel"/>
        </w:rPr>
        <w:t xml:space="preserve"> </w:t>
      </w:r>
      <w:r w:rsidR="00E9581F" w:rsidRPr="00C94B53">
        <w:rPr>
          <w:rFonts w:ascii="Corbel" w:eastAsia="Corbel" w:hAnsi="Corbel" w:cs="Corbel"/>
          <w:color w:val="000000"/>
          <w:sz w:val="22"/>
          <w:szCs w:val="22"/>
          <w:lang w:val="en-GB"/>
        </w:rPr>
        <w:t>of Manipur and Tripura for this scope of work are based on the state demographics, commitments by the State Administrations and that different stages of DBT development which will allow to pilot different models to scale up DBT implementation:</w:t>
      </w:r>
    </w:p>
    <w:p w14:paraId="4F906645" w14:textId="5333657F" w:rsidR="001B2D54" w:rsidRPr="00C94B53" w:rsidRDefault="00CA754A" w:rsidP="00C94B53">
      <w:pPr>
        <w:pStyle w:val="BodyText"/>
        <w:numPr>
          <w:ilvl w:val="0"/>
          <w:numId w:val="37"/>
        </w:numPr>
        <w:spacing w:before="160" w:after="0" w:line="276" w:lineRule="auto"/>
        <w:jc w:val="both"/>
        <w:rPr>
          <w:rFonts w:ascii="Corbel,Calibri" w:eastAsia="Corbel,Calibri" w:hAnsi="Corbel,Calibri" w:cs="Corbel,Calibri"/>
          <w:sz w:val="22"/>
          <w:szCs w:val="22"/>
        </w:rPr>
      </w:pPr>
      <w:r w:rsidRPr="00C94B53">
        <w:rPr>
          <w:rFonts w:ascii="Corbel" w:eastAsia="Corbel" w:hAnsi="Corbel" w:cs="Corbel"/>
          <w:b/>
          <w:bCs/>
          <w:sz w:val="22"/>
          <w:szCs w:val="22"/>
        </w:rPr>
        <w:t>Manipur</w:t>
      </w:r>
      <w:r w:rsidR="00E9581F" w:rsidRPr="00C94B53">
        <w:rPr>
          <w:rFonts w:ascii="Corbel" w:eastAsia="Corbel" w:hAnsi="Corbel" w:cs="Corbel"/>
          <w:b/>
          <w:bCs/>
          <w:sz w:val="22"/>
          <w:szCs w:val="22"/>
        </w:rPr>
        <w:t xml:space="preserve"> with a population of over 2.7 million</w:t>
      </w:r>
      <w:r w:rsidR="00E9581F" w:rsidRPr="00C94B53">
        <w:rPr>
          <w:rStyle w:val="FootnoteReference"/>
          <w:rFonts w:ascii="Corbel,Calibri" w:eastAsia="Corbel,Calibri" w:hAnsi="Corbel,Calibri" w:cs="Corbel,Calibri"/>
          <w:sz w:val="22"/>
          <w:szCs w:val="22"/>
        </w:rPr>
        <w:footnoteReference w:id="2"/>
      </w:r>
      <w:r w:rsidR="00E9581F" w:rsidRPr="00C94B53">
        <w:rPr>
          <w:rFonts w:ascii="Corbel,Calibri" w:eastAsia="Corbel,Calibri" w:hAnsi="Corbel,Calibri" w:cs="Corbel,Calibri"/>
          <w:b/>
          <w:bCs/>
          <w:sz w:val="22"/>
          <w:szCs w:val="22"/>
        </w:rPr>
        <w:t xml:space="preserve"> </w:t>
      </w:r>
      <w:r w:rsidR="00E9581F" w:rsidRPr="00C94B53">
        <w:rPr>
          <w:rFonts w:ascii="Corbel" w:eastAsia="Corbel" w:hAnsi="Corbel" w:cs="Corbel"/>
          <w:sz w:val="22"/>
          <w:szCs w:val="22"/>
        </w:rPr>
        <w:t>has an Aadhaar enrollment of 75%</w:t>
      </w:r>
      <w:r w:rsidR="00E9581F" w:rsidRPr="00C94B53">
        <w:rPr>
          <w:rStyle w:val="FootnoteReference"/>
          <w:rFonts w:ascii="Corbel,Calibri" w:eastAsia="Corbel,Calibri" w:hAnsi="Corbel,Calibri" w:cs="Corbel,Calibri"/>
          <w:sz w:val="22"/>
          <w:szCs w:val="22"/>
        </w:rPr>
        <w:footnoteReference w:id="3"/>
      </w:r>
      <w:r w:rsidR="00E9581F" w:rsidRPr="00C94B53">
        <w:rPr>
          <w:rFonts w:ascii="Corbel" w:eastAsia="Corbel" w:hAnsi="Corbel" w:cs="Corbel"/>
          <w:sz w:val="22"/>
          <w:szCs w:val="22"/>
        </w:rPr>
        <w:t xml:space="preserve"> and bank </w:t>
      </w:r>
      <w:r w:rsidR="00E9581F" w:rsidRPr="00C94B53">
        <w:rPr>
          <w:rFonts w:ascii="Corbel" w:eastAsia="Corbel" w:hAnsi="Corbel" w:cs="Corbel"/>
          <w:sz w:val="22"/>
          <w:szCs w:val="22"/>
        </w:rPr>
        <w:lastRenderedPageBreak/>
        <w:t>account penetration of 90%</w:t>
      </w:r>
      <w:r w:rsidR="00E9581F" w:rsidRPr="00C94B53">
        <w:rPr>
          <w:rStyle w:val="FootnoteReference"/>
          <w:rFonts w:ascii="Corbel,Calibri" w:eastAsia="Corbel,Calibri" w:hAnsi="Corbel,Calibri" w:cs="Corbel,Calibri"/>
          <w:sz w:val="22"/>
          <w:szCs w:val="22"/>
        </w:rPr>
        <w:footnoteReference w:id="4"/>
      </w:r>
      <w:r w:rsidR="00E9581F" w:rsidRPr="00C94B53">
        <w:rPr>
          <w:rFonts w:ascii="Corbel" w:eastAsia="Corbel" w:hAnsi="Corbel" w:cs="Corbel"/>
          <w:sz w:val="22"/>
          <w:szCs w:val="22"/>
        </w:rPr>
        <w:t>. However, even with a proper infrastructure in place, the uptake of DBT schemes has been low due to limited banking services (especially in rural areas), lack of awareness of DBT schemes and funding gaps. Flagship programs such as the Atal Old Age Pension Yojana have not been implemented despite having a noticeable senior population of around 20%</w:t>
      </w:r>
      <w:r w:rsidR="00E9581F" w:rsidRPr="00C94B53">
        <w:rPr>
          <w:rStyle w:val="FootnoteReference"/>
          <w:rFonts w:ascii="Corbel,Calibri" w:eastAsia="Corbel,Calibri" w:hAnsi="Corbel,Calibri" w:cs="Corbel,Calibri"/>
          <w:sz w:val="22"/>
          <w:szCs w:val="22"/>
        </w:rPr>
        <w:footnoteReference w:id="5"/>
      </w:r>
      <w:r w:rsidR="00E9581F" w:rsidRPr="00C94B53">
        <w:rPr>
          <w:rFonts w:ascii="Corbel" w:eastAsia="Corbel" w:hAnsi="Corbel" w:cs="Corbel"/>
          <w:sz w:val="22"/>
          <w:szCs w:val="22"/>
        </w:rPr>
        <w:t>. This is coupled with high levels of poverty in Manipur, with nearly 38%</w:t>
      </w:r>
      <w:r w:rsidR="00E9581F" w:rsidRPr="00C94B53">
        <w:rPr>
          <w:rStyle w:val="FootnoteReference"/>
          <w:rFonts w:ascii="Corbel,Calibri" w:eastAsia="Corbel,Calibri" w:hAnsi="Corbel,Calibri" w:cs="Corbel,Calibri"/>
          <w:sz w:val="22"/>
          <w:szCs w:val="22"/>
        </w:rPr>
        <w:footnoteReference w:id="6"/>
      </w:r>
      <w:r w:rsidR="00E9581F" w:rsidRPr="00C94B53">
        <w:rPr>
          <w:rFonts w:ascii="Corbel" w:eastAsia="Corbel" w:hAnsi="Corbel" w:cs="Corbel"/>
          <w:sz w:val="22"/>
          <w:szCs w:val="22"/>
        </w:rPr>
        <w:t xml:space="preserve">  living under the poverty line and unemployment rates at almost 25%</w:t>
      </w:r>
      <w:r w:rsidR="00E9581F" w:rsidRPr="00C94B53">
        <w:rPr>
          <w:rStyle w:val="FootnoteReference"/>
          <w:rFonts w:ascii="Corbel,Calibri" w:eastAsia="Corbel,Calibri" w:hAnsi="Corbel,Calibri" w:cs="Corbel,Calibri"/>
          <w:sz w:val="22"/>
          <w:szCs w:val="22"/>
        </w:rPr>
        <w:footnoteReference w:id="7"/>
      </w:r>
      <w:r w:rsidR="00E9581F" w:rsidRPr="00C94B53">
        <w:rPr>
          <w:rFonts w:ascii="Corbel" w:eastAsia="Corbel" w:hAnsi="Corbel" w:cs="Corbel"/>
          <w:sz w:val="22"/>
          <w:szCs w:val="22"/>
        </w:rPr>
        <w:t>. The Government of Manipur recognizes the critical need to bring in DBT schemes that will provide a safety net to vulnerable populations, specifically old people. Thus, in July 2018 the state government announced the relaunch and mass roll out of the Atal O</w:t>
      </w:r>
      <w:r w:rsidR="001D2449" w:rsidRPr="00C94B53">
        <w:rPr>
          <w:rFonts w:ascii="Corbel" w:eastAsia="Corbel" w:hAnsi="Corbel" w:cs="Corbel"/>
          <w:sz w:val="22"/>
          <w:szCs w:val="22"/>
        </w:rPr>
        <w:t>ld Age Pension Yojana scheme.</w:t>
      </w:r>
    </w:p>
    <w:p w14:paraId="04742C34" w14:textId="7D39ABB3" w:rsidR="001B2D54" w:rsidRPr="00C94B53" w:rsidRDefault="00E9581F" w:rsidP="00C94B53">
      <w:pPr>
        <w:pStyle w:val="BodyText"/>
        <w:numPr>
          <w:ilvl w:val="0"/>
          <w:numId w:val="37"/>
        </w:numPr>
        <w:spacing w:before="160" w:after="0" w:line="276" w:lineRule="auto"/>
        <w:jc w:val="both"/>
        <w:rPr>
          <w:rFonts w:ascii="Corbel,Calibri" w:eastAsia="Corbel,Calibri" w:hAnsi="Corbel,Calibri" w:cs="Corbel,Calibri"/>
          <w:sz w:val="22"/>
          <w:szCs w:val="22"/>
        </w:rPr>
      </w:pPr>
      <w:r w:rsidRPr="00C94B53">
        <w:rPr>
          <w:rFonts w:ascii="Corbel" w:eastAsia="Corbel" w:hAnsi="Corbel" w:cs="Corbel"/>
          <w:b/>
          <w:bCs/>
          <w:color w:val="000000" w:themeColor="text1"/>
          <w:sz w:val="22"/>
          <w:szCs w:val="22"/>
        </w:rPr>
        <w:t>Tripura with a population of over 3.6 million</w:t>
      </w:r>
      <w:r w:rsidRPr="00C94B53">
        <w:rPr>
          <w:rStyle w:val="FootnoteReference"/>
          <w:rFonts w:ascii="Corbel,Calibri" w:eastAsia="Corbel,Calibri" w:hAnsi="Corbel,Calibri" w:cs="Corbel,Calibri"/>
          <w:color w:val="000000" w:themeColor="text1"/>
          <w:sz w:val="22"/>
          <w:szCs w:val="22"/>
        </w:rPr>
        <w:footnoteReference w:id="8"/>
      </w:r>
      <w:r w:rsidRPr="00C94B53">
        <w:rPr>
          <w:rFonts w:ascii="Corbel" w:eastAsia="Corbel" w:hAnsi="Corbel" w:cs="Corbel"/>
          <w:color w:val="000000" w:themeColor="text1"/>
          <w:sz w:val="22"/>
          <w:szCs w:val="22"/>
        </w:rPr>
        <w:t xml:space="preserve"> has an Aadhaar enrollment of 89%</w:t>
      </w:r>
      <w:r w:rsidRPr="00C94B53">
        <w:rPr>
          <w:rStyle w:val="FootnoteReference"/>
          <w:rFonts w:ascii="Corbel,Calibri" w:eastAsia="Corbel,Calibri" w:hAnsi="Corbel,Calibri" w:cs="Corbel,Calibri"/>
          <w:color w:val="000000" w:themeColor="text1"/>
          <w:sz w:val="22"/>
          <w:szCs w:val="22"/>
        </w:rPr>
        <w:footnoteReference w:id="9"/>
      </w:r>
      <w:r w:rsidRPr="00C94B53">
        <w:rPr>
          <w:rFonts w:ascii="Corbel" w:eastAsia="Corbel" w:hAnsi="Corbel" w:cs="Corbel"/>
          <w:color w:val="000000" w:themeColor="text1"/>
          <w:sz w:val="22"/>
          <w:szCs w:val="22"/>
        </w:rPr>
        <w:t xml:space="preserve"> and bank account penetration of 80%</w:t>
      </w:r>
      <w:r w:rsidRPr="00C94B53">
        <w:rPr>
          <w:rStyle w:val="FootnoteReference"/>
          <w:rFonts w:ascii="Corbel,Calibri" w:eastAsia="Corbel,Calibri" w:hAnsi="Corbel,Calibri" w:cs="Corbel,Calibri"/>
          <w:color w:val="000000" w:themeColor="text1"/>
          <w:sz w:val="22"/>
          <w:szCs w:val="22"/>
        </w:rPr>
        <w:footnoteReference w:id="10"/>
      </w:r>
      <w:r w:rsidRPr="00C94B53">
        <w:rPr>
          <w:rFonts w:ascii="Corbel" w:eastAsia="Corbel" w:hAnsi="Corbel" w:cs="Corbel"/>
          <w:color w:val="000000" w:themeColor="text1"/>
          <w:sz w:val="22"/>
          <w:szCs w:val="22"/>
        </w:rPr>
        <w:t>. Even with such high Aadhar and bank account numbers, the state government has less than 5% disbursement of funds on flagship DBT schemes such as the Atal Old Age Pension Yojana</w:t>
      </w:r>
      <w:r w:rsidRPr="00C94B53">
        <w:rPr>
          <w:rStyle w:val="FootnoteReference"/>
          <w:rFonts w:ascii="Corbel,Calibri" w:eastAsia="Corbel,Calibri" w:hAnsi="Corbel,Calibri" w:cs="Corbel,Calibri"/>
          <w:color w:val="000000" w:themeColor="text1"/>
          <w:sz w:val="22"/>
          <w:szCs w:val="22"/>
        </w:rPr>
        <w:footnoteReference w:id="11"/>
      </w:r>
      <w:r w:rsidRPr="00C94B53">
        <w:rPr>
          <w:rFonts w:ascii="Corbel" w:eastAsia="Corbel" w:hAnsi="Corbel" w:cs="Corbel"/>
          <w:color w:val="000000" w:themeColor="text1"/>
          <w:sz w:val="22"/>
          <w:szCs w:val="22"/>
        </w:rPr>
        <w:t>. Findings at the B</w:t>
      </w:r>
      <w:r w:rsidR="044FCF6B" w:rsidRPr="00C94B53">
        <w:rPr>
          <w:rFonts w:ascii="Corbel" w:eastAsia="Corbel" w:hAnsi="Corbel" w:cs="Corbel"/>
          <w:color w:val="000000" w:themeColor="text1"/>
          <w:sz w:val="22"/>
          <w:szCs w:val="22"/>
        </w:rPr>
        <w:t>etter Than Cash Alliance</w:t>
      </w:r>
      <w:r w:rsidRPr="00C94B53">
        <w:rPr>
          <w:rFonts w:ascii="Corbel" w:eastAsia="Corbel" w:hAnsi="Corbel" w:cs="Corbel"/>
          <w:color w:val="000000" w:themeColor="text1"/>
          <w:sz w:val="22"/>
          <w:szCs w:val="22"/>
        </w:rPr>
        <w:t xml:space="preserve"> DBT workshop in 2017 highlighted that even though Aadhar enrollment across the state is seemingly high, the supporting mechanisms beyond the requisite paperwork have </w:t>
      </w:r>
      <w:r w:rsidR="00B77E5F" w:rsidRPr="00C94B53">
        <w:rPr>
          <w:rFonts w:ascii="Corbel" w:eastAsia="Corbel" w:hAnsi="Corbel" w:cs="Corbel"/>
          <w:color w:val="000000" w:themeColor="text1"/>
          <w:sz w:val="22"/>
          <w:szCs w:val="22"/>
        </w:rPr>
        <w:t>areas of improvement</w:t>
      </w:r>
      <w:r w:rsidRPr="00C94B53">
        <w:rPr>
          <w:rFonts w:ascii="Corbel" w:eastAsia="Corbel" w:hAnsi="Corbel" w:cs="Corbel"/>
          <w:color w:val="000000" w:themeColor="text1"/>
          <w:sz w:val="22"/>
          <w:szCs w:val="22"/>
        </w:rPr>
        <w:t xml:space="preserve">. Accordingly, the Chief Secretary in the Tripura government </w:t>
      </w:r>
      <w:r w:rsidR="001D2449" w:rsidRPr="00C94B53">
        <w:rPr>
          <w:rFonts w:ascii="Corbel" w:eastAsia="Corbel" w:hAnsi="Corbel" w:cs="Corbel"/>
          <w:color w:val="000000" w:themeColor="text1"/>
          <w:sz w:val="22"/>
          <w:szCs w:val="22"/>
        </w:rPr>
        <w:t>aims to</w:t>
      </w:r>
      <w:r w:rsidRPr="00C94B53">
        <w:rPr>
          <w:rFonts w:ascii="Corbel" w:eastAsia="Corbel" w:hAnsi="Corbel" w:cs="Corbel"/>
          <w:color w:val="000000" w:themeColor="text1"/>
          <w:sz w:val="22"/>
          <w:szCs w:val="22"/>
        </w:rPr>
        <w:t xml:space="preserve"> strengthen the DBT schemes in the state to help the 67% of Tripura’s population who is living under poverty and address the state unemployment rate of </w:t>
      </w:r>
      <w:r w:rsidRPr="00C94B53">
        <w:rPr>
          <w:rFonts w:ascii="Corbel" w:eastAsia="Corbel" w:hAnsi="Corbel" w:cs="Corbel"/>
          <w:sz w:val="22"/>
          <w:szCs w:val="22"/>
        </w:rPr>
        <w:t>19.7%.</w:t>
      </w:r>
      <w:r w:rsidRPr="00C94B53">
        <w:rPr>
          <w:rFonts w:ascii="Corbel,Calibri" w:eastAsia="Corbel,Calibri" w:hAnsi="Corbel,Calibri" w:cs="Corbel,Calibri"/>
          <w:color w:val="000000" w:themeColor="text1"/>
          <w:sz w:val="22"/>
          <w:szCs w:val="22"/>
        </w:rPr>
        <w:t xml:space="preserve"> </w:t>
      </w:r>
    </w:p>
    <w:p w14:paraId="253358C9" w14:textId="09B0DB6C" w:rsidR="000644ED" w:rsidRPr="001A06D0" w:rsidRDefault="000644ED" w:rsidP="001A06D0">
      <w:pPr>
        <w:pStyle w:val="BodyText"/>
        <w:numPr>
          <w:ilvl w:val="0"/>
          <w:numId w:val="37"/>
        </w:numPr>
        <w:spacing w:before="160" w:after="0" w:line="276" w:lineRule="auto"/>
        <w:jc w:val="both"/>
        <w:rPr>
          <w:rFonts w:ascii="Corbel" w:hAnsi="Corbel" w:cstheme="minorHAnsi"/>
          <w:sz w:val="22"/>
          <w:szCs w:val="22"/>
        </w:rPr>
      </w:pPr>
      <w:r w:rsidRPr="001A06D0">
        <w:rPr>
          <w:rFonts w:ascii="Corbel" w:hAnsi="Corbel" w:cstheme="minorHAnsi"/>
          <w:color w:val="000000" w:themeColor="text1"/>
          <w:sz w:val="22"/>
          <w:szCs w:val="22"/>
        </w:rPr>
        <w:t>The state Governments of Manipur and Tripura</w:t>
      </w:r>
      <w:r w:rsidR="00E9581F" w:rsidRPr="001A06D0">
        <w:rPr>
          <w:rFonts w:ascii="Corbel" w:hAnsi="Corbel" w:cstheme="minorHAnsi"/>
          <w:color w:val="000000" w:themeColor="text1"/>
          <w:sz w:val="22"/>
          <w:szCs w:val="22"/>
        </w:rPr>
        <w:t xml:space="preserve"> </w:t>
      </w:r>
      <w:r w:rsidRPr="001A06D0">
        <w:rPr>
          <w:rFonts w:ascii="Corbel" w:hAnsi="Corbel" w:cstheme="minorHAnsi"/>
          <w:color w:val="000000" w:themeColor="text1"/>
          <w:sz w:val="22"/>
          <w:szCs w:val="22"/>
        </w:rPr>
        <w:t xml:space="preserve">are making efforts to achieve the full implementation of key DBT </w:t>
      </w:r>
      <w:r w:rsidRPr="001A06D0">
        <w:rPr>
          <w:rFonts w:ascii="Corbel" w:hAnsi="Corbel" w:cstheme="minorHAnsi"/>
          <w:sz w:val="22"/>
          <w:szCs w:val="22"/>
        </w:rPr>
        <w:t>schemes</w:t>
      </w:r>
      <w:r w:rsidR="00C94B53">
        <w:rPr>
          <w:rFonts w:ascii="Corbel" w:hAnsi="Corbel" w:cstheme="minorHAnsi"/>
          <w:sz w:val="22"/>
          <w:szCs w:val="22"/>
        </w:rPr>
        <w:t xml:space="preserve"> to all eligible recipients.</w:t>
      </w:r>
      <w:r w:rsidR="00E9581F" w:rsidRPr="001A06D0">
        <w:rPr>
          <w:rFonts w:ascii="Corbel" w:hAnsi="Corbel" w:cstheme="minorHAnsi"/>
          <w:sz w:val="22"/>
          <w:szCs w:val="22"/>
        </w:rPr>
        <w:t xml:space="preserve"> </w:t>
      </w:r>
      <w:r w:rsidR="00C94B53">
        <w:rPr>
          <w:rFonts w:ascii="Corbel" w:hAnsi="Corbel" w:cstheme="minorHAnsi"/>
          <w:sz w:val="22"/>
          <w:szCs w:val="22"/>
        </w:rPr>
        <w:t xml:space="preserve">The governments have initiated and actively support the </w:t>
      </w:r>
      <w:r w:rsidR="00E9581F" w:rsidRPr="001A06D0">
        <w:rPr>
          <w:rFonts w:ascii="Corbel" w:hAnsi="Corbel" w:cstheme="minorHAnsi"/>
          <w:sz w:val="22"/>
          <w:szCs w:val="22"/>
        </w:rPr>
        <w:t xml:space="preserve">scope of work </w:t>
      </w:r>
      <w:r w:rsidRPr="001A06D0">
        <w:rPr>
          <w:rFonts w:ascii="Corbel" w:hAnsi="Corbel" w:cstheme="minorHAnsi"/>
          <w:sz w:val="22"/>
          <w:szCs w:val="22"/>
        </w:rPr>
        <w:t>of this project</w:t>
      </w:r>
      <w:r w:rsidR="001A06D0">
        <w:rPr>
          <w:rFonts w:ascii="Corbel" w:hAnsi="Corbel" w:cstheme="minorHAnsi"/>
          <w:sz w:val="22"/>
          <w:szCs w:val="22"/>
        </w:rPr>
        <w:t xml:space="preserve"> </w:t>
      </w:r>
      <w:r w:rsidR="001A06D0" w:rsidRPr="001A06D0">
        <w:rPr>
          <w:rFonts w:ascii="Corbel" w:hAnsi="Corbel" w:cstheme="minorHAnsi"/>
          <w:color w:val="000000" w:themeColor="text1"/>
          <w:sz w:val="22"/>
          <w:szCs w:val="22"/>
        </w:rPr>
        <w:t xml:space="preserve">as </w:t>
      </w:r>
      <w:r w:rsidR="00E9581F" w:rsidRPr="001A06D0">
        <w:rPr>
          <w:rFonts w:ascii="Corbel" w:hAnsi="Corbel" w:cstheme="minorHAnsi"/>
          <w:color w:val="000000" w:themeColor="text1"/>
          <w:sz w:val="22"/>
          <w:szCs w:val="22"/>
        </w:rPr>
        <w:t xml:space="preserve">currently no other development organizations/agencies </w:t>
      </w:r>
      <w:r w:rsidR="00C94B53">
        <w:rPr>
          <w:rFonts w:ascii="Corbel" w:hAnsi="Corbel" w:cstheme="minorHAnsi"/>
          <w:color w:val="000000" w:themeColor="text1"/>
          <w:sz w:val="22"/>
          <w:szCs w:val="22"/>
        </w:rPr>
        <w:t xml:space="preserve">are </w:t>
      </w:r>
      <w:r w:rsidR="001A06D0" w:rsidRPr="001A06D0">
        <w:rPr>
          <w:rFonts w:ascii="Corbel" w:hAnsi="Corbel" w:cstheme="minorHAnsi"/>
          <w:color w:val="000000" w:themeColor="text1"/>
          <w:sz w:val="22"/>
          <w:szCs w:val="22"/>
        </w:rPr>
        <w:t xml:space="preserve">directly </w:t>
      </w:r>
      <w:r w:rsidR="00E9581F" w:rsidRPr="001A06D0">
        <w:rPr>
          <w:rFonts w:ascii="Corbel" w:hAnsi="Corbel" w:cstheme="minorHAnsi"/>
          <w:color w:val="000000" w:themeColor="text1"/>
          <w:sz w:val="22"/>
          <w:szCs w:val="22"/>
        </w:rPr>
        <w:t>supporting them</w:t>
      </w:r>
      <w:r w:rsidR="009025D6" w:rsidRPr="001A06D0">
        <w:rPr>
          <w:rFonts w:ascii="Corbel" w:hAnsi="Corbel" w:cstheme="minorHAnsi"/>
          <w:color w:val="000000" w:themeColor="text1"/>
          <w:sz w:val="22"/>
          <w:szCs w:val="22"/>
        </w:rPr>
        <w:t xml:space="preserve"> </w:t>
      </w:r>
      <w:r w:rsidR="001A06D0" w:rsidRPr="001A06D0">
        <w:rPr>
          <w:rFonts w:ascii="Corbel" w:hAnsi="Corbel" w:cstheme="minorHAnsi"/>
          <w:color w:val="000000" w:themeColor="text1"/>
          <w:sz w:val="22"/>
          <w:szCs w:val="22"/>
        </w:rPr>
        <w:t xml:space="preserve">on this issue </w:t>
      </w:r>
      <w:r w:rsidR="009025D6" w:rsidRPr="001A06D0">
        <w:rPr>
          <w:rFonts w:ascii="Corbel" w:hAnsi="Corbel" w:cstheme="minorHAnsi"/>
          <w:color w:val="000000" w:themeColor="text1"/>
          <w:sz w:val="22"/>
          <w:szCs w:val="22"/>
        </w:rPr>
        <w:t>(</w:t>
      </w:r>
      <w:r w:rsidR="001A06D0" w:rsidRPr="001A06D0">
        <w:rPr>
          <w:rFonts w:ascii="Corbel" w:hAnsi="Corbel" w:cstheme="minorHAnsi"/>
          <w:color w:val="000000" w:themeColor="text1"/>
          <w:sz w:val="22"/>
          <w:szCs w:val="22"/>
        </w:rPr>
        <w:t xml:space="preserve">this is the latest update accurate as of </w:t>
      </w:r>
      <w:r w:rsidR="001A06D0">
        <w:rPr>
          <w:rFonts w:ascii="Corbel" w:hAnsi="Corbel" w:cstheme="minorHAnsi"/>
          <w:color w:val="000000" w:themeColor="text1"/>
          <w:sz w:val="22"/>
          <w:szCs w:val="22"/>
        </w:rPr>
        <w:t xml:space="preserve">time of </w:t>
      </w:r>
      <w:r w:rsidR="001A06D0" w:rsidRPr="001A06D0">
        <w:rPr>
          <w:rFonts w:ascii="Corbel" w:hAnsi="Corbel" w:cstheme="minorHAnsi"/>
          <w:color w:val="000000" w:themeColor="text1"/>
          <w:sz w:val="22"/>
          <w:szCs w:val="22"/>
        </w:rPr>
        <w:t xml:space="preserve">publication of this RFA) </w:t>
      </w:r>
    </w:p>
    <w:p w14:paraId="6130B517" w14:textId="77777777" w:rsidR="006A2503" w:rsidRPr="001A06D0" w:rsidRDefault="006A2503" w:rsidP="006A2503">
      <w:pPr>
        <w:pStyle w:val="BodyText"/>
        <w:spacing w:after="0" w:line="276" w:lineRule="auto"/>
        <w:ind w:left="1080"/>
        <w:jc w:val="both"/>
        <w:rPr>
          <w:rFonts w:ascii="Corbel" w:hAnsi="Corbel" w:cstheme="minorHAnsi"/>
          <w:sz w:val="22"/>
          <w:szCs w:val="22"/>
        </w:rPr>
      </w:pPr>
    </w:p>
    <w:p w14:paraId="40DA6F6E" w14:textId="6661E77C" w:rsidR="00E9581F" w:rsidRDefault="00E9581F" w:rsidP="006A2503">
      <w:pPr>
        <w:pStyle w:val="BodyText"/>
        <w:spacing w:after="0" w:line="276" w:lineRule="auto"/>
        <w:jc w:val="both"/>
        <w:rPr>
          <w:rFonts w:ascii="Corbel" w:hAnsi="Corbel" w:cstheme="minorHAnsi"/>
          <w:sz w:val="22"/>
          <w:szCs w:val="22"/>
        </w:rPr>
      </w:pPr>
      <w:r w:rsidRPr="001A06D0">
        <w:rPr>
          <w:rFonts w:ascii="Corbel" w:hAnsi="Corbel" w:cstheme="minorHAnsi"/>
          <w:color w:val="000000"/>
          <w:sz w:val="22"/>
          <w:szCs w:val="22"/>
          <w:lang w:val="en-GB"/>
        </w:rPr>
        <w:t>With strong support from the Governments of Manipur and Tripura to address key challenges in increasing the uptake of DBT sche</w:t>
      </w:r>
      <w:r w:rsidR="00CC6603" w:rsidRPr="001A06D0">
        <w:rPr>
          <w:rFonts w:ascii="Corbel" w:hAnsi="Corbel" w:cstheme="minorHAnsi"/>
          <w:color w:val="000000"/>
          <w:sz w:val="22"/>
          <w:szCs w:val="22"/>
          <w:lang w:val="en-GB"/>
        </w:rPr>
        <w:t>m</w:t>
      </w:r>
      <w:r w:rsidRPr="001A06D0">
        <w:rPr>
          <w:rFonts w:ascii="Corbel" w:hAnsi="Corbel" w:cstheme="minorHAnsi"/>
          <w:color w:val="000000"/>
          <w:sz w:val="22"/>
          <w:szCs w:val="22"/>
          <w:lang w:val="en-GB"/>
        </w:rPr>
        <w:t xml:space="preserve">es across the states, the targeted end outcome of </w:t>
      </w:r>
      <w:r w:rsidR="001D2449" w:rsidRPr="001A06D0">
        <w:rPr>
          <w:rFonts w:ascii="Corbel" w:hAnsi="Corbel" w:cstheme="minorHAnsi"/>
          <w:color w:val="000000"/>
          <w:sz w:val="22"/>
          <w:szCs w:val="22"/>
          <w:lang w:val="en-GB"/>
        </w:rPr>
        <w:t>this scope of work</w:t>
      </w:r>
      <w:r w:rsidRPr="001A06D0">
        <w:rPr>
          <w:rFonts w:ascii="Corbel" w:hAnsi="Corbel" w:cstheme="minorHAnsi"/>
          <w:color w:val="000000"/>
          <w:sz w:val="22"/>
          <w:szCs w:val="22"/>
          <w:lang w:val="en-GB"/>
        </w:rPr>
        <w:t xml:space="preserve"> would be to increase the number of active recipients of key DBT schemes in both these states</w:t>
      </w:r>
      <w:r w:rsidR="005C58BD" w:rsidRPr="001A06D0">
        <w:rPr>
          <w:rFonts w:ascii="Corbel" w:hAnsi="Corbel" w:cstheme="minorHAnsi"/>
          <w:color w:val="000000"/>
          <w:sz w:val="22"/>
          <w:szCs w:val="22"/>
          <w:lang w:val="en-GB"/>
        </w:rPr>
        <w:t xml:space="preserve"> by ensuring on ground roll out of programs</w:t>
      </w:r>
      <w:r w:rsidRPr="001A06D0">
        <w:rPr>
          <w:rFonts w:ascii="Corbel" w:hAnsi="Corbel" w:cstheme="minorHAnsi"/>
          <w:color w:val="000000"/>
          <w:sz w:val="22"/>
          <w:szCs w:val="22"/>
          <w:lang w:val="en-GB"/>
        </w:rPr>
        <w:t>. Key DBT schemes chosen for this scope of work will be agreed collaboratively with the state governments</w:t>
      </w:r>
      <w:r w:rsidRPr="001A06D0">
        <w:rPr>
          <w:rFonts w:ascii="Corbel" w:hAnsi="Corbel" w:cstheme="minorHAnsi"/>
          <w:sz w:val="22"/>
          <w:szCs w:val="22"/>
        </w:rPr>
        <w:t>.</w:t>
      </w:r>
    </w:p>
    <w:p w14:paraId="54FA7502" w14:textId="77777777" w:rsidR="003B345C" w:rsidRPr="001A06D0" w:rsidRDefault="003B345C" w:rsidP="006A2503">
      <w:pPr>
        <w:pStyle w:val="BodyText"/>
        <w:spacing w:after="0" w:line="276" w:lineRule="auto"/>
        <w:jc w:val="both"/>
        <w:rPr>
          <w:rFonts w:ascii="Corbel" w:hAnsi="Corbel" w:cstheme="minorHAnsi"/>
          <w:sz w:val="22"/>
          <w:szCs w:val="22"/>
        </w:rPr>
      </w:pPr>
    </w:p>
    <w:tbl>
      <w:tblPr>
        <w:tblStyle w:val="TableGrid"/>
        <w:tblW w:w="0" w:type="auto"/>
        <w:tblLook w:val="04A0" w:firstRow="1" w:lastRow="0" w:firstColumn="1" w:lastColumn="0" w:noHBand="0" w:noVBand="1"/>
      </w:tblPr>
      <w:tblGrid>
        <w:gridCol w:w="9360"/>
      </w:tblGrid>
      <w:tr w:rsidR="005963E8" w:rsidRPr="001A06D0" w14:paraId="3DDD4291" w14:textId="77777777" w:rsidTr="005963E8">
        <w:tc>
          <w:tcPr>
            <w:tcW w:w="9500" w:type="dxa"/>
            <w:tcBorders>
              <w:top w:val="nil"/>
              <w:left w:val="nil"/>
              <w:bottom w:val="nil"/>
              <w:right w:val="nil"/>
            </w:tcBorders>
            <w:shd w:val="clear" w:color="auto" w:fill="F2F2F2" w:themeFill="background1" w:themeFillShade="F2"/>
          </w:tcPr>
          <w:p w14:paraId="7BC13362" w14:textId="6EDF06C9" w:rsidR="005963E8" w:rsidRPr="001A06D0" w:rsidRDefault="007A41CD" w:rsidP="00CC6603">
            <w:pPr>
              <w:pStyle w:val="ListParagraph"/>
              <w:numPr>
                <w:ilvl w:val="0"/>
                <w:numId w:val="4"/>
              </w:numPr>
              <w:tabs>
                <w:tab w:val="clear" w:pos="720"/>
                <w:tab w:val="num" w:pos="522"/>
              </w:tabs>
              <w:spacing w:before="120" w:after="120" w:line="240" w:lineRule="auto"/>
              <w:ind w:left="522"/>
              <w:jc w:val="both"/>
              <w:rPr>
                <w:rFonts w:ascii="Corbel" w:hAnsi="Corbel"/>
                <w:b/>
                <w:szCs w:val="22"/>
                <w:lang w:val="en-GB"/>
              </w:rPr>
            </w:pPr>
            <w:r w:rsidRPr="001A06D0">
              <w:rPr>
                <w:rFonts w:ascii="Corbel" w:hAnsi="Corbel"/>
                <w:b/>
                <w:szCs w:val="22"/>
                <w:lang w:val="en-GB"/>
              </w:rPr>
              <w:lastRenderedPageBreak/>
              <w:t>SCOPE</w:t>
            </w:r>
            <w:r w:rsidR="005963E8" w:rsidRPr="001A06D0">
              <w:rPr>
                <w:rFonts w:ascii="Corbel" w:hAnsi="Corbel"/>
                <w:b/>
                <w:szCs w:val="22"/>
                <w:lang w:val="en-GB"/>
              </w:rPr>
              <w:t xml:space="preserve"> </w:t>
            </w:r>
            <w:r w:rsidR="00393398" w:rsidRPr="001A06D0">
              <w:rPr>
                <w:rFonts w:ascii="Corbel" w:hAnsi="Corbel"/>
                <w:b/>
                <w:szCs w:val="22"/>
                <w:lang w:val="en-GB"/>
              </w:rPr>
              <w:t xml:space="preserve">OF </w:t>
            </w:r>
            <w:r w:rsidR="005963E8" w:rsidRPr="001A06D0">
              <w:rPr>
                <w:rFonts w:ascii="Corbel" w:hAnsi="Corbel"/>
                <w:b/>
                <w:szCs w:val="22"/>
                <w:lang w:val="en-GB"/>
              </w:rPr>
              <w:t xml:space="preserve">EXPECTED OUTPUTS AND </w:t>
            </w:r>
            <w:r w:rsidR="00F75853" w:rsidRPr="001A06D0">
              <w:rPr>
                <w:rFonts w:ascii="Corbel" w:hAnsi="Corbel"/>
                <w:b/>
                <w:szCs w:val="22"/>
                <w:lang w:val="en-GB"/>
              </w:rPr>
              <w:t>DELIVERABLES</w:t>
            </w:r>
          </w:p>
        </w:tc>
      </w:tr>
    </w:tbl>
    <w:p w14:paraId="5EE2BF65" w14:textId="77777777" w:rsidR="00CC6603" w:rsidRPr="001A06D0" w:rsidRDefault="00CC6603" w:rsidP="006A2503">
      <w:pPr>
        <w:autoSpaceDE w:val="0"/>
        <w:autoSpaceDN w:val="0"/>
        <w:spacing w:line="276" w:lineRule="auto"/>
        <w:jc w:val="both"/>
        <w:rPr>
          <w:rFonts w:ascii="Corbel" w:hAnsi="Corbel" w:cs="Calibri"/>
          <w:color w:val="000000"/>
          <w:sz w:val="22"/>
          <w:szCs w:val="22"/>
          <w:lang w:val="en-GB"/>
        </w:rPr>
      </w:pPr>
    </w:p>
    <w:p w14:paraId="4DDD9AD3" w14:textId="07DFA8F4" w:rsidR="0048569B" w:rsidRDefault="7D1C8298" w:rsidP="00C94B53">
      <w:pPr>
        <w:autoSpaceDE w:val="0"/>
        <w:autoSpaceDN w:val="0"/>
        <w:spacing w:line="276" w:lineRule="auto"/>
        <w:jc w:val="both"/>
        <w:rPr>
          <w:rFonts w:ascii="Corbel,Calibri" w:eastAsia="Corbel,Calibri" w:hAnsi="Corbel,Calibri" w:cs="Corbel,Calibri"/>
          <w:color w:val="000000"/>
          <w:sz w:val="22"/>
          <w:szCs w:val="22"/>
          <w:lang w:val="en-GB"/>
        </w:rPr>
      </w:pPr>
      <w:r w:rsidRPr="00C94B53">
        <w:rPr>
          <w:rFonts w:ascii="Corbel" w:eastAsia="Corbel" w:hAnsi="Corbel" w:cs="Corbel"/>
          <w:color w:val="000000"/>
          <w:sz w:val="22"/>
          <w:szCs w:val="22"/>
          <w:lang w:val="en-GB"/>
        </w:rPr>
        <w:t>The Better Than Cash Alliance</w:t>
      </w:r>
      <w:r w:rsidR="00393398" w:rsidRPr="00C94B53">
        <w:rPr>
          <w:rFonts w:ascii="Corbel" w:eastAsia="Corbel" w:hAnsi="Corbel" w:cs="Corbel"/>
          <w:color w:val="000000"/>
          <w:sz w:val="22"/>
          <w:szCs w:val="22"/>
          <w:lang w:val="en-GB"/>
        </w:rPr>
        <w:t xml:space="preserve"> is seeking applications from qualified technical partners (e.g., </w:t>
      </w:r>
      <w:r w:rsidR="00393398" w:rsidRPr="00C94B53">
        <w:rPr>
          <w:rFonts w:ascii="Corbel" w:eastAsia="Corbel" w:hAnsi="Corbel" w:cs="Corbel"/>
          <w:spacing w:val="-2"/>
          <w:sz w:val="22"/>
          <w:szCs w:val="22"/>
        </w:rPr>
        <w:t>commercial for</w:t>
      </w:r>
      <w:r w:rsidR="00CC6603" w:rsidRPr="00C94B53">
        <w:rPr>
          <w:rFonts w:ascii="Corbel,Calibri" w:eastAsia="Corbel,Calibri" w:hAnsi="Corbel,Calibri" w:cs="Corbel,Calibri"/>
          <w:spacing w:val="-2"/>
          <w:sz w:val="22"/>
          <w:szCs w:val="22"/>
        </w:rPr>
        <w:t>-</w:t>
      </w:r>
      <w:r w:rsidR="00393398" w:rsidRPr="00C94B53">
        <w:rPr>
          <w:rFonts w:ascii="Corbel" w:eastAsia="Corbel" w:hAnsi="Corbel" w:cs="Corbel"/>
          <w:spacing w:val="-2"/>
          <w:sz w:val="22"/>
          <w:szCs w:val="22"/>
        </w:rPr>
        <w:t xml:space="preserve">profit consulting firm, </w:t>
      </w:r>
      <w:r w:rsidR="00590C94" w:rsidRPr="00C94B53">
        <w:rPr>
          <w:rFonts w:ascii="Corbel" w:eastAsia="Corbel" w:hAnsi="Corbel" w:cs="Corbel"/>
          <w:color w:val="000000"/>
          <w:sz w:val="22"/>
          <w:szCs w:val="22"/>
          <w:lang w:val="en-GB"/>
        </w:rPr>
        <w:t>non-for-</w:t>
      </w:r>
      <w:r w:rsidR="00393398" w:rsidRPr="00C94B53">
        <w:rPr>
          <w:rFonts w:ascii="Corbel" w:eastAsia="Corbel" w:hAnsi="Corbel" w:cs="Corbel"/>
          <w:color w:val="000000"/>
          <w:sz w:val="22"/>
          <w:szCs w:val="22"/>
          <w:lang w:val="en-GB"/>
        </w:rPr>
        <w:t>profit organization</w:t>
      </w:r>
      <w:r w:rsidR="004460B8" w:rsidRPr="00C94B53">
        <w:rPr>
          <w:rFonts w:ascii="Corbel" w:eastAsia="Corbel" w:hAnsi="Corbel" w:cs="Corbel"/>
          <w:color w:val="000000"/>
          <w:sz w:val="22"/>
          <w:szCs w:val="22"/>
          <w:lang w:val="en-GB"/>
        </w:rPr>
        <w:t xml:space="preserve">) with proven in-state experience of working directly with the </w:t>
      </w:r>
      <w:r w:rsidR="00393455" w:rsidRPr="00C94B53">
        <w:rPr>
          <w:rFonts w:ascii="Corbel" w:eastAsia="Corbel" w:hAnsi="Corbel" w:cs="Corbel"/>
          <w:color w:val="000000"/>
          <w:sz w:val="22"/>
          <w:szCs w:val="22"/>
          <w:lang w:val="en-GB"/>
        </w:rPr>
        <w:t xml:space="preserve">states </w:t>
      </w:r>
      <w:r w:rsidR="004460B8" w:rsidRPr="00C94B53">
        <w:rPr>
          <w:rFonts w:ascii="Corbel" w:eastAsia="Corbel" w:hAnsi="Corbel" w:cs="Corbel"/>
          <w:color w:val="000000"/>
          <w:sz w:val="22"/>
          <w:szCs w:val="22"/>
          <w:lang w:val="en-GB"/>
        </w:rPr>
        <w:t xml:space="preserve">governments </w:t>
      </w:r>
      <w:r w:rsidR="00393455" w:rsidRPr="00C94B53">
        <w:rPr>
          <w:rFonts w:ascii="Corbel" w:eastAsia="Corbel" w:hAnsi="Corbel" w:cs="Corbel"/>
          <w:color w:val="000000"/>
          <w:sz w:val="22"/>
          <w:szCs w:val="22"/>
          <w:lang w:val="en-GB"/>
        </w:rPr>
        <w:t xml:space="preserve">of Manipur and Tripura </w:t>
      </w:r>
      <w:r w:rsidR="004460B8" w:rsidRPr="00C94B53">
        <w:rPr>
          <w:rFonts w:ascii="Corbel" w:eastAsia="Corbel" w:hAnsi="Corbel" w:cs="Corbel"/>
          <w:color w:val="000000"/>
          <w:sz w:val="22"/>
          <w:szCs w:val="22"/>
          <w:lang w:val="en-GB"/>
        </w:rPr>
        <w:t xml:space="preserve">on delivering government/public services for these states </w:t>
      </w:r>
      <w:r w:rsidR="00393455" w:rsidRPr="00C94B53">
        <w:rPr>
          <w:rFonts w:ascii="Corbel" w:eastAsia="Corbel" w:hAnsi="Corbel" w:cs="Corbel"/>
          <w:color w:val="000000"/>
          <w:sz w:val="22"/>
          <w:szCs w:val="22"/>
          <w:lang w:val="en-GB"/>
        </w:rPr>
        <w:t>in implementing key DBT schemes</w:t>
      </w:r>
      <w:r w:rsidR="00B262EF" w:rsidRPr="00C94B53">
        <w:rPr>
          <w:rFonts w:ascii="Corbel,Calibri" w:eastAsia="Corbel,Calibri" w:hAnsi="Corbel,Calibri" w:cs="Corbel,Calibri"/>
          <w:color w:val="000000"/>
          <w:sz w:val="22"/>
          <w:szCs w:val="22"/>
          <w:lang w:val="en-GB"/>
        </w:rPr>
        <w:t xml:space="preserve">. </w:t>
      </w:r>
      <w:r w:rsidR="00EF32BF" w:rsidRPr="00C94B53">
        <w:rPr>
          <w:rFonts w:ascii="Corbel" w:eastAsia="Corbel" w:hAnsi="Corbel" w:cs="Corbel"/>
          <w:color w:val="000000"/>
          <w:sz w:val="22"/>
          <w:szCs w:val="22"/>
          <w:lang w:val="en-GB"/>
        </w:rPr>
        <w:t xml:space="preserve">The expected </w:t>
      </w:r>
      <w:r w:rsidR="00C428AE" w:rsidRPr="00C94B53">
        <w:rPr>
          <w:rFonts w:ascii="Corbel" w:eastAsia="Corbel" w:hAnsi="Corbel" w:cs="Corbel"/>
          <w:color w:val="000000"/>
          <w:sz w:val="22"/>
          <w:szCs w:val="22"/>
          <w:lang w:val="en-GB"/>
        </w:rPr>
        <w:t xml:space="preserve">outputs </w:t>
      </w:r>
      <w:r w:rsidR="00D47C76">
        <w:rPr>
          <w:rFonts w:ascii="Corbel" w:eastAsia="Corbel" w:hAnsi="Corbel" w:cs="Corbel"/>
          <w:color w:val="000000"/>
          <w:sz w:val="22"/>
          <w:szCs w:val="22"/>
          <w:lang w:val="en-GB"/>
        </w:rPr>
        <w:t xml:space="preserve">are </w:t>
      </w:r>
      <w:r w:rsidR="00183A4D">
        <w:rPr>
          <w:rFonts w:ascii="Corbel" w:eastAsia="Corbel" w:hAnsi="Corbel" w:cs="Corbel"/>
          <w:color w:val="000000"/>
          <w:sz w:val="22"/>
          <w:szCs w:val="22"/>
          <w:lang w:val="en-GB"/>
        </w:rPr>
        <w:t xml:space="preserve">that i) both states are better equipped with practical and </w:t>
      </w:r>
      <w:r w:rsidR="00C428AE" w:rsidRPr="00C94B53">
        <w:rPr>
          <w:rFonts w:ascii="Corbel" w:eastAsia="Corbel" w:hAnsi="Corbel" w:cs="Corbel"/>
          <w:color w:val="000000"/>
          <w:sz w:val="22"/>
          <w:szCs w:val="22"/>
          <w:lang w:val="en-GB"/>
        </w:rPr>
        <w:t xml:space="preserve">effective solutions to address key implementation challenges for </w:t>
      </w:r>
      <w:r w:rsidR="00183A4D">
        <w:rPr>
          <w:rFonts w:ascii="Corbel" w:eastAsia="Corbel" w:hAnsi="Corbel" w:cs="Corbel"/>
          <w:color w:val="000000"/>
          <w:sz w:val="22"/>
          <w:szCs w:val="22"/>
          <w:lang w:val="en-GB"/>
        </w:rPr>
        <w:t xml:space="preserve">key </w:t>
      </w:r>
      <w:r w:rsidR="00C428AE" w:rsidRPr="00C94B53">
        <w:rPr>
          <w:rFonts w:ascii="Corbel" w:eastAsia="Corbel" w:hAnsi="Corbel" w:cs="Corbel"/>
          <w:color w:val="000000"/>
          <w:sz w:val="22"/>
          <w:szCs w:val="22"/>
          <w:lang w:val="en-GB"/>
        </w:rPr>
        <w:t>DBT schemes</w:t>
      </w:r>
      <w:r w:rsidR="00393455" w:rsidRPr="00C94B53">
        <w:rPr>
          <w:rFonts w:ascii="Corbel" w:eastAsia="Corbel" w:hAnsi="Corbel" w:cs="Corbel"/>
          <w:color w:val="000000"/>
          <w:sz w:val="22"/>
          <w:szCs w:val="22"/>
          <w:lang w:val="en-GB"/>
        </w:rPr>
        <w:t>,</w:t>
      </w:r>
      <w:r w:rsidR="00183A4D">
        <w:rPr>
          <w:rFonts w:ascii="Corbel" w:eastAsia="Corbel" w:hAnsi="Corbel" w:cs="Corbel"/>
          <w:color w:val="000000"/>
          <w:sz w:val="22"/>
          <w:szCs w:val="22"/>
          <w:lang w:val="en-GB"/>
        </w:rPr>
        <w:t xml:space="preserve"> ii) there is </w:t>
      </w:r>
      <w:r w:rsidR="00393455" w:rsidRPr="00C94B53">
        <w:rPr>
          <w:rFonts w:ascii="Corbel" w:eastAsia="Corbel" w:hAnsi="Corbel" w:cs="Corbel"/>
          <w:color w:val="000000"/>
          <w:sz w:val="22"/>
          <w:szCs w:val="22"/>
          <w:lang w:val="en-GB"/>
        </w:rPr>
        <w:t>demonstrable</w:t>
      </w:r>
      <w:r w:rsidR="00183A4D" w:rsidRPr="00183A4D">
        <w:rPr>
          <w:rFonts w:ascii="Corbel" w:hAnsi="Corbel" w:cstheme="minorHAnsi"/>
          <w:sz w:val="22"/>
          <w:szCs w:val="22"/>
          <w:lang w:val="en-GB"/>
        </w:rPr>
        <w:t xml:space="preserve"> </w:t>
      </w:r>
      <w:r w:rsidR="00C428AE" w:rsidRPr="00C94B53">
        <w:rPr>
          <w:rFonts w:ascii="Corbel" w:eastAsia="Corbel" w:hAnsi="Corbel" w:cs="Corbel"/>
          <w:color w:val="000000"/>
          <w:sz w:val="22"/>
          <w:szCs w:val="22"/>
          <w:lang w:val="en-GB"/>
        </w:rPr>
        <w:t xml:space="preserve">initial </w:t>
      </w:r>
      <w:r w:rsidR="00393455" w:rsidRPr="00C94B53">
        <w:rPr>
          <w:rFonts w:ascii="Corbel" w:eastAsia="Corbel" w:hAnsi="Corbel" w:cs="Corbel"/>
          <w:color w:val="000000"/>
          <w:sz w:val="22"/>
          <w:szCs w:val="22"/>
          <w:lang w:val="en-GB"/>
        </w:rPr>
        <w:t xml:space="preserve">evidence of success </w:t>
      </w:r>
      <w:r w:rsidR="00183A4D">
        <w:rPr>
          <w:rFonts w:ascii="Corbel" w:eastAsia="Corbel" w:hAnsi="Corbel" w:cs="Corbel"/>
          <w:color w:val="000000"/>
          <w:sz w:val="22"/>
          <w:szCs w:val="22"/>
          <w:lang w:val="en-GB"/>
        </w:rPr>
        <w:t xml:space="preserve">of </w:t>
      </w:r>
      <w:r w:rsidR="00183A4D" w:rsidRPr="001A06D0">
        <w:rPr>
          <w:rFonts w:ascii="Corbel" w:hAnsi="Corbel" w:cstheme="minorHAnsi"/>
          <w:sz w:val="22"/>
          <w:szCs w:val="22"/>
          <w:lang w:val="en-GB"/>
        </w:rPr>
        <w:t>delive</w:t>
      </w:r>
      <w:r w:rsidR="00361903">
        <w:rPr>
          <w:rFonts w:ascii="Corbel" w:hAnsi="Corbel" w:cstheme="minorHAnsi"/>
          <w:sz w:val="22"/>
          <w:szCs w:val="22"/>
          <w:lang w:val="en-GB"/>
        </w:rPr>
        <w:t>ring</w:t>
      </w:r>
      <w:r w:rsidR="00183A4D" w:rsidRPr="001A06D0">
        <w:rPr>
          <w:rFonts w:ascii="Corbel" w:hAnsi="Corbel" w:cstheme="minorHAnsi"/>
          <w:sz w:val="22"/>
          <w:szCs w:val="22"/>
          <w:lang w:val="en-GB"/>
        </w:rPr>
        <w:t xml:space="preserve"> </w:t>
      </w:r>
      <w:r w:rsidR="00183A4D">
        <w:rPr>
          <w:rFonts w:ascii="Corbel" w:hAnsi="Corbel" w:cstheme="minorHAnsi"/>
          <w:sz w:val="22"/>
          <w:szCs w:val="22"/>
          <w:lang w:val="en-GB"/>
        </w:rPr>
        <w:t>key DBT schemes to eligible recipients</w:t>
      </w:r>
      <w:r w:rsidR="00183A4D" w:rsidRPr="00C94B53">
        <w:rPr>
          <w:rFonts w:ascii="Corbel,Calibri" w:eastAsia="Corbel,Calibri" w:hAnsi="Corbel,Calibri" w:cs="Corbel,Calibri"/>
          <w:color w:val="000000"/>
          <w:sz w:val="22"/>
          <w:szCs w:val="22"/>
          <w:lang w:val="en-GB"/>
        </w:rPr>
        <w:t xml:space="preserve"> </w:t>
      </w:r>
      <w:r w:rsidR="00393455" w:rsidRPr="00C94B53">
        <w:rPr>
          <w:rFonts w:ascii="Corbel" w:eastAsia="Corbel" w:hAnsi="Corbel" w:cs="Corbel"/>
          <w:color w:val="000000"/>
          <w:sz w:val="22"/>
          <w:szCs w:val="22"/>
          <w:lang w:val="en-GB"/>
        </w:rPr>
        <w:t>compared to the starting point baseline</w:t>
      </w:r>
      <w:r w:rsidR="00C428AE" w:rsidRPr="00C94B53">
        <w:rPr>
          <w:rFonts w:ascii="Corbel" w:eastAsia="Corbel" w:hAnsi="Corbel" w:cs="Corbel"/>
          <w:color w:val="000000"/>
          <w:sz w:val="22"/>
          <w:szCs w:val="22"/>
          <w:lang w:val="en-GB"/>
        </w:rPr>
        <w:t>s</w:t>
      </w:r>
      <w:r w:rsidR="00484C91" w:rsidRPr="00C94B53">
        <w:rPr>
          <w:rFonts w:ascii="Corbel,Calibri" w:eastAsia="Corbel,Calibri" w:hAnsi="Corbel,Calibri" w:cs="Corbel,Calibri"/>
          <w:color w:val="000000"/>
          <w:sz w:val="22"/>
          <w:szCs w:val="22"/>
          <w:lang w:val="en-GB"/>
        </w:rPr>
        <w:t xml:space="preserve">, </w:t>
      </w:r>
      <w:r w:rsidR="00183A4D">
        <w:rPr>
          <w:rFonts w:ascii="Corbel,Calibri" w:eastAsia="Corbel,Calibri" w:hAnsi="Corbel,Calibri" w:cs="Corbel,Calibri"/>
          <w:color w:val="000000"/>
          <w:sz w:val="22"/>
          <w:szCs w:val="22"/>
          <w:lang w:val="en-GB"/>
        </w:rPr>
        <w:t xml:space="preserve">iii) </w:t>
      </w:r>
      <w:r w:rsidR="00C428AE" w:rsidRPr="00C94B53">
        <w:rPr>
          <w:rFonts w:ascii="Corbel" w:eastAsia="Corbel" w:hAnsi="Corbel" w:cs="Corbel"/>
          <w:color w:val="000000"/>
          <w:sz w:val="22"/>
          <w:szCs w:val="22"/>
          <w:lang w:val="en-GB"/>
        </w:rPr>
        <w:t xml:space="preserve">states </w:t>
      </w:r>
      <w:r w:rsidR="00183A4D">
        <w:rPr>
          <w:rFonts w:ascii="Corbel" w:eastAsia="Corbel" w:hAnsi="Corbel" w:cs="Corbel"/>
          <w:color w:val="000000"/>
          <w:sz w:val="22"/>
          <w:szCs w:val="22"/>
          <w:lang w:val="en-GB"/>
        </w:rPr>
        <w:t xml:space="preserve">are committed </w:t>
      </w:r>
      <w:r w:rsidR="00C428AE" w:rsidRPr="00C94B53">
        <w:rPr>
          <w:rFonts w:ascii="Corbel" w:eastAsia="Corbel" w:hAnsi="Corbel" w:cs="Corbel"/>
          <w:color w:val="000000"/>
          <w:sz w:val="22"/>
          <w:szCs w:val="22"/>
          <w:lang w:val="en-GB"/>
        </w:rPr>
        <w:t xml:space="preserve">to continue the journey, </w:t>
      </w:r>
      <w:r w:rsidR="00183A4D">
        <w:rPr>
          <w:rFonts w:ascii="Corbel" w:eastAsia="Corbel" w:hAnsi="Corbel" w:cs="Corbel"/>
          <w:color w:val="000000"/>
          <w:sz w:val="22"/>
          <w:szCs w:val="22"/>
          <w:lang w:val="en-GB"/>
        </w:rPr>
        <w:t xml:space="preserve">and iv) </w:t>
      </w:r>
      <w:r w:rsidR="00484C91" w:rsidRPr="00C94B53">
        <w:rPr>
          <w:rFonts w:ascii="Corbel" w:eastAsia="Corbel" w:hAnsi="Corbel" w:cs="Corbel"/>
          <w:color w:val="000000"/>
          <w:sz w:val="22"/>
          <w:szCs w:val="22"/>
          <w:lang w:val="en-GB"/>
        </w:rPr>
        <w:t xml:space="preserve">lessons </w:t>
      </w:r>
      <w:r w:rsidR="00183A4D">
        <w:rPr>
          <w:rFonts w:ascii="Corbel" w:eastAsia="Corbel" w:hAnsi="Corbel" w:cs="Corbel"/>
          <w:color w:val="000000"/>
          <w:sz w:val="22"/>
          <w:szCs w:val="22"/>
          <w:lang w:val="en-GB"/>
        </w:rPr>
        <w:t xml:space="preserve">shared </w:t>
      </w:r>
      <w:r w:rsidR="00484C91" w:rsidRPr="00C94B53">
        <w:rPr>
          <w:rFonts w:ascii="Corbel" w:eastAsia="Corbel" w:hAnsi="Corbel" w:cs="Corbel"/>
          <w:color w:val="000000"/>
          <w:sz w:val="22"/>
          <w:szCs w:val="22"/>
          <w:lang w:val="en-GB"/>
        </w:rPr>
        <w:t xml:space="preserve">with other </w:t>
      </w:r>
      <w:r w:rsidR="00C428AE" w:rsidRPr="00C94B53">
        <w:rPr>
          <w:rFonts w:ascii="Corbel" w:eastAsia="Corbel" w:hAnsi="Corbel" w:cs="Corbel"/>
          <w:color w:val="000000"/>
          <w:sz w:val="22"/>
          <w:szCs w:val="22"/>
          <w:lang w:val="en-GB"/>
        </w:rPr>
        <w:t>states in NER and beyond in India</w:t>
      </w:r>
      <w:r w:rsidR="00EF32BF" w:rsidRPr="00C94B53">
        <w:rPr>
          <w:rFonts w:ascii="Corbel,Calibri" w:eastAsia="Corbel,Calibri" w:hAnsi="Corbel,Calibri" w:cs="Corbel,Calibri"/>
          <w:color w:val="000000"/>
          <w:sz w:val="22"/>
          <w:szCs w:val="22"/>
          <w:lang w:val="en-GB"/>
        </w:rPr>
        <w:t>.</w:t>
      </w:r>
      <w:r w:rsidR="00C532C7" w:rsidRPr="00C94B53">
        <w:rPr>
          <w:rFonts w:ascii="Corbel" w:eastAsia="Corbel" w:hAnsi="Corbel" w:cs="Corbel"/>
          <w:color w:val="000000"/>
          <w:sz w:val="22"/>
          <w:szCs w:val="22"/>
          <w:lang w:val="en-GB"/>
        </w:rPr>
        <w:t xml:space="preserve"> The expected key deliverables are as follows:</w:t>
      </w:r>
      <w:r w:rsidR="00EF32BF" w:rsidRPr="00C94B53">
        <w:rPr>
          <w:rFonts w:ascii="Corbel,Calibri" w:eastAsia="Corbel,Calibri" w:hAnsi="Corbel,Calibri" w:cs="Corbel,Calibri"/>
          <w:color w:val="000000"/>
          <w:sz w:val="22"/>
          <w:szCs w:val="22"/>
          <w:lang w:val="en-GB"/>
        </w:rPr>
        <w:t xml:space="preserve"> </w:t>
      </w:r>
    </w:p>
    <w:p w14:paraId="7FDE069D" w14:textId="1A3195DE" w:rsidR="00183A4D" w:rsidRPr="00C94B53" w:rsidRDefault="00183A4D" w:rsidP="00C94B53">
      <w:pPr>
        <w:autoSpaceDE w:val="0"/>
        <w:autoSpaceDN w:val="0"/>
        <w:spacing w:line="276" w:lineRule="auto"/>
        <w:jc w:val="both"/>
        <w:rPr>
          <w:rFonts w:ascii="Corbel,Calibri" w:eastAsia="Corbel,Calibri" w:hAnsi="Corbel,Calibri" w:cs="Corbel,Calibri"/>
          <w:color w:val="000000"/>
          <w:sz w:val="22"/>
          <w:szCs w:val="22"/>
          <w:lang w:val="en-GB"/>
        </w:rPr>
      </w:pPr>
    </w:p>
    <w:p w14:paraId="4F24FC8B" w14:textId="4609C223" w:rsidR="00681114" w:rsidRPr="001A06D0" w:rsidRDefault="00D37A54" w:rsidP="00681114">
      <w:pPr>
        <w:pStyle w:val="ListParagraph"/>
        <w:numPr>
          <w:ilvl w:val="4"/>
          <w:numId w:val="4"/>
        </w:numPr>
        <w:spacing w:before="160" w:line="276" w:lineRule="auto"/>
        <w:ind w:left="360"/>
        <w:contextualSpacing w:val="0"/>
        <w:jc w:val="both"/>
        <w:rPr>
          <w:rFonts w:ascii="Corbel" w:hAnsi="Corbel"/>
          <w:b/>
          <w:i/>
          <w:szCs w:val="22"/>
          <w:lang w:val="en-GB"/>
        </w:rPr>
      </w:pPr>
      <w:r w:rsidRPr="001A06D0">
        <w:rPr>
          <w:rFonts w:ascii="Corbel" w:hAnsi="Corbel"/>
          <w:b/>
          <w:i/>
          <w:szCs w:val="22"/>
          <w:lang w:val="en-GB"/>
        </w:rPr>
        <w:t>Expected</w:t>
      </w:r>
      <w:r w:rsidR="00734780" w:rsidRPr="001A06D0">
        <w:rPr>
          <w:rFonts w:ascii="Corbel" w:hAnsi="Corbel"/>
          <w:b/>
          <w:i/>
          <w:szCs w:val="22"/>
          <w:lang w:val="en-GB"/>
        </w:rPr>
        <w:t xml:space="preserve"> Key</w:t>
      </w:r>
      <w:r w:rsidRPr="001A06D0">
        <w:rPr>
          <w:rFonts w:ascii="Corbel" w:hAnsi="Corbel"/>
          <w:b/>
          <w:i/>
          <w:szCs w:val="22"/>
          <w:lang w:val="en-GB"/>
        </w:rPr>
        <w:t xml:space="preserve"> Deliverables</w:t>
      </w:r>
    </w:p>
    <w:p w14:paraId="23BD1A7D" w14:textId="2A614A9F" w:rsidR="000E1932" w:rsidRPr="001A06D0" w:rsidRDefault="00C532C7" w:rsidP="00681114">
      <w:pPr>
        <w:pStyle w:val="BodyText"/>
        <w:numPr>
          <w:ilvl w:val="0"/>
          <w:numId w:val="35"/>
        </w:numPr>
        <w:spacing w:before="160" w:after="0" w:line="276" w:lineRule="auto"/>
        <w:jc w:val="both"/>
        <w:rPr>
          <w:rFonts w:ascii="Corbel" w:hAnsi="Corbel" w:cstheme="minorHAnsi"/>
          <w:sz w:val="22"/>
          <w:szCs w:val="22"/>
        </w:rPr>
      </w:pPr>
      <w:bookmarkStart w:id="4" w:name="_Hlk523089701"/>
      <w:r w:rsidRPr="001A06D0">
        <w:rPr>
          <w:rFonts w:ascii="Corbel" w:hAnsi="Corbel" w:cstheme="minorHAnsi"/>
          <w:b/>
          <w:sz w:val="22"/>
          <w:szCs w:val="22"/>
        </w:rPr>
        <w:t xml:space="preserve">Detailed </w:t>
      </w:r>
      <w:r w:rsidR="0051141F" w:rsidRPr="001A06D0">
        <w:rPr>
          <w:rFonts w:ascii="Corbel" w:hAnsi="Corbel" w:cstheme="minorHAnsi"/>
          <w:b/>
          <w:sz w:val="22"/>
          <w:szCs w:val="22"/>
        </w:rPr>
        <w:t xml:space="preserve">DBT data mapping </w:t>
      </w:r>
      <w:r w:rsidR="00D15C59" w:rsidRPr="001A06D0">
        <w:rPr>
          <w:rFonts w:ascii="Corbel" w:hAnsi="Corbel" w:cstheme="minorHAnsi"/>
          <w:b/>
          <w:sz w:val="22"/>
          <w:szCs w:val="22"/>
        </w:rPr>
        <w:t>by state and selected DBT schemes</w:t>
      </w:r>
      <w:r w:rsidR="0051141F" w:rsidRPr="001A06D0">
        <w:rPr>
          <w:rFonts w:ascii="Corbel" w:hAnsi="Corbel" w:cstheme="minorHAnsi"/>
          <w:b/>
          <w:sz w:val="22"/>
          <w:szCs w:val="22"/>
        </w:rPr>
        <w:t>:</w:t>
      </w:r>
      <w:r w:rsidR="00934C55" w:rsidRPr="001A06D0">
        <w:rPr>
          <w:rFonts w:ascii="Corbel" w:hAnsi="Corbel" w:cstheme="minorHAnsi"/>
          <w:b/>
          <w:sz w:val="22"/>
          <w:szCs w:val="22"/>
        </w:rPr>
        <w:t xml:space="preserve"> </w:t>
      </w:r>
      <w:r w:rsidR="0051141F" w:rsidRPr="001A06D0">
        <w:rPr>
          <w:rFonts w:ascii="Corbel" w:hAnsi="Corbel" w:cstheme="minorHAnsi"/>
          <w:sz w:val="22"/>
          <w:szCs w:val="22"/>
        </w:rPr>
        <w:t>Working with the state governments, a detailed data mapping exercise will need to be conducted for the selected DBT schemes</w:t>
      </w:r>
      <w:r w:rsidR="00D15C59" w:rsidRPr="001A06D0">
        <w:rPr>
          <w:rFonts w:ascii="Corbel" w:hAnsi="Corbel" w:cstheme="minorHAnsi"/>
          <w:sz w:val="22"/>
          <w:szCs w:val="22"/>
        </w:rPr>
        <w:t xml:space="preserve"> </w:t>
      </w:r>
      <w:r w:rsidR="00DD2C67" w:rsidRPr="001A06D0">
        <w:rPr>
          <w:rFonts w:ascii="Corbel" w:hAnsi="Corbel" w:cstheme="minorHAnsi"/>
          <w:sz w:val="22"/>
          <w:szCs w:val="22"/>
        </w:rPr>
        <w:t>for each state</w:t>
      </w:r>
      <w:r w:rsidR="002D1A34">
        <w:rPr>
          <w:rFonts w:ascii="Corbel" w:hAnsi="Corbel" w:cstheme="minorHAnsi"/>
          <w:sz w:val="22"/>
          <w:szCs w:val="22"/>
        </w:rPr>
        <w:t>.</w:t>
      </w:r>
      <w:r w:rsidR="00DD2C67" w:rsidRPr="001A06D0">
        <w:rPr>
          <w:rFonts w:ascii="Corbel" w:hAnsi="Corbel" w:cstheme="minorHAnsi"/>
          <w:sz w:val="22"/>
          <w:szCs w:val="22"/>
        </w:rPr>
        <w:t xml:space="preserve"> </w:t>
      </w:r>
      <w:r w:rsidR="00D15C59" w:rsidRPr="001A06D0">
        <w:rPr>
          <w:rFonts w:ascii="Corbel" w:hAnsi="Corbel" w:cstheme="minorHAnsi"/>
          <w:sz w:val="22"/>
          <w:szCs w:val="22"/>
        </w:rPr>
        <w:t xml:space="preserve">2 schemes </w:t>
      </w:r>
      <w:r w:rsidR="002D1A34">
        <w:rPr>
          <w:rFonts w:ascii="Corbel" w:hAnsi="Corbel" w:cstheme="minorHAnsi"/>
          <w:sz w:val="22"/>
          <w:szCs w:val="22"/>
        </w:rPr>
        <w:t xml:space="preserve">will be selected </w:t>
      </w:r>
      <w:r w:rsidR="00D15C59" w:rsidRPr="001A06D0">
        <w:rPr>
          <w:rFonts w:ascii="Corbel" w:hAnsi="Corbel" w:cstheme="minorHAnsi"/>
          <w:sz w:val="22"/>
          <w:szCs w:val="22"/>
        </w:rPr>
        <w:t xml:space="preserve">per state and scheme selection </w:t>
      </w:r>
      <w:r w:rsidR="002D1A34">
        <w:rPr>
          <w:rFonts w:ascii="Corbel" w:hAnsi="Corbel" w:cstheme="minorHAnsi"/>
          <w:sz w:val="22"/>
          <w:szCs w:val="22"/>
        </w:rPr>
        <w:t xml:space="preserve">will </w:t>
      </w:r>
      <w:r w:rsidR="00D15C59" w:rsidRPr="001A06D0">
        <w:rPr>
          <w:rFonts w:ascii="Corbel" w:hAnsi="Corbel" w:cstheme="minorHAnsi"/>
          <w:sz w:val="22"/>
          <w:szCs w:val="22"/>
        </w:rPr>
        <w:t>be done in collaboration with state governments based on their priorities</w:t>
      </w:r>
      <w:r w:rsidR="002D1A34">
        <w:rPr>
          <w:rFonts w:ascii="Corbel" w:hAnsi="Corbel" w:cstheme="minorHAnsi"/>
          <w:sz w:val="22"/>
          <w:szCs w:val="22"/>
        </w:rPr>
        <w:t>.</w:t>
      </w:r>
      <w:r w:rsidR="00D15C59" w:rsidRPr="001A06D0">
        <w:rPr>
          <w:rFonts w:ascii="Corbel" w:hAnsi="Corbel" w:cstheme="minorHAnsi"/>
          <w:sz w:val="22"/>
          <w:szCs w:val="22"/>
        </w:rPr>
        <w:t xml:space="preserve"> </w:t>
      </w:r>
      <w:r w:rsidR="002D1A34">
        <w:rPr>
          <w:rFonts w:ascii="Corbel" w:hAnsi="Corbel" w:cstheme="minorHAnsi"/>
          <w:sz w:val="22"/>
          <w:szCs w:val="22"/>
        </w:rPr>
        <w:t xml:space="preserve">The purpose of the mapping is for </w:t>
      </w:r>
      <w:r w:rsidR="0051141F" w:rsidRPr="001A06D0">
        <w:rPr>
          <w:rFonts w:ascii="Corbel" w:hAnsi="Corbel" w:cstheme="minorHAnsi"/>
          <w:sz w:val="22"/>
          <w:szCs w:val="22"/>
        </w:rPr>
        <w:t xml:space="preserve">the state governments </w:t>
      </w:r>
      <w:r w:rsidR="002D1A34">
        <w:rPr>
          <w:rFonts w:ascii="Corbel" w:hAnsi="Corbel" w:cstheme="minorHAnsi"/>
          <w:sz w:val="22"/>
          <w:szCs w:val="22"/>
        </w:rPr>
        <w:t xml:space="preserve">to </w:t>
      </w:r>
      <w:r w:rsidR="0051141F" w:rsidRPr="001A06D0">
        <w:rPr>
          <w:rFonts w:ascii="Corbel" w:hAnsi="Corbel" w:cstheme="minorHAnsi"/>
          <w:sz w:val="22"/>
          <w:szCs w:val="22"/>
        </w:rPr>
        <w:t xml:space="preserve">gain </w:t>
      </w:r>
      <w:r w:rsidR="002D1A34">
        <w:rPr>
          <w:rFonts w:ascii="Corbel" w:hAnsi="Corbel" w:cstheme="minorHAnsi"/>
          <w:sz w:val="22"/>
          <w:szCs w:val="22"/>
        </w:rPr>
        <w:t xml:space="preserve">a </w:t>
      </w:r>
      <w:r w:rsidR="0051141F" w:rsidRPr="001A06D0">
        <w:rPr>
          <w:rFonts w:ascii="Corbel" w:hAnsi="Corbel" w:cstheme="minorHAnsi"/>
          <w:sz w:val="22"/>
          <w:szCs w:val="22"/>
        </w:rPr>
        <w:t xml:space="preserve">holistic and detailed </w:t>
      </w:r>
      <w:r w:rsidR="00DD2C67" w:rsidRPr="001A06D0">
        <w:rPr>
          <w:rFonts w:ascii="Corbel" w:hAnsi="Corbel" w:cstheme="minorHAnsi"/>
          <w:sz w:val="22"/>
          <w:szCs w:val="22"/>
        </w:rPr>
        <w:t>analysis</w:t>
      </w:r>
      <w:r w:rsidR="0051141F" w:rsidRPr="001A06D0">
        <w:rPr>
          <w:rFonts w:ascii="Corbel" w:hAnsi="Corbel" w:cstheme="minorHAnsi"/>
          <w:sz w:val="22"/>
          <w:szCs w:val="22"/>
        </w:rPr>
        <w:t xml:space="preserve"> on how the </w:t>
      </w:r>
      <w:r w:rsidR="007D5482" w:rsidRPr="001A06D0">
        <w:rPr>
          <w:rFonts w:ascii="Corbel" w:hAnsi="Corbel" w:cstheme="minorHAnsi"/>
          <w:sz w:val="22"/>
          <w:szCs w:val="22"/>
        </w:rPr>
        <w:t xml:space="preserve">selected </w:t>
      </w:r>
      <w:r w:rsidR="0051141F" w:rsidRPr="001A06D0">
        <w:rPr>
          <w:rFonts w:ascii="Corbel" w:hAnsi="Corbel" w:cstheme="minorHAnsi"/>
          <w:sz w:val="22"/>
          <w:szCs w:val="22"/>
        </w:rPr>
        <w:t>DBT schemes are performing down across the state</w:t>
      </w:r>
      <w:r w:rsidR="002D1A34">
        <w:rPr>
          <w:rFonts w:ascii="Corbel" w:hAnsi="Corbel" w:cstheme="minorHAnsi"/>
          <w:sz w:val="22"/>
          <w:szCs w:val="22"/>
        </w:rPr>
        <w:t xml:space="preserve">. The information contained in the mapping will </w:t>
      </w:r>
      <w:r w:rsidR="00D15C59" w:rsidRPr="001A06D0">
        <w:rPr>
          <w:rFonts w:ascii="Corbel" w:hAnsi="Corbel" w:cstheme="minorHAnsi"/>
          <w:sz w:val="22"/>
          <w:szCs w:val="22"/>
        </w:rPr>
        <w:t xml:space="preserve"> </w:t>
      </w:r>
      <w:r w:rsidR="00361903">
        <w:rPr>
          <w:rFonts w:ascii="Corbel" w:hAnsi="Corbel" w:cstheme="minorHAnsi"/>
          <w:sz w:val="22"/>
          <w:szCs w:val="22"/>
        </w:rPr>
        <w:t xml:space="preserve"> </w:t>
      </w:r>
      <w:r w:rsidR="00D15C59" w:rsidRPr="001A06D0">
        <w:rPr>
          <w:rFonts w:ascii="Corbel" w:hAnsi="Corbel" w:cstheme="minorHAnsi"/>
          <w:sz w:val="22"/>
          <w:szCs w:val="22"/>
        </w:rPr>
        <w:t>includ</w:t>
      </w:r>
      <w:r w:rsidR="002D1A34">
        <w:rPr>
          <w:rFonts w:ascii="Corbel" w:hAnsi="Corbel" w:cstheme="minorHAnsi"/>
          <w:sz w:val="22"/>
          <w:szCs w:val="22"/>
        </w:rPr>
        <w:t>e:</w:t>
      </w:r>
      <w:r w:rsidR="00D15C59" w:rsidRPr="001A06D0">
        <w:rPr>
          <w:rFonts w:ascii="Corbel" w:hAnsi="Corbel" w:cstheme="minorHAnsi"/>
          <w:sz w:val="22"/>
          <w:szCs w:val="22"/>
        </w:rPr>
        <w:t xml:space="preserve"> </w:t>
      </w:r>
      <w:r w:rsidR="00DD2C67" w:rsidRPr="001A06D0">
        <w:rPr>
          <w:rFonts w:ascii="Corbel" w:hAnsi="Corbel" w:cstheme="minorHAnsi"/>
          <w:sz w:val="22"/>
          <w:szCs w:val="22"/>
        </w:rPr>
        <w:t>financial</w:t>
      </w:r>
      <w:r w:rsidR="002D1A34">
        <w:rPr>
          <w:rFonts w:ascii="Corbel" w:hAnsi="Corbel" w:cstheme="minorHAnsi"/>
          <w:sz w:val="22"/>
          <w:szCs w:val="22"/>
        </w:rPr>
        <w:t xml:space="preserve"> performance</w:t>
      </w:r>
      <w:r w:rsidR="00DD2C67" w:rsidRPr="001A06D0">
        <w:rPr>
          <w:rFonts w:ascii="Corbel" w:hAnsi="Corbel" w:cstheme="minorHAnsi"/>
          <w:sz w:val="22"/>
          <w:szCs w:val="22"/>
        </w:rPr>
        <w:t xml:space="preserve"> related demographics/</w:t>
      </w:r>
      <w:r w:rsidR="00D15C59" w:rsidRPr="001A06D0">
        <w:rPr>
          <w:rFonts w:ascii="Corbel" w:hAnsi="Corbel" w:cstheme="minorHAnsi"/>
          <w:sz w:val="22"/>
          <w:szCs w:val="22"/>
        </w:rPr>
        <w:t xml:space="preserve">statistics, </w:t>
      </w:r>
      <w:r w:rsidR="007D5482" w:rsidRPr="001A06D0">
        <w:rPr>
          <w:rFonts w:ascii="Corbel" w:hAnsi="Corbel" w:cstheme="minorHAnsi"/>
          <w:sz w:val="22"/>
          <w:szCs w:val="22"/>
        </w:rPr>
        <w:t xml:space="preserve">key </w:t>
      </w:r>
      <w:r w:rsidR="003B345C">
        <w:rPr>
          <w:rFonts w:ascii="Corbel" w:hAnsi="Corbel" w:cstheme="minorHAnsi"/>
          <w:sz w:val="22"/>
          <w:szCs w:val="22"/>
        </w:rPr>
        <w:t xml:space="preserve">DBT </w:t>
      </w:r>
      <w:r w:rsidR="007D5482" w:rsidRPr="001A06D0">
        <w:rPr>
          <w:rFonts w:ascii="Corbel" w:hAnsi="Corbel" w:cstheme="minorHAnsi"/>
          <w:sz w:val="22"/>
          <w:szCs w:val="22"/>
        </w:rPr>
        <w:t>challenges faced</w:t>
      </w:r>
      <w:r w:rsidR="00D15C59" w:rsidRPr="001A06D0">
        <w:rPr>
          <w:rFonts w:ascii="Corbel" w:hAnsi="Corbel" w:cstheme="minorHAnsi"/>
          <w:sz w:val="22"/>
          <w:szCs w:val="22"/>
        </w:rPr>
        <w:t>, stakeholders</w:t>
      </w:r>
      <w:r w:rsidR="00DD2C67" w:rsidRPr="001A06D0">
        <w:rPr>
          <w:rFonts w:ascii="Corbel" w:hAnsi="Corbel" w:cstheme="minorHAnsi"/>
          <w:sz w:val="22"/>
          <w:szCs w:val="22"/>
        </w:rPr>
        <w:t xml:space="preserve"> involved</w:t>
      </w:r>
      <w:r w:rsidR="00D15C59" w:rsidRPr="001A06D0">
        <w:rPr>
          <w:rFonts w:ascii="Corbel" w:hAnsi="Corbel" w:cstheme="minorHAnsi"/>
          <w:sz w:val="22"/>
          <w:szCs w:val="22"/>
        </w:rPr>
        <w:t xml:space="preserve">, </w:t>
      </w:r>
      <w:r w:rsidR="00DD2C67" w:rsidRPr="001A06D0">
        <w:rPr>
          <w:rFonts w:ascii="Corbel" w:hAnsi="Corbel" w:cstheme="minorHAnsi"/>
          <w:sz w:val="22"/>
          <w:szCs w:val="22"/>
        </w:rPr>
        <w:t xml:space="preserve">on-going work (if applicable), etc. </w:t>
      </w:r>
      <w:r w:rsidR="002D1A34">
        <w:rPr>
          <w:rFonts w:ascii="Corbel" w:hAnsi="Corbel" w:cstheme="minorHAnsi"/>
          <w:sz w:val="22"/>
          <w:szCs w:val="22"/>
        </w:rPr>
        <w:t xml:space="preserve">The mapping </w:t>
      </w:r>
      <w:r w:rsidR="007D5482" w:rsidRPr="001A06D0">
        <w:rPr>
          <w:rFonts w:ascii="Corbel" w:hAnsi="Corbel" w:cstheme="minorHAnsi"/>
          <w:sz w:val="22"/>
          <w:szCs w:val="22"/>
        </w:rPr>
        <w:t xml:space="preserve">will </w:t>
      </w:r>
      <w:r w:rsidR="002D1A34">
        <w:rPr>
          <w:rFonts w:ascii="Corbel" w:hAnsi="Corbel" w:cstheme="minorHAnsi"/>
          <w:sz w:val="22"/>
          <w:szCs w:val="22"/>
        </w:rPr>
        <w:t xml:space="preserve">enable </w:t>
      </w:r>
      <w:r w:rsidR="007D5482" w:rsidRPr="001A06D0">
        <w:rPr>
          <w:rFonts w:ascii="Corbel" w:hAnsi="Corbel" w:cstheme="minorHAnsi"/>
          <w:sz w:val="22"/>
          <w:szCs w:val="22"/>
        </w:rPr>
        <w:t xml:space="preserve">a data-driven decision-making process </w:t>
      </w:r>
      <w:r w:rsidR="002D1A34">
        <w:rPr>
          <w:rFonts w:ascii="Corbel" w:hAnsi="Corbel" w:cstheme="minorHAnsi"/>
          <w:sz w:val="22"/>
          <w:szCs w:val="22"/>
        </w:rPr>
        <w:t xml:space="preserve">for the governments </w:t>
      </w:r>
      <w:r w:rsidR="007D5482" w:rsidRPr="001A06D0">
        <w:rPr>
          <w:rFonts w:ascii="Corbel" w:hAnsi="Corbel" w:cstheme="minorHAnsi"/>
          <w:sz w:val="22"/>
          <w:szCs w:val="22"/>
        </w:rPr>
        <w:t xml:space="preserve">to scale up </w:t>
      </w:r>
      <w:r w:rsidR="00DD2C67" w:rsidRPr="001A06D0">
        <w:rPr>
          <w:rFonts w:ascii="Corbel" w:hAnsi="Corbel" w:cstheme="minorHAnsi"/>
          <w:sz w:val="22"/>
          <w:szCs w:val="22"/>
        </w:rPr>
        <w:t>the implementation of those selected DBT schemes across the states.</w:t>
      </w:r>
      <w:r w:rsidR="000E1932" w:rsidRPr="001A06D0">
        <w:rPr>
          <w:rFonts w:ascii="Corbel" w:hAnsi="Corbel" w:cstheme="minorHAnsi"/>
          <w:sz w:val="22"/>
          <w:szCs w:val="22"/>
        </w:rPr>
        <w:t xml:space="preserve"> </w:t>
      </w:r>
      <w:r w:rsidR="002D1A34">
        <w:rPr>
          <w:rFonts w:ascii="Corbel" w:hAnsi="Corbel" w:cstheme="minorHAnsi"/>
          <w:sz w:val="22"/>
          <w:szCs w:val="22"/>
        </w:rPr>
        <w:t>A key p</w:t>
      </w:r>
      <w:r w:rsidR="000E1932" w:rsidRPr="001A06D0">
        <w:rPr>
          <w:rFonts w:ascii="Corbel" w:hAnsi="Corbel" w:cstheme="minorHAnsi"/>
          <w:sz w:val="22"/>
          <w:szCs w:val="22"/>
        </w:rPr>
        <w:t xml:space="preserve">art of this deliverable </w:t>
      </w:r>
      <w:r w:rsidR="002D1A34">
        <w:rPr>
          <w:rFonts w:ascii="Corbel" w:hAnsi="Corbel" w:cstheme="minorHAnsi"/>
          <w:sz w:val="22"/>
          <w:szCs w:val="22"/>
        </w:rPr>
        <w:t xml:space="preserve">is </w:t>
      </w:r>
      <w:r w:rsidR="000E1932" w:rsidRPr="001A06D0">
        <w:rPr>
          <w:rFonts w:ascii="Corbel" w:hAnsi="Corbel" w:cstheme="minorHAnsi"/>
          <w:sz w:val="22"/>
          <w:szCs w:val="22"/>
        </w:rPr>
        <w:t>a sustainable solution to ensure that the state governments can continue to monitor progress of these DBT schemes and make guided decisions on interventions post this project.</w:t>
      </w:r>
    </w:p>
    <w:p w14:paraId="5B51B910" w14:textId="05F96386" w:rsidR="000E1932" w:rsidRPr="001A06D0" w:rsidRDefault="002D1A34" w:rsidP="00681114">
      <w:pPr>
        <w:pStyle w:val="BodyText"/>
        <w:numPr>
          <w:ilvl w:val="0"/>
          <w:numId w:val="35"/>
        </w:numPr>
        <w:spacing w:before="160" w:after="0" w:line="276" w:lineRule="auto"/>
        <w:jc w:val="both"/>
        <w:rPr>
          <w:rFonts w:ascii="Corbel" w:hAnsi="Corbel" w:cstheme="minorHAnsi"/>
          <w:sz w:val="22"/>
          <w:szCs w:val="22"/>
        </w:rPr>
      </w:pPr>
      <w:r>
        <w:rPr>
          <w:rFonts w:ascii="Corbel" w:hAnsi="Corbel" w:cstheme="minorHAnsi"/>
          <w:b/>
          <w:sz w:val="22"/>
          <w:szCs w:val="22"/>
        </w:rPr>
        <w:t xml:space="preserve">Design </w:t>
      </w:r>
      <w:r w:rsidR="00267EF8" w:rsidRPr="001A06D0">
        <w:rPr>
          <w:rFonts w:ascii="Corbel" w:hAnsi="Corbel" w:cstheme="minorHAnsi"/>
          <w:b/>
          <w:sz w:val="22"/>
          <w:szCs w:val="22"/>
        </w:rPr>
        <w:t>DBT i</w:t>
      </w:r>
      <w:r w:rsidR="000E1932" w:rsidRPr="001A06D0">
        <w:rPr>
          <w:rFonts w:ascii="Corbel" w:hAnsi="Corbel" w:cstheme="minorHAnsi"/>
          <w:b/>
          <w:sz w:val="22"/>
          <w:szCs w:val="22"/>
        </w:rPr>
        <w:t xml:space="preserve">ntervention framework (by state): </w:t>
      </w:r>
      <w:r w:rsidR="00934C55" w:rsidRPr="001A06D0">
        <w:rPr>
          <w:rFonts w:ascii="Corbel" w:hAnsi="Corbel" w:cstheme="minorHAnsi"/>
          <w:sz w:val="22"/>
          <w:szCs w:val="22"/>
        </w:rPr>
        <w:t xml:space="preserve">Based on the assessment of </w:t>
      </w:r>
      <w:r w:rsidR="0071396F" w:rsidRPr="001A06D0">
        <w:rPr>
          <w:rFonts w:ascii="Corbel" w:hAnsi="Corbel" w:cstheme="minorHAnsi"/>
          <w:sz w:val="22"/>
          <w:szCs w:val="22"/>
        </w:rPr>
        <w:t xml:space="preserve">selected </w:t>
      </w:r>
      <w:r w:rsidR="00934C55" w:rsidRPr="001A06D0">
        <w:rPr>
          <w:rFonts w:ascii="Corbel" w:hAnsi="Corbel" w:cstheme="minorHAnsi"/>
          <w:sz w:val="22"/>
          <w:szCs w:val="22"/>
        </w:rPr>
        <w:t xml:space="preserve">DBT schemes, </w:t>
      </w:r>
      <w:r w:rsidR="005C3D81">
        <w:rPr>
          <w:rFonts w:ascii="Corbel" w:hAnsi="Corbel" w:cstheme="minorHAnsi"/>
          <w:sz w:val="22"/>
          <w:szCs w:val="22"/>
        </w:rPr>
        <w:t xml:space="preserve">and in partnership with the state governments, </w:t>
      </w:r>
      <w:r w:rsidR="0071396F" w:rsidRPr="001A06D0">
        <w:rPr>
          <w:rFonts w:ascii="Corbel" w:hAnsi="Corbel" w:cstheme="minorHAnsi"/>
          <w:sz w:val="22"/>
          <w:szCs w:val="22"/>
        </w:rPr>
        <w:t xml:space="preserve">a detailed </w:t>
      </w:r>
      <w:r w:rsidR="0008129C" w:rsidRPr="001A06D0">
        <w:rPr>
          <w:rFonts w:ascii="Corbel" w:hAnsi="Corbel" w:cstheme="minorHAnsi"/>
          <w:sz w:val="22"/>
          <w:szCs w:val="22"/>
        </w:rPr>
        <w:t xml:space="preserve">intervention framework </w:t>
      </w:r>
      <w:r w:rsidR="005C3D81">
        <w:rPr>
          <w:rFonts w:ascii="Corbel" w:hAnsi="Corbel" w:cstheme="minorHAnsi"/>
          <w:sz w:val="22"/>
          <w:szCs w:val="22"/>
        </w:rPr>
        <w:t xml:space="preserve">will be designed </w:t>
      </w:r>
      <w:r>
        <w:rPr>
          <w:rFonts w:ascii="Corbel" w:hAnsi="Corbel" w:cstheme="minorHAnsi"/>
          <w:sz w:val="22"/>
          <w:szCs w:val="22"/>
        </w:rPr>
        <w:t>to ensure the DBT schemes reach eligible recipi</w:t>
      </w:r>
      <w:r w:rsidR="005C3D81">
        <w:rPr>
          <w:rFonts w:ascii="Corbel" w:hAnsi="Corbel" w:cstheme="minorHAnsi"/>
          <w:sz w:val="22"/>
          <w:szCs w:val="22"/>
        </w:rPr>
        <w:t>e</w:t>
      </w:r>
      <w:r>
        <w:rPr>
          <w:rFonts w:ascii="Corbel" w:hAnsi="Corbel" w:cstheme="minorHAnsi"/>
          <w:sz w:val="22"/>
          <w:szCs w:val="22"/>
        </w:rPr>
        <w:t>nts</w:t>
      </w:r>
      <w:r w:rsidR="005C3D81">
        <w:rPr>
          <w:rFonts w:ascii="Corbel" w:hAnsi="Corbel" w:cstheme="minorHAnsi"/>
          <w:sz w:val="22"/>
          <w:szCs w:val="22"/>
        </w:rPr>
        <w:t>.</w:t>
      </w:r>
      <w:r>
        <w:rPr>
          <w:rFonts w:ascii="Corbel" w:hAnsi="Corbel" w:cstheme="minorHAnsi"/>
          <w:sz w:val="22"/>
          <w:szCs w:val="22"/>
        </w:rPr>
        <w:t xml:space="preserve"> </w:t>
      </w:r>
      <w:r w:rsidR="005C3D81">
        <w:rPr>
          <w:rFonts w:ascii="Corbel" w:hAnsi="Corbel" w:cstheme="minorHAnsi"/>
          <w:sz w:val="22"/>
          <w:szCs w:val="22"/>
        </w:rPr>
        <w:t xml:space="preserve">It </w:t>
      </w:r>
      <w:r>
        <w:rPr>
          <w:rFonts w:ascii="Corbel" w:hAnsi="Corbel" w:cstheme="minorHAnsi"/>
          <w:sz w:val="22"/>
          <w:szCs w:val="22"/>
        </w:rPr>
        <w:t xml:space="preserve">will include </w:t>
      </w:r>
      <w:r w:rsidR="00267EF8" w:rsidRPr="001A06D0">
        <w:rPr>
          <w:rFonts w:ascii="Corbel" w:hAnsi="Corbel" w:cstheme="minorHAnsi"/>
          <w:sz w:val="22"/>
          <w:szCs w:val="22"/>
        </w:rPr>
        <w:t>practical solutions for interventions to address the DBT challenges</w:t>
      </w:r>
      <w:r w:rsidR="005C3D81">
        <w:rPr>
          <w:rFonts w:ascii="Corbel" w:hAnsi="Corbel" w:cstheme="minorHAnsi"/>
          <w:sz w:val="22"/>
          <w:szCs w:val="22"/>
        </w:rPr>
        <w:t>;</w:t>
      </w:r>
      <w:r w:rsidR="00267EF8" w:rsidRPr="001A06D0">
        <w:rPr>
          <w:rFonts w:ascii="Corbel" w:hAnsi="Corbel" w:cstheme="minorHAnsi"/>
          <w:sz w:val="22"/>
          <w:szCs w:val="22"/>
        </w:rPr>
        <w:t xml:space="preserve"> and detailed planning on how to roll-out the solutions across the states. </w:t>
      </w:r>
      <w:r w:rsidR="00934C55" w:rsidRPr="001A06D0">
        <w:rPr>
          <w:rFonts w:ascii="Corbel" w:hAnsi="Corbel" w:cstheme="minorHAnsi"/>
          <w:sz w:val="22"/>
          <w:szCs w:val="22"/>
        </w:rPr>
        <w:t xml:space="preserve">This </w:t>
      </w:r>
      <w:r w:rsidR="005C3D81">
        <w:rPr>
          <w:rFonts w:ascii="Corbel" w:hAnsi="Corbel" w:cstheme="minorHAnsi"/>
          <w:sz w:val="22"/>
          <w:szCs w:val="22"/>
        </w:rPr>
        <w:t xml:space="preserve">will </w:t>
      </w:r>
      <w:r w:rsidR="00267EF8" w:rsidRPr="001A06D0">
        <w:rPr>
          <w:rFonts w:ascii="Corbel" w:hAnsi="Corbel" w:cstheme="minorHAnsi"/>
          <w:sz w:val="22"/>
          <w:szCs w:val="22"/>
        </w:rPr>
        <w:t xml:space="preserve">also </w:t>
      </w:r>
      <w:r w:rsidR="00934C55" w:rsidRPr="001A06D0">
        <w:rPr>
          <w:rFonts w:ascii="Corbel" w:hAnsi="Corbel" w:cstheme="minorHAnsi"/>
          <w:sz w:val="22"/>
          <w:szCs w:val="22"/>
        </w:rPr>
        <w:t xml:space="preserve">include </w:t>
      </w:r>
      <w:r w:rsidR="00267EF8" w:rsidRPr="001A06D0">
        <w:rPr>
          <w:rFonts w:ascii="Corbel" w:hAnsi="Corbel" w:cstheme="minorHAnsi"/>
          <w:sz w:val="22"/>
          <w:szCs w:val="22"/>
        </w:rPr>
        <w:t>plans on how fit-for-purpose solutions will be designed and implemented</w:t>
      </w:r>
      <w:r w:rsidR="00934C55" w:rsidRPr="001A06D0">
        <w:rPr>
          <w:rFonts w:ascii="Corbel" w:hAnsi="Corbel" w:cstheme="minorHAnsi"/>
          <w:sz w:val="22"/>
          <w:szCs w:val="22"/>
        </w:rPr>
        <w:t xml:space="preserve">, </w:t>
      </w:r>
      <w:r w:rsidR="00267EF8" w:rsidRPr="001A06D0">
        <w:rPr>
          <w:rFonts w:ascii="Corbel" w:hAnsi="Corbel" w:cstheme="minorHAnsi"/>
          <w:sz w:val="22"/>
          <w:szCs w:val="22"/>
        </w:rPr>
        <w:t>risks mitigated, capacity built within the states, etc.</w:t>
      </w:r>
      <w:r w:rsidR="00934C55" w:rsidRPr="001A06D0">
        <w:rPr>
          <w:rFonts w:ascii="Corbel" w:hAnsi="Corbel" w:cstheme="minorHAnsi"/>
          <w:sz w:val="22"/>
          <w:szCs w:val="22"/>
        </w:rPr>
        <w:t xml:space="preserve"> </w:t>
      </w:r>
      <w:r w:rsidR="00633ECA" w:rsidRPr="001A06D0">
        <w:rPr>
          <w:rFonts w:ascii="Corbel" w:hAnsi="Corbel" w:cstheme="minorHAnsi"/>
          <w:sz w:val="22"/>
          <w:szCs w:val="22"/>
        </w:rPr>
        <w:t xml:space="preserve">The </w:t>
      </w:r>
      <w:r w:rsidR="002C110F">
        <w:rPr>
          <w:rFonts w:ascii="Corbel" w:hAnsi="Corbel" w:cstheme="minorHAnsi"/>
          <w:sz w:val="22"/>
          <w:szCs w:val="22"/>
        </w:rPr>
        <w:t>recipient institution</w:t>
      </w:r>
      <w:r w:rsidR="00633ECA" w:rsidRPr="001A06D0">
        <w:rPr>
          <w:rFonts w:ascii="Corbel" w:hAnsi="Corbel" w:cstheme="minorHAnsi"/>
          <w:sz w:val="22"/>
          <w:szCs w:val="22"/>
        </w:rPr>
        <w:t xml:space="preserve"> will be expected to work within the state to implement some of these solutions</w:t>
      </w:r>
      <w:r w:rsidR="005C3D81">
        <w:rPr>
          <w:rFonts w:ascii="Corbel" w:hAnsi="Corbel" w:cstheme="minorHAnsi"/>
          <w:sz w:val="22"/>
          <w:szCs w:val="22"/>
        </w:rPr>
        <w:t>.</w:t>
      </w:r>
      <w:r w:rsidR="00633ECA" w:rsidRPr="001A06D0">
        <w:rPr>
          <w:rFonts w:ascii="Corbel" w:hAnsi="Corbel" w:cstheme="minorHAnsi"/>
          <w:sz w:val="22"/>
          <w:szCs w:val="22"/>
        </w:rPr>
        <w:t xml:space="preserve"> </w:t>
      </w:r>
    </w:p>
    <w:p w14:paraId="12794755" w14:textId="13713465" w:rsidR="00267EF8" w:rsidRPr="002C110F" w:rsidRDefault="00267EF8" w:rsidP="002C110F">
      <w:pPr>
        <w:pStyle w:val="BodyText"/>
        <w:numPr>
          <w:ilvl w:val="0"/>
          <w:numId w:val="35"/>
        </w:numPr>
        <w:spacing w:before="160" w:after="0" w:line="276" w:lineRule="auto"/>
        <w:jc w:val="both"/>
        <w:rPr>
          <w:rFonts w:ascii="Corbel" w:hAnsi="Corbel" w:cstheme="minorHAnsi"/>
          <w:sz w:val="22"/>
          <w:szCs w:val="22"/>
        </w:rPr>
      </w:pPr>
      <w:r w:rsidRPr="001A06D0">
        <w:rPr>
          <w:rFonts w:ascii="Corbel" w:hAnsi="Corbel" w:cstheme="minorHAnsi"/>
          <w:b/>
          <w:sz w:val="22"/>
          <w:szCs w:val="22"/>
        </w:rPr>
        <w:t xml:space="preserve">Implementation support strategy and execution (by state): </w:t>
      </w:r>
      <w:r w:rsidR="00361903">
        <w:rPr>
          <w:rFonts w:ascii="Corbel" w:hAnsi="Corbel" w:cstheme="minorHAnsi"/>
          <w:sz w:val="22"/>
          <w:szCs w:val="22"/>
        </w:rPr>
        <w:t xml:space="preserve">A </w:t>
      </w:r>
      <w:r w:rsidR="00AD44B8" w:rsidRPr="001A06D0">
        <w:rPr>
          <w:rFonts w:ascii="Corbel" w:hAnsi="Corbel" w:cstheme="minorHAnsi"/>
          <w:sz w:val="22"/>
          <w:szCs w:val="22"/>
        </w:rPr>
        <w:t xml:space="preserve">detailed strategy on how each </w:t>
      </w:r>
      <w:r w:rsidR="00361903">
        <w:rPr>
          <w:rFonts w:ascii="Corbel" w:hAnsi="Corbel" w:cstheme="minorHAnsi"/>
          <w:sz w:val="22"/>
          <w:szCs w:val="22"/>
        </w:rPr>
        <w:t xml:space="preserve">solution </w:t>
      </w:r>
      <w:r w:rsidR="00AD44B8" w:rsidRPr="001A06D0">
        <w:rPr>
          <w:rFonts w:ascii="Corbel" w:hAnsi="Corbel" w:cstheme="minorHAnsi"/>
          <w:sz w:val="22"/>
          <w:szCs w:val="22"/>
        </w:rPr>
        <w:t>will be executed to address the existing DBT challenges and to avoid future similar issues in future</w:t>
      </w:r>
      <w:r w:rsidR="00361903">
        <w:rPr>
          <w:rFonts w:ascii="Corbel" w:hAnsi="Corbel" w:cstheme="minorHAnsi"/>
          <w:sz w:val="22"/>
          <w:szCs w:val="22"/>
        </w:rPr>
        <w:t xml:space="preserve"> will be developed</w:t>
      </w:r>
      <w:r w:rsidR="00AD44B8" w:rsidRPr="001A06D0">
        <w:rPr>
          <w:rFonts w:ascii="Corbel" w:hAnsi="Corbel" w:cstheme="minorHAnsi"/>
          <w:sz w:val="22"/>
          <w:szCs w:val="22"/>
        </w:rPr>
        <w:t xml:space="preserve">. It should include references to good practices adopted by other states </w:t>
      </w:r>
      <w:r w:rsidR="00AD44B8" w:rsidRPr="001A06D0">
        <w:rPr>
          <w:rFonts w:ascii="Corbel" w:hAnsi="Corbel" w:cstheme="minorHAnsi"/>
          <w:sz w:val="22"/>
          <w:szCs w:val="22"/>
        </w:rPr>
        <w:lastRenderedPageBreak/>
        <w:t>and strategic partnerships to create a sustainable approach overall</w:t>
      </w:r>
      <w:r w:rsidR="00080504" w:rsidRPr="001A06D0">
        <w:rPr>
          <w:rFonts w:ascii="Corbel" w:hAnsi="Corbel" w:cstheme="minorHAnsi"/>
          <w:sz w:val="22"/>
          <w:szCs w:val="22"/>
        </w:rPr>
        <w:t xml:space="preserve">. </w:t>
      </w:r>
      <w:r w:rsidR="00361903">
        <w:rPr>
          <w:rFonts w:ascii="Corbel" w:hAnsi="Corbel" w:cstheme="minorHAnsi"/>
          <w:sz w:val="22"/>
          <w:szCs w:val="22"/>
        </w:rPr>
        <w:t xml:space="preserve">Once the strategy is developed, </w:t>
      </w:r>
      <w:r w:rsidR="002C110F">
        <w:rPr>
          <w:rFonts w:ascii="Corbel" w:hAnsi="Corbel" w:cstheme="minorHAnsi"/>
          <w:sz w:val="22"/>
          <w:szCs w:val="22"/>
        </w:rPr>
        <w:t>the recipient institution</w:t>
      </w:r>
      <w:r w:rsidR="00080504" w:rsidRPr="001A06D0">
        <w:rPr>
          <w:rFonts w:ascii="Corbel" w:hAnsi="Corbel" w:cstheme="minorHAnsi"/>
          <w:sz w:val="22"/>
          <w:szCs w:val="22"/>
        </w:rPr>
        <w:t xml:space="preserve"> will </w:t>
      </w:r>
      <w:r w:rsidR="00204ABD">
        <w:rPr>
          <w:rFonts w:ascii="Corbel" w:hAnsi="Corbel" w:cstheme="minorHAnsi"/>
          <w:sz w:val="22"/>
          <w:szCs w:val="22"/>
        </w:rPr>
        <w:t xml:space="preserve">need to be able to work across both </w:t>
      </w:r>
      <w:r w:rsidR="00080504" w:rsidRPr="001A06D0">
        <w:rPr>
          <w:rFonts w:ascii="Corbel" w:hAnsi="Corbel" w:cstheme="minorHAnsi"/>
          <w:sz w:val="22"/>
          <w:szCs w:val="22"/>
        </w:rPr>
        <w:t>the state and local administration</w:t>
      </w:r>
      <w:r w:rsidR="00204ABD">
        <w:rPr>
          <w:rFonts w:ascii="Corbel" w:hAnsi="Corbel" w:cstheme="minorHAnsi"/>
          <w:sz w:val="22"/>
          <w:szCs w:val="22"/>
        </w:rPr>
        <w:t>s</w:t>
      </w:r>
      <w:r w:rsidR="00080504" w:rsidRPr="001A06D0">
        <w:rPr>
          <w:rFonts w:ascii="Corbel" w:hAnsi="Corbel" w:cstheme="minorHAnsi"/>
          <w:sz w:val="22"/>
          <w:szCs w:val="22"/>
        </w:rPr>
        <w:t xml:space="preserve"> to ensure that there is significant buy in from the</w:t>
      </w:r>
      <w:r w:rsidR="00204ABD">
        <w:rPr>
          <w:rFonts w:ascii="Corbel" w:hAnsi="Corbel" w:cstheme="minorHAnsi"/>
          <w:sz w:val="22"/>
          <w:szCs w:val="22"/>
        </w:rPr>
        <w:t>se</w:t>
      </w:r>
      <w:r w:rsidR="00080504" w:rsidRPr="001A06D0">
        <w:rPr>
          <w:rFonts w:ascii="Corbel" w:hAnsi="Corbel" w:cstheme="minorHAnsi"/>
          <w:sz w:val="22"/>
          <w:szCs w:val="22"/>
        </w:rPr>
        <w:t xml:space="preserve"> administration</w:t>
      </w:r>
      <w:r w:rsidR="00204ABD">
        <w:rPr>
          <w:rFonts w:ascii="Corbel" w:hAnsi="Corbel" w:cstheme="minorHAnsi"/>
          <w:sz w:val="22"/>
          <w:szCs w:val="22"/>
        </w:rPr>
        <w:t>s</w:t>
      </w:r>
      <w:r w:rsidR="002C110F">
        <w:rPr>
          <w:rFonts w:ascii="Corbel" w:hAnsi="Corbel" w:cstheme="minorHAnsi"/>
          <w:sz w:val="22"/>
          <w:szCs w:val="22"/>
        </w:rPr>
        <w:t xml:space="preserve"> on the implementation strategy</w:t>
      </w:r>
      <w:r w:rsidR="00080504" w:rsidRPr="001A06D0">
        <w:rPr>
          <w:rFonts w:ascii="Corbel" w:hAnsi="Corbel" w:cstheme="minorHAnsi"/>
          <w:sz w:val="22"/>
          <w:szCs w:val="22"/>
        </w:rPr>
        <w:t xml:space="preserve"> and that implementation </w:t>
      </w:r>
      <w:r w:rsidR="00E05B97" w:rsidRPr="001A06D0">
        <w:rPr>
          <w:rFonts w:ascii="Corbel" w:hAnsi="Corbel" w:cstheme="minorHAnsi"/>
          <w:sz w:val="22"/>
          <w:szCs w:val="22"/>
        </w:rPr>
        <w:t>for the same has been initiated (at leas</w:t>
      </w:r>
      <w:r w:rsidR="00204ABD">
        <w:rPr>
          <w:rFonts w:ascii="Corbel" w:hAnsi="Corbel" w:cstheme="minorHAnsi"/>
          <w:sz w:val="22"/>
          <w:szCs w:val="22"/>
        </w:rPr>
        <w:t>t</w:t>
      </w:r>
      <w:r w:rsidR="00E05B97" w:rsidRPr="001A06D0">
        <w:rPr>
          <w:rFonts w:ascii="Corbel" w:hAnsi="Corbel" w:cstheme="minorHAnsi"/>
          <w:sz w:val="22"/>
          <w:szCs w:val="22"/>
        </w:rPr>
        <w:t xml:space="preserve"> in part)</w:t>
      </w:r>
      <w:r w:rsidR="002C110F">
        <w:rPr>
          <w:rFonts w:ascii="Corbel" w:hAnsi="Corbel" w:cstheme="minorHAnsi"/>
          <w:sz w:val="22"/>
          <w:szCs w:val="22"/>
        </w:rPr>
        <w:t xml:space="preserve"> in partnership with the administrations</w:t>
      </w:r>
      <w:r w:rsidR="00E05B97" w:rsidRPr="001A06D0">
        <w:rPr>
          <w:rFonts w:ascii="Corbel" w:hAnsi="Corbel" w:cstheme="minorHAnsi"/>
          <w:sz w:val="22"/>
          <w:szCs w:val="22"/>
        </w:rPr>
        <w:t xml:space="preserve">. </w:t>
      </w:r>
      <w:r w:rsidR="00361903">
        <w:rPr>
          <w:rFonts w:ascii="Corbel" w:hAnsi="Corbel" w:cstheme="minorHAnsi"/>
          <w:sz w:val="22"/>
          <w:szCs w:val="22"/>
        </w:rPr>
        <w:t>During implementation of solutions</w:t>
      </w:r>
      <w:r w:rsidR="002C110F">
        <w:rPr>
          <w:rFonts w:ascii="Corbel" w:hAnsi="Corbel" w:cstheme="minorHAnsi"/>
          <w:sz w:val="22"/>
          <w:szCs w:val="22"/>
        </w:rPr>
        <w:t>,</w:t>
      </w:r>
      <w:r w:rsidR="00361903">
        <w:rPr>
          <w:rFonts w:ascii="Corbel" w:hAnsi="Corbel" w:cstheme="minorHAnsi"/>
          <w:sz w:val="22"/>
          <w:szCs w:val="22"/>
        </w:rPr>
        <w:t xml:space="preserve"> </w:t>
      </w:r>
      <w:r w:rsidR="002C110F">
        <w:rPr>
          <w:rFonts w:ascii="Corbel" w:hAnsi="Corbel" w:cstheme="minorHAnsi"/>
          <w:sz w:val="22"/>
          <w:szCs w:val="22"/>
        </w:rPr>
        <w:t xml:space="preserve">the recipient institution should also include activities to </w:t>
      </w:r>
      <w:r w:rsidR="00361903" w:rsidRPr="001A06D0">
        <w:rPr>
          <w:rFonts w:ascii="Corbel" w:hAnsi="Corbel" w:cstheme="minorHAnsi"/>
          <w:sz w:val="22"/>
          <w:szCs w:val="22"/>
        </w:rPr>
        <w:t xml:space="preserve">build the capacity of the administration </w:t>
      </w:r>
      <w:r w:rsidR="002C110F">
        <w:rPr>
          <w:rFonts w:ascii="Corbel" w:hAnsi="Corbel" w:cstheme="minorHAnsi"/>
          <w:sz w:val="22"/>
          <w:szCs w:val="22"/>
        </w:rPr>
        <w:t>to</w:t>
      </w:r>
      <w:r w:rsidR="002C110F" w:rsidRPr="001A06D0">
        <w:rPr>
          <w:rFonts w:ascii="Corbel" w:hAnsi="Corbel" w:cstheme="minorHAnsi"/>
          <w:sz w:val="22"/>
          <w:szCs w:val="22"/>
        </w:rPr>
        <w:t xml:space="preserve"> </w:t>
      </w:r>
      <w:r w:rsidR="00361903" w:rsidRPr="001A06D0">
        <w:rPr>
          <w:rFonts w:ascii="Corbel" w:hAnsi="Corbel" w:cstheme="minorHAnsi"/>
          <w:sz w:val="22"/>
          <w:szCs w:val="22"/>
        </w:rPr>
        <w:t>ensure that effective on ground implementation is rolled out before the end of the</w:t>
      </w:r>
      <w:r w:rsidR="00361903">
        <w:rPr>
          <w:rFonts w:ascii="Corbel" w:hAnsi="Corbel" w:cstheme="minorHAnsi"/>
          <w:sz w:val="22"/>
          <w:szCs w:val="22"/>
        </w:rPr>
        <w:t xml:space="preserve"> project</w:t>
      </w:r>
      <w:r w:rsidR="00A74EDF">
        <w:rPr>
          <w:rFonts w:ascii="Corbel" w:hAnsi="Corbel" w:cstheme="minorHAnsi"/>
          <w:sz w:val="22"/>
          <w:szCs w:val="22"/>
        </w:rPr>
        <w:t xml:space="preserve"> and continued post project completion by the state administrations</w:t>
      </w:r>
      <w:r w:rsidR="00361903" w:rsidRPr="001A06D0">
        <w:rPr>
          <w:rFonts w:ascii="Corbel" w:hAnsi="Corbel" w:cstheme="minorHAnsi"/>
          <w:sz w:val="22"/>
          <w:szCs w:val="22"/>
        </w:rPr>
        <w:t>.</w:t>
      </w:r>
    </w:p>
    <w:p w14:paraId="718C266D" w14:textId="2330BFAD" w:rsidR="00AD44B8" w:rsidRPr="001A06D0" w:rsidRDefault="00AD44B8" w:rsidP="00A9264A">
      <w:pPr>
        <w:pStyle w:val="BodyText"/>
        <w:numPr>
          <w:ilvl w:val="0"/>
          <w:numId w:val="35"/>
        </w:numPr>
        <w:spacing w:before="160" w:after="0" w:line="276" w:lineRule="auto"/>
        <w:jc w:val="both"/>
        <w:rPr>
          <w:rFonts w:ascii="Corbel" w:hAnsi="Corbel" w:cstheme="minorHAnsi"/>
          <w:sz w:val="22"/>
          <w:szCs w:val="22"/>
        </w:rPr>
      </w:pPr>
      <w:r w:rsidRPr="001A06D0">
        <w:rPr>
          <w:rFonts w:ascii="Corbel" w:hAnsi="Corbel" w:cstheme="minorHAnsi"/>
          <w:b/>
          <w:sz w:val="22"/>
          <w:szCs w:val="22"/>
        </w:rPr>
        <w:t xml:space="preserve">Evaluation framework: </w:t>
      </w:r>
      <w:r w:rsidRPr="001A06D0">
        <w:rPr>
          <w:rFonts w:ascii="Corbel" w:hAnsi="Corbel" w:cstheme="minorHAnsi"/>
          <w:sz w:val="22"/>
          <w:szCs w:val="22"/>
        </w:rPr>
        <w:t>A suitable evaluation framework should be developed to help the state government</w:t>
      </w:r>
      <w:r w:rsidR="002C110F">
        <w:rPr>
          <w:rFonts w:ascii="Corbel" w:hAnsi="Corbel" w:cstheme="minorHAnsi"/>
          <w:sz w:val="22"/>
          <w:szCs w:val="22"/>
        </w:rPr>
        <w:t>s</w:t>
      </w:r>
      <w:r w:rsidRPr="001A06D0">
        <w:rPr>
          <w:rFonts w:ascii="Corbel" w:hAnsi="Corbel" w:cstheme="minorHAnsi"/>
          <w:sz w:val="22"/>
          <w:szCs w:val="22"/>
        </w:rPr>
        <w:t xml:space="preserve"> collate, monitor and track </w:t>
      </w:r>
      <w:r w:rsidR="002C110F">
        <w:rPr>
          <w:rFonts w:ascii="Corbel" w:hAnsi="Corbel" w:cstheme="minorHAnsi"/>
          <w:sz w:val="22"/>
          <w:szCs w:val="22"/>
        </w:rPr>
        <w:t>the increase of active recipients of the key DBT schemes</w:t>
      </w:r>
      <w:r w:rsidRPr="001A06D0">
        <w:rPr>
          <w:rFonts w:ascii="Corbel" w:hAnsi="Corbel" w:cstheme="minorHAnsi"/>
          <w:sz w:val="22"/>
          <w:szCs w:val="22"/>
        </w:rPr>
        <w:t xml:space="preserve">. </w:t>
      </w:r>
      <w:r w:rsidR="002C110F">
        <w:rPr>
          <w:rFonts w:ascii="Corbel" w:hAnsi="Corbel" w:cstheme="minorHAnsi"/>
          <w:sz w:val="22"/>
          <w:szCs w:val="22"/>
        </w:rPr>
        <w:t>Other c</w:t>
      </w:r>
      <w:r w:rsidRPr="001A06D0">
        <w:rPr>
          <w:rFonts w:ascii="Corbel" w:hAnsi="Corbel" w:cstheme="minorHAnsi"/>
          <w:sz w:val="22"/>
          <w:szCs w:val="22"/>
        </w:rPr>
        <w:t>ritical metrics to be measured</w:t>
      </w:r>
      <w:r w:rsidR="002C110F">
        <w:rPr>
          <w:rFonts w:ascii="Corbel" w:hAnsi="Corbel" w:cstheme="minorHAnsi"/>
          <w:sz w:val="22"/>
          <w:szCs w:val="22"/>
        </w:rPr>
        <w:t xml:space="preserve"> and evaluated</w:t>
      </w:r>
      <w:r w:rsidRPr="001A06D0">
        <w:rPr>
          <w:rFonts w:ascii="Corbel" w:hAnsi="Corbel" w:cstheme="minorHAnsi"/>
          <w:sz w:val="22"/>
          <w:szCs w:val="22"/>
        </w:rPr>
        <w:t xml:space="preserve"> should </w:t>
      </w:r>
      <w:r w:rsidR="002C110F">
        <w:rPr>
          <w:rFonts w:ascii="Corbel" w:hAnsi="Corbel" w:cstheme="minorHAnsi"/>
          <w:sz w:val="22"/>
          <w:szCs w:val="22"/>
        </w:rPr>
        <w:t xml:space="preserve">also </w:t>
      </w:r>
      <w:r w:rsidRPr="001A06D0">
        <w:rPr>
          <w:rFonts w:ascii="Corbel" w:hAnsi="Corbel" w:cstheme="minorHAnsi"/>
          <w:sz w:val="22"/>
          <w:szCs w:val="22"/>
        </w:rPr>
        <w:t>be identified and the evaluation process should be transitioned to the state government to continue monitoring post this project.</w:t>
      </w:r>
      <w:r w:rsidR="009642A4" w:rsidRPr="009642A4">
        <w:rPr>
          <w:rFonts w:ascii="Corbel" w:hAnsi="Corbel" w:cstheme="minorHAnsi"/>
          <w:color w:val="000000"/>
          <w:sz w:val="22"/>
          <w:szCs w:val="22"/>
          <w:lang w:val="en-GB"/>
        </w:rPr>
        <w:t xml:space="preserve"> </w:t>
      </w:r>
      <w:r w:rsidR="00CA0036">
        <w:rPr>
          <w:rFonts w:ascii="Corbel" w:hAnsi="Corbel" w:cstheme="minorHAnsi"/>
          <w:color w:val="000000"/>
          <w:sz w:val="22"/>
          <w:szCs w:val="22"/>
          <w:lang w:val="en-GB"/>
        </w:rPr>
        <w:t xml:space="preserve">The recipient institution should begin the evaluation process during the project lifecycle to show </w:t>
      </w:r>
      <w:r w:rsidR="00CA0036" w:rsidRPr="00C94B53">
        <w:rPr>
          <w:rFonts w:ascii="Corbel" w:eastAsia="Corbel" w:hAnsi="Corbel" w:cs="Corbel"/>
          <w:color w:val="000000"/>
          <w:sz w:val="22"/>
          <w:szCs w:val="22"/>
          <w:lang w:val="en-GB"/>
        </w:rPr>
        <w:t xml:space="preserve">initial evidence of </w:t>
      </w:r>
      <w:r w:rsidR="00CA0036">
        <w:rPr>
          <w:rFonts w:ascii="Corbel" w:eastAsia="Corbel" w:hAnsi="Corbel" w:cs="Corbel"/>
          <w:color w:val="000000"/>
          <w:sz w:val="22"/>
          <w:szCs w:val="22"/>
          <w:lang w:val="en-GB"/>
        </w:rPr>
        <w:t xml:space="preserve">increased </w:t>
      </w:r>
      <w:r w:rsidR="00CA0036" w:rsidRPr="001A06D0">
        <w:rPr>
          <w:rFonts w:ascii="Corbel" w:hAnsi="Corbel" w:cstheme="minorHAnsi"/>
          <w:sz w:val="22"/>
          <w:szCs w:val="22"/>
          <w:lang w:val="en-GB"/>
        </w:rPr>
        <w:t>delive</w:t>
      </w:r>
      <w:r w:rsidR="00CA0036">
        <w:rPr>
          <w:rFonts w:ascii="Corbel" w:hAnsi="Corbel" w:cstheme="minorHAnsi"/>
          <w:sz w:val="22"/>
          <w:szCs w:val="22"/>
          <w:lang w:val="en-GB"/>
        </w:rPr>
        <w:t>ry of</w:t>
      </w:r>
      <w:r w:rsidR="00CA0036" w:rsidRPr="001A06D0">
        <w:rPr>
          <w:rFonts w:ascii="Corbel" w:hAnsi="Corbel" w:cstheme="minorHAnsi"/>
          <w:sz w:val="22"/>
          <w:szCs w:val="22"/>
          <w:lang w:val="en-GB"/>
        </w:rPr>
        <w:t xml:space="preserve"> </w:t>
      </w:r>
      <w:r w:rsidR="00CA0036">
        <w:rPr>
          <w:rFonts w:ascii="Corbel" w:hAnsi="Corbel" w:cstheme="minorHAnsi"/>
          <w:sz w:val="22"/>
          <w:szCs w:val="22"/>
          <w:lang w:val="en-GB"/>
        </w:rPr>
        <w:t>key DBT schemes to eligible recipients</w:t>
      </w:r>
      <w:r w:rsidR="00CA0036" w:rsidRPr="00C94B53">
        <w:rPr>
          <w:rFonts w:ascii="Corbel,Calibri" w:eastAsia="Corbel,Calibri" w:hAnsi="Corbel,Calibri" w:cs="Corbel,Calibri"/>
          <w:color w:val="000000"/>
          <w:sz w:val="22"/>
          <w:szCs w:val="22"/>
          <w:lang w:val="en-GB"/>
        </w:rPr>
        <w:t xml:space="preserve"> </w:t>
      </w:r>
      <w:r w:rsidR="00CA0036" w:rsidRPr="00C94B53">
        <w:rPr>
          <w:rFonts w:ascii="Corbel" w:eastAsia="Corbel" w:hAnsi="Corbel" w:cs="Corbel"/>
          <w:color w:val="000000"/>
          <w:sz w:val="22"/>
          <w:szCs w:val="22"/>
          <w:lang w:val="en-GB"/>
        </w:rPr>
        <w:t>compared to the starting point baselines</w:t>
      </w:r>
    </w:p>
    <w:p w14:paraId="6C85E320" w14:textId="00C5863B" w:rsidR="00934C55" w:rsidRPr="00C94B53" w:rsidRDefault="00AD44B8" w:rsidP="00C94B53">
      <w:pPr>
        <w:pStyle w:val="BodyText"/>
        <w:numPr>
          <w:ilvl w:val="0"/>
          <w:numId w:val="35"/>
        </w:numPr>
        <w:spacing w:before="160" w:after="0" w:line="276" w:lineRule="auto"/>
        <w:jc w:val="both"/>
        <w:rPr>
          <w:rFonts w:ascii="Corbel,Calibri" w:eastAsia="Corbel,Calibri" w:hAnsi="Corbel,Calibri" w:cs="Corbel,Calibri"/>
          <w:sz w:val="22"/>
          <w:szCs w:val="22"/>
        </w:rPr>
      </w:pPr>
      <w:r w:rsidRPr="00C94B53">
        <w:rPr>
          <w:rFonts w:ascii="Corbel" w:eastAsia="Corbel" w:hAnsi="Corbel" w:cs="Corbel"/>
          <w:b/>
          <w:bCs/>
          <w:sz w:val="22"/>
          <w:szCs w:val="22"/>
        </w:rPr>
        <w:t>Knowledge sharing activities</w:t>
      </w:r>
      <w:r w:rsidRPr="00C94B53">
        <w:rPr>
          <w:rFonts w:ascii="Corbel" w:eastAsia="Corbel" w:hAnsi="Corbel" w:cs="Corbel"/>
          <w:sz w:val="22"/>
          <w:szCs w:val="22"/>
        </w:rPr>
        <w:t xml:space="preserve">: The experiences and lessons learnt should be documented in a final report (1 for each state) and </w:t>
      </w:r>
      <w:bookmarkEnd w:id="4"/>
      <w:r w:rsidRPr="00C94B53">
        <w:rPr>
          <w:rFonts w:ascii="Corbel" w:eastAsia="Corbel" w:hAnsi="Corbel" w:cs="Corbel"/>
          <w:sz w:val="22"/>
          <w:szCs w:val="22"/>
        </w:rPr>
        <w:t>disseminated through a workshop for all NER States so that other states are informed and can learn from the experiences of Manipur and Tripura on implementing selected DBT schemes.</w:t>
      </w:r>
      <w:r w:rsidR="0042778F" w:rsidRPr="00C94B53">
        <w:rPr>
          <w:rFonts w:ascii="Corbel,Calibri" w:eastAsia="Corbel,Calibri" w:hAnsi="Corbel,Calibri" w:cs="Corbel,Calibri"/>
          <w:sz w:val="22"/>
          <w:szCs w:val="22"/>
        </w:rPr>
        <w:t xml:space="preserve"> </w:t>
      </w:r>
      <w:r w:rsidR="00204ABD" w:rsidRPr="00C94B53">
        <w:rPr>
          <w:rFonts w:ascii="Corbel" w:eastAsia="Corbel" w:hAnsi="Corbel" w:cs="Corbel"/>
          <w:sz w:val="22"/>
          <w:szCs w:val="22"/>
        </w:rPr>
        <w:t>Additionally,</w:t>
      </w:r>
      <w:r w:rsidR="00887792" w:rsidRPr="00C94B53">
        <w:rPr>
          <w:rFonts w:ascii="Corbel" w:eastAsia="Corbel" w:hAnsi="Corbel" w:cs="Corbel"/>
          <w:sz w:val="22"/>
          <w:szCs w:val="22"/>
        </w:rPr>
        <w:t xml:space="preserve"> other communications platform mechanisms should be identified and implemented to share the learnings and results beyond the NER states.</w:t>
      </w:r>
    </w:p>
    <w:p w14:paraId="0FD75E41" w14:textId="16812DDE" w:rsidR="00C65B38" w:rsidRPr="001A06D0" w:rsidRDefault="00C65B38" w:rsidP="006A2503">
      <w:pPr>
        <w:spacing w:line="276" w:lineRule="auto"/>
        <w:ind w:firstLine="720"/>
        <w:jc w:val="both"/>
        <w:rPr>
          <w:rFonts w:ascii="Corbel" w:hAnsi="Corbel" w:cs="Calibri"/>
          <w:sz w:val="22"/>
          <w:szCs w:val="22"/>
          <w:lang w:val="en-GB"/>
        </w:rPr>
      </w:pPr>
    </w:p>
    <w:p w14:paraId="6E647A50" w14:textId="64481639" w:rsidR="00AA7FDF" w:rsidRPr="001A06D0" w:rsidRDefault="00AA7FDF" w:rsidP="00A9264A">
      <w:pPr>
        <w:pStyle w:val="ListParagraph"/>
        <w:numPr>
          <w:ilvl w:val="4"/>
          <w:numId w:val="4"/>
        </w:numPr>
        <w:spacing w:before="160" w:line="276" w:lineRule="auto"/>
        <w:ind w:left="360"/>
        <w:contextualSpacing w:val="0"/>
        <w:jc w:val="both"/>
        <w:rPr>
          <w:rFonts w:ascii="Corbel" w:hAnsi="Corbel"/>
          <w:b/>
          <w:i/>
          <w:szCs w:val="22"/>
          <w:lang w:val="en-GB"/>
        </w:rPr>
      </w:pPr>
      <w:r w:rsidRPr="001A06D0">
        <w:rPr>
          <w:rFonts w:ascii="Corbel" w:hAnsi="Corbel"/>
          <w:b/>
          <w:i/>
          <w:szCs w:val="22"/>
          <w:lang w:val="en-GB"/>
        </w:rPr>
        <w:t>Quality assurance</w:t>
      </w:r>
    </w:p>
    <w:p w14:paraId="1FB55483" w14:textId="748B1C3B" w:rsidR="00AA7FDF" w:rsidRPr="00C94B53" w:rsidRDefault="00AA7FDF" w:rsidP="00C94B53">
      <w:pPr>
        <w:spacing w:line="276" w:lineRule="auto"/>
        <w:jc w:val="both"/>
        <w:rPr>
          <w:rFonts w:ascii="Corbel,Calibri" w:eastAsia="Corbel,Calibri" w:hAnsi="Corbel,Calibri" w:cs="Corbel,Calibri"/>
          <w:color w:val="000000" w:themeColor="text1"/>
          <w:sz w:val="22"/>
          <w:szCs w:val="22"/>
          <w:lang w:val="en-GB"/>
        </w:rPr>
      </w:pPr>
      <w:r w:rsidRPr="00C94B53">
        <w:rPr>
          <w:rFonts w:ascii="Corbel" w:eastAsia="Corbel" w:hAnsi="Corbel" w:cs="Corbel"/>
          <w:color w:val="000000"/>
          <w:sz w:val="22"/>
          <w:szCs w:val="22"/>
          <w:lang w:val="en-GB"/>
        </w:rPr>
        <w:t xml:space="preserve">The </w:t>
      </w:r>
      <w:r w:rsidR="00CA0036">
        <w:rPr>
          <w:rFonts w:ascii="Corbel" w:eastAsia="Corbel" w:hAnsi="Corbel" w:cs="Corbel"/>
          <w:color w:val="000000"/>
          <w:sz w:val="22"/>
          <w:szCs w:val="22"/>
          <w:lang w:val="en-GB"/>
        </w:rPr>
        <w:t>recipient institution</w:t>
      </w:r>
      <w:r w:rsidR="1835FF24" w:rsidRPr="00C94B53">
        <w:rPr>
          <w:rFonts w:ascii="Corbel" w:eastAsia="Corbel" w:hAnsi="Corbel" w:cs="Corbel"/>
          <w:color w:val="000000"/>
          <w:sz w:val="22"/>
          <w:szCs w:val="22"/>
          <w:lang w:val="en-GB"/>
        </w:rPr>
        <w:t xml:space="preserve"> </w:t>
      </w:r>
      <w:r w:rsidRPr="00C94B53">
        <w:rPr>
          <w:rFonts w:ascii="Corbel" w:eastAsia="Corbel" w:hAnsi="Corbel" w:cs="Corbel"/>
          <w:color w:val="000000"/>
          <w:sz w:val="22"/>
          <w:szCs w:val="22"/>
          <w:lang w:val="en-GB"/>
        </w:rPr>
        <w:t xml:space="preserve">is expected to work with the state governments and the Better than Cash Alliance, as well as other relevant stakeholders who are engaged in DBT, in a thorough review process of the detailed planning, key findings, solution development, structure and dissemination tools for the deliverables until final completion is agreed upon by main parties. </w:t>
      </w:r>
    </w:p>
    <w:p w14:paraId="7F3A13A5" w14:textId="469A6B0F" w:rsidR="00883487" w:rsidRPr="001A06D0" w:rsidRDefault="00883487" w:rsidP="006A2503">
      <w:pPr>
        <w:spacing w:line="276" w:lineRule="auto"/>
        <w:jc w:val="both"/>
        <w:rPr>
          <w:rFonts w:ascii="Corbel" w:hAnsi="Corbel" w:cs="Calibri"/>
          <w:sz w:val="22"/>
          <w:szCs w:val="22"/>
          <w:lang w:val="en-GB"/>
        </w:rPr>
      </w:pPr>
    </w:p>
    <w:p w14:paraId="0CAE72B8" w14:textId="45F22FA9" w:rsidR="00883487" w:rsidRPr="001A06D0" w:rsidRDefault="00883487" w:rsidP="00A9264A">
      <w:pPr>
        <w:pStyle w:val="ListParagraph"/>
        <w:numPr>
          <w:ilvl w:val="4"/>
          <w:numId w:val="4"/>
        </w:numPr>
        <w:spacing w:before="160" w:line="276" w:lineRule="auto"/>
        <w:ind w:left="360"/>
        <w:contextualSpacing w:val="0"/>
        <w:jc w:val="both"/>
        <w:rPr>
          <w:rFonts w:ascii="Corbel" w:hAnsi="Corbel"/>
          <w:b/>
          <w:i/>
          <w:szCs w:val="22"/>
          <w:lang w:val="en-GB"/>
        </w:rPr>
      </w:pPr>
      <w:r w:rsidRPr="001A06D0">
        <w:rPr>
          <w:rFonts w:ascii="Corbel" w:hAnsi="Corbel"/>
          <w:b/>
          <w:i/>
          <w:szCs w:val="22"/>
          <w:lang w:val="en-GB"/>
        </w:rPr>
        <w:t>Target audience</w:t>
      </w:r>
    </w:p>
    <w:p w14:paraId="440E78D0" w14:textId="633BB605" w:rsidR="001B2D54" w:rsidRPr="00C94B53" w:rsidRDefault="00883487" w:rsidP="00C94B53">
      <w:pPr>
        <w:spacing w:line="276" w:lineRule="auto"/>
        <w:jc w:val="both"/>
        <w:rPr>
          <w:rFonts w:ascii="Corbel,Calibri" w:eastAsia="Corbel,Calibri" w:hAnsi="Corbel,Calibri" w:cs="Corbel,Calibri"/>
          <w:color w:val="000000"/>
          <w:sz w:val="22"/>
          <w:szCs w:val="22"/>
          <w:lang w:val="en-GB"/>
        </w:rPr>
      </w:pPr>
      <w:r w:rsidRPr="00C94B53">
        <w:rPr>
          <w:rFonts w:ascii="Corbel" w:eastAsia="Corbel" w:hAnsi="Corbel" w:cs="Corbel"/>
          <w:color w:val="000000"/>
          <w:sz w:val="22"/>
          <w:szCs w:val="22"/>
          <w:lang w:val="en-GB"/>
        </w:rPr>
        <w:t xml:space="preserve">The </w:t>
      </w:r>
      <w:r w:rsidR="001B2D54" w:rsidRPr="00C94B53">
        <w:rPr>
          <w:rFonts w:ascii="Corbel" w:eastAsia="Corbel" w:hAnsi="Corbel" w:cs="Corbel"/>
          <w:color w:val="000000"/>
          <w:sz w:val="22"/>
          <w:szCs w:val="22"/>
          <w:lang w:val="en-GB"/>
        </w:rPr>
        <w:t>target audience</w:t>
      </w:r>
      <w:r w:rsidR="00F220E2" w:rsidRPr="00C94B53">
        <w:rPr>
          <w:rFonts w:ascii="Corbel" w:eastAsia="Corbel" w:hAnsi="Corbel" w:cs="Corbel"/>
          <w:color w:val="000000"/>
          <w:sz w:val="22"/>
          <w:szCs w:val="22"/>
          <w:lang w:val="en-GB"/>
        </w:rPr>
        <w:t xml:space="preserve"> for</w:t>
      </w:r>
      <w:r w:rsidR="001B2D54" w:rsidRPr="00C94B53">
        <w:rPr>
          <w:rFonts w:ascii="Corbel" w:eastAsia="Corbel" w:hAnsi="Corbel" w:cs="Corbel"/>
          <w:color w:val="000000"/>
          <w:sz w:val="22"/>
          <w:szCs w:val="22"/>
          <w:lang w:val="en-GB"/>
        </w:rPr>
        <w:t xml:space="preserve"> </w:t>
      </w:r>
      <w:r w:rsidR="1835FF24" w:rsidRPr="00C94B53">
        <w:rPr>
          <w:rFonts w:ascii="Corbel" w:eastAsia="Corbel" w:hAnsi="Corbel" w:cs="Corbel"/>
          <w:color w:val="000000"/>
          <w:sz w:val="22"/>
          <w:szCs w:val="22"/>
          <w:lang w:val="en-GB"/>
        </w:rPr>
        <w:t xml:space="preserve">the project </w:t>
      </w:r>
      <w:r w:rsidR="001B2D54" w:rsidRPr="00C94B53">
        <w:rPr>
          <w:rFonts w:ascii="Corbel" w:eastAsia="Corbel" w:hAnsi="Corbel" w:cs="Corbel"/>
          <w:color w:val="000000"/>
          <w:sz w:val="22"/>
          <w:szCs w:val="22"/>
          <w:lang w:val="en-GB"/>
        </w:rPr>
        <w:t>are:</w:t>
      </w:r>
    </w:p>
    <w:p w14:paraId="04EBEF3A" w14:textId="17C6F939" w:rsidR="001B2D54" w:rsidRPr="001A06D0" w:rsidRDefault="001B2D54" w:rsidP="006A2503">
      <w:pPr>
        <w:pStyle w:val="ListParagraph"/>
        <w:numPr>
          <w:ilvl w:val="0"/>
          <w:numId w:val="38"/>
        </w:numPr>
        <w:spacing w:line="276" w:lineRule="auto"/>
        <w:jc w:val="both"/>
        <w:rPr>
          <w:rFonts w:ascii="Corbel" w:hAnsi="Corbel" w:cstheme="minorHAnsi"/>
          <w:color w:val="000000"/>
          <w:szCs w:val="22"/>
          <w:lang w:val="en-GB"/>
        </w:rPr>
      </w:pPr>
      <w:r w:rsidRPr="001A06D0">
        <w:rPr>
          <w:rFonts w:ascii="Corbel" w:hAnsi="Corbel" w:cstheme="minorHAnsi"/>
          <w:color w:val="000000"/>
          <w:szCs w:val="22"/>
          <w:lang w:val="en-GB"/>
        </w:rPr>
        <w:t xml:space="preserve">Manipur and Tripura state governments </w:t>
      </w:r>
      <w:r w:rsidR="00D30ABD" w:rsidRPr="001A06D0">
        <w:rPr>
          <w:rFonts w:ascii="Corbel" w:hAnsi="Corbel" w:cstheme="minorHAnsi"/>
          <w:color w:val="000000"/>
          <w:szCs w:val="22"/>
          <w:lang w:val="en-GB"/>
        </w:rPr>
        <w:t>–</w:t>
      </w:r>
      <w:r w:rsidR="00CA0036">
        <w:rPr>
          <w:rFonts w:ascii="Corbel" w:hAnsi="Corbel" w:cstheme="minorHAnsi"/>
          <w:color w:val="000000"/>
          <w:szCs w:val="22"/>
          <w:lang w:val="en-GB"/>
        </w:rPr>
        <w:t xml:space="preserve"> </w:t>
      </w:r>
      <w:r w:rsidR="001A06D0">
        <w:rPr>
          <w:rFonts w:ascii="Corbel" w:hAnsi="Corbel" w:cstheme="minorHAnsi"/>
          <w:color w:val="000000"/>
          <w:szCs w:val="22"/>
          <w:lang w:val="en-GB"/>
        </w:rPr>
        <w:t>S</w:t>
      </w:r>
      <w:r w:rsidR="00D30ABD" w:rsidRPr="001A06D0">
        <w:rPr>
          <w:rFonts w:ascii="Corbel" w:hAnsi="Corbel" w:cstheme="minorHAnsi"/>
          <w:color w:val="000000"/>
          <w:szCs w:val="22"/>
          <w:lang w:val="en-GB"/>
        </w:rPr>
        <w:t>enior state government officials including Chief Secretary and Secretary of respective departments along with other state level officials within the respective departments. District level administration including district magistrate, block level officials and additional local administration who aid in program implementation.</w:t>
      </w:r>
      <w:r w:rsidRPr="001A06D0">
        <w:rPr>
          <w:rFonts w:ascii="Corbel" w:hAnsi="Corbel" w:cstheme="minorHAnsi"/>
          <w:color w:val="000000"/>
          <w:szCs w:val="22"/>
          <w:lang w:val="en-GB"/>
        </w:rPr>
        <w:t xml:space="preserve"> </w:t>
      </w:r>
    </w:p>
    <w:p w14:paraId="24999992" w14:textId="17474778" w:rsidR="001B2D54" w:rsidRPr="00C94B53" w:rsidRDefault="001B2D54" w:rsidP="00C94B53">
      <w:pPr>
        <w:pStyle w:val="ListParagraph"/>
        <w:numPr>
          <w:ilvl w:val="0"/>
          <w:numId w:val="38"/>
        </w:numPr>
        <w:spacing w:line="276" w:lineRule="auto"/>
        <w:jc w:val="both"/>
        <w:rPr>
          <w:rFonts w:ascii="Corbel,Calibri" w:eastAsia="Corbel,Calibri" w:hAnsi="Corbel,Calibri" w:cs="Corbel,Calibri"/>
          <w:color w:val="000000"/>
          <w:lang w:val="en-GB"/>
        </w:rPr>
      </w:pPr>
      <w:r w:rsidRPr="00C94B53">
        <w:rPr>
          <w:rFonts w:ascii="Corbel" w:eastAsia="Corbel" w:hAnsi="Corbel" w:cs="Corbel"/>
          <w:color w:val="000000"/>
          <w:lang w:val="en-GB"/>
        </w:rPr>
        <w:t xml:space="preserve">India </w:t>
      </w:r>
      <w:r w:rsidR="00CA0036">
        <w:rPr>
          <w:rFonts w:ascii="Corbel" w:eastAsia="Corbel" w:hAnsi="Corbel" w:cs="Corbel"/>
          <w:color w:val="000000"/>
          <w:lang w:val="en-GB"/>
        </w:rPr>
        <w:t xml:space="preserve">federal </w:t>
      </w:r>
      <w:r w:rsidRPr="00C94B53">
        <w:rPr>
          <w:rFonts w:ascii="Corbel" w:eastAsia="Corbel" w:hAnsi="Corbel" w:cs="Corbel"/>
          <w:color w:val="000000"/>
          <w:lang w:val="en-GB"/>
        </w:rPr>
        <w:t>government entities</w:t>
      </w:r>
      <w:r w:rsidR="00F220E2" w:rsidRPr="00C94B53">
        <w:rPr>
          <w:rFonts w:ascii="Corbel,Calibri" w:eastAsia="Corbel,Calibri" w:hAnsi="Corbel,Calibri" w:cs="Corbel,Calibri"/>
          <w:color w:val="000000"/>
          <w:lang w:val="en-GB"/>
        </w:rPr>
        <w:t xml:space="preserve"> </w:t>
      </w:r>
      <w:r w:rsidR="00CA0036" w:rsidRPr="001A06D0">
        <w:rPr>
          <w:rFonts w:ascii="Corbel" w:hAnsi="Corbel" w:cstheme="minorHAnsi"/>
          <w:color w:val="000000"/>
          <w:szCs w:val="22"/>
          <w:lang w:val="en-GB"/>
        </w:rPr>
        <w:t>–</w:t>
      </w:r>
      <w:r w:rsidRPr="00C94B53">
        <w:rPr>
          <w:rFonts w:ascii="Corbel,Calibri" w:eastAsia="Corbel,Calibri" w:hAnsi="Corbel,Calibri" w:cs="Corbel,Calibri"/>
          <w:color w:val="000000"/>
          <w:lang w:val="en-GB"/>
        </w:rPr>
        <w:t xml:space="preserve"> </w:t>
      </w:r>
      <w:r w:rsidR="00F220E2" w:rsidRPr="00C94B53">
        <w:rPr>
          <w:rFonts w:ascii="Corbel" w:eastAsia="Corbel" w:hAnsi="Corbel" w:cs="Corbel"/>
          <w:color w:val="000000"/>
          <w:lang w:val="en-GB"/>
        </w:rPr>
        <w:t xml:space="preserve">Ministry for Development of North Eastern Region, </w:t>
      </w:r>
      <w:r w:rsidRPr="00C94B53">
        <w:rPr>
          <w:rFonts w:ascii="Corbel" w:eastAsia="Corbel" w:hAnsi="Corbel" w:cs="Corbel"/>
          <w:color w:val="000000"/>
          <w:lang w:val="en-GB"/>
        </w:rPr>
        <w:t>DBT mission</w:t>
      </w:r>
      <w:r w:rsidR="00F220E2" w:rsidRPr="00C94B53">
        <w:rPr>
          <w:rFonts w:ascii="Corbel" w:eastAsia="Corbel" w:hAnsi="Corbel" w:cs="Corbel"/>
          <w:color w:val="000000"/>
          <w:lang w:val="en-GB"/>
        </w:rPr>
        <w:t>, MEITY, NITI Aayog</w:t>
      </w:r>
      <w:r w:rsidR="00082687" w:rsidRPr="00C94B53">
        <w:rPr>
          <w:rFonts w:ascii="Corbel,Calibri" w:eastAsia="Corbel,Calibri" w:hAnsi="Corbel,Calibri" w:cs="Corbel,Calibri"/>
          <w:color w:val="000000"/>
          <w:lang w:val="en-GB"/>
        </w:rPr>
        <w:t xml:space="preserve">, </w:t>
      </w:r>
      <w:r w:rsidRPr="00C94B53">
        <w:rPr>
          <w:rFonts w:ascii="Corbel" w:eastAsia="Corbel" w:hAnsi="Corbel" w:cs="Corbel"/>
          <w:color w:val="000000"/>
          <w:lang w:val="en-GB"/>
        </w:rPr>
        <w:t xml:space="preserve">and </w:t>
      </w:r>
      <w:r w:rsidR="00F220E2" w:rsidRPr="00C94B53">
        <w:rPr>
          <w:rFonts w:ascii="Corbel" w:eastAsia="Corbel" w:hAnsi="Corbel" w:cs="Corbel"/>
          <w:color w:val="000000"/>
          <w:lang w:val="en-GB"/>
        </w:rPr>
        <w:t xml:space="preserve">other </w:t>
      </w:r>
      <w:r w:rsidRPr="00C94B53">
        <w:rPr>
          <w:rFonts w:ascii="Corbel" w:eastAsia="Corbel" w:hAnsi="Corbel" w:cs="Corbel"/>
          <w:color w:val="000000"/>
          <w:lang w:val="en-GB"/>
        </w:rPr>
        <w:t xml:space="preserve">central </w:t>
      </w:r>
      <w:r w:rsidR="00F220E2" w:rsidRPr="00C94B53">
        <w:rPr>
          <w:rFonts w:ascii="Corbel" w:eastAsia="Corbel" w:hAnsi="Corbel" w:cs="Corbel"/>
          <w:color w:val="000000"/>
          <w:lang w:val="en-GB"/>
        </w:rPr>
        <w:t>government agencies/</w:t>
      </w:r>
      <w:r w:rsidRPr="00C94B53">
        <w:rPr>
          <w:rFonts w:ascii="Corbel" w:eastAsia="Corbel" w:hAnsi="Corbel" w:cs="Corbel"/>
          <w:color w:val="000000"/>
          <w:lang w:val="en-GB"/>
        </w:rPr>
        <w:t xml:space="preserve">ministries </w:t>
      </w:r>
      <w:r w:rsidR="00F220E2" w:rsidRPr="00C94B53">
        <w:rPr>
          <w:rFonts w:ascii="Corbel" w:eastAsia="Corbel" w:hAnsi="Corbel" w:cs="Corbel"/>
          <w:color w:val="000000"/>
          <w:lang w:val="en-GB"/>
        </w:rPr>
        <w:t xml:space="preserve">working </w:t>
      </w:r>
      <w:r w:rsidRPr="00C94B53">
        <w:rPr>
          <w:rFonts w:ascii="Corbel" w:eastAsia="Corbel" w:hAnsi="Corbel" w:cs="Corbel"/>
          <w:color w:val="000000"/>
          <w:lang w:val="en-GB"/>
        </w:rPr>
        <w:t xml:space="preserve">on DBT </w:t>
      </w:r>
      <w:r w:rsidRPr="00C94B53">
        <w:rPr>
          <w:rFonts w:ascii="Corbel" w:eastAsia="Corbel" w:hAnsi="Corbel" w:cs="Corbel"/>
          <w:color w:val="000000"/>
          <w:lang w:val="en-GB"/>
        </w:rPr>
        <w:lastRenderedPageBreak/>
        <w:t xml:space="preserve">matters. </w:t>
      </w:r>
    </w:p>
    <w:p w14:paraId="2101D8F2" w14:textId="77777777" w:rsidR="00F220E2" w:rsidRPr="001A06D0" w:rsidRDefault="001B2D54" w:rsidP="006A2503">
      <w:pPr>
        <w:pStyle w:val="ListParagraph"/>
        <w:numPr>
          <w:ilvl w:val="0"/>
          <w:numId w:val="38"/>
        </w:numPr>
        <w:spacing w:line="276" w:lineRule="auto"/>
        <w:jc w:val="both"/>
        <w:rPr>
          <w:rFonts w:ascii="Corbel" w:hAnsi="Corbel" w:cstheme="minorHAnsi"/>
          <w:color w:val="000000"/>
          <w:szCs w:val="22"/>
          <w:lang w:val="en-GB"/>
        </w:rPr>
      </w:pPr>
      <w:r w:rsidRPr="001A06D0">
        <w:rPr>
          <w:rFonts w:ascii="Corbel" w:hAnsi="Corbel" w:cstheme="minorHAnsi"/>
          <w:color w:val="000000"/>
          <w:szCs w:val="22"/>
          <w:lang w:val="en-GB"/>
        </w:rPr>
        <w:t>Other</w:t>
      </w:r>
      <w:r w:rsidR="00F220E2" w:rsidRPr="001A06D0">
        <w:rPr>
          <w:rFonts w:ascii="Corbel" w:hAnsi="Corbel" w:cstheme="minorHAnsi"/>
          <w:color w:val="000000"/>
          <w:szCs w:val="22"/>
          <w:lang w:val="en-GB"/>
        </w:rPr>
        <w:t xml:space="preserve"> NER and India states </w:t>
      </w:r>
    </w:p>
    <w:p w14:paraId="5214CA3B" w14:textId="651991F9" w:rsidR="00883487" w:rsidRPr="001A06D0" w:rsidRDefault="00883487" w:rsidP="006A2503">
      <w:pPr>
        <w:pStyle w:val="ListParagraph"/>
        <w:numPr>
          <w:ilvl w:val="0"/>
          <w:numId w:val="38"/>
        </w:numPr>
        <w:spacing w:line="276" w:lineRule="auto"/>
        <w:jc w:val="both"/>
        <w:rPr>
          <w:rFonts w:ascii="Corbel" w:hAnsi="Corbel" w:cstheme="minorHAnsi"/>
          <w:color w:val="000000"/>
          <w:szCs w:val="22"/>
          <w:lang w:val="en-GB"/>
        </w:rPr>
      </w:pPr>
      <w:r w:rsidRPr="001A06D0">
        <w:rPr>
          <w:rFonts w:ascii="Corbel" w:hAnsi="Corbel" w:cstheme="minorHAnsi"/>
          <w:color w:val="000000"/>
          <w:szCs w:val="22"/>
          <w:lang w:val="en-GB"/>
        </w:rPr>
        <w:t xml:space="preserve">Financial service providers and FinTech companies </w:t>
      </w:r>
    </w:p>
    <w:p w14:paraId="5261CAD0" w14:textId="77777777" w:rsidR="00883487" w:rsidRPr="001A06D0" w:rsidRDefault="00883487" w:rsidP="00883487">
      <w:pPr>
        <w:jc w:val="both"/>
        <w:rPr>
          <w:rFonts w:ascii="Corbel" w:hAnsi="Corbel" w:cs="Calibri"/>
          <w:sz w:val="22"/>
          <w:szCs w:val="22"/>
          <w:lang w:val="en-GB"/>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95"/>
      </w:tblGrid>
      <w:tr w:rsidR="00FE24CE" w:rsidRPr="001A06D0" w14:paraId="5C701D03" w14:textId="77777777" w:rsidTr="00A97899">
        <w:trPr>
          <w:trHeight w:val="302"/>
        </w:trPr>
        <w:tc>
          <w:tcPr>
            <w:tcW w:w="9595" w:type="dxa"/>
            <w:shd w:val="clear" w:color="auto" w:fill="F2F2F2" w:themeFill="background1" w:themeFillShade="F2"/>
          </w:tcPr>
          <w:p w14:paraId="5447AACB" w14:textId="30F8E6DA" w:rsidR="00FE24CE" w:rsidRPr="001A06D0" w:rsidRDefault="00D31BA7" w:rsidP="00257811">
            <w:pPr>
              <w:pStyle w:val="ListParagraph"/>
              <w:numPr>
                <w:ilvl w:val="0"/>
                <w:numId w:val="4"/>
              </w:numPr>
              <w:spacing w:before="120" w:after="120" w:line="240" w:lineRule="auto"/>
              <w:jc w:val="both"/>
              <w:rPr>
                <w:rFonts w:ascii="Corbel" w:hAnsi="Corbel" w:cstheme="minorHAnsi"/>
                <w:b/>
                <w:bCs/>
                <w:szCs w:val="22"/>
                <w:lang w:val="en-GB"/>
              </w:rPr>
            </w:pPr>
            <w:r w:rsidRPr="001A06D0">
              <w:rPr>
                <w:rFonts w:ascii="Corbel" w:hAnsi="Corbel"/>
                <w:b/>
                <w:szCs w:val="22"/>
                <w:lang w:val="en-GB"/>
              </w:rPr>
              <w:t>AGREEMENT PARAMETERS</w:t>
            </w:r>
          </w:p>
        </w:tc>
      </w:tr>
    </w:tbl>
    <w:p w14:paraId="5415F22D" w14:textId="77777777" w:rsidR="00AF32B3" w:rsidRPr="001A06D0" w:rsidRDefault="007D17EE" w:rsidP="00257811">
      <w:pPr>
        <w:pStyle w:val="ListParagraph"/>
        <w:numPr>
          <w:ilvl w:val="4"/>
          <w:numId w:val="4"/>
        </w:numPr>
        <w:spacing w:before="160" w:line="276" w:lineRule="auto"/>
        <w:ind w:left="360"/>
        <w:contextualSpacing w:val="0"/>
        <w:jc w:val="both"/>
        <w:rPr>
          <w:rFonts w:ascii="Corbel" w:hAnsi="Corbel"/>
          <w:b/>
          <w:i/>
          <w:szCs w:val="22"/>
          <w:lang w:val="en-GB"/>
        </w:rPr>
      </w:pPr>
      <w:r w:rsidRPr="001A06D0">
        <w:rPr>
          <w:rFonts w:ascii="Corbel" w:hAnsi="Corbel"/>
          <w:b/>
          <w:i/>
          <w:szCs w:val="22"/>
          <w:lang w:val="en-GB"/>
        </w:rPr>
        <w:t>O</w:t>
      </w:r>
      <w:r w:rsidR="00AF32B3" w:rsidRPr="001A06D0">
        <w:rPr>
          <w:rFonts w:ascii="Corbel" w:hAnsi="Corbel"/>
          <w:b/>
          <w:i/>
          <w:szCs w:val="22"/>
          <w:lang w:val="en-GB"/>
        </w:rPr>
        <w:t>utput</w:t>
      </w:r>
      <w:r w:rsidRPr="001A06D0">
        <w:rPr>
          <w:rFonts w:ascii="Corbel" w:hAnsi="Corbel"/>
          <w:b/>
          <w:i/>
          <w:szCs w:val="22"/>
          <w:lang w:val="en-GB"/>
        </w:rPr>
        <w:t>s and deliverables</w:t>
      </w:r>
    </w:p>
    <w:p w14:paraId="222E2B86" w14:textId="4EADF6A9" w:rsidR="007D17EE" w:rsidRPr="001A06D0" w:rsidRDefault="00934C55" w:rsidP="001A06D0">
      <w:pPr>
        <w:autoSpaceDE w:val="0"/>
        <w:autoSpaceDN w:val="0"/>
        <w:spacing w:line="276" w:lineRule="auto"/>
        <w:jc w:val="both"/>
        <w:rPr>
          <w:rFonts w:ascii="Corbel" w:hAnsi="Corbel" w:cs="Calibri"/>
          <w:b/>
          <w:i/>
          <w:color w:val="000000"/>
          <w:szCs w:val="22"/>
          <w:lang w:val="en-GB"/>
        </w:rPr>
      </w:pPr>
      <w:r w:rsidRPr="001A06D0">
        <w:rPr>
          <w:rFonts w:ascii="Corbel" w:eastAsia="Times New Roman" w:hAnsi="Corbel" w:cstheme="minorHAnsi"/>
          <w:color w:val="000000"/>
          <w:sz w:val="22"/>
          <w:szCs w:val="22"/>
          <w:lang w:eastAsia="en-PH"/>
        </w:rPr>
        <w:t xml:space="preserve">Some of the </w:t>
      </w:r>
      <w:r w:rsidR="00484C91" w:rsidRPr="001A06D0">
        <w:rPr>
          <w:rFonts w:ascii="Corbel" w:eastAsia="Times New Roman" w:hAnsi="Corbel" w:cstheme="minorHAnsi"/>
          <w:color w:val="000000"/>
          <w:sz w:val="22"/>
          <w:szCs w:val="22"/>
          <w:lang w:eastAsia="en-PH"/>
        </w:rPr>
        <w:t xml:space="preserve">outputs and </w:t>
      </w:r>
      <w:r w:rsidRPr="001A06D0">
        <w:rPr>
          <w:rFonts w:ascii="Corbel" w:eastAsia="Times New Roman" w:hAnsi="Corbel" w:cstheme="minorHAnsi"/>
          <w:color w:val="000000"/>
          <w:sz w:val="22"/>
          <w:szCs w:val="22"/>
          <w:lang w:eastAsia="en-PH"/>
        </w:rPr>
        <w:t xml:space="preserve">deliverables </w:t>
      </w:r>
      <w:r w:rsidR="00484C91" w:rsidRPr="001A06D0">
        <w:rPr>
          <w:rFonts w:ascii="Corbel" w:eastAsia="Times New Roman" w:hAnsi="Corbel" w:cstheme="minorHAnsi"/>
          <w:color w:val="000000"/>
          <w:sz w:val="22"/>
          <w:szCs w:val="22"/>
          <w:lang w:eastAsia="en-PH"/>
        </w:rPr>
        <w:t xml:space="preserve">produced </w:t>
      </w:r>
      <w:r w:rsidR="00204ABD">
        <w:rPr>
          <w:rFonts w:ascii="Corbel" w:eastAsia="Times New Roman" w:hAnsi="Corbel" w:cstheme="minorHAnsi"/>
          <w:color w:val="000000"/>
          <w:sz w:val="22"/>
          <w:szCs w:val="22"/>
          <w:lang w:eastAsia="en-PH"/>
        </w:rPr>
        <w:t xml:space="preserve">during </w:t>
      </w:r>
      <w:r w:rsidR="00484C91" w:rsidRPr="001A06D0">
        <w:rPr>
          <w:rFonts w:ascii="Corbel" w:eastAsia="Times New Roman" w:hAnsi="Corbel" w:cstheme="minorHAnsi"/>
          <w:color w:val="000000"/>
          <w:sz w:val="22"/>
          <w:szCs w:val="22"/>
          <w:lang w:eastAsia="en-PH"/>
        </w:rPr>
        <w:t xml:space="preserve">the course of this </w:t>
      </w:r>
      <w:r w:rsidR="00257811" w:rsidRPr="001A06D0">
        <w:rPr>
          <w:rFonts w:ascii="Corbel" w:eastAsia="Times New Roman" w:hAnsi="Corbel" w:cstheme="minorHAnsi"/>
          <w:color w:val="000000"/>
          <w:sz w:val="22"/>
          <w:szCs w:val="22"/>
          <w:lang w:eastAsia="en-PH"/>
        </w:rPr>
        <w:t>project</w:t>
      </w:r>
      <w:r w:rsidRPr="001A06D0">
        <w:rPr>
          <w:rFonts w:ascii="Corbel" w:eastAsia="Times New Roman" w:hAnsi="Corbel" w:cstheme="minorHAnsi"/>
          <w:color w:val="000000"/>
          <w:sz w:val="22"/>
          <w:szCs w:val="22"/>
          <w:lang w:eastAsia="en-PH"/>
        </w:rPr>
        <w:t xml:space="preserve"> </w:t>
      </w:r>
      <w:r w:rsidR="00484C91" w:rsidRPr="001A06D0">
        <w:rPr>
          <w:rFonts w:ascii="Corbel" w:eastAsia="Times New Roman" w:hAnsi="Corbel" w:cstheme="minorHAnsi"/>
          <w:color w:val="000000"/>
          <w:sz w:val="22"/>
          <w:szCs w:val="22"/>
          <w:lang w:eastAsia="en-PH"/>
        </w:rPr>
        <w:t xml:space="preserve">(i.e. </w:t>
      </w:r>
      <w:r w:rsidRPr="001A06D0">
        <w:rPr>
          <w:rFonts w:ascii="Corbel" w:eastAsia="Times New Roman" w:hAnsi="Corbel" w:cstheme="minorHAnsi"/>
          <w:color w:val="000000"/>
          <w:sz w:val="22"/>
          <w:szCs w:val="22"/>
          <w:lang w:eastAsia="en-PH"/>
        </w:rPr>
        <w:t>documentation of lessons learned</w:t>
      </w:r>
      <w:r w:rsidR="00484C91" w:rsidRPr="001A06D0">
        <w:rPr>
          <w:rFonts w:ascii="Corbel" w:eastAsia="Times New Roman" w:hAnsi="Corbel" w:cstheme="minorHAnsi"/>
          <w:color w:val="000000"/>
          <w:sz w:val="22"/>
          <w:szCs w:val="22"/>
          <w:lang w:eastAsia="en-PH"/>
        </w:rPr>
        <w:t>)</w:t>
      </w:r>
      <w:r w:rsidR="007D17EE" w:rsidRPr="001A06D0">
        <w:rPr>
          <w:rFonts w:ascii="Corbel" w:eastAsia="Times New Roman" w:hAnsi="Corbel" w:cstheme="minorHAnsi"/>
          <w:color w:val="000000"/>
          <w:sz w:val="22"/>
          <w:szCs w:val="22"/>
          <w:lang w:eastAsia="en-PH"/>
        </w:rPr>
        <w:t xml:space="preserve"> </w:t>
      </w:r>
      <w:r w:rsidR="00484C91" w:rsidRPr="001A06D0">
        <w:rPr>
          <w:rFonts w:ascii="Corbel" w:eastAsia="Times New Roman" w:hAnsi="Corbel" w:cstheme="minorHAnsi"/>
          <w:color w:val="000000"/>
          <w:sz w:val="22"/>
          <w:szCs w:val="22"/>
          <w:lang w:eastAsia="en-PH"/>
        </w:rPr>
        <w:t>will</w:t>
      </w:r>
      <w:r w:rsidR="007D17EE" w:rsidRPr="001A06D0">
        <w:rPr>
          <w:rFonts w:ascii="Corbel" w:eastAsia="Times New Roman" w:hAnsi="Corbel" w:cstheme="minorHAnsi"/>
          <w:color w:val="000000"/>
          <w:sz w:val="22"/>
          <w:szCs w:val="22"/>
          <w:lang w:eastAsia="en-PH"/>
        </w:rPr>
        <w:t xml:space="preserve"> considered a public good. Thus, </w:t>
      </w:r>
      <w:r w:rsidR="00484C91" w:rsidRPr="001A06D0">
        <w:rPr>
          <w:rFonts w:ascii="Corbel" w:hAnsi="Corbel" w:cs="Tahoma"/>
          <w:sz w:val="22"/>
          <w:szCs w:val="22"/>
        </w:rPr>
        <w:t>they</w:t>
      </w:r>
      <w:r w:rsidR="007D17EE" w:rsidRPr="001A06D0">
        <w:rPr>
          <w:rFonts w:ascii="Corbel" w:hAnsi="Corbel" w:cs="Tahoma"/>
          <w:sz w:val="22"/>
          <w:szCs w:val="22"/>
        </w:rPr>
        <w:t xml:space="preserve"> will be placed in the public domain with the intent that they can be freely and widely used by other parties.</w:t>
      </w:r>
    </w:p>
    <w:p w14:paraId="604875B1" w14:textId="77777777" w:rsidR="00B40DB3" w:rsidRPr="001A06D0" w:rsidRDefault="00B40DB3" w:rsidP="00257811">
      <w:pPr>
        <w:pStyle w:val="ListParagraph"/>
        <w:numPr>
          <w:ilvl w:val="4"/>
          <w:numId w:val="4"/>
        </w:numPr>
        <w:spacing w:before="160" w:line="276" w:lineRule="auto"/>
        <w:ind w:left="360"/>
        <w:contextualSpacing w:val="0"/>
        <w:jc w:val="both"/>
        <w:rPr>
          <w:rFonts w:ascii="Corbel" w:hAnsi="Corbel"/>
          <w:b/>
          <w:i/>
          <w:szCs w:val="22"/>
          <w:lang w:val="en-GB"/>
        </w:rPr>
      </w:pPr>
      <w:r w:rsidRPr="001A06D0">
        <w:rPr>
          <w:rFonts w:ascii="Corbel" w:hAnsi="Corbel"/>
          <w:b/>
          <w:i/>
          <w:szCs w:val="22"/>
          <w:lang w:val="en-GB"/>
        </w:rPr>
        <w:t>Duration</w:t>
      </w:r>
    </w:p>
    <w:p w14:paraId="56D7E21D" w14:textId="663089DB" w:rsidR="00B40DB3" w:rsidRPr="001A06D0" w:rsidRDefault="00B40DB3" w:rsidP="00A9264A">
      <w:pPr>
        <w:autoSpaceDE w:val="0"/>
        <w:autoSpaceDN w:val="0"/>
        <w:spacing w:line="276" w:lineRule="auto"/>
        <w:jc w:val="both"/>
        <w:rPr>
          <w:rFonts w:ascii="Corbel" w:hAnsi="Corbel" w:cs="Arial"/>
          <w:color w:val="000000"/>
          <w:kern w:val="0"/>
          <w:sz w:val="22"/>
          <w:szCs w:val="22"/>
          <w:lang w:val="en-GB"/>
        </w:rPr>
      </w:pPr>
      <w:r w:rsidRPr="001A06D0">
        <w:rPr>
          <w:rFonts w:ascii="Corbel" w:eastAsia="Times New Roman" w:hAnsi="Corbel" w:cstheme="minorHAnsi"/>
          <w:color w:val="000000"/>
          <w:sz w:val="22"/>
          <w:szCs w:val="22"/>
          <w:lang w:eastAsia="en-PH"/>
        </w:rPr>
        <w:t xml:space="preserve">The technical partner is expected to sign a </w:t>
      </w:r>
      <w:r w:rsidRPr="001A06D0">
        <w:rPr>
          <w:rFonts w:ascii="Corbel" w:eastAsia="Times New Roman" w:hAnsi="Corbel" w:cstheme="minorHAnsi"/>
          <w:b/>
          <w:color w:val="000000"/>
          <w:sz w:val="22"/>
          <w:szCs w:val="22"/>
          <w:lang w:eastAsia="en-PH"/>
        </w:rPr>
        <w:t>Performance Base</w:t>
      </w:r>
      <w:r w:rsidR="00E0405F" w:rsidRPr="001A06D0">
        <w:rPr>
          <w:rFonts w:ascii="Corbel" w:eastAsia="Times New Roman" w:hAnsi="Corbel" w:cstheme="minorHAnsi"/>
          <w:b/>
          <w:color w:val="000000"/>
          <w:sz w:val="22"/>
          <w:szCs w:val="22"/>
          <w:lang w:eastAsia="en-PH"/>
        </w:rPr>
        <w:t>d</w:t>
      </w:r>
      <w:r w:rsidRPr="001A06D0">
        <w:rPr>
          <w:rFonts w:ascii="Corbel" w:eastAsia="Times New Roman" w:hAnsi="Corbel" w:cstheme="minorHAnsi"/>
          <w:b/>
          <w:color w:val="000000"/>
          <w:sz w:val="22"/>
          <w:szCs w:val="22"/>
          <w:lang w:eastAsia="en-PH"/>
        </w:rPr>
        <w:t xml:space="preserve"> Financing (Grant) Agreement</w:t>
      </w:r>
      <w:r w:rsidRPr="001A06D0">
        <w:rPr>
          <w:rFonts w:ascii="Corbel" w:eastAsia="Times New Roman" w:hAnsi="Corbel" w:cstheme="minorHAnsi"/>
          <w:color w:val="000000"/>
          <w:sz w:val="22"/>
          <w:szCs w:val="22"/>
          <w:lang w:eastAsia="en-PH"/>
        </w:rPr>
        <w:t xml:space="preserve"> with UNCDF</w:t>
      </w:r>
      <w:r w:rsidRPr="001A06D0">
        <w:rPr>
          <w:rFonts w:ascii="Corbel" w:hAnsi="Corbel" w:cs="Calibri"/>
          <w:color w:val="000000"/>
          <w:sz w:val="22"/>
          <w:szCs w:val="22"/>
          <w:lang w:val="en-GB"/>
        </w:rPr>
        <w:t xml:space="preserve"> </w:t>
      </w:r>
      <w:r w:rsidR="00484C91" w:rsidRPr="001A06D0">
        <w:rPr>
          <w:rFonts w:ascii="Corbel" w:hAnsi="Corbel" w:cs="Calibri"/>
          <w:color w:val="000000"/>
          <w:sz w:val="22"/>
          <w:szCs w:val="22"/>
          <w:lang w:val="en-GB"/>
        </w:rPr>
        <w:t>starting in September</w:t>
      </w:r>
      <w:r w:rsidR="00D101C6" w:rsidRPr="001A06D0">
        <w:rPr>
          <w:rFonts w:ascii="Corbel" w:hAnsi="Corbel" w:cs="Calibri"/>
          <w:color w:val="000000"/>
          <w:sz w:val="22"/>
          <w:szCs w:val="22"/>
          <w:lang w:val="en-GB"/>
        </w:rPr>
        <w:t xml:space="preserve"> 2018</w:t>
      </w:r>
      <w:r w:rsidR="005D5278" w:rsidRPr="001A06D0">
        <w:rPr>
          <w:rFonts w:ascii="Corbel" w:hAnsi="Corbel" w:cs="Calibri"/>
          <w:color w:val="000000"/>
          <w:sz w:val="22"/>
          <w:szCs w:val="22"/>
          <w:lang w:val="en-GB"/>
        </w:rPr>
        <w:t xml:space="preserve"> </w:t>
      </w:r>
      <w:r w:rsidRPr="001A06D0">
        <w:rPr>
          <w:rFonts w:ascii="Corbel" w:hAnsi="Corbel" w:cs="Arial"/>
          <w:color w:val="000000"/>
          <w:kern w:val="0"/>
          <w:sz w:val="22"/>
          <w:szCs w:val="22"/>
          <w:lang w:val="en-GB"/>
        </w:rPr>
        <w:t>(</w:t>
      </w:r>
      <w:r w:rsidR="00A230DA" w:rsidRPr="001A06D0">
        <w:rPr>
          <w:rFonts w:ascii="Corbel" w:eastAsia="Times New Roman" w:hAnsi="Corbel" w:cstheme="minorHAnsi"/>
          <w:color w:val="000000"/>
          <w:sz w:val="22"/>
          <w:szCs w:val="22"/>
          <w:lang w:eastAsia="en-PH"/>
        </w:rPr>
        <w:t>see Annex 2 for a sample of our legal language in this regard</w:t>
      </w:r>
      <w:r w:rsidR="00484C91" w:rsidRPr="001A06D0">
        <w:rPr>
          <w:rFonts w:ascii="Corbel" w:eastAsia="Times New Roman" w:hAnsi="Corbel" w:cstheme="minorHAnsi"/>
          <w:color w:val="000000"/>
          <w:sz w:val="22"/>
          <w:szCs w:val="22"/>
          <w:lang w:eastAsia="en-PH"/>
        </w:rPr>
        <w:t>)</w:t>
      </w:r>
      <w:r w:rsidR="00A230DA" w:rsidRPr="001A06D0">
        <w:rPr>
          <w:rFonts w:ascii="Corbel" w:hAnsi="Corbel" w:cs="Arial"/>
          <w:color w:val="000000"/>
          <w:kern w:val="0"/>
          <w:sz w:val="22"/>
          <w:szCs w:val="22"/>
          <w:lang w:val="en-GB"/>
        </w:rPr>
        <w:t xml:space="preserve">. </w:t>
      </w:r>
      <w:r w:rsidR="000037B9" w:rsidRPr="001A06D0">
        <w:rPr>
          <w:rFonts w:ascii="Corbel" w:hAnsi="Corbel" w:cs="Arial"/>
          <w:color w:val="000000"/>
          <w:kern w:val="0"/>
          <w:sz w:val="22"/>
          <w:szCs w:val="22"/>
          <w:lang w:val="en-GB"/>
        </w:rPr>
        <w:t xml:space="preserve">Expected date of </w:t>
      </w:r>
      <w:r w:rsidR="00703BEE" w:rsidRPr="001A06D0">
        <w:rPr>
          <w:rFonts w:ascii="Corbel" w:hAnsi="Corbel" w:cs="Arial"/>
          <w:color w:val="000000"/>
          <w:kern w:val="0"/>
          <w:sz w:val="22"/>
          <w:szCs w:val="22"/>
          <w:lang w:val="en-GB"/>
        </w:rPr>
        <w:t xml:space="preserve">full completion is </w:t>
      </w:r>
      <w:r w:rsidR="00257811" w:rsidRPr="001A06D0">
        <w:rPr>
          <w:rFonts w:ascii="Corbel" w:hAnsi="Corbel" w:cs="Arial"/>
          <w:b/>
          <w:color w:val="000000"/>
          <w:kern w:val="0"/>
          <w:sz w:val="22"/>
          <w:szCs w:val="22"/>
          <w:lang w:val="en-GB"/>
        </w:rPr>
        <w:t>30</w:t>
      </w:r>
      <w:r w:rsidR="00257811" w:rsidRPr="001A06D0">
        <w:rPr>
          <w:rFonts w:ascii="Corbel" w:hAnsi="Corbel" w:cs="Arial"/>
          <w:b/>
          <w:color w:val="000000"/>
          <w:kern w:val="0"/>
          <w:sz w:val="22"/>
          <w:szCs w:val="22"/>
          <w:vertAlign w:val="superscript"/>
          <w:lang w:val="en-GB"/>
        </w:rPr>
        <w:t>th</w:t>
      </w:r>
      <w:r w:rsidR="00257811" w:rsidRPr="001A06D0">
        <w:rPr>
          <w:rFonts w:ascii="Corbel" w:hAnsi="Corbel" w:cs="Arial"/>
          <w:b/>
          <w:color w:val="000000"/>
          <w:kern w:val="0"/>
          <w:sz w:val="22"/>
          <w:szCs w:val="22"/>
          <w:lang w:val="en-GB"/>
        </w:rPr>
        <w:t xml:space="preserve"> June</w:t>
      </w:r>
      <w:r w:rsidR="00703BEE" w:rsidRPr="001A06D0">
        <w:rPr>
          <w:rFonts w:ascii="Corbel" w:hAnsi="Corbel" w:cs="Arial"/>
          <w:b/>
          <w:color w:val="000000"/>
          <w:kern w:val="0"/>
          <w:sz w:val="22"/>
          <w:szCs w:val="22"/>
          <w:lang w:val="en-GB"/>
        </w:rPr>
        <w:t xml:space="preserve"> 201</w:t>
      </w:r>
      <w:r w:rsidR="00484C91" w:rsidRPr="001A06D0">
        <w:rPr>
          <w:rFonts w:ascii="Corbel" w:hAnsi="Corbel" w:cs="Arial"/>
          <w:b/>
          <w:color w:val="000000"/>
          <w:kern w:val="0"/>
          <w:sz w:val="22"/>
          <w:szCs w:val="22"/>
          <w:lang w:val="en-GB"/>
        </w:rPr>
        <w:t>9</w:t>
      </w:r>
      <w:r w:rsidR="000037B9" w:rsidRPr="001A06D0">
        <w:rPr>
          <w:rFonts w:ascii="Corbel" w:hAnsi="Corbel" w:cs="Arial"/>
          <w:color w:val="000000"/>
          <w:kern w:val="0"/>
          <w:sz w:val="22"/>
          <w:szCs w:val="22"/>
          <w:lang w:val="en-GB"/>
        </w:rPr>
        <w:t xml:space="preserve">. </w:t>
      </w:r>
    </w:p>
    <w:p w14:paraId="330A5212" w14:textId="77777777" w:rsidR="007D17EE" w:rsidRPr="001A06D0" w:rsidRDefault="007D17EE" w:rsidP="005C09C9">
      <w:pPr>
        <w:autoSpaceDE w:val="0"/>
        <w:autoSpaceDN w:val="0"/>
        <w:ind w:left="284"/>
        <w:jc w:val="both"/>
        <w:rPr>
          <w:rFonts w:ascii="Corbel" w:hAnsi="Corbel" w:cs="Calibri"/>
          <w:color w:val="000000"/>
          <w:sz w:val="22"/>
          <w:szCs w:val="22"/>
          <w:lang w:val="en-GB"/>
        </w:rPr>
      </w:pPr>
    </w:p>
    <w:p w14:paraId="2DFB46B8" w14:textId="77777777" w:rsidR="00331FF1" w:rsidRPr="001A06D0" w:rsidRDefault="000037B9" w:rsidP="00621283">
      <w:pPr>
        <w:pStyle w:val="ListParagraph"/>
        <w:numPr>
          <w:ilvl w:val="4"/>
          <w:numId w:val="4"/>
        </w:numPr>
        <w:spacing w:before="160" w:line="276" w:lineRule="auto"/>
        <w:ind w:left="360"/>
        <w:contextualSpacing w:val="0"/>
        <w:jc w:val="both"/>
        <w:rPr>
          <w:rFonts w:ascii="Corbel" w:hAnsi="Corbel"/>
          <w:b/>
          <w:i/>
          <w:szCs w:val="22"/>
          <w:lang w:val="en-GB"/>
        </w:rPr>
      </w:pPr>
      <w:r w:rsidRPr="001A06D0">
        <w:rPr>
          <w:rFonts w:ascii="Corbel" w:hAnsi="Corbel"/>
          <w:b/>
          <w:i/>
          <w:szCs w:val="22"/>
          <w:lang w:val="en-GB"/>
        </w:rPr>
        <w:t>Agreement size</w:t>
      </w:r>
    </w:p>
    <w:p w14:paraId="1BD4D3F1" w14:textId="33CEF919" w:rsidR="00D80A61" w:rsidRPr="001A06D0" w:rsidRDefault="00621283" w:rsidP="00A9264A">
      <w:pPr>
        <w:autoSpaceDE w:val="0"/>
        <w:autoSpaceDN w:val="0"/>
        <w:spacing w:line="276" w:lineRule="auto"/>
        <w:jc w:val="both"/>
        <w:rPr>
          <w:rFonts w:ascii="Corbel" w:hAnsi="Corbel" w:cs="Arial"/>
          <w:color w:val="000000"/>
          <w:kern w:val="0"/>
          <w:sz w:val="22"/>
          <w:szCs w:val="22"/>
        </w:rPr>
      </w:pPr>
      <w:r w:rsidRPr="001A06D0">
        <w:rPr>
          <w:rFonts w:ascii="Corbel" w:hAnsi="Corbel" w:cs="Arial"/>
          <w:b/>
          <w:color w:val="000000"/>
          <w:kern w:val="0"/>
          <w:sz w:val="22"/>
          <w:szCs w:val="22"/>
        </w:rPr>
        <w:t>Up to USD$</w:t>
      </w:r>
      <w:r w:rsidR="00297F8C" w:rsidRPr="001A06D0">
        <w:rPr>
          <w:rFonts w:ascii="Corbel" w:hAnsi="Corbel" w:cs="Arial"/>
          <w:b/>
          <w:color w:val="000000"/>
          <w:kern w:val="0"/>
          <w:sz w:val="22"/>
          <w:szCs w:val="22"/>
        </w:rPr>
        <w:t>20</w:t>
      </w:r>
      <w:r w:rsidRPr="001A06D0">
        <w:rPr>
          <w:rFonts w:ascii="Corbel" w:hAnsi="Corbel" w:cs="Arial"/>
          <w:b/>
          <w:color w:val="000000"/>
          <w:kern w:val="0"/>
          <w:sz w:val="22"/>
          <w:szCs w:val="22"/>
        </w:rPr>
        <w:t>0,0</w:t>
      </w:r>
      <w:r w:rsidR="000037B9" w:rsidRPr="001A06D0">
        <w:rPr>
          <w:rFonts w:ascii="Corbel" w:hAnsi="Corbel" w:cs="Arial"/>
          <w:b/>
          <w:color w:val="000000"/>
          <w:kern w:val="0"/>
          <w:sz w:val="22"/>
          <w:szCs w:val="22"/>
        </w:rPr>
        <w:t>00</w:t>
      </w:r>
      <w:r w:rsidR="000037B9" w:rsidRPr="001A06D0">
        <w:rPr>
          <w:rFonts w:ascii="Corbel" w:hAnsi="Corbel" w:cs="Arial"/>
          <w:color w:val="000000"/>
          <w:kern w:val="0"/>
          <w:sz w:val="22"/>
          <w:szCs w:val="22"/>
        </w:rPr>
        <w:t xml:space="preserve"> for </w:t>
      </w:r>
      <w:r w:rsidRPr="001A06D0">
        <w:rPr>
          <w:rFonts w:ascii="Corbel" w:hAnsi="Corbel" w:cs="Arial"/>
          <w:color w:val="000000"/>
          <w:kern w:val="0"/>
          <w:sz w:val="22"/>
          <w:szCs w:val="22"/>
        </w:rPr>
        <w:t xml:space="preserve">this project to </w:t>
      </w:r>
      <w:r w:rsidRPr="001A06D0">
        <w:rPr>
          <w:rFonts w:ascii="Corbel" w:hAnsi="Corbel" w:cstheme="minorHAnsi"/>
          <w:sz w:val="22"/>
          <w:szCs w:val="22"/>
          <w:lang w:val="en-GB"/>
        </w:rPr>
        <w:t>s</w:t>
      </w:r>
      <w:r w:rsidR="00484C91" w:rsidRPr="001A06D0">
        <w:rPr>
          <w:rFonts w:ascii="Corbel" w:hAnsi="Corbel" w:cstheme="minorHAnsi"/>
          <w:sz w:val="22"/>
          <w:szCs w:val="22"/>
          <w:lang w:val="en-GB"/>
        </w:rPr>
        <w:t>trength</w:t>
      </w:r>
      <w:r w:rsidRPr="001A06D0">
        <w:rPr>
          <w:rFonts w:ascii="Corbel" w:hAnsi="Corbel" w:cstheme="minorHAnsi"/>
          <w:sz w:val="22"/>
          <w:szCs w:val="22"/>
          <w:lang w:val="en-GB"/>
        </w:rPr>
        <w:t>en</w:t>
      </w:r>
      <w:r w:rsidR="00484C91" w:rsidRPr="001A06D0">
        <w:rPr>
          <w:rFonts w:ascii="Corbel" w:hAnsi="Corbel" w:cstheme="minorHAnsi"/>
          <w:sz w:val="22"/>
          <w:szCs w:val="22"/>
          <w:lang w:val="en-GB"/>
        </w:rPr>
        <w:t xml:space="preserve"> the Implementation </w:t>
      </w:r>
      <w:r w:rsidR="005B491A" w:rsidRPr="001A06D0">
        <w:rPr>
          <w:rFonts w:ascii="Corbel" w:hAnsi="Corbel" w:cstheme="minorHAnsi"/>
          <w:sz w:val="22"/>
          <w:szCs w:val="22"/>
          <w:lang w:val="en-GB"/>
        </w:rPr>
        <w:t>of</w:t>
      </w:r>
      <w:r w:rsidR="00B14A60" w:rsidRPr="001A06D0">
        <w:rPr>
          <w:rFonts w:ascii="Corbel" w:hAnsi="Corbel" w:cstheme="minorHAnsi"/>
          <w:sz w:val="22"/>
          <w:szCs w:val="22"/>
          <w:lang w:val="en-GB"/>
        </w:rPr>
        <w:t xml:space="preserve"> key DBT schemes in the states of Manipur and Tripura</w:t>
      </w:r>
      <w:r w:rsidR="000037B9" w:rsidRPr="001A06D0">
        <w:rPr>
          <w:rFonts w:ascii="Corbel" w:hAnsi="Corbel" w:cs="Arial"/>
          <w:color w:val="000000"/>
          <w:kern w:val="0"/>
          <w:sz w:val="22"/>
          <w:szCs w:val="22"/>
        </w:rPr>
        <w:t xml:space="preserve">. Applicants should provide budgets indicating how they would allocate costs to produce high quality expected results with their technical approach.  </w:t>
      </w:r>
      <w:r w:rsidRPr="001A06D0">
        <w:rPr>
          <w:rFonts w:ascii="Corbel" w:hAnsi="Corbel" w:cstheme="minorHAnsi"/>
          <w:color w:val="000000"/>
          <w:kern w:val="0"/>
          <w:sz w:val="22"/>
          <w:szCs w:val="22"/>
        </w:rPr>
        <w:t>Applications containing budgets over US$</w:t>
      </w:r>
      <w:r w:rsidR="0052520D" w:rsidRPr="001A06D0">
        <w:rPr>
          <w:rFonts w:ascii="Corbel" w:hAnsi="Corbel" w:cstheme="minorHAnsi"/>
          <w:color w:val="000000"/>
          <w:kern w:val="0"/>
          <w:sz w:val="22"/>
          <w:szCs w:val="22"/>
        </w:rPr>
        <w:t>20</w:t>
      </w:r>
      <w:r w:rsidRPr="001A06D0">
        <w:rPr>
          <w:rFonts w:ascii="Corbel" w:hAnsi="Corbel" w:cstheme="minorHAnsi"/>
          <w:color w:val="000000"/>
          <w:kern w:val="0"/>
          <w:sz w:val="22"/>
          <w:szCs w:val="22"/>
        </w:rPr>
        <w:t>0,000 will not be considered.</w:t>
      </w:r>
    </w:p>
    <w:p w14:paraId="4ED388E3" w14:textId="77777777" w:rsidR="00331FF1" w:rsidRPr="001A06D0" w:rsidRDefault="00331FF1" w:rsidP="005C09C9">
      <w:pPr>
        <w:autoSpaceDE w:val="0"/>
        <w:autoSpaceDN w:val="0"/>
        <w:jc w:val="both"/>
        <w:rPr>
          <w:rFonts w:ascii="Corbel" w:hAnsi="Corbel" w:cs="Calibri"/>
          <w:i/>
          <w:color w:val="000000"/>
          <w:sz w:val="22"/>
          <w:szCs w:val="22"/>
          <w:u w:val="single"/>
          <w:lang w:val="en-GB"/>
        </w:rPr>
      </w:pPr>
    </w:p>
    <w:p w14:paraId="2437391E" w14:textId="77777777" w:rsidR="00331FF1" w:rsidRPr="001A06D0" w:rsidRDefault="00695093" w:rsidP="00621283">
      <w:pPr>
        <w:pStyle w:val="ListParagraph"/>
        <w:numPr>
          <w:ilvl w:val="4"/>
          <w:numId w:val="4"/>
        </w:numPr>
        <w:spacing w:before="160" w:line="276" w:lineRule="auto"/>
        <w:ind w:left="360"/>
        <w:contextualSpacing w:val="0"/>
        <w:jc w:val="both"/>
        <w:rPr>
          <w:rFonts w:ascii="Corbel" w:hAnsi="Corbel"/>
          <w:b/>
          <w:i/>
          <w:szCs w:val="22"/>
          <w:lang w:val="en-GB"/>
        </w:rPr>
      </w:pPr>
      <w:r w:rsidRPr="001A06D0">
        <w:rPr>
          <w:rFonts w:ascii="Corbel" w:hAnsi="Corbel"/>
          <w:b/>
          <w:i/>
          <w:szCs w:val="22"/>
          <w:lang w:val="en-GB"/>
        </w:rPr>
        <w:t>Language</w:t>
      </w:r>
    </w:p>
    <w:p w14:paraId="759706C4" w14:textId="77A8CEB3" w:rsidR="008B2C17" w:rsidRPr="001A06D0" w:rsidRDefault="00695093" w:rsidP="00A9264A">
      <w:pPr>
        <w:autoSpaceDE w:val="0"/>
        <w:autoSpaceDN w:val="0"/>
        <w:spacing w:line="276" w:lineRule="auto"/>
        <w:jc w:val="both"/>
        <w:rPr>
          <w:rFonts w:ascii="Corbel" w:hAnsi="Corbel" w:cs="Arial"/>
          <w:color w:val="000000"/>
          <w:kern w:val="0"/>
          <w:sz w:val="22"/>
          <w:szCs w:val="22"/>
        </w:rPr>
      </w:pPr>
      <w:r w:rsidRPr="001A06D0">
        <w:rPr>
          <w:rFonts w:ascii="Corbel" w:hAnsi="Corbel" w:cs="Arial"/>
          <w:b/>
          <w:color w:val="000000"/>
          <w:kern w:val="0"/>
          <w:sz w:val="22"/>
          <w:szCs w:val="22"/>
        </w:rPr>
        <w:t>The</w:t>
      </w:r>
      <w:r w:rsidR="00821C72" w:rsidRPr="001A06D0">
        <w:rPr>
          <w:rFonts w:ascii="Corbel" w:hAnsi="Corbel" w:cs="Arial"/>
          <w:b/>
          <w:color w:val="000000"/>
          <w:kern w:val="0"/>
          <w:sz w:val="22"/>
          <w:szCs w:val="22"/>
        </w:rPr>
        <w:t xml:space="preserve"> response to the RFA should be in English</w:t>
      </w:r>
      <w:r w:rsidR="00821C72" w:rsidRPr="001A06D0">
        <w:rPr>
          <w:rFonts w:ascii="Corbel" w:hAnsi="Corbel" w:cs="Arial"/>
          <w:color w:val="000000"/>
          <w:kern w:val="0"/>
          <w:sz w:val="22"/>
          <w:szCs w:val="22"/>
        </w:rPr>
        <w:t xml:space="preserve">. If the financial statements are in any other language, </w:t>
      </w:r>
      <w:r w:rsidR="00E53EFD" w:rsidRPr="001A06D0">
        <w:rPr>
          <w:rFonts w:ascii="Corbel" w:hAnsi="Corbel" w:cs="Arial"/>
          <w:color w:val="000000"/>
          <w:kern w:val="0"/>
          <w:sz w:val="22"/>
          <w:szCs w:val="22"/>
        </w:rPr>
        <w:t xml:space="preserve">they should be included </w:t>
      </w:r>
      <w:r w:rsidR="00DE2BED" w:rsidRPr="001A06D0">
        <w:rPr>
          <w:rFonts w:ascii="Corbel" w:hAnsi="Corbel" w:cs="Arial"/>
          <w:color w:val="000000"/>
          <w:kern w:val="0"/>
          <w:sz w:val="22"/>
          <w:szCs w:val="22"/>
        </w:rPr>
        <w:t>along with</w:t>
      </w:r>
      <w:r w:rsidR="00E53EFD" w:rsidRPr="001A06D0">
        <w:rPr>
          <w:rFonts w:ascii="Corbel" w:hAnsi="Corbel" w:cs="Arial"/>
          <w:color w:val="000000"/>
          <w:kern w:val="0"/>
          <w:sz w:val="22"/>
          <w:szCs w:val="22"/>
        </w:rPr>
        <w:t xml:space="preserve"> </w:t>
      </w:r>
      <w:r w:rsidR="00821C72" w:rsidRPr="001A06D0">
        <w:rPr>
          <w:rFonts w:ascii="Corbel" w:hAnsi="Corbel" w:cs="Arial"/>
          <w:color w:val="000000"/>
          <w:kern w:val="0"/>
          <w:sz w:val="22"/>
          <w:szCs w:val="22"/>
        </w:rPr>
        <w:t xml:space="preserve">a non-official translation </w:t>
      </w:r>
      <w:r w:rsidR="00E53EFD" w:rsidRPr="001A06D0">
        <w:rPr>
          <w:rFonts w:ascii="Corbel" w:hAnsi="Corbel" w:cs="Arial"/>
          <w:color w:val="000000"/>
          <w:kern w:val="0"/>
          <w:sz w:val="22"/>
          <w:szCs w:val="22"/>
        </w:rPr>
        <w:t>into English</w:t>
      </w:r>
      <w:r w:rsidR="00821C72" w:rsidRPr="001A06D0">
        <w:rPr>
          <w:rFonts w:ascii="Corbel" w:hAnsi="Corbel" w:cs="Arial"/>
          <w:color w:val="000000"/>
          <w:kern w:val="0"/>
          <w:sz w:val="22"/>
          <w:szCs w:val="22"/>
        </w:rPr>
        <w:t xml:space="preserve">. </w:t>
      </w:r>
      <w:r w:rsidR="00DE2BED" w:rsidRPr="001A06D0">
        <w:rPr>
          <w:rFonts w:ascii="Corbel" w:hAnsi="Corbel" w:cs="Arial"/>
          <w:color w:val="000000"/>
          <w:kern w:val="0"/>
          <w:sz w:val="22"/>
          <w:szCs w:val="22"/>
        </w:rPr>
        <w:t>D</w:t>
      </w:r>
      <w:r w:rsidRPr="001A06D0">
        <w:rPr>
          <w:rFonts w:ascii="Corbel" w:hAnsi="Corbel" w:cs="Arial"/>
          <w:color w:val="000000"/>
          <w:kern w:val="0"/>
          <w:sz w:val="22"/>
          <w:szCs w:val="22"/>
        </w:rPr>
        <w:t>eliverables</w:t>
      </w:r>
      <w:r w:rsidR="009F35D0" w:rsidRPr="001A06D0">
        <w:rPr>
          <w:rFonts w:ascii="Corbel" w:hAnsi="Corbel" w:cs="Arial"/>
          <w:color w:val="000000"/>
          <w:kern w:val="0"/>
          <w:sz w:val="22"/>
          <w:szCs w:val="22"/>
        </w:rPr>
        <w:t xml:space="preserve">, as well as any </w:t>
      </w:r>
      <w:r w:rsidRPr="001A06D0">
        <w:rPr>
          <w:rFonts w:ascii="Corbel" w:hAnsi="Corbel" w:cs="Arial"/>
          <w:color w:val="000000"/>
          <w:kern w:val="0"/>
          <w:sz w:val="22"/>
          <w:szCs w:val="22"/>
        </w:rPr>
        <w:t>related correspondence exchanged by the organization and UNCDF, shall be written in English.</w:t>
      </w:r>
      <w:r w:rsidR="00F94391" w:rsidRPr="001A06D0">
        <w:rPr>
          <w:rFonts w:ascii="Corbel" w:hAnsi="Corbel" w:cs="Arial"/>
          <w:color w:val="000000"/>
          <w:kern w:val="0"/>
          <w:sz w:val="22"/>
          <w:szCs w:val="22"/>
        </w:rPr>
        <w:t xml:space="preserve"> Final deliverables shall be provided in </w:t>
      </w:r>
      <w:r w:rsidR="00B14A60" w:rsidRPr="001A06D0">
        <w:rPr>
          <w:rFonts w:ascii="Corbel" w:hAnsi="Corbel" w:cs="Arial"/>
          <w:color w:val="000000"/>
          <w:kern w:val="0"/>
          <w:sz w:val="22"/>
          <w:szCs w:val="22"/>
        </w:rPr>
        <w:t>English</w:t>
      </w:r>
      <w:r w:rsidR="00F94391" w:rsidRPr="001A06D0">
        <w:rPr>
          <w:rFonts w:ascii="Corbel" w:hAnsi="Corbel" w:cs="Arial"/>
          <w:color w:val="000000"/>
          <w:kern w:val="0"/>
          <w:sz w:val="22"/>
          <w:szCs w:val="22"/>
        </w:rPr>
        <w:t>.</w:t>
      </w:r>
      <w:r w:rsidR="00E53EFD" w:rsidRPr="001A06D0">
        <w:rPr>
          <w:rFonts w:ascii="Corbel" w:hAnsi="Corbel" w:cs="Arial"/>
          <w:color w:val="000000"/>
          <w:kern w:val="0"/>
          <w:sz w:val="22"/>
          <w:szCs w:val="22"/>
        </w:rPr>
        <w:t xml:space="preserve"> </w:t>
      </w:r>
    </w:p>
    <w:p w14:paraId="6EDD04E0" w14:textId="77777777" w:rsidR="006A2503" w:rsidRPr="001A06D0" w:rsidRDefault="006A2503" w:rsidP="005C09C9">
      <w:pPr>
        <w:overflowPunct/>
        <w:autoSpaceDE w:val="0"/>
        <w:autoSpaceDN w:val="0"/>
        <w:spacing w:before="120" w:after="230"/>
        <w:ind w:right="68"/>
        <w:jc w:val="both"/>
        <w:rPr>
          <w:rFonts w:ascii="Corbel" w:hAnsi="Corbel" w:cs="Arial"/>
          <w:color w:val="000000"/>
          <w:kern w:val="0"/>
          <w:sz w:val="22"/>
          <w:szCs w:val="22"/>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827DE1" w:rsidRPr="001A06D0" w14:paraId="20ECE54F" w14:textId="77777777" w:rsidTr="00DA4F27">
        <w:trPr>
          <w:trHeight w:val="302"/>
        </w:trPr>
        <w:tc>
          <w:tcPr>
            <w:tcW w:w="9595" w:type="dxa"/>
            <w:shd w:val="clear" w:color="auto" w:fill="F2F2F2" w:themeFill="background1" w:themeFillShade="F2"/>
          </w:tcPr>
          <w:p w14:paraId="10016784" w14:textId="154CCC3F" w:rsidR="00827DE1" w:rsidRPr="001A06D0" w:rsidRDefault="00827DE1" w:rsidP="006A2503">
            <w:pPr>
              <w:pStyle w:val="ListParagraph"/>
              <w:numPr>
                <w:ilvl w:val="0"/>
                <w:numId w:val="4"/>
              </w:numPr>
              <w:spacing w:before="120" w:after="120" w:line="240" w:lineRule="auto"/>
              <w:jc w:val="both"/>
              <w:rPr>
                <w:rFonts w:ascii="Corbel" w:hAnsi="Corbel" w:cstheme="minorHAnsi"/>
                <w:b/>
                <w:bCs/>
                <w:szCs w:val="22"/>
                <w:lang w:val="en-GB"/>
              </w:rPr>
            </w:pPr>
            <w:r w:rsidRPr="001A06D0">
              <w:rPr>
                <w:rFonts w:ascii="Corbel" w:hAnsi="Corbel" w:cstheme="minorHAnsi"/>
                <w:b/>
                <w:bCs/>
                <w:szCs w:val="22"/>
                <w:lang w:val="en-GB"/>
              </w:rPr>
              <w:t>APPLICATION REQUIREMENTS</w:t>
            </w:r>
          </w:p>
        </w:tc>
      </w:tr>
    </w:tbl>
    <w:p w14:paraId="3B25BD93" w14:textId="77777777" w:rsidR="00F30F42" w:rsidRPr="001A06D0" w:rsidRDefault="00F30F42" w:rsidP="00B465B6">
      <w:pPr>
        <w:pStyle w:val="ListParagraph"/>
        <w:numPr>
          <w:ilvl w:val="4"/>
          <w:numId w:val="4"/>
        </w:numPr>
        <w:spacing w:before="160" w:line="276" w:lineRule="auto"/>
        <w:ind w:left="360"/>
        <w:contextualSpacing w:val="0"/>
        <w:jc w:val="both"/>
        <w:rPr>
          <w:rFonts w:ascii="Corbel" w:hAnsi="Corbel"/>
          <w:b/>
          <w:i/>
          <w:szCs w:val="22"/>
          <w:lang w:val="en-GB"/>
        </w:rPr>
      </w:pPr>
      <w:r w:rsidRPr="001A06D0">
        <w:rPr>
          <w:rFonts w:ascii="Corbel" w:hAnsi="Corbel"/>
          <w:b/>
          <w:i/>
          <w:szCs w:val="22"/>
          <w:lang w:val="en-GB"/>
        </w:rPr>
        <w:t>Minimum qualification criteria</w:t>
      </w:r>
    </w:p>
    <w:p w14:paraId="5D212585" w14:textId="77777777" w:rsidR="00686E82" w:rsidRDefault="00686E82" w:rsidP="00C05AE8">
      <w:pPr>
        <w:pStyle w:val="ListParagraph"/>
        <w:numPr>
          <w:ilvl w:val="0"/>
          <w:numId w:val="39"/>
        </w:numPr>
        <w:overflowPunct/>
        <w:autoSpaceDE w:val="0"/>
        <w:autoSpaceDN w:val="0"/>
        <w:spacing w:before="120" w:after="120" w:line="240" w:lineRule="auto"/>
        <w:ind w:right="72"/>
        <w:jc w:val="both"/>
        <w:rPr>
          <w:rFonts w:ascii="Corbel" w:hAnsi="Corbel" w:cstheme="minorHAnsi"/>
          <w:szCs w:val="22"/>
        </w:rPr>
      </w:pPr>
      <w:r w:rsidRPr="001A06D0">
        <w:rPr>
          <w:rFonts w:ascii="Corbel" w:hAnsi="Corbel" w:cstheme="minorHAnsi"/>
          <w:szCs w:val="22"/>
        </w:rPr>
        <w:t>Any type of organization (commercial for</w:t>
      </w:r>
      <w:r>
        <w:rPr>
          <w:rFonts w:ascii="Corbel" w:hAnsi="Corbel" w:cstheme="minorHAnsi"/>
          <w:szCs w:val="22"/>
        </w:rPr>
        <w:t>-</w:t>
      </w:r>
      <w:r w:rsidRPr="001A06D0">
        <w:rPr>
          <w:rFonts w:ascii="Corbel" w:hAnsi="Corbel" w:cstheme="minorHAnsi"/>
          <w:szCs w:val="22"/>
        </w:rPr>
        <w:t>profit firms, educational institutions, and non-profit organizations) is eligible to compete.</w:t>
      </w:r>
    </w:p>
    <w:p w14:paraId="5BA958C6" w14:textId="3958E131" w:rsidR="00686E82" w:rsidRPr="00C05AE8" w:rsidRDefault="00686E82" w:rsidP="00C05AE8">
      <w:pPr>
        <w:pStyle w:val="ListParagraph"/>
        <w:numPr>
          <w:ilvl w:val="0"/>
          <w:numId w:val="39"/>
        </w:numPr>
        <w:overflowPunct/>
        <w:autoSpaceDE w:val="0"/>
        <w:autoSpaceDN w:val="0"/>
        <w:spacing w:before="120" w:after="120" w:line="240" w:lineRule="auto"/>
        <w:ind w:right="72"/>
        <w:jc w:val="both"/>
        <w:rPr>
          <w:rFonts w:ascii="Corbel" w:hAnsi="Corbel" w:cstheme="minorHAnsi"/>
          <w:szCs w:val="22"/>
        </w:rPr>
      </w:pPr>
      <w:r w:rsidRPr="00C05AE8">
        <w:rPr>
          <w:rFonts w:ascii="Corbel" w:hAnsi="Corbel" w:cstheme="minorHAnsi"/>
          <w:szCs w:val="22"/>
        </w:rPr>
        <w:t xml:space="preserve">Proven track record </w:t>
      </w:r>
      <w:r w:rsidR="00C95CE4" w:rsidRPr="00C05AE8">
        <w:rPr>
          <w:rFonts w:ascii="Corbel" w:hAnsi="Corbel" w:cstheme="minorHAnsi"/>
          <w:szCs w:val="22"/>
        </w:rPr>
        <w:t xml:space="preserve">of </w:t>
      </w:r>
      <w:r w:rsidRPr="00C05AE8">
        <w:rPr>
          <w:rFonts w:ascii="Corbel" w:hAnsi="Corbel" w:cstheme="minorHAnsi"/>
          <w:szCs w:val="22"/>
        </w:rPr>
        <w:t xml:space="preserve">effectively working with the state governments of Manipur and Tripura, </w:t>
      </w:r>
      <w:r w:rsidR="00C95CE4" w:rsidRPr="00C05AE8">
        <w:rPr>
          <w:rFonts w:ascii="Corbel" w:hAnsi="Corbel" w:cstheme="minorHAnsi"/>
          <w:szCs w:val="22"/>
        </w:rPr>
        <w:t xml:space="preserve">to help them </w:t>
      </w:r>
      <w:r w:rsidRPr="00C05AE8">
        <w:rPr>
          <w:rFonts w:ascii="Corbel" w:hAnsi="Corbel" w:cstheme="minorHAnsi"/>
          <w:szCs w:val="22"/>
        </w:rPr>
        <w:t>deliver government/public services to eligible recipients.</w:t>
      </w:r>
    </w:p>
    <w:p w14:paraId="71CF8323" w14:textId="6CCC3DE7" w:rsidR="00686E82" w:rsidRPr="00C05AE8" w:rsidRDefault="00686E82" w:rsidP="00C05AE8">
      <w:pPr>
        <w:pStyle w:val="ListParagraph"/>
        <w:numPr>
          <w:ilvl w:val="0"/>
          <w:numId w:val="39"/>
        </w:numPr>
        <w:overflowPunct/>
        <w:autoSpaceDE w:val="0"/>
        <w:autoSpaceDN w:val="0"/>
        <w:spacing w:before="120" w:after="120" w:line="240" w:lineRule="auto"/>
        <w:ind w:right="72"/>
        <w:jc w:val="both"/>
        <w:rPr>
          <w:rFonts w:ascii="Corbel" w:hAnsi="Corbel" w:cstheme="minorHAnsi"/>
          <w:szCs w:val="22"/>
        </w:rPr>
      </w:pPr>
      <w:r w:rsidRPr="00C05AE8">
        <w:rPr>
          <w:rFonts w:ascii="Corbel" w:hAnsi="Corbel" w:cstheme="minorHAnsi"/>
          <w:szCs w:val="22"/>
        </w:rPr>
        <w:t>Proven excellent results</w:t>
      </w:r>
      <w:r w:rsidR="00C95CE4" w:rsidRPr="00C05AE8">
        <w:rPr>
          <w:rFonts w:ascii="Corbel" w:hAnsi="Corbel" w:cstheme="minorHAnsi"/>
          <w:szCs w:val="22"/>
        </w:rPr>
        <w:t xml:space="preserve"> of</w:t>
      </w:r>
      <w:r w:rsidRPr="00C05AE8">
        <w:rPr>
          <w:rFonts w:ascii="Corbel" w:hAnsi="Corbel" w:cstheme="minorHAnsi"/>
          <w:szCs w:val="22"/>
        </w:rPr>
        <w:t xml:space="preserve"> working with state governments</w:t>
      </w:r>
      <w:r w:rsidR="00C95CE4" w:rsidRPr="00C05AE8">
        <w:rPr>
          <w:rFonts w:ascii="Corbel" w:hAnsi="Corbel" w:cstheme="minorHAnsi"/>
          <w:szCs w:val="22"/>
        </w:rPr>
        <w:t xml:space="preserve"> of Manipur and Tripura</w:t>
      </w:r>
      <w:r w:rsidRPr="00C05AE8">
        <w:rPr>
          <w:rFonts w:ascii="Corbel" w:hAnsi="Corbel" w:cstheme="minorHAnsi"/>
          <w:szCs w:val="22"/>
        </w:rPr>
        <w:t xml:space="preserve"> a</w:t>
      </w:r>
      <w:r w:rsidR="00F83CB5" w:rsidRPr="00C05AE8">
        <w:rPr>
          <w:rFonts w:ascii="Corbel" w:hAnsi="Corbel" w:cstheme="minorHAnsi"/>
          <w:szCs w:val="22"/>
        </w:rPr>
        <w:t xml:space="preserve">t </w:t>
      </w:r>
      <w:r w:rsidRPr="00C05AE8">
        <w:rPr>
          <w:rFonts w:ascii="Corbel" w:hAnsi="Corbel" w:cstheme="minorHAnsi"/>
          <w:szCs w:val="22"/>
        </w:rPr>
        <w:t>both senior and lower levels of state bureaucracy</w:t>
      </w:r>
      <w:r w:rsidR="00C95CE4" w:rsidRPr="00C05AE8">
        <w:rPr>
          <w:rFonts w:ascii="Corbel" w:hAnsi="Corbel" w:cstheme="minorHAnsi"/>
          <w:szCs w:val="22"/>
        </w:rPr>
        <w:t xml:space="preserve"> and </w:t>
      </w:r>
      <w:r w:rsidR="00F83CB5" w:rsidRPr="00C05AE8">
        <w:rPr>
          <w:rFonts w:ascii="Corbel" w:hAnsi="Corbel" w:cstheme="minorHAnsi"/>
          <w:szCs w:val="22"/>
        </w:rPr>
        <w:t xml:space="preserve">across both at </w:t>
      </w:r>
      <w:r w:rsidR="00C95CE4" w:rsidRPr="00C05AE8">
        <w:rPr>
          <w:rFonts w:ascii="Corbel" w:hAnsi="Corbel" w:cstheme="minorHAnsi"/>
          <w:szCs w:val="22"/>
        </w:rPr>
        <w:t xml:space="preserve">state and </w:t>
      </w:r>
      <w:r w:rsidR="00F83CB5" w:rsidRPr="00C05AE8">
        <w:rPr>
          <w:rFonts w:ascii="Corbel" w:hAnsi="Corbel" w:cstheme="minorHAnsi"/>
          <w:szCs w:val="22"/>
        </w:rPr>
        <w:t xml:space="preserve">district geographical </w:t>
      </w:r>
      <w:r w:rsidR="00F83CB5" w:rsidRPr="00C05AE8">
        <w:rPr>
          <w:rFonts w:ascii="Corbel" w:hAnsi="Corbel" w:cstheme="minorHAnsi"/>
          <w:szCs w:val="22"/>
        </w:rPr>
        <w:lastRenderedPageBreak/>
        <w:t>levels</w:t>
      </w:r>
      <w:r w:rsidRPr="00C05AE8">
        <w:rPr>
          <w:rFonts w:ascii="Corbel" w:hAnsi="Corbel" w:cstheme="minorHAnsi"/>
          <w:szCs w:val="22"/>
        </w:rPr>
        <w:t>.</w:t>
      </w:r>
    </w:p>
    <w:p w14:paraId="58C7494B" w14:textId="2F643BFE" w:rsidR="00686E82" w:rsidRPr="001A06D0" w:rsidRDefault="000D0695" w:rsidP="00C05AE8">
      <w:pPr>
        <w:pStyle w:val="ListParagraph"/>
        <w:numPr>
          <w:ilvl w:val="0"/>
          <w:numId w:val="39"/>
        </w:numPr>
        <w:overflowPunct/>
        <w:autoSpaceDE w:val="0"/>
        <w:autoSpaceDN w:val="0"/>
        <w:spacing w:before="120" w:after="120" w:line="240" w:lineRule="auto"/>
        <w:ind w:right="72"/>
        <w:jc w:val="both"/>
        <w:rPr>
          <w:rFonts w:ascii="Corbel" w:hAnsi="Corbel" w:cstheme="minorHAnsi"/>
          <w:szCs w:val="22"/>
        </w:rPr>
      </w:pPr>
      <w:r>
        <w:rPr>
          <w:rFonts w:ascii="Corbel" w:hAnsi="Corbel" w:cstheme="minorHAnsi"/>
          <w:szCs w:val="22"/>
        </w:rPr>
        <w:t xml:space="preserve">Demonstrated </w:t>
      </w:r>
      <w:r w:rsidR="00686E82">
        <w:rPr>
          <w:rFonts w:ascii="Corbel" w:hAnsi="Corbel" w:cstheme="minorHAnsi"/>
          <w:szCs w:val="22"/>
        </w:rPr>
        <w:t xml:space="preserve">experience </w:t>
      </w:r>
      <w:r>
        <w:rPr>
          <w:rFonts w:ascii="Corbel" w:hAnsi="Corbel" w:cstheme="minorHAnsi"/>
          <w:szCs w:val="22"/>
        </w:rPr>
        <w:t xml:space="preserve">of </w:t>
      </w:r>
      <w:r w:rsidR="00686E82">
        <w:rPr>
          <w:rFonts w:ascii="Corbel" w:hAnsi="Corbel" w:cstheme="minorHAnsi"/>
          <w:szCs w:val="22"/>
        </w:rPr>
        <w:t xml:space="preserve">working with </w:t>
      </w:r>
      <w:r w:rsidR="00686E82" w:rsidRPr="001A06D0">
        <w:rPr>
          <w:rFonts w:ascii="Corbel" w:hAnsi="Corbel" w:cstheme="minorHAnsi"/>
          <w:szCs w:val="22"/>
        </w:rPr>
        <w:t>India’s Direct Benefit Transfer reforms and the infrastructure that underpins it (i.e. Aadhaar, bank account penetration, among other</w:t>
      </w:r>
      <w:r>
        <w:rPr>
          <w:rFonts w:ascii="Corbel" w:hAnsi="Corbel" w:cstheme="minorHAnsi"/>
          <w:szCs w:val="22"/>
        </w:rPr>
        <w:t>s</w:t>
      </w:r>
      <w:r w:rsidR="00686E82" w:rsidRPr="001A06D0">
        <w:rPr>
          <w:rFonts w:ascii="Corbel" w:hAnsi="Corbel" w:cstheme="minorHAnsi"/>
          <w:szCs w:val="22"/>
        </w:rPr>
        <w:t>).</w:t>
      </w:r>
    </w:p>
    <w:p w14:paraId="777C5D71" w14:textId="28542CAB" w:rsidR="00F83CB5" w:rsidRPr="00C05AE8" w:rsidRDefault="00F83CB5" w:rsidP="00C05AE8">
      <w:pPr>
        <w:pStyle w:val="ListParagraph"/>
        <w:numPr>
          <w:ilvl w:val="0"/>
          <w:numId w:val="39"/>
        </w:numPr>
        <w:overflowPunct/>
        <w:autoSpaceDE w:val="0"/>
        <w:autoSpaceDN w:val="0"/>
        <w:spacing w:before="120" w:after="120" w:line="240" w:lineRule="auto"/>
        <w:ind w:right="72"/>
        <w:jc w:val="both"/>
        <w:rPr>
          <w:rFonts w:ascii="Corbel" w:hAnsi="Corbel" w:cstheme="minorHAnsi"/>
          <w:szCs w:val="22"/>
        </w:rPr>
      </w:pPr>
      <w:r w:rsidRPr="001A06D0">
        <w:rPr>
          <w:rFonts w:ascii="Corbel" w:hAnsi="Corbel" w:cstheme="minorHAnsi"/>
          <w:szCs w:val="22"/>
        </w:rPr>
        <w:t>In-state presence in Manipur and Tripura with local teams having the capacity to deliver on ground programs</w:t>
      </w:r>
      <w:r>
        <w:rPr>
          <w:rFonts w:ascii="Corbel" w:hAnsi="Corbel" w:cstheme="minorHAnsi"/>
          <w:szCs w:val="22"/>
        </w:rPr>
        <w:t xml:space="preserve"> in both urban and rural areas</w:t>
      </w:r>
    </w:p>
    <w:p w14:paraId="0FB7C642" w14:textId="1B24D269" w:rsidR="000D0695" w:rsidRPr="00BA0BE5" w:rsidRDefault="00BA0BE5" w:rsidP="000D0695">
      <w:pPr>
        <w:pStyle w:val="ListParagraph"/>
        <w:numPr>
          <w:ilvl w:val="0"/>
          <w:numId w:val="39"/>
        </w:numPr>
        <w:overflowPunct/>
        <w:autoSpaceDE w:val="0"/>
        <w:autoSpaceDN w:val="0"/>
        <w:spacing w:before="120" w:after="120" w:line="240" w:lineRule="auto"/>
        <w:ind w:right="72"/>
        <w:jc w:val="both"/>
        <w:rPr>
          <w:rFonts w:ascii="Corbel" w:hAnsi="Corbel" w:cstheme="minorHAnsi"/>
          <w:szCs w:val="22"/>
        </w:rPr>
      </w:pPr>
      <w:r w:rsidRPr="00BA0BE5">
        <w:rPr>
          <w:rFonts w:ascii="Corbel" w:hAnsi="Corbel" w:cstheme="minorHAnsi"/>
          <w:szCs w:val="22"/>
        </w:rPr>
        <w:t xml:space="preserve">Demonstrated experience and deep understanding </w:t>
      </w:r>
      <w:r w:rsidR="000D0695">
        <w:rPr>
          <w:rFonts w:ascii="Corbel" w:hAnsi="Corbel" w:cstheme="minorHAnsi"/>
          <w:szCs w:val="22"/>
        </w:rPr>
        <w:t>in conducting rigorous data mapping activities to effectively inform government entities on future strategies/way forward</w:t>
      </w:r>
    </w:p>
    <w:p w14:paraId="0D59E73E" w14:textId="38DF7012" w:rsidR="00BA0BE5" w:rsidRDefault="000D0695" w:rsidP="006A2503">
      <w:pPr>
        <w:pStyle w:val="ListParagraph"/>
        <w:numPr>
          <w:ilvl w:val="0"/>
          <w:numId w:val="39"/>
        </w:numPr>
        <w:overflowPunct/>
        <w:autoSpaceDE w:val="0"/>
        <w:autoSpaceDN w:val="0"/>
        <w:spacing w:before="120" w:after="120" w:line="240" w:lineRule="auto"/>
        <w:ind w:right="72"/>
        <w:jc w:val="both"/>
        <w:rPr>
          <w:rFonts w:ascii="Corbel" w:hAnsi="Corbel" w:cstheme="minorHAnsi"/>
          <w:szCs w:val="22"/>
        </w:rPr>
      </w:pPr>
      <w:r>
        <w:rPr>
          <w:rFonts w:ascii="Corbel" w:hAnsi="Corbel" w:cstheme="minorHAnsi"/>
          <w:szCs w:val="22"/>
        </w:rPr>
        <w:t xml:space="preserve">Having successfully conducted </w:t>
      </w:r>
      <w:r w:rsidRPr="00C05AE8">
        <w:rPr>
          <w:rFonts w:ascii="Corbel" w:hAnsi="Corbel" w:cstheme="minorHAnsi"/>
          <w:szCs w:val="22"/>
        </w:rPr>
        <w:t xml:space="preserve">full project lifecycle assignments </w:t>
      </w:r>
      <w:r w:rsidR="00BA0BE5">
        <w:rPr>
          <w:rFonts w:ascii="Corbel" w:hAnsi="Corbel" w:cstheme="minorHAnsi"/>
          <w:szCs w:val="22"/>
        </w:rPr>
        <w:t xml:space="preserve">from </w:t>
      </w:r>
      <w:r w:rsidRPr="00C05AE8">
        <w:rPr>
          <w:rFonts w:ascii="Corbel" w:hAnsi="Corbel" w:cstheme="minorHAnsi"/>
          <w:szCs w:val="22"/>
        </w:rPr>
        <w:t xml:space="preserve">analysis, design, implementation </w:t>
      </w:r>
      <w:r w:rsidR="00BA0BE5">
        <w:rPr>
          <w:rFonts w:ascii="Corbel" w:hAnsi="Corbel" w:cstheme="minorHAnsi"/>
          <w:szCs w:val="22"/>
        </w:rPr>
        <w:t xml:space="preserve">to </w:t>
      </w:r>
      <w:r w:rsidRPr="00C05AE8">
        <w:rPr>
          <w:rFonts w:ascii="Corbel" w:hAnsi="Corbel" w:cstheme="minorHAnsi"/>
          <w:szCs w:val="22"/>
        </w:rPr>
        <w:t>evaluation</w:t>
      </w:r>
      <w:r>
        <w:rPr>
          <w:rFonts w:ascii="Corbel" w:hAnsi="Corbel" w:cstheme="minorHAnsi"/>
          <w:szCs w:val="22"/>
        </w:rPr>
        <w:t>, by</w:t>
      </w:r>
      <w:r w:rsidRPr="00C05AE8">
        <w:rPr>
          <w:rFonts w:ascii="Corbel" w:hAnsi="Corbel" w:cstheme="minorHAnsi"/>
          <w:szCs w:val="22"/>
        </w:rPr>
        <w:t xml:space="preserve"> </w:t>
      </w:r>
      <w:r>
        <w:rPr>
          <w:rFonts w:ascii="Corbel" w:hAnsi="Corbel" w:cstheme="minorHAnsi"/>
          <w:szCs w:val="22"/>
        </w:rPr>
        <w:t>working closely with a diverse set of stakeholder</w:t>
      </w:r>
      <w:r w:rsidR="00BA0BE5">
        <w:rPr>
          <w:rFonts w:ascii="Corbel" w:hAnsi="Corbel" w:cstheme="minorHAnsi"/>
          <w:szCs w:val="22"/>
        </w:rPr>
        <w:t>s</w:t>
      </w:r>
    </w:p>
    <w:p w14:paraId="178FE496" w14:textId="4D08FDD4" w:rsidR="00502CC8" w:rsidRDefault="00F1281B" w:rsidP="006A2503">
      <w:pPr>
        <w:pStyle w:val="ListParagraph"/>
        <w:numPr>
          <w:ilvl w:val="0"/>
          <w:numId w:val="39"/>
        </w:numPr>
        <w:overflowPunct/>
        <w:autoSpaceDE w:val="0"/>
        <w:autoSpaceDN w:val="0"/>
        <w:spacing w:before="120" w:after="120" w:line="240" w:lineRule="auto"/>
        <w:ind w:right="72"/>
        <w:jc w:val="both"/>
        <w:rPr>
          <w:rFonts w:ascii="Corbel" w:hAnsi="Corbel" w:cstheme="minorHAnsi"/>
          <w:szCs w:val="22"/>
        </w:rPr>
      </w:pPr>
      <w:r w:rsidRPr="001A06D0">
        <w:rPr>
          <w:rFonts w:ascii="Corbel" w:hAnsi="Corbel" w:cstheme="minorHAnsi"/>
          <w:szCs w:val="22"/>
        </w:rPr>
        <w:t xml:space="preserve">Excellence </w:t>
      </w:r>
      <w:r w:rsidR="00F83DBE" w:rsidRPr="001A06D0">
        <w:rPr>
          <w:rFonts w:ascii="Corbel" w:hAnsi="Corbel" w:cstheme="minorHAnsi"/>
          <w:szCs w:val="22"/>
        </w:rPr>
        <w:t xml:space="preserve">in </w:t>
      </w:r>
      <w:r w:rsidRPr="001A06D0">
        <w:rPr>
          <w:rFonts w:ascii="Corbel" w:hAnsi="Corbel" w:cstheme="minorHAnsi"/>
          <w:szCs w:val="22"/>
        </w:rPr>
        <w:t xml:space="preserve">technical </w:t>
      </w:r>
      <w:r w:rsidR="00502CC8" w:rsidRPr="001A06D0">
        <w:rPr>
          <w:rFonts w:ascii="Corbel" w:hAnsi="Corbel" w:cstheme="minorHAnsi"/>
          <w:szCs w:val="22"/>
        </w:rPr>
        <w:t xml:space="preserve">writing and </w:t>
      </w:r>
      <w:r w:rsidR="00F83DBE" w:rsidRPr="001A06D0">
        <w:rPr>
          <w:rFonts w:ascii="Corbel" w:hAnsi="Corbel" w:cstheme="minorHAnsi"/>
          <w:szCs w:val="22"/>
        </w:rPr>
        <w:t xml:space="preserve">fluency in </w:t>
      </w:r>
      <w:r w:rsidR="00502CC8" w:rsidRPr="001A06D0">
        <w:rPr>
          <w:rFonts w:ascii="Corbel" w:hAnsi="Corbel" w:cstheme="minorHAnsi"/>
          <w:szCs w:val="22"/>
        </w:rPr>
        <w:t xml:space="preserve">speaking </w:t>
      </w:r>
      <w:r w:rsidR="00B14A60" w:rsidRPr="001A06D0">
        <w:rPr>
          <w:rFonts w:ascii="Corbel" w:hAnsi="Corbel" w:cstheme="minorHAnsi"/>
          <w:szCs w:val="22"/>
        </w:rPr>
        <w:t>in English</w:t>
      </w:r>
      <w:r w:rsidR="000D0695">
        <w:rPr>
          <w:rFonts w:ascii="Corbel" w:hAnsi="Corbel" w:cstheme="minorHAnsi"/>
          <w:szCs w:val="22"/>
        </w:rPr>
        <w:t>, Hindi</w:t>
      </w:r>
      <w:r w:rsidR="0084605A">
        <w:rPr>
          <w:rFonts w:ascii="Corbel" w:hAnsi="Corbel" w:cstheme="minorHAnsi"/>
          <w:szCs w:val="22"/>
        </w:rPr>
        <w:t xml:space="preserve"> and Bengali (Tripura)</w:t>
      </w:r>
      <w:r w:rsidR="001B6CF2" w:rsidRPr="001A06D0">
        <w:rPr>
          <w:rFonts w:ascii="Corbel" w:hAnsi="Corbel" w:cstheme="minorHAnsi"/>
          <w:szCs w:val="22"/>
        </w:rPr>
        <w:t>.</w:t>
      </w:r>
      <w:r w:rsidR="002D1A34">
        <w:rPr>
          <w:rFonts w:ascii="Corbel" w:hAnsi="Corbel" w:cstheme="minorHAnsi"/>
          <w:szCs w:val="22"/>
        </w:rPr>
        <w:t xml:space="preserve"> </w:t>
      </w:r>
    </w:p>
    <w:p w14:paraId="0C23D3FF" w14:textId="77777777" w:rsidR="000D0695" w:rsidRDefault="000D0695" w:rsidP="000D0695">
      <w:pPr>
        <w:pStyle w:val="ListParagraph"/>
        <w:numPr>
          <w:ilvl w:val="0"/>
          <w:numId w:val="39"/>
        </w:numPr>
        <w:overflowPunct/>
        <w:autoSpaceDE w:val="0"/>
        <w:autoSpaceDN w:val="0"/>
        <w:spacing w:before="120" w:after="120" w:line="240" w:lineRule="auto"/>
        <w:ind w:right="72"/>
        <w:jc w:val="both"/>
        <w:rPr>
          <w:rFonts w:ascii="Corbel" w:hAnsi="Corbel" w:cstheme="minorHAnsi"/>
          <w:szCs w:val="22"/>
        </w:rPr>
      </w:pPr>
      <w:r w:rsidRPr="000D0695">
        <w:rPr>
          <w:rFonts w:ascii="Corbel" w:hAnsi="Corbel" w:cstheme="minorHAnsi"/>
          <w:szCs w:val="22"/>
        </w:rPr>
        <w:t>Ability to translate technical terms into actionable language and recommendations.</w:t>
      </w:r>
    </w:p>
    <w:p w14:paraId="064108A4" w14:textId="6A885B4F" w:rsidR="00502CC8" w:rsidRPr="000D0695" w:rsidRDefault="00502CC8" w:rsidP="000D0695">
      <w:pPr>
        <w:pStyle w:val="ListParagraph"/>
        <w:numPr>
          <w:ilvl w:val="0"/>
          <w:numId w:val="39"/>
        </w:numPr>
        <w:overflowPunct/>
        <w:autoSpaceDE w:val="0"/>
        <w:autoSpaceDN w:val="0"/>
        <w:spacing w:before="120" w:after="120" w:line="240" w:lineRule="auto"/>
        <w:ind w:right="72"/>
        <w:jc w:val="both"/>
        <w:rPr>
          <w:rFonts w:ascii="Corbel" w:hAnsi="Corbel" w:cstheme="minorHAnsi"/>
          <w:szCs w:val="22"/>
        </w:rPr>
      </w:pPr>
      <w:r w:rsidRPr="000D0695">
        <w:rPr>
          <w:rFonts w:ascii="Corbel" w:hAnsi="Corbel" w:cstheme="minorHAnsi"/>
          <w:szCs w:val="22"/>
        </w:rPr>
        <w:t xml:space="preserve">Evidence of </w:t>
      </w:r>
      <w:r w:rsidR="00F1281B" w:rsidRPr="000D0695">
        <w:rPr>
          <w:rFonts w:ascii="Corbel" w:hAnsi="Corbel" w:cstheme="minorHAnsi"/>
          <w:szCs w:val="22"/>
        </w:rPr>
        <w:t xml:space="preserve">high quality of </w:t>
      </w:r>
      <w:r w:rsidRPr="000D0695">
        <w:rPr>
          <w:rFonts w:ascii="Corbel" w:hAnsi="Corbel" w:cstheme="minorHAnsi"/>
          <w:szCs w:val="22"/>
        </w:rPr>
        <w:t>document</w:t>
      </w:r>
      <w:r w:rsidR="00F1281B" w:rsidRPr="000D0695">
        <w:rPr>
          <w:rFonts w:ascii="Corbel" w:hAnsi="Corbel" w:cstheme="minorHAnsi"/>
          <w:szCs w:val="22"/>
        </w:rPr>
        <w:t>at</w:t>
      </w:r>
      <w:r w:rsidR="00AA08DA" w:rsidRPr="000D0695">
        <w:rPr>
          <w:rFonts w:ascii="Corbel" w:hAnsi="Corbel" w:cstheme="minorHAnsi"/>
          <w:szCs w:val="22"/>
        </w:rPr>
        <w:t>i</w:t>
      </w:r>
      <w:r w:rsidR="00F1281B" w:rsidRPr="000D0695">
        <w:rPr>
          <w:rFonts w:ascii="Corbel" w:hAnsi="Corbel" w:cstheme="minorHAnsi"/>
          <w:szCs w:val="22"/>
        </w:rPr>
        <w:t>o</w:t>
      </w:r>
      <w:r w:rsidR="00AA08DA" w:rsidRPr="000D0695">
        <w:rPr>
          <w:rFonts w:ascii="Corbel" w:hAnsi="Corbel" w:cstheme="minorHAnsi"/>
          <w:szCs w:val="22"/>
        </w:rPr>
        <w:t>n</w:t>
      </w:r>
      <w:r w:rsidRPr="000D0695">
        <w:rPr>
          <w:rFonts w:ascii="Corbel" w:hAnsi="Corbel" w:cstheme="minorHAnsi"/>
          <w:szCs w:val="22"/>
        </w:rPr>
        <w:t xml:space="preserve">, packaging, and disseminating </w:t>
      </w:r>
      <w:r w:rsidR="00A02D8A" w:rsidRPr="000D0695">
        <w:rPr>
          <w:rFonts w:ascii="Corbel" w:hAnsi="Corbel" w:cstheme="minorHAnsi"/>
          <w:szCs w:val="22"/>
        </w:rPr>
        <w:t xml:space="preserve">technical </w:t>
      </w:r>
      <w:r w:rsidRPr="000D0695">
        <w:rPr>
          <w:rFonts w:ascii="Corbel" w:hAnsi="Corbel" w:cstheme="minorHAnsi"/>
          <w:szCs w:val="22"/>
        </w:rPr>
        <w:t xml:space="preserve">knowledge in English </w:t>
      </w:r>
      <w:r w:rsidR="00F1281B" w:rsidRPr="000D0695">
        <w:rPr>
          <w:rFonts w:ascii="Corbel" w:hAnsi="Corbel" w:cstheme="minorHAnsi"/>
          <w:szCs w:val="22"/>
        </w:rPr>
        <w:t>to a wide range of audiences</w:t>
      </w:r>
      <w:r w:rsidR="00B14A60" w:rsidRPr="000D0695">
        <w:rPr>
          <w:rFonts w:ascii="Corbel" w:hAnsi="Corbel" w:cstheme="minorHAnsi"/>
          <w:szCs w:val="22"/>
        </w:rPr>
        <w:t xml:space="preserve"> (both political and technical)</w:t>
      </w:r>
      <w:r w:rsidR="001B6CF2" w:rsidRPr="000D0695">
        <w:rPr>
          <w:rFonts w:ascii="Corbel" w:hAnsi="Corbel" w:cstheme="minorHAnsi"/>
          <w:szCs w:val="22"/>
        </w:rPr>
        <w:t>.</w:t>
      </w:r>
    </w:p>
    <w:p w14:paraId="07F52D42" w14:textId="18A121BC" w:rsidR="00502CC8" w:rsidRDefault="009511A8" w:rsidP="006A2503">
      <w:pPr>
        <w:pStyle w:val="ListParagraph"/>
        <w:numPr>
          <w:ilvl w:val="0"/>
          <w:numId w:val="39"/>
        </w:numPr>
        <w:overflowPunct/>
        <w:autoSpaceDE w:val="0"/>
        <w:autoSpaceDN w:val="0"/>
        <w:spacing w:before="120" w:after="120" w:line="240" w:lineRule="auto"/>
        <w:ind w:right="72"/>
        <w:jc w:val="both"/>
        <w:rPr>
          <w:rFonts w:ascii="Corbel" w:hAnsi="Corbel" w:cstheme="minorHAnsi"/>
          <w:szCs w:val="22"/>
        </w:rPr>
      </w:pPr>
      <w:r w:rsidRPr="001A06D0">
        <w:rPr>
          <w:rFonts w:ascii="Corbel" w:hAnsi="Corbel" w:cstheme="minorHAnsi"/>
          <w:szCs w:val="22"/>
        </w:rPr>
        <w:t>Have confirmed human resources to cover all planned/required activities</w:t>
      </w:r>
      <w:r w:rsidR="001B6CF2" w:rsidRPr="001A06D0">
        <w:rPr>
          <w:rFonts w:ascii="Corbel" w:hAnsi="Corbel" w:cstheme="minorHAnsi"/>
          <w:szCs w:val="22"/>
        </w:rPr>
        <w:t>.</w:t>
      </w:r>
    </w:p>
    <w:p w14:paraId="7910DAA7" w14:textId="77777777" w:rsidR="000D0695" w:rsidRPr="00C05AE8" w:rsidRDefault="000D0695" w:rsidP="000D0695">
      <w:pPr>
        <w:pStyle w:val="ListParagraph"/>
        <w:numPr>
          <w:ilvl w:val="0"/>
          <w:numId w:val="39"/>
        </w:numPr>
        <w:overflowPunct/>
        <w:autoSpaceDE w:val="0"/>
        <w:autoSpaceDN w:val="0"/>
        <w:spacing w:before="120" w:after="120" w:line="240" w:lineRule="auto"/>
        <w:ind w:right="72"/>
        <w:jc w:val="both"/>
        <w:rPr>
          <w:rFonts w:ascii="Corbel" w:hAnsi="Corbel" w:cstheme="minorHAnsi"/>
          <w:szCs w:val="22"/>
        </w:rPr>
      </w:pPr>
      <w:r w:rsidRPr="001A06D0">
        <w:rPr>
          <w:rFonts w:ascii="Corbel" w:hAnsi="Corbel" w:cstheme="minorHAnsi"/>
          <w:szCs w:val="22"/>
        </w:rPr>
        <w:t>Provide written confirmation (Annex 1) that the organization has reviewed the UNCDF Grant Agreement template, is prepared to sign it by September 30th, 2018 without revision to standard language.</w:t>
      </w:r>
    </w:p>
    <w:p w14:paraId="7897F7F8" w14:textId="024F7005" w:rsidR="000D0695" w:rsidRPr="00B465B6" w:rsidRDefault="000D0695" w:rsidP="00B465B6">
      <w:pPr>
        <w:pStyle w:val="ListParagraph"/>
        <w:numPr>
          <w:ilvl w:val="0"/>
          <w:numId w:val="39"/>
        </w:numPr>
        <w:overflowPunct/>
        <w:autoSpaceDE w:val="0"/>
        <w:autoSpaceDN w:val="0"/>
        <w:spacing w:before="120" w:after="120" w:line="240" w:lineRule="auto"/>
        <w:ind w:right="72"/>
        <w:jc w:val="both"/>
        <w:rPr>
          <w:rFonts w:ascii="Corbel" w:hAnsi="Corbel" w:cstheme="minorHAnsi"/>
          <w:szCs w:val="22"/>
        </w:rPr>
      </w:pPr>
      <w:r w:rsidRPr="001A06D0">
        <w:rPr>
          <w:rFonts w:ascii="Corbel" w:hAnsi="Corbel" w:cstheme="minorHAnsi"/>
          <w:szCs w:val="22"/>
        </w:rPr>
        <w:t>Submit a complete application.</w:t>
      </w:r>
    </w:p>
    <w:p w14:paraId="280E8F87" w14:textId="77777777" w:rsidR="00C05AE8" w:rsidRPr="001A06D0" w:rsidRDefault="00C05AE8" w:rsidP="005C09C9">
      <w:pPr>
        <w:pStyle w:val="ListParagraph"/>
        <w:overflowPunct/>
        <w:autoSpaceDE w:val="0"/>
        <w:autoSpaceDN w:val="0"/>
        <w:spacing w:before="120" w:after="230" w:line="231" w:lineRule="atLeast"/>
        <w:ind w:right="68"/>
        <w:jc w:val="both"/>
        <w:rPr>
          <w:rFonts w:ascii="Corbel" w:hAnsi="Corbel" w:cs="Arial"/>
          <w:color w:val="000000"/>
          <w:kern w:val="0"/>
          <w:szCs w:val="22"/>
          <w:lang w:val="en-GB"/>
        </w:rPr>
      </w:pPr>
    </w:p>
    <w:p w14:paraId="23EBE77E" w14:textId="77777777" w:rsidR="009A5049" w:rsidRPr="00B465B6" w:rsidRDefault="009A5049" w:rsidP="00B465B6">
      <w:pPr>
        <w:pStyle w:val="ListParagraph"/>
        <w:numPr>
          <w:ilvl w:val="4"/>
          <w:numId w:val="4"/>
        </w:numPr>
        <w:spacing w:before="160" w:line="276" w:lineRule="auto"/>
        <w:ind w:left="360"/>
        <w:contextualSpacing w:val="0"/>
        <w:jc w:val="both"/>
        <w:rPr>
          <w:rFonts w:ascii="Corbel" w:hAnsi="Corbel"/>
          <w:b/>
          <w:i/>
          <w:szCs w:val="22"/>
          <w:lang w:val="en-GB"/>
        </w:rPr>
      </w:pPr>
      <w:r w:rsidRPr="00B465B6">
        <w:rPr>
          <w:rFonts w:ascii="Corbel" w:hAnsi="Corbel"/>
          <w:b/>
          <w:i/>
          <w:szCs w:val="22"/>
          <w:lang w:val="en-GB"/>
        </w:rPr>
        <w:t>Other requirements and qualifications</w:t>
      </w:r>
    </w:p>
    <w:p w14:paraId="2C1C9202" w14:textId="2E1FA171" w:rsidR="008F154B" w:rsidRPr="001A06D0" w:rsidRDefault="008F154B" w:rsidP="005C09C9">
      <w:pPr>
        <w:pStyle w:val="ListParagraph"/>
        <w:numPr>
          <w:ilvl w:val="0"/>
          <w:numId w:val="15"/>
        </w:numPr>
        <w:overflowPunct/>
        <w:autoSpaceDE w:val="0"/>
        <w:autoSpaceDN w:val="0"/>
        <w:spacing w:before="120" w:after="230" w:line="240" w:lineRule="auto"/>
        <w:ind w:right="68"/>
        <w:jc w:val="both"/>
        <w:rPr>
          <w:rFonts w:ascii="Corbel" w:hAnsi="Corbel" w:cs="Arial"/>
          <w:color w:val="000000"/>
          <w:kern w:val="0"/>
          <w:szCs w:val="22"/>
          <w:lang w:val="en-GB"/>
        </w:rPr>
      </w:pPr>
      <w:r w:rsidRPr="001A06D0">
        <w:rPr>
          <w:rFonts w:ascii="Corbel" w:hAnsi="Corbel" w:cs="Arial"/>
          <w:color w:val="000000"/>
          <w:kern w:val="0"/>
          <w:szCs w:val="22"/>
          <w:lang w:val="en-GB"/>
        </w:rPr>
        <w:t xml:space="preserve">Experience working with </w:t>
      </w:r>
      <w:r w:rsidR="00CB191A" w:rsidRPr="001A06D0">
        <w:rPr>
          <w:rFonts w:ascii="Corbel" w:hAnsi="Corbel" w:cs="Arial"/>
          <w:color w:val="000000"/>
          <w:kern w:val="0"/>
          <w:szCs w:val="22"/>
          <w:lang w:val="en-GB"/>
        </w:rPr>
        <w:t xml:space="preserve">Indian federal </w:t>
      </w:r>
      <w:r w:rsidRPr="001A06D0">
        <w:rPr>
          <w:rFonts w:ascii="Corbel" w:hAnsi="Corbel" w:cs="Arial"/>
          <w:color w:val="000000"/>
          <w:kern w:val="0"/>
          <w:szCs w:val="22"/>
          <w:lang w:val="en-GB"/>
        </w:rPr>
        <w:t>government</w:t>
      </w:r>
      <w:r w:rsidR="00536B23" w:rsidRPr="001A06D0">
        <w:rPr>
          <w:rFonts w:ascii="Corbel" w:hAnsi="Corbel" w:cs="Arial"/>
          <w:color w:val="000000"/>
          <w:kern w:val="0"/>
          <w:szCs w:val="22"/>
          <w:lang w:val="en-GB"/>
        </w:rPr>
        <w:t xml:space="preserve">, private sector </w:t>
      </w:r>
      <w:r w:rsidRPr="001A06D0">
        <w:rPr>
          <w:rFonts w:ascii="Corbel" w:hAnsi="Corbel" w:cs="Arial"/>
          <w:color w:val="000000"/>
          <w:kern w:val="0"/>
          <w:szCs w:val="22"/>
          <w:lang w:val="en-GB"/>
        </w:rPr>
        <w:t>and international organi</w:t>
      </w:r>
      <w:r w:rsidR="00422591" w:rsidRPr="001A06D0">
        <w:rPr>
          <w:rFonts w:ascii="Corbel" w:hAnsi="Corbel" w:cs="Arial"/>
          <w:color w:val="000000"/>
          <w:kern w:val="0"/>
          <w:szCs w:val="22"/>
          <w:lang w:val="en-GB"/>
        </w:rPr>
        <w:t>z</w:t>
      </w:r>
      <w:r w:rsidRPr="001A06D0">
        <w:rPr>
          <w:rFonts w:ascii="Corbel" w:hAnsi="Corbel" w:cs="Arial"/>
          <w:color w:val="000000"/>
          <w:kern w:val="0"/>
          <w:szCs w:val="22"/>
          <w:lang w:val="en-GB"/>
        </w:rPr>
        <w:t>ations preferred</w:t>
      </w:r>
      <w:r w:rsidR="001B6CF2" w:rsidRPr="001A06D0">
        <w:rPr>
          <w:rFonts w:ascii="Corbel" w:hAnsi="Corbel" w:cs="Arial"/>
          <w:color w:val="000000"/>
          <w:kern w:val="0"/>
          <w:szCs w:val="22"/>
          <w:lang w:val="en-GB"/>
        </w:rPr>
        <w:t>.</w:t>
      </w:r>
    </w:p>
    <w:p w14:paraId="09D48737" w14:textId="6191BACE" w:rsidR="00B70145" w:rsidRPr="001A06D0" w:rsidRDefault="00B70145" w:rsidP="005C09C9">
      <w:pPr>
        <w:pStyle w:val="ListParagraph"/>
        <w:numPr>
          <w:ilvl w:val="0"/>
          <w:numId w:val="15"/>
        </w:numPr>
        <w:overflowPunct/>
        <w:autoSpaceDE w:val="0"/>
        <w:autoSpaceDN w:val="0"/>
        <w:spacing w:before="120" w:after="230" w:line="240" w:lineRule="auto"/>
        <w:ind w:right="68"/>
        <w:jc w:val="both"/>
        <w:rPr>
          <w:rFonts w:ascii="Corbel" w:hAnsi="Corbel" w:cs="Arial"/>
          <w:color w:val="000000"/>
          <w:kern w:val="0"/>
          <w:szCs w:val="22"/>
          <w:lang w:val="en-GB"/>
        </w:rPr>
      </w:pPr>
      <w:r w:rsidRPr="001A06D0">
        <w:rPr>
          <w:rFonts w:ascii="Corbel" w:hAnsi="Corbel" w:cs="Arial"/>
          <w:color w:val="000000"/>
          <w:kern w:val="0"/>
          <w:szCs w:val="22"/>
          <w:lang w:val="en-GB"/>
        </w:rPr>
        <w:t>Demonstrated</w:t>
      </w:r>
      <w:r w:rsidR="008C3F96" w:rsidRPr="001A06D0">
        <w:rPr>
          <w:rFonts w:ascii="Corbel" w:hAnsi="Corbel" w:cs="Arial"/>
          <w:color w:val="000000"/>
          <w:kern w:val="0"/>
          <w:szCs w:val="22"/>
          <w:lang w:val="en-GB"/>
        </w:rPr>
        <w:t xml:space="preserve"> </w:t>
      </w:r>
      <w:r w:rsidR="004175BA" w:rsidRPr="001A06D0">
        <w:rPr>
          <w:rFonts w:ascii="Corbel" w:hAnsi="Corbel" w:cs="Arial"/>
          <w:color w:val="000000"/>
          <w:kern w:val="0"/>
          <w:szCs w:val="22"/>
          <w:lang w:val="en-GB"/>
        </w:rPr>
        <w:t xml:space="preserve">excellence in </w:t>
      </w:r>
      <w:r w:rsidR="008C3F96" w:rsidRPr="001A06D0">
        <w:rPr>
          <w:rFonts w:ascii="Corbel" w:hAnsi="Corbel" w:cs="Arial"/>
          <w:color w:val="000000"/>
          <w:kern w:val="0"/>
          <w:szCs w:val="22"/>
          <w:lang w:val="en-GB"/>
        </w:rPr>
        <w:t xml:space="preserve">research, </w:t>
      </w:r>
      <w:r w:rsidR="00A44849" w:rsidRPr="001A06D0">
        <w:rPr>
          <w:rFonts w:ascii="Corbel" w:hAnsi="Corbel" w:cs="Arial"/>
          <w:color w:val="000000"/>
          <w:kern w:val="0"/>
          <w:szCs w:val="22"/>
          <w:lang w:val="en-GB"/>
        </w:rPr>
        <w:t>analytical</w:t>
      </w:r>
      <w:r w:rsidR="008C3F96" w:rsidRPr="001A06D0">
        <w:rPr>
          <w:rFonts w:ascii="Corbel" w:hAnsi="Corbel" w:cs="Arial"/>
          <w:color w:val="000000"/>
          <w:kern w:val="0"/>
          <w:szCs w:val="22"/>
          <w:lang w:val="en-GB"/>
        </w:rPr>
        <w:t>, and field implementation</w:t>
      </w:r>
      <w:r w:rsidR="00A44849" w:rsidRPr="001A06D0">
        <w:rPr>
          <w:rFonts w:ascii="Corbel" w:hAnsi="Corbel" w:cs="Arial"/>
          <w:color w:val="000000"/>
          <w:kern w:val="0"/>
          <w:szCs w:val="22"/>
          <w:lang w:val="en-GB"/>
        </w:rPr>
        <w:t xml:space="preserve"> capacity</w:t>
      </w:r>
      <w:r w:rsidR="001B6CF2" w:rsidRPr="001A06D0">
        <w:rPr>
          <w:rFonts w:ascii="Corbel" w:hAnsi="Corbel" w:cs="Arial"/>
          <w:color w:val="000000"/>
          <w:kern w:val="0"/>
          <w:szCs w:val="22"/>
          <w:lang w:val="en-GB"/>
        </w:rPr>
        <w:t>.</w:t>
      </w:r>
    </w:p>
    <w:p w14:paraId="3953FCE8" w14:textId="77777777" w:rsidR="008F154B" w:rsidRPr="001A06D0" w:rsidRDefault="008F154B" w:rsidP="005C09C9">
      <w:pPr>
        <w:pStyle w:val="ListParagraph"/>
        <w:overflowPunct/>
        <w:autoSpaceDE w:val="0"/>
        <w:autoSpaceDN w:val="0"/>
        <w:spacing w:before="120" w:after="230" w:line="240" w:lineRule="auto"/>
        <w:ind w:right="68"/>
        <w:jc w:val="both"/>
        <w:rPr>
          <w:rFonts w:ascii="Corbel" w:hAnsi="Corbel" w:cs="Arial"/>
          <w:color w:val="000000"/>
          <w:kern w:val="0"/>
          <w:szCs w:val="22"/>
          <w:lang w:val="en-GB"/>
        </w:rPr>
      </w:pPr>
    </w:p>
    <w:p w14:paraId="661A2566" w14:textId="77777777" w:rsidR="001A6E3E" w:rsidRPr="00B465B6" w:rsidRDefault="001A6E3E" w:rsidP="00B465B6">
      <w:pPr>
        <w:pStyle w:val="ListParagraph"/>
        <w:numPr>
          <w:ilvl w:val="4"/>
          <w:numId w:val="4"/>
        </w:numPr>
        <w:spacing w:before="160" w:line="276" w:lineRule="auto"/>
        <w:ind w:left="360"/>
        <w:contextualSpacing w:val="0"/>
        <w:jc w:val="both"/>
        <w:rPr>
          <w:rFonts w:ascii="Corbel" w:hAnsi="Corbel"/>
          <w:b/>
          <w:i/>
          <w:szCs w:val="22"/>
          <w:lang w:val="en-GB"/>
        </w:rPr>
      </w:pPr>
      <w:r w:rsidRPr="00B465B6">
        <w:rPr>
          <w:rFonts w:ascii="Corbel" w:hAnsi="Corbel"/>
          <w:b/>
          <w:i/>
          <w:szCs w:val="22"/>
          <w:lang w:val="en-GB"/>
        </w:rPr>
        <w:t>Structure of the Application</w:t>
      </w:r>
    </w:p>
    <w:p w14:paraId="1419A116" w14:textId="4DF2660B" w:rsidR="001A6E3E" w:rsidRPr="001A06D0" w:rsidRDefault="001A6E3E" w:rsidP="005C09C9">
      <w:pPr>
        <w:pStyle w:val="ListParagraph"/>
        <w:numPr>
          <w:ilvl w:val="0"/>
          <w:numId w:val="9"/>
        </w:numPr>
        <w:overflowPunct/>
        <w:autoSpaceDE w:val="0"/>
        <w:autoSpaceDN w:val="0"/>
        <w:spacing w:before="120" w:after="230" w:line="240" w:lineRule="auto"/>
        <w:ind w:right="68"/>
        <w:jc w:val="both"/>
        <w:rPr>
          <w:rFonts w:ascii="Corbel" w:hAnsi="Corbel" w:cs="Arial"/>
          <w:color w:val="000000"/>
          <w:kern w:val="0"/>
          <w:szCs w:val="22"/>
          <w:lang w:val="en-GB"/>
        </w:rPr>
      </w:pPr>
      <w:r w:rsidRPr="001A06D0">
        <w:rPr>
          <w:rFonts w:ascii="Corbel" w:hAnsi="Corbel" w:cs="Arial"/>
          <w:color w:val="000000"/>
          <w:kern w:val="0"/>
          <w:szCs w:val="22"/>
          <w:lang w:val="en-GB"/>
        </w:rPr>
        <w:t xml:space="preserve">The application should follow the template provided in Annex </w:t>
      </w:r>
      <w:r w:rsidR="00695093" w:rsidRPr="001A06D0">
        <w:rPr>
          <w:rFonts w:ascii="Corbel" w:hAnsi="Corbel" w:cs="Arial"/>
          <w:color w:val="000000"/>
          <w:kern w:val="0"/>
          <w:szCs w:val="22"/>
          <w:lang w:val="en-GB"/>
        </w:rPr>
        <w:t>1</w:t>
      </w:r>
      <w:r w:rsidR="00C87640" w:rsidRPr="001A06D0">
        <w:rPr>
          <w:rFonts w:ascii="Corbel" w:hAnsi="Corbel" w:cs="Arial"/>
          <w:color w:val="000000"/>
          <w:kern w:val="0"/>
          <w:szCs w:val="22"/>
          <w:lang w:val="en-GB"/>
        </w:rPr>
        <w:t xml:space="preserve">: </w:t>
      </w:r>
      <w:r w:rsidR="00C87640" w:rsidRPr="001A06D0">
        <w:rPr>
          <w:rFonts w:ascii="Corbel" w:hAnsi="Corbel" w:cs="Arial"/>
          <w:i/>
          <w:color w:val="000000"/>
          <w:kern w:val="0"/>
          <w:szCs w:val="22"/>
          <w:lang w:val="en-GB"/>
        </w:rPr>
        <w:t>Submission Format</w:t>
      </w:r>
      <w:r w:rsidR="001B6CF2" w:rsidRPr="001A06D0">
        <w:rPr>
          <w:rFonts w:ascii="Corbel" w:hAnsi="Corbel" w:cs="Arial"/>
          <w:i/>
          <w:color w:val="000000"/>
          <w:kern w:val="0"/>
          <w:szCs w:val="22"/>
          <w:lang w:val="en-GB"/>
        </w:rPr>
        <w:t>.</w:t>
      </w:r>
    </w:p>
    <w:p w14:paraId="3645731A" w14:textId="67419253" w:rsidR="001A6E3E" w:rsidRPr="001A06D0" w:rsidRDefault="001A6E3E" w:rsidP="005C09C9">
      <w:pPr>
        <w:pStyle w:val="ListParagraph"/>
        <w:numPr>
          <w:ilvl w:val="0"/>
          <w:numId w:val="9"/>
        </w:numPr>
        <w:overflowPunct/>
        <w:autoSpaceDE w:val="0"/>
        <w:autoSpaceDN w:val="0"/>
        <w:spacing w:before="120" w:after="230" w:line="240" w:lineRule="auto"/>
        <w:ind w:right="68"/>
        <w:jc w:val="both"/>
        <w:rPr>
          <w:rFonts w:ascii="Corbel" w:hAnsi="Corbel" w:cs="Arial"/>
          <w:color w:val="000000"/>
          <w:kern w:val="0"/>
          <w:szCs w:val="22"/>
          <w:lang w:val="en-GB"/>
        </w:rPr>
      </w:pPr>
      <w:r w:rsidRPr="001A06D0">
        <w:rPr>
          <w:rFonts w:ascii="Corbel" w:hAnsi="Corbel" w:cs="Arial"/>
          <w:color w:val="000000"/>
          <w:kern w:val="0"/>
          <w:szCs w:val="22"/>
          <w:lang w:val="en-GB"/>
        </w:rPr>
        <w:t xml:space="preserve">Only applications that follow the </w:t>
      </w:r>
      <w:r w:rsidRPr="001A06D0">
        <w:rPr>
          <w:rFonts w:ascii="Corbel" w:hAnsi="Corbel" w:cs="Arial"/>
          <w:b/>
          <w:color w:val="000000"/>
          <w:kern w:val="0"/>
          <w:szCs w:val="22"/>
          <w:lang w:val="en-GB"/>
        </w:rPr>
        <w:t>Submission Format</w:t>
      </w:r>
      <w:r w:rsidRPr="001A06D0">
        <w:rPr>
          <w:rFonts w:ascii="Corbel" w:hAnsi="Corbel" w:cs="Arial"/>
          <w:color w:val="000000"/>
          <w:kern w:val="0"/>
          <w:szCs w:val="22"/>
          <w:lang w:val="en-GB"/>
        </w:rPr>
        <w:t xml:space="preserve"> and include all the necessary </w:t>
      </w:r>
      <w:r w:rsidR="00C87640" w:rsidRPr="001A06D0">
        <w:rPr>
          <w:rFonts w:ascii="Corbel" w:hAnsi="Corbel" w:cs="Arial"/>
          <w:color w:val="000000"/>
          <w:kern w:val="0"/>
          <w:szCs w:val="22"/>
          <w:lang w:val="en-GB"/>
        </w:rPr>
        <w:t>documentation will be accepted</w:t>
      </w:r>
      <w:r w:rsidR="001B6CF2" w:rsidRPr="001A06D0">
        <w:rPr>
          <w:rFonts w:ascii="Corbel" w:hAnsi="Corbel" w:cs="Arial"/>
          <w:color w:val="000000"/>
          <w:kern w:val="0"/>
          <w:szCs w:val="22"/>
          <w:lang w:val="en-GB"/>
        </w:rPr>
        <w:t>.</w:t>
      </w:r>
    </w:p>
    <w:p w14:paraId="215D896F" w14:textId="77777777" w:rsidR="00C87640" w:rsidRPr="001A06D0" w:rsidRDefault="00C87640" w:rsidP="005C09C9">
      <w:pPr>
        <w:pStyle w:val="ListParagraph"/>
        <w:overflowPunct/>
        <w:autoSpaceDE w:val="0"/>
        <w:autoSpaceDN w:val="0"/>
        <w:spacing w:before="120" w:after="230" w:line="240" w:lineRule="auto"/>
        <w:ind w:right="68"/>
        <w:jc w:val="both"/>
        <w:rPr>
          <w:rFonts w:ascii="Corbel" w:hAnsi="Corbel" w:cs="Arial"/>
          <w:color w:val="000000"/>
          <w:kern w:val="0"/>
          <w:szCs w:val="22"/>
          <w:lang w:val="en-GB"/>
        </w:rPr>
      </w:pPr>
    </w:p>
    <w:p w14:paraId="1C6E2AC3" w14:textId="77777777" w:rsidR="001A6E3E" w:rsidRPr="00B465B6" w:rsidRDefault="001A6E3E" w:rsidP="00B465B6">
      <w:pPr>
        <w:pStyle w:val="ListParagraph"/>
        <w:numPr>
          <w:ilvl w:val="4"/>
          <w:numId w:val="4"/>
        </w:numPr>
        <w:spacing w:before="160" w:line="276" w:lineRule="auto"/>
        <w:ind w:left="360"/>
        <w:contextualSpacing w:val="0"/>
        <w:jc w:val="both"/>
        <w:rPr>
          <w:rFonts w:ascii="Corbel" w:hAnsi="Corbel"/>
          <w:b/>
          <w:i/>
          <w:szCs w:val="22"/>
          <w:lang w:val="en-GB"/>
        </w:rPr>
      </w:pPr>
      <w:r w:rsidRPr="00B465B6">
        <w:rPr>
          <w:rFonts w:ascii="Corbel" w:hAnsi="Corbel"/>
          <w:b/>
          <w:i/>
          <w:szCs w:val="22"/>
          <w:lang w:val="en-GB"/>
        </w:rPr>
        <w:t>Submission of the Application</w:t>
      </w:r>
    </w:p>
    <w:p w14:paraId="496B4099" w14:textId="5BA335C6" w:rsidR="001A6E3E" w:rsidRPr="001A06D0" w:rsidRDefault="00A230DA" w:rsidP="005C09C9">
      <w:pPr>
        <w:pStyle w:val="ListParagraph"/>
        <w:numPr>
          <w:ilvl w:val="0"/>
          <w:numId w:val="10"/>
        </w:numPr>
        <w:spacing w:before="120" w:after="230" w:line="240" w:lineRule="auto"/>
        <w:ind w:right="68"/>
        <w:jc w:val="both"/>
        <w:rPr>
          <w:rFonts w:ascii="Corbel" w:hAnsi="Corbel" w:cs="Arial"/>
          <w:color w:val="000000"/>
          <w:kern w:val="0"/>
          <w:szCs w:val="22"/>
        </w:rPr>
      </w:pPr>
      <w:r w:rsidRPr="001A06D0">
        <w:rPr>
          <w:rFonts w:ascii="Corbel" w:hAnsi="Corbel" w:cs="Arial"/>
          <w:color w:val="000000"/>
          <w:kern w:val="0"/>
          <w:szCs w:val="22"/>
          <w:lang w:val="en-GB"/>
        </w:rPr>
        <w:t xml:space="preserve">Applications and any consultation about this RFA should be submitted via email at </w:t>
      </w:r>
      <w:r w:rsidR="005B491A" w:rsidRPr="001A06D0">
        <w:rPr>
          <w:rFonts w:ascii="Corbel" w:hAnsi="Corbel" w:cs="Arial"/>
          <w:color w:val="000000"/>
          <w:kern w:val="0"/>
          <w:szCs w:val="22"/>
          <w:lang w:val="en-GB"/>
        </w:rPr>
        <w:t xml:space="preserve">to </w:t>
      </w:r>
      <w:hyperlink r:id="rId14" w:history="1">
        <w:r w:rsidR="005B491A" w:rsidRPr="001A06D0">
          <w:rPr>
            <w:rStyle w:val="Hyperlink"/>
            <w:rFonts w:ascii="Corbel" w:hAnsi="Corbel" w:cs="Arial"/>
            <w:kern w:val="0"/>
            <w:szCs w:val="22"/>
            <w:lang w:val="en-GB"/>
          </w:rPr>
          <w:t>dianne.rajaratnam@uncdf.org</w:t>
        </w:r>
      </w:hyperlink>
      <w:r w:rsidR="005B491A" w:rsidRPr="001A06D0">
        <w:rPr>
          <w:rStyle w:val="Hyperlink"/>
          <w:rFonts w:ascii="Corbel" w:hAnsi="Corbel" w:cs="Arial"/>
          <w:kern w:val="0"/>
          <w:szCs w:val="22"/>
          <w:lang w:val="en-GB"/>
        </w:rPr>
        <w:t xml:space="preserve">; </w:t>
      </w:r>
      <w:r w:rsidR="005B491A" w:rsidRPr="001A06D0">
        <w:rPr>
          <w:rFonts w:ascii="Corbel" w:hAnsi="Corbel" w:cs="Arial"/>
          <w:color w:val="000000"/>
          <w:kern w:val="0"/>
          <w:szCs w:val="22"/>
          <w:lang w:val="en-GB"/>
        </w:rPr>
        <w:t xml:space="preserve">copying in (cc) </w:t>
      </w:r>
      <w:hyperlink r:id="rId15" w:history="1">
        <w:r w:rsidR="005B491A" w:rsidRPr="001A06D0">
          <w:rPr>
            <w:rStyle w:val="Hyperlink"/>
            <w:rFonts w:ascii="Corbel" w:hAnsi="Corbel" w:cs="Arial"/>
            <w:kern w:val="0"/>
            <w:szCs w:val="22"/>
          </w:rPr>
          <w:t>amela.cosovic-medic@uncdf.org</w:t>
        </w:r>
      </w:hyperlink>
      <w:r w:rsidR="001B6CF2" w:rsidRPr="001A06D0">
        <w:rPr>
          <w:rFonts w:ascii="Corbel" w:hAnsi="Corbel" w:cs="Arial"/>
          <w:color w:val="000000"/>
          <w:kern w:val="0"/>
          <w:szCs w:val="22"/>
        </w:rPr>
        <w:t>.</w:t>
      </w:r>
    </w:p>
    <w:p w14:paraId="329A0B8B" w14:textId="29BF0156" w:rsidR="001A6E3E" w:rsidRPr="001A06D0" w:rsidRDefault="001A6E3E" w:rsidP="00A82962">
      <w:pPr>
        <w:pStyle w:val="ListParagraph"/>
        <w:numPr>
          <w:ilvl w:val="0"/>
          <w:numId w:val="10"/>
        </w:numPr>
        <w:overflowPunct/>
        <w:autoSpaceDE w:val="0"/>
        <w:autoSpaceDN w:val="0"/>
        <w:spacing w:before="120" w:after="230" w:line="240" w:lineRule="auto"/>
        <w:ind w:right="68"/>
        <w:jc w:val="both"/>
        <w:rPr>
          <w:rFonts w:ascii="Corbel" w:hAnsi="Corbel" w:cs="Arial"/>
          <w:color w:val="000000"/>
          <w:kern w:val="0"/>
          <w:szCs w:val="22"/>
          <w:lang w:val="en-GB"/>
        </w:rPr>
      </w:pPr>
      <w:r w:rsidRPr="001A06D0">
        <w:rPr>
          <w:rFonts w:ascii="Corbel" w:hAnsi="Corbel" w:cs="Arial"/>
          <w:color w:val="000000"/>
          <w:kern w:val="0"/>
          <w:szCs w:val="22"/>
          <w:lang w:val="en-GB"/>
        </w:rPr>
        <w:t>The subject line of the email should be:</w:t>
      </w:r>
      <w:r w:rsidR="009F35D0" w:rsidRPr="001A06D0">
        <w:rPr>
          <w:rFonts w:ascii="Corbel" w:hAnsi="Corbel" w:cs="Arial"/>
          <w:color w:val="000000"/>
          <w:kern w:val="0"/>
          <w:szCs w:val="22"/>
          <w:lang w:val="en-GB"/>
        </w:rPr>
        <w:t xml:space="preserve"> </w:t>
      </w:r>
      <w:r w:rsidR="00A82962" w:rsidRPr="00A82962">
        <w:rPr>
          <w:rFonts w:ascii="Corbel" w:hAnsi="Corbel" w:cstheme="minorHAnsi"/>
          <w:szCs w:val="22"/>
          <w:lang w:val="en-GB"/>
        </w:rPr>
        <w:t>RFA Submission: Strengthening implementation and increasing delivery to eligible recipients of key Direct Benefit Transfer (DBT) schemes in Manipur and Tripura, India</w:t>
      </w:r>
    </w:p>
    <w:p w14:paraId="5AB9A4CB" w14:textId="0360AB22" w:rsidR="00C125C3" w:rsidRPr="001A06D0" w:rsidRDefault="001A6E3E" w:rsidP="005C09C9">
      <w:pPr>
        <w:pStyle w:val="ListParagraph"/>
        <w:numPr>
          <w:ilvl w:val="0"/>
          <w:numId w:val="10"/>
        </w:numPr>
        <w:overflowPunct/>
        <w:autoSpaceDE w:val="0"/>
        <w:autoSpaceDN w:val="0"/>
        <w:spacing w:before="120" w:after="230" w:line="240" w:lineRule="auto"/>
        <w:ind w:right="68"/>
        <w:jc w:val="both"/>
        <w:rPr>
          <w:rFonts w:ascii="Corbel" w:hAnsi="Corbel" w:cs="Arial"/>
          <w:color w:val="000000"/>
          <w:kern w:val="0"/>
          <w:szCs w:val="22"/>
          <w:lang w:val="en-GB"/>
        </w:rPr>
      </w:pPr>
      <w:r w:rsidRPr="001A06D0">
        <w:rPr>
          <w:rFonts w:ascii="Corbel" w:hAnsi="Corbel" w:cs="Arial"/>
          <w:color w:val="000000"/>
          <w:kern w:val="0"/>
          <w:szCs w:val="22"/>
          <w:lang w:val="en-GB"/>
        </w:rPr>
        <w:t xml:space="preserve">The </w:t>
      </w:r>
      <w:r w:rsidRPr="001A06D0">
        <w:rPr>
          <w:rFonts w:ascii="Corbel" w:hAnsi="Corbel" w:cs="Arial"/>
          <w:b/>
          <w:color w:val="000000"/>
          <w:kern w:val="0"/>
          <w:szCs w:val="22"/>
          <w:lang w:val="en-GB"/>
        </w:rPr>
        <w:t>deadline</w:t>
      </w:r>
      <w:r w:rsidRPr="001A06D0">
        <w:rPr>
          <w:rFonts w:ascii="Corbel" w:hAnsi="Corbel" w:cs="Arial"/>
          <w:color w:val="000000"/>
          <w:kern w:val="0"/>
          <w:szCs w:val="22"/>
          <w:lang w:val="en-GB"/>
        </w:rPr>
        <w:t xml:space="preserve"> to submit the applications is</w:t>
      </w:r>
      <w:r w:rsidR="00CB191A" w:rsidRPr="001A06D0">
        <w:rPr>
          <w:rFonts w:ascii="Corbel" w:hAnsi="Corbel" w:cs="Arial"/>
          <w:color w:val="000000"/>
          <w:kern w:val="0"/>
          <w:szCs w:val="22"/>
          <w:lang w:val="en-GB"/>
        </w:rPr>
        <w:t xml:space="preserve"> </w:t>
      </w:r>
      <w:r w:rsidR="00CB191A" w:rsidRPr="001A06D0">
        <w:rPr>
          <w:rFonts w:ascii="Corbel" w:hAnsi="Corbel" w:cs="Arial"/>
          <w:b/>
          <w:color w:val="000000"/>
          <w:kern w:val="0"/>
          <w:szCs w:val="22"/>
          <w:lang w:val="en-GB"/>
        </w:rPr>
        <w:t>7</w:t>
      </w:r>
      <w:r w:rsidR="00CB191A" w:rsidRPr="001A06D0">
        <w:rPr>
          <w:rFonts w:ascii="Corbel" w:hAnsi="Corbel" w:cs="Arial"/>
          <w:b/>
          <w:color w:val="000000"/>
          <w:kern w:val="0"/>
          <w:szCs w:val="22"/>
          <w:vertAlign w:val="superscript"/>
          <w:lang w:val="en-GB"/>
        </w:rPr>
        <w:t>th</w:t>
      </w:r>
      <w:r w:rsidR="00CB191A" w:rsidRPr="001A06D0">
        <w:rPr>
          <w:rFonts w:ascii="Corbel" w:hAnsi="Corbel" w:cs="Arial"/>
          <w:b/>
          <w:color w:val="000000"/>
          <w:kern w:val="0"/>
          <w:szCs w:val="22"/>
          <w:lang w:val="en-GB"/>
        </w:rPr>
        <w:t xml:space="preserve"> </w:t>
      </w:r>
      <w:r w:rsidR="005B491A" w:rsidRPr="001A06D0">
        <w:rPr>
          <w:rFonts w:ascii="Corbel" w:hAnsi="Corbel" w:cs="Arial"/>
          <w:b/>
          <w:color w:val="000000"/>
          <w:kern w:val="0"/>
          <w:szCs w:val="22"/>
          <w:lang w:val="en-GB"/>
        </w:rPr>
        <w:t>September</w:t>
      </w:r>
      <w:r w:rsidR="00603D53" w:rsidRPr="001A06D0">
        <w:rPr>
          <w:rFonts w:ascii="Corbel" w:hAnsi="Corbel" w:cs="Arial"/>
          <w:b/>
          <w:color w:val="000000"/>
          <w:kern w:val="0"/>
          <w:szCs w:val="22"/>
          <w:lang w:val="en-GB"/>
        </w:rPr>
        <w:t xml:space="preserve"> </w:t>
      </w:r>
      <w:r w:rsidRPr="001A06D0">
        <w:rPr>
          <w:rFonts w:ascii="Corbel" w:hAnsi="Corbel" w:cs="Arial"/>
          <w:b/>
          <w:color w:val="000000"/>
          <w:kern w:val="0"/>
          <w:szCs w:val="22"/>
          <w:lang w:val="en-GB"/>
        </w:rPr>
        <w:t>201</w:t>
      </w:r>
      <w:r w:rsidR="00A82962">
        <w:rPr>
          <w:rFonts w:ascii="Corbel" w:hAnsi="Corbel" w:cs="Arial"/>
          <w:b/>
          <w:color w:val="000000"/>
          <w:kern w:val="0"/>
          <w:szCs w:val="22"/>
          <w:lang w:val="en-GB"/>
        </w:rPr>
        <w:t>8</w:t>
      </w:r>
      <w:r w:rsidR="00B465B6">
        <w:rPr>
          <w:rFonts w:ascii="Corbel" w:hAnsi="Corbel" w:cs="Arial"/>
          <w:b/>
          <w:color w:val="000000"/>
          <w:kern w:val="0"/>
          <w:szCs w:val="22"/>
          <w:lang w:val="en-GB"/>
        </w:rPr>
        <w:t xml:space="preserve"> at 23:00 EST</w:t>
      </w:r>
      <w:r w:rsidR="001B6CF2" w:rsidRPr="001A06D0">
        <w:rPr>
          <w:rFonts w:ascii="Corbel" w:hAnsi="Corbel" w:cs="Arial"/>
          <w:b/>
          <w:color w:val="000000"/>
          <w:kern w:val="0"/>
          <w:szCs w:val="22"/>
          <w:lang w:val="en-GB"/>
        </w:rPr>
        <w:t>.</w:t>
      </w:r>
    </w:p>
    <w:p w14:paraId="1EF3DCA9" w14:textId="77777777" w:rsidR="00CE111B" w:rsidRPr="001A06D0" w:rsidRDefault="00CE111B" w:rsidP="005C09C9">
      <w:pPr>
        <w:pStyle w:val="ListParagraph"/>
        <w:overflowPunct/>
        <w:autoSpaceDE w:val="0"/>
        <w:autoSpaceDN w:val="0"/>
        <w:spacing w:before="120" w:after="230" w:line="231" w:lineRule="atLeast"/>
        <w:ind w:right="68"/>
        <w:jc w:val="both"/>
        <w:rPr>
          <w:rFonts w:ascii="Corbel" w:hAnsi="Corbel" w:cs="Arial"/>
          <w:color w:val="000000"/>
          <w:kern w:val="0"/>
          <w:szCs w:val="22"/>
          <w:lang w:val="en-GB"/>
        </w:rPr>
      </w:pPr>
    </w:p>
    <w:p w14:paraId="0C64FBDD" w14:textId="77777777" w:rsidR="00A05FB7" w:rsidRPr="001A06D0" w:rsidRDefault="00A05FB7" w:rsidP="005C09C9">
      <w:pPr>
        <w:overflowPunct/>
        <w:autoSpaceDE w:val="0"/>
        <w:autoSpaceDN w:val="0"/>
        <w:spacing w:before="120" w:after="230" w:line="231" w:lineRule="atLeast"/>
        <w:ind w:right="68"/>
        <w:jc w:val="both"/>
        <w:rPr>
          <w:rFonts w:ascii="Corbel" w:hAnsi="Corbel" w:cs="Arial"/>
          <w:color w:val="000000"/>
          <w:kern w:val="0"/>
          <w:szCs w:val="22"/>
          <w:lang w:val="en-GB"/>
        </w:rPr>
        <w:sectPr w:rsidR="00A05FB7" w:rsidRPr="001A06D0" w:rsidSect="00B26FDC">
          <w:headerReference w:type="default" r:id="rId16"/>
          <w:footerReference w:type="default" r:id="rId17"/>
          <w:pgSz w:w="12240" w:h="15840"/>
          <w:pgMar w:top="1980" w:right="1440" w:bottom="1985" w:left="1440" w:header="720" w:footer="983" w:gutter="0"/>
          <w:cols w:space="720"/>
          <w:docGrid w:linePitch="360"/>
        </w:sectPr>
      </w:pPr>
    </w:p>
    <w:p w14:paraId="191F172B" w14:textId="77777777" w:rsidR="00CE111B" w:rsidRPr="001A06D0" w:rsidRDefault="00CE111B" w:rsidP="005C09C9">
      <w:pPr>
        <w:overflowPunct/>
        <w:autoSpaceDE w:val="0"/>
        <w:autoSpaceDN w:val="0"/>
        <w:spacing w:before="120" w:after="230" w:line="231" w:lineRule="atLeast"/>
        <w:ind w:right="68"/>
        <w:jc w:val="both"/>
        <w:rPr>
          <w:rFonts w:ascii="Corbel" w:hAnsi="Corbel" w:cs="Arial"/>
          <w:b/>
          <w:color w:val="000000"/>
          <w:kern w:val="0"/>
          <w:szCs w:val="22"/>
          <w:lang w:val="en-GB"/>
        </w:rPr>
      </w:pPr>
      <w:r w:rsidRPr="001A06D0">
        <w:rPr>
          <w:rFonts w:ascii="Corbel" w:hAnsi="Corbel" w:cs="Arial"/>
          <w:b/>
          <w:color w:val="000000"/>
          <w:kern w:val="0"/>
          <w:szCs w:val="22"/>
          <w:lang w:val="en-GB"/>
        </w:rPr>
        <w:lastRenderedPageBreak/>
        <w:t xml:space="preserve">ANNEX </w:t>
      </w:r>
      <w:r w:rsidR="00F30F42" w:rsidRPr="001A06D0">
        <w:rPr>
          <w:rFonts w:ascii="Corbel" w:hAnsi="Corbel" w:cs="Arial"/>
          <w:b/>
          <w:color w:val="000000"/>
          <w:kern w:val="0"/>
          <w:szCs w:val="22"/>
          <w:lang w:val="en-GB"/>
        </w:rPr>
        <w:t>1</w:t>
      </w:r>
      <w:r w:rsidRPr="001A06D0">
        <w:rPr>
          <w:rFonts w:ascii="Corbel" w:hAnsi="Corbel" w:cs="Arial"/>
          <w:b/>
          <w:color w:val="000000"/>
          <w:kern w:val="0"/>
          <w:szCs w:val="22"/>
          <w:lang w:val="en-GB"/>
        </w:rPr>
        <w:t>: SUBMISSION FORMAT</w:t>
      </w:r>
    </w:p>
    <w:sdt>
      <w:sdtPr>
        <w:rPr>
          <w:rFonts w:ascii="Corbel" w:hAnsi="Corbel" w:cstheme="minorHAnsi"/>
          <w:sz w:val="22"/>
          <w:szCs w:val="22"/>
          <w:vertAlign w:val="superscript"/>
          <w:lang w:val="en-GB" w:eastAsia="it-IT"/>
        </w:rPr>
        <w:id w:val="-1580434317"/>
        <w:showingPlcHdr/>
        <w:text/>
      </w:sdtPr>
      <w:sdtEndPr/>
      <w:sdtContent>
        <w:p w14:paraId="58C883D8" w14:textId="77777777" w:rsidR="00F865B2" w:rsidRPr="001A06D0" w:rsidRDefault="00F865B2" w:rsidP="005C09C9">
          <w:pPr>
            <w:jc w:val="both"/>
            <w:rPr>
              <w:rFonts w:ascii="Corbel" w:hAnsi="Corbel" w:cstheme="minorHAnsi"/>
              <w:color w:val="000000" w:themeColor="text1"/>
              <w:sz w:val="22"/>
              <w:szCs w:val="22"/>
              <w:lang w:val="en-GB"/>
            </w:rPr>
          </w:pPr>
          <w:r w:rsidRPr="001A06D0">
            <w:rPr>
              <w:rFonts w:ascii="Corbel" w:hAnsi="Corbel" w:cstheme="minorHAnsi"/>
              <w:color w:val="000000" w:themeColor="text1"/>
              <w:sz w:val="22"/>
              <w:szCs w:val="22"/>
              <w:lang w:val="en-GB"/>
            </w:rPr>
            <w:t xml:space="preserve">[insert: </w:t>
          </w:r>
          <w:r w:rsidRPr="001A06D0">
            <w:rPr>
              <w:rFonts w:ascii="Corbel" w:hAnsi="Corbel" w:cstheme="minorHAnsi"/>
              <w:i/>
              <w:color w:val="000000" w:themeColor="text1"/>
              <w:sz w:val="22"/>
              <w:szCs w:val="22"/>
              <w:lang w:val="en-GB"/>
            </w:rPr>
            <w:t>Location</w:t>
          </w:r>
          <w:r w:rsidRPr="001A06D0">
            <w:rPr>
              <w:rFonts w:ascii="Corbel" w:hAnsi="Corbel" w:cstheme="minorHAnsi"/>
              <w:color w:val="000000" w:themeColor="text1"/>
              <w:sz w:val="22"/>
              <w:szCs w:val="22"/>
              <w:lang w:val="en-GB"/>
            </w:rPr>
            <w:t>]</w:t>
          </w:r>
        </w:p>
      </w:sdtContent>
    </w:sdt>
    <w:sdt>
      <w:sdtPr>
        <w:rPr>
          <w:rFonts w:ascii="Corbel" w:hAnsi="Corbel" w:cstheme="minorHAnsi"/>
          <w:sz w:val="22"/>
          <w:szCs w:val="22"/>
          <w:lang w:val="en-GB" w:eastAsia="it-IT"/>
        </w:rPr>
        <w:id w:val="302131510"/>
        <w:showingPlcHdr/>
        <w:date>
          <w:dateFormat w:val="M/d/yyyy"/>
          <w:lid w:val="en-US"/>
          <w:storeMappedDataAs w:val="dateTime"/>
          <w:calendar w:val="gregorian"/>
        </w:date>
      </w:sdtPr>
      <w:sdtEndPr/>
      <w:sdtContent>
        <w:p w14:paraId="1F76CA4A" w14:textId="77777777" w:rsidR="00F865B2" w:rsidRPr="001A06D0" w:rsidRDefault="00F865B2" w:rsidP="005C09C9">
          <w:pPr>
            <w:jc w:val="both"/>
            <w:rPr>
              <w:rFonts w:ascii="Corbel" w:hAnsi="Corbel" w:cstheme="minorHAnsi"/>
              <w:sz w:val="22"/>
              <w:szCs w:val="22"/>
              <w:lang w:val="en-GB" w:eastAsia="it-IT"/>
            </w:rPr>
          </w:pPr>
          <w:r w:rsidRPr="001A06D0">
            <w:rPr>
              <w:rStyle w:val="PlaceholderText"/>
              <w:rFonts w:ascii="Corbel" w:hAnsi="Corbel" w:cstheme="minorHAnsi"/>
              <w:i/>
              <w:color w:val="000000" w:themeColor="text1"/>
              <w:sz w:val="22"/>
              <w:szCs w:val="22"/>
            </w:rPr>
            <w:t>[insert: Date</w:t>
          </w:r>
        </w:p>
      </w:sdtContent>
    </w:sdt>
    <w:p w14:paraId="2B3B440A" w14:textId="77777777" w:rsidR="00F865B2" w:rsidRPr="001A06D0" w:rsidRDefault="00F865B2" w:rsidP="005C09C9">
      <w:pPr>
        <w:pStyle w:val="Header"/>
        <w:tabs>
          <w:tab w:val="clear" w:pos="4320"/>
          <w:tab w:val="clear" w:pos="8640"/>
        </w:tabs>
        <w:jc w:val="both"/>
        <w:rPr>
          <w:rFonts w:ascii="Corbel" w:hAnsi="Corbel" w:cstheme="minorHAnsi"/>
          <w:sz w:val="22"/>
          <w:szCs w:val="22"/>
          <w:lang w:val="en-GB" w:eastAsia="it-IT"/>
        </w:rPr>
      </w:pPr>
    </w:p>
    <w:p w14:paraId="1BADEE3B" w14:textId="77777777" w:rsidR="00F865B2" w:rsidRPr="001A06D0" w:rsidRDefault="00F865B2" w:rsidP="005C09C9">
      <w:pPr>
        <w:jc w:val="both"/>
        <w:rPr>
          <w:rFonts w:ascii="Corbel" w:hAnsi="Corbel" w:cstheme="minorHAnsi"/>
          <w:sz w:val="22"/>
          <w:szCs w:val="22"/>
          <w:lang w:val="en-GB"/>
        </w:rPr>
      </w:pPr>
      <w:r w:rsidRPr="001A06D0">
        <w:rPr>
          <w:rFonts w:ascii="Corbel" w:hAnsi="Corbel" w:cstheme="minorHAnsi"/>
          <w:sz w:val="22"/>
          <w:szCs w:val="22"/>
          <w:lang w:val="en-GB"/>
        </w:rPr>
        <w:t>To:</w:t>
      </w:r>
      <w:r w:rsidRPr="001A06D0">
        <w:rPr>
          <w:rFonts w:ascii="Corbel" w:hAnsi="Corbel" w:cstheme="minorHAnsi"/>
          <w:sz w:val="22"/>
          <w:szCs w:val="22"/>
          <w:lang w:val="en-GB"/>
        </w:rPr>
        <w:tab/>
      </w:r>
      <w:sdt>
        <w:sdtPr>
          <w:rPr>
            <w:rFonts w:ascii="Corbel" w:hAnsi="Corbel" w:cstheme="minorHAnsi"/>
            <w:sz w:val="22"/>
            <w:szCs w:val="22"/>
            <w:lang w:val="en-GB"/>
          </w:rPr>
          <w:id w:val="-274095484"/>
          <w:text/>
        </w:sdtPr>
        <w:sdtEndPr/>
        <w:sdtContent>
          <w:r w:rsidR="00AA67E6" w:rsidRPr="001A06D0">
            <w:rPr>
              <w:rFonts w:ascii="Corbel" w:hAnsi="Corbel" w:cstheme="minorHAnsi"/>
              <w:sz w:val="22"/>
              <w:szCs w:val="22"/>
            </w:rPr>
            <w:t>Ruth Goodwin-Groen, Managing Director, BTCA</w:t>
          </w:r>
        </w:sdtContent>
      </w:sdt>
    </w:p>
    <w:p w14:paraId="7A99028E" w14:textId="77777777" w:rsidR="00F865B2" w:rsidRPr="001A06D0" w:rsidRDefault="00F865B2" w:rsidP="005C09C9">
      <w:pPr>
        <w:jc w:val="both"/>
        <w:rPr>
          <w:rFonts w:ascii="Corbel" w:hAnsi="Corbel" w:cstheme="minorHAnsi"/>
          <w:sz w:val="22"/>
          <w:szCs w:val="22"/>
          <w:lang w:val="en-GB"/>
        </w:rPr>
      </w:pPr>
    </w:p>
    <w:p w14:paraId="5B03F978" w14:textId="77777777" w:rsidR="00F865B2" w:rsidRPr="001A06D0" w:rsidRDefault="00F865B2" w:rsidP="005C09C9">
      <w:pPr>
        <w:jc w:val="both"/>
        <w:rPr>
          <w:rFonts w:ascii="Corbel" w:hAnsi="Corbel" w:cstheme="minorHAnsi"/>
          <w:sz w:val="22"/>
          <w:szCs w:val="22"/>
          <w:lang w:val="en-GB"/>
        </w:rPr>
      </w:pPr>
      <w:r w:rsidRPr="001A06D0">
        <w:rPr>
          <w:rFonts w:ascii="Corbel" w:hAnsi="Corbel" w:cstheme="minorHAnsi"/>
          <w:sz w:val="22"/>
          <w:szCs w:val="22"/>
          <w:lang w:val="en-GB"/>
        </w:rPr>
        <w:t>Dear Sir/Madam:</w:t>
      </w:r>
    </w:p>
    <w:p w14:paraId="42866269" w14:textId="77777777" w:rsidR="00F865B2" w:rsidRPr="001A06D0" w:rsidRDefault="00F865B2" w:rsidP="005C09C9">
      <w:pPr>
        <w:jc w:val="both"/>
        <w:rPr>
          <w:rFonts w:ascii="Corbel" w:hAnsi="Corbel" w:cstheme="minorHAnsi"/>
          <w:sz w:val="22"/>
          <w:szCs w:val="22"/>
          <w:lang w:val="en-GB"/>
        </w:rPr>
      </w:pPr>
    </w:p>
    <w:p w14:paraId="387A2C9D" w14:textId="5482D974" w:rsidR="00E0405F" w:rsidRPr="00904555" w:rsidRDefault="00F865B2" w:rsidP="005C09C9">
      <w:pPr>
        <w:jc w:val="both"/>
        <w:rPr>
          <w:rFonts w:ascii="Corbel" w:hAnsi="Corbel" w:cstheme="minorHAnsi"/>
          <w:sz w:val="22"/>
          <w:szCs w:val="22"/>
          <w:lang w:val="en-GB"/>
        </w:rPr>
      </w:pPr>
      <w:r w:rsidRPr="001A06D0">
        <w:rPr>
          <w:rFonts w:ascii="Corbel" w:hAnsi="Corbel" w:cstheme="minorHAnsi"/>
          <w:sz w:val="22"/>
          <w:szCs w:val="22"/>
          <w:lang w:val="en-GB"/>
        </w:rPr>
        <w:tab/>
        <w:t>We, the undersigned, hereby apply for</w:t>
      </w:r>
      <w:r w:rsidR="005720CB" w:rsidRPr="001A06D0">
        <w:rPr>
          <w:rFonts w:ascii="Corbel" w:hAnsi="Corbel" w:cstheme="minorHAnsi"/>
          <w:sz w:val="22"/>
          <w:szCs w:val="22"/>
          <w:lang w:val="en-GB"/>
        </w:rPr>
        <w:t xml:space="preserve"> </w:t>
      </w:r>
      <w:sdt>
        <w:sdtPr>
          <w:rPr>
            <w:rFonts w:ascii="Corbel" w:eastAsia="Times New Roman" w:hAnsi="Corbel" w:cstheme="minorHAnsi"/>
            <w:kern w:val="0"/>
            <w:sz w:val="22"/>
            <w:szCs w:val="22"/>
            <w:lang w:val="en-GB"/>
          </w:rPr>
          <w:id w:val="-2073579049"/>
          <w:text/>
        </w:sdtPr>
        <w:sdtEndPr/>
        <w:sdtContent>
          <w:r w:rsidR="005B7B8C" w:rsidRPr="005B7B8C">
            <w:rPr>
              <w:rFonts w:ascii="Corbel" w:eastAsia="Times New Roman" w:hAnsi="Corbel" w:cstheme="minorHAnsi"/>
              <w:kern w:val="0"/>
              <w:sz w:val="22"/>
              <w:szCs w:val="22"/>
              <w:lang w:val="en-GB"/>
            </w:rPr>
            <w:t>Strengthening implementation and increasing delivery to eligible recipients of key Direct Benefit Transfer (DBT) schemes in Manipur and Tripura, India</w:t>
          </w:r>
        </w:sdtContent>
      </w:sdt>
      <w:r w:rsidR="005B7B8C">
        <w:rPr>
          <w:rFonts w:ascii="Corbel" w:eastAsia="Times New Roman" w:hAnsi="Corbel" w:cstheme="minorHAnsi"/>
          <w:kern w:val="0"/>
          <w:sz w:val="22"/>
          <w:szCs w:val="22"/>
          <w:lang w:val="en-GB"/>
        </w:rPr>
        <w:t xml:space="preserve"> </w:t>
      </w:r>
      <w:r w:rsidRPr="00904555">
        <w:rPr>
          <w:rFonts w:ascii="Corbel" w:hAnsi="Corbel" w:cstheme="minorHAnsi"/>
          <w:sz w:val="22"/>
          <w:szCs w:val="22"/>
          <w:lang w:val="en-GB"/>
        </w:rPr>
        <w:t xml:space="preserve">in accordance with your Request for Application dated </w:t>
      </w:r>
      <w:sdt>
        <w:sdtPr>
          <w:rPr>
            <w:rFonts w:ascii="Corbel" w:hAnsi="Corbel" w:cstheme="minorHAnsi"/>
            <w:sz w:val="22"/>
            <w:szCs w:val="22"/>
            <w:lang w:val="en-GB"/>
          </w:rPr>
          <w:id w:val="-195231318"/>
          <w:showingPlcHdr/>
          <w:date>
            <w:dateFormat w:val="M/d/yyyy"/>
            <w:lid w:val="en-US"/>
            <w:storeMappedDataAs w:val="dateTime"/>
            <w:calendar w:val="gregorian"/>
          </w:date>
        </w:sdtPr>
        <w:sdtEndPr/>
        <w:sdtContent>
          <w:r w:rsidRPr="00904555">
            <w:rPr>
              <w:rFonts w:ascii="Corbel" w:hAnsi="Corbel" w:cstheme="minorHAnsi"/>
              <w:color w:val="000000" w:themeColor="text1"/>
              <w:sz w:val="22"/>
              <w:szCs w:val="22"/>
              <w:lang w:val="en-GB"/>
            </w:rPr>
            <w:t>[</w:t>
          </w:r>
          <w:r w:rsidRPr="00904555">
            <w:rPr>
              <w:rFonts w:ascii="Corbel" w:hAnsi="Corbel" w:cstheme="minorHAnsi"/>
              <w:i/>
              <w:iCs/>
              <w:color w:val="000000" w:themeColor="text1"/>
              <w:sz w:val="22"/>
              <w:szCs w:val="22"/>
              <w:lang w:val="en-GB"/>
            </w:rPr>
            <w:t xml:space="preserve">insert: </w:t>
          </w:r>
          <w:r w:rsidRPr="00904555">
            <w:rPr>
              <w:rFonts w:ascii="Corbel" w:hAnsi="Corbel" w:cstheme="minorHAnsi"/>
              <w:i/>
              <w:color w:val="000000" w:themeColor="text1"/>
              <w:sz w:val="22"/>
              <w:szCs w:val="22"/>
              <w:lang w:val="en-GB"/>
            </w:rPr>
            <w:t>Date</w:t>
          </w:r>
          <w:r w:rsidRPr="00904555">
            <w:rPr>
              <w:rFonts w:ascii="Corbel" w:hAnsi="Corbel" w:cstheme="minorHAnsi"/>
              <w:color w:val="000000" w:themeColor="text1"/>
              <w:sz w:val="22"/>
              <w:szCs w:val="22"/>
              <w:lang w:val="en-GB"/>
            </w:rPr>
            <w:t>]</w:t>
          </w:r>
        </w:sdtContent>
      </w:sdt>
      <w:r w:rsidR="00D80C2C" w:rsidRPr="00904555">
        <w:rPr>
          <w:rFonts w:ascii="Corbel" w:hAnsi="Corbel" w:cstheme="minorHAnsi"/>
          <w:sz w:val="22"/>
          <w:szCs w:val="22"/>
          <w:lang w:val="en-GB"/>
        </w:rPr>
        <w:t xml:space="preserve"> </w:t>
      </w:r>
      <w:r w:rsidRPr="00904555">
        <w:rPr>
          <w:rFonts w:ascii="Corbel" w:hAnsi="Corbel" w:cstheme="minorHAnsi"/>
          <w:sz w:val="22"/>
          <w:szCs w:val="22"/>
          <w:lang w:val="en-GB"/>
        </w:rPr>
        <w:t xml:space="preserve">and our Application.  We are hereby submitting our Application, which includes the Technical Proposal </w:t>
      </w:r>
      <w:r w:rsidR="00E0405F" w:rsidRPr="00904555">
        <w:rPr>
          <w:rFonts w:ascii="Corbel" w:hAnsi="Corbel" w:cstheme="minorHAnsi"/>
          <w:sz w:val="22"/>
          <w:szCs w:val="22"/>
          <w:lang w:val="en-GB"/>
        </w:rPr>
        <w:t>including proposed budget allocation</w:t>
      </w:r>
      <w:r w:rsidRPr="00904555">
        <w:rPr>
          <w:rFonts w:ascii="Corbel" w:hAnsi="Corbel" w:cstheme="minorHAnsi"/>
          <w:sz w:val="22"/>
          <w:szCs w:val="22"/>
          <w:lang w:val="en-GB"/>
        </w:rPr>
        <w:t>.</w:t>
      </w:r>
    </w:p>
    <w:p w14:paraId="420E4E0A" w14:textId="77777777" w:rsidR="00E0405F" w:rsidRPr="001A06D0" w:rsidRDefault="00E0405F" w:rsidP="005C09C9">
      <w:pPr>
        <w:jc w:val="both"/>
        <w:rPr>
          <w:rFonts w:ascii="Corbel" w:hAnsi="Corbel" w:cstheme="minorHAnsi"/>
          <w:sz w:val="22"/>
          <w:szCs w:val="22"/>
          <w:lang w:val="en-GB"/>
        </w:rPr>
      </w:pPr>
    </w:p>
    <w:p w14:paraId="39D4A8A7" w14:textId="77777777" w:rsidR="00F865B2" w:rsidRPr="001A06D0" w:rsidRDefault="00F865B2" w:rsidP="005C09C9">
      <w:pPr>
        <w:ind w:firstLine="709"/>
        <w:jc w:val="both"/>
        <w:rPr>
          <w:rFonts w:ascii="Corbel" w:hAnsi="Corbel" w:cstheme="minorHAnsi"/>
          <w:sz w:val="22"/>
          <w:szCs w:val="22"/>
          <w:lang w:val="en-GB"/>
        </w:rPr>
      </w:pPr>
      <w:r w:rsidRPr="001A06D0">
        <w:rPr>
          <w:rFonts w:ascii="Corbel" w:hAnsi="Corbel" w:cstheme="minorHAnsi"/>
          <w:sz w:val="22"/>
          <w:szCs w:val="22"/>
          <w:lang w:val="en-GB"/>
        </w:rPr>
        <w:t>We hereby declare that:</w:t>
      </w:r>
      <w:bookmarkStart w:id="5" w:name="_GoBack"/>
      <w:bookmarkEnd w:id="5"/>
    </w:p>
    <w:p w14:paraId="2E56F266" w14:textId="77777777" w:rsidR="00F865B2" w:rsidRPr="001A06D0" w:rsidRDefault="00F865B2" w:rsidP="005C09C9">
      <w:pPr>
        <w:ind w:firstLine="709"/>
        <w:jc w:val="both"/>
        <w:rPr>
          <w:rFonts w:ascii="Corbel" w:hAnsi="Corbel" w:cstheme="minorHAnsi"/>
          <w:sz w:val="22"/>
          <w:szCs w:val="22"/>
          <w:lang w:val="en-GB"/>
        </w:rPr>
      </w:pPr>
    </w:p>
    <w:p w14:paraId="589E03D4" w14:textId="77777777" w:rsidR="00F865B2" w:rsidRPr="001A06D0" w:rsidRDefault="00F865B2" w:rsidP="005C09C9">
      <w:pPr>
        <w:pStyle w:val="ListParagraph"/>
        <w:numPr>
          <w:ilvl w:val="0"/>
          <w:numId w:val="11"/>
        </w:numPr>
        <w:spacing w:line="240" w:lineRule="auto"/>
        <w:ind w:left="1080"/>
        <w:jc w:val="both"/>
        <w:rPr>
          <w:rFonts w:ascii="Corbel" w:hAnsi="Corbel" w:cstheme="minorHAnsi"/>
          <w:szCs w:val="22"/>
          <w:lang w:val="en-GB"/>
        </w:rPr>
      </w:pPr>
      <w:r w:rsidRPr="001A06D0">
        <w:rPr>
          <w:rFonts w:ascii="Corbel" w:hAnsi="Corbel" w:cstheme="minorHAnsi"/>
          <w:szCs w:val="22"/>
          <w:lang w:val="en-GB"/>
        </w:rPr>
        <w:t xml:space="preserve">All the information and statements made in this Application are true and we accept that any misrepresentation contained in it may lead to our disqualification; </w:t>
      </w:r>
      <w:r w:rsidR="00955781" w:rsidRPr="001A06D0">
        <w:rPr>
          <w:rFonts w:ascii="Corbel" w:hAnsi="Corbel" w:cstheme="minorHAnsi"/>
          <w:szCs w:val="22"/>
          <w:lang w:val="en-GB"/>
        </w:rPr>
        <w:t>and</w:t>
      </w:r>
    </w:p>
    <w:p w14:paraId="4105AE83" w14:textId="77777777" w:rsidR="00F865B2" w:rsidRPr="001A06D0" w:rsidRDefault="00F865B2" w:rsidP="005C09C9">
      <w:pPr>
        <w:pStyle w:val="ListParagraph"/>
        <w:numPr>
          <w:ilvl w:val="0"/>
          <w:numId w:val="11"/>
        </w:numPr>
        <w:spacing w:line="240" w:lineRule="auto"/>
        <w:ind w:left="1080"/>
        <w:jc w:val="both"/>
        <w:rPr>
          <w:rFonts w:ascii="Corbel" w:hAnsi="Corbel" w:cstheme="minorHAnsi"/>
          <w:szCs w:val="22"/>
          <w:lang w:val="en-GB"/>
        </w:rPr>
      </w:pPr>
      <w:r w:rsidRPr="001A06D0">
        <w:rPr>
          <w:rFonts w:ascii="Corbel" w:hAnsi="Corbel" w:cstheme="minorHAnsi"/>
          <w:szCs w:val="22"/>
          <w:lang w:val="en-GB"/>
        </w:rPr>
        <w:t>We have no outstanding bankruptcy or pending litigation or any legal action that could impair our op</w:t>
      </w:r>
      <w:r w:rsidR="00955781" w:rsidRPr="001A06D0">
        <w:rPr>
          <w:rFonts w:ascii="Corbel" w:hAnsi="Corbel" w:cstheme="minorHAnsi"/>
          <w:szCs w:val="22"/>
          <w:lang w:val="en-GB"/>
        </w:rPr>
        <w:t>eration as a going concern</w:t>
      </w:r>
    </w:p>
    <w:p w14:paraId="1204B0E8" w14:textId="77777777" w:rsidR="00F865B2" w:rsidRPr="001A06D0" w:rsidRDefault="00F865B2" w:rsidP="005C09C9">
      <w:pPr>
        <w:jc w:val="both"/>
        <w:rPr>
          <w:rFonts w:ascii="Corbel" w:hAnsi="Corbel" w:cstheme="minorHAnsi"/>
          <w:sz w:val="22"/>
          <w:szCs w:val="22"/>
          <w:lang w:val="en-GB"/>
        </w:rPr>
      </w:pPr>
    </w:p>
    <w:p w14:paraId="59037B89" w14:textId="38A90248" w:rsidR="00F865B2" w:rsidRPr="001A06D0" w:rsidRDefault="00F865B2" w:rsidP="005C09C9">
      <w:pPr>
        <w:widowControl/>
        <w:overflowPunct/>
        <w:adjustRightInd/>
        <w:ind w:firstLine="720"/>
        <w:jc w:val="both"/>
        <w:rPr>
          <w:rFonts w:ascii="Corbel" w:eastAsia="Times New Roman" w:hAnsi="Corbel" w:cstheme="minorHAnsi"/>
          <w:color w:val="000000"/>
          <w:sz w:val="22"/>
          <w:szCs w:val="22"/>
          <w:lang w:eastAsia="en-PH"/>
        </w:rPr>
      </w:pPr>
      <w:r w:rsidRPr="001A06D0">
        <w:rPr>
          <w:rFonts w:ascii="Corbel" w:eastAsia="Times New Roman" w:hAnsi="Corbel" w:cstheme="minorHAnsi"/>
          <w:color w:val="000000"/>
          <w:sz w:val="22"/>
          <w:szCs w:val="22"/>
          <w:lang w:eastAsia="en-PH"/>
        </w:rPr>
        <w:t xml:space="preserve">We confirm that we have read, understood and hereby accept the duties and responsibilities </w:t>
      </w:r>
      <w:r w:rsidR="00955781" w:rsidRPr="001A06D0">
        <w:rPr>
          <w:rFonts w:ascii="Corbel" w:eastAsia="Times New Roman" w:hAnsi="Corbel" w:cstheme="minorHAnsi"/>
          <w:color w:val="000000"/>
          <w:sz w:val="22"/>
          <w:szCs w:val="22"/>
          <w:lang w:eastAsia="en-PH"/>
        </w:rPr>
        <w:t>required of us in this RFA</w:t>
      </w:r>
      <w:r w:rsidRPr="001A06D0">
        <w:rPr>
          <w:rFonts w:ascii="Corbel" w:eastAsia="Times New Roman" w:hAnsi="Corbel" w:cstheme="minorHAnsi"/>
          <w:color w:val="000000"/>
          <w:sz w:val="22"/>
          <w:szCs w:val="22"/>
          <w:lang w:eastAsia="en-PH"/>
        </w:rPr>
        <w:t xml:space="preserve">, and the </w:t>
      </w:r>
      <w:r w:rsidR="0011258C" w:rsidRPr="001A06D0">
        <w:rPr>
          <w:rFonts w:ascii="Corbel" w:eastAsia="Times New Roman" w:hAnsi="Corbel" w:cstheme="minorHAnsi"/>
          <w:color w:val="000000"/>
          <w:sz w:val="22"/>
          <w:szCs w:val="22"/>
          <w:lang w:eastAsia="en-PH"/>
        </w:rPr>
        <w:t>standard language</w:t>
      </w:r>
      <w:r w:rsidRPr="001A06D0">
        <w:rPr>
          <w:rFonts w:ascii="Corbel" w:eastAsia="Times New Roman" w:hAnsi="Corbel" w:cstheme="minorHAnsi"/>
          <w:color w:val="000000"/>
          <w:sz w:val="22"/>
          <w:szCs w:val="22"/>
          <w:lang w:eastAsia="en-PH"/>
        </w:rPr>
        <w:t xml:space="preserve"> </w:t>
      </w:r>
      <w:r w:rsidR="00955781" w:rsidRPr="001A06D0">
        <w:rPr>
          <w:rFonts w:ascii="Corbel" w:eastAsia="Times New Roman" w:hAnsi="Corbel" w:cstheme="minorHAnsi"/>
          <w:color w:val="000000"/>
          <w:sz w:val="22"/>
          <w:szCs w:val="22"/>
          <w:lang w:eastAsia="en-PH"/>
        </w:rPr>
        <w:t>of UNCDF’s Performance Based Agreements (PBA)</w:t>
      </w:r>
      <w:r w:rsidR="00D63913" w:rsidRPr="001A06D0">
        <w:rPr>
          <w:rFonts w:ascii="Corbel" w:eastAsia="Times New Roman" w:hAnsi="Corbel" w:cstheme="minorHAnsi"/>
          <w:color w:val="000000"/>
          <w:sz w:val="22"/>
          <w:szCs w:val="22"/>
          <w:lang w:eastAsia="en-PH"/>
        </w:rPr>
        <w:t>, including the requirements</w:t>
      </w:r>
      <w:r w:rsidR="00F30F42" w:rsidRPr="001A06D0">
        <w:rPr>
          <w:rFonts w:ascii="Corbel" w:eastAsia="Times New Roman" w:hAnsi="Corbel" w:cstheme="minorHAnsi"/>
          <w:color w:val="000000"/>
          <w:sz w:val="22"/>
          <w:szCs w:val="22"/>
          <w:lang w:eastAsia="en-PH"/>
        </w:rPr>
        <w:t xml:space="preserve"> </w:t>
      </w:r>
      <w:r w:rsidR="00D63913" w:rsidRPr="001A06D0">
        <w:rPr>
          <w:rFonts w:ascii="Corbel" w:eastAsia="Times New Roman" w:hAnsi="Corbel" w:cstheme="minorHAnsi"/>
          <w:color w:val="000000"/>
          <w:sz w:val="22"/>
          <w:szCs w:val="22"/>
          <w:lang w:eastAsia="en-PH"/>
        </w:rPr>
        <w:t>regarding the public good nature of the outputs to be produced</w:t>
      </w:r>
      <w:r w:rsidR="00695093" w:rsidRPr="001A06D0">
        <w:rPr>
          <w:rFonts w:ascii="Corbel" w:eastAsia="Times New Roman" w:hAnsi="Corbel" w:cstheme="minorHAnsi"/>
          <w:color w:val="000000"/>
          <w:sz w:val="22"/>
          <w:szCs w:val="22"/>
          <w:lang w:eastAsia="en-PH"/>
        </w:rPr>
        <w:t xml:space="preserve"> (see A</w:t>
      </w:r>
      <w:r w:rsidR="00894D96" w:rsidRPr="001A06D0">
        <w:rPr>
          <w:rFonts w:ascii="Corbel" w:eastAsia="Times New Roman" w:hAnsi="Corbel" w:cstheme="minorHAnsi"/>
          <w:color w:val="000000"/>
          <w:sz w:val="22"/>
          <w:szCs w:val="22"/>
          <w:lang w:eastAsia="en-PH"/>
        </w:rPr>
        <w:t>nnex 2 for a sample of our legal language in this regard)</w:t>
      </w:r>
      <w:r w:rsidRPr="001A06D0">
        <w:rPr>
          <w:rFonts w:ascii="Corbel" w:eastAsia="Times New Roman" w:hAnsi="Corbel" w:cstheme="minorHAnsi"/>
          <w:color w:val="000000"/>
          <w:sz w:val="22"/>
          <w:szCs w:val="22"/>
          <w:lang w:eastAsia="en-PH"/>
        </w:rPr>
        <w:t>.</w:t>
      </w:r>
      <w:r w:rsidR="00955781" w:rsidRPr="001A06D0">
        <w:rPr>
          <w:rFonts w:ascii="Corbel" w:eastAsia="Times New Roman" w:hAnsi="Corbel" w:cstheme="minorHAnsi"/>
          <w:color w:val="000000"/>
          <w:sz w:val="22"/>
          <w:szCs w:val="22"/>
          <w:lang w:eastAsia="en-PH"/>
        </w:rPr>
        <w:t xml:space="preserve"> Therefore, if our application is accepted, we will be ready to sign and accept the legal language</w:t>
      </w:r>
      <w:r w:rsidR="00D63913" w:rsidRPr="001A06D0">
        <w:rPr>
          <w:rFonts w:ascii="Corbel" w:eastAsia="Times New Roman" w:hAnsi="Corbel" w:cstheme="minorHAnsi"/>
          <w:color w:val="000000"/>
          <w:sz w:val="22"/>
          <w:szCs w:val="22"/>
          <w:lang w:eastAsia="en-PH"/>
        </w:rPr>
        <w:t>, without modification,</w:t>
      </w:r>
      <w:r w:rsidR="00955781" w:rsidRPr="001A06D0">
        <w:rPr>
          <w:rFonts w:ascii="Corbel" w:eastAsia="Times New Roman" w:hAnsi="Corbel" w:cstheme="minorHAnsi"/>
          <w:color w:val="000000"/>
          <w:sz w:val="22"/>
          <w:szCs w:val="22"/>
          <w:lang w:eastAsia="en-PH"/>
        </w:rPr>
        <w:t xml:space="preserve"> of the UNCDF </w:t>
      </w:r>
      <w:r w:rsidR="00D63913" w:rsidRPr="001A06D0">
        <w:rPr>
          <w:rFonts w:ascii="Corbel" w:eastAsia="Times New Roman" w:hAnsi="Corbel" w:cstheme="minorHAnsi"/>
          <w:color w:val="000000"/>
          <w:sz w:val="22"/>
          <w:szCs w:val="22"/>
          <w:lang w:eastAsia="en-PH"/>
        </w:rPr>
        <w:t>grant agreement (performance based)</w:t>
      </w:r>
      <w:r w:rsidR="00955781" w:rsidRPr="001A06D0">
        <w:rPr>
          <w:rFonts w:ascii="Corbel" w:eastAsia="Times New Roman" w:hAnsi="Corbel" w:cstheme="minorHAnsi"/>
          <w:color w:val="000000"/>
          <w:sz w:val="22"/>
          <w:szCs w:val="22"/>
          <w:lang w:eastAsia="en-PH"/>
        </w:rPr>
        <w:t xml:space="preserve"> by </w:t>
      </w:r>
      <w:r w:rsidR="005B491A" w:rsidRPr="001A06D0">
        <w:rPr>
          <w:rFonts w:ascii="Corbel" w:eastAsia="Times New Roman" w:hAnsi="Corbel" w:cstheme="minorHAnsi"/>
          <w:color w:val="000000"/>
          <w:sz w:val="22"/>
          <w:szCs w:val="22"/>
          <w:lang w:eastAsia="en-PH"/>
        </w:rPr>
        <w:t>September 30</w:t>
      </w:r>
      <w:r w:rsidR="005B491A" w:rsidRPr="001A06D0">
        <w:rPr>
          <w:rFonts w:ascii="Corbel" w:eastAsia="Times New Roman" w:hAnsi="Corbel" w:cstheme="minorHAnsi"/>
          <w:color w:val="000000"/>
          <w:sz w:val="22"/>
          <w:szCs w:val="22"/>
          <w:vertAlign w:val="superscript"/>
          <w:lang w:eastAsia="en-PH"/>
        </w:rPr>
        <w:t xml:space="preserve">th </w:t>
      </w:r>
      <w:r w:rsidR="00124012" w:rsidRPr="001A06D0">
        <w:rPr>
          <w:rFonts w:ascii="Corbel" w:eastAsia="Times New Roman" w:hAnsi="Corbel" w:cstheme="minorHAnsi"/>
          <w:color w:val="000000"/>
          <w:sz w:val="22"/>
          <w:szCs w:val="22"/>
          <w:lang w:eastAsia="en-PH"/>
        </w:rPr>
        <w:t>2018</w:t>
      </w:r>
      <w:r w:rsidR="00955781" w:rsidRPr="001A06D0">
        <w:rPr>
          <w:rFonts w:ascii="Corbel" w:eastAsia="Times New Roman" w:hAnsi="Corbel" w:cstheme="minorHAnsi"/>
          <w:color w:val="000000"/>
          <w:sz w:val="22"/>
          <w:szCs w:val="22"/>
          <w:lang w:eastAsia="en-PH"/>
        </w:rPr>
        <w:t xml:space="preserve">. </w:t>
      </w:r>
    </w:p>
    <w:p w14:paraId="75A72D01" w14:textId="77777777" w:rsidR="00F865B2" w:rsidRPr="001A06D0" w:rsidRDefault="00F865B2" w:rsidP="005C09C9">
      <w:pPr>
        <w:jc w:val="both"/>
        <w:rPr>
          <w:rFonts w:ascii="Corbel" w:hAnsi="Corbel" w:cstheme="minorHAnsi"/>
          <w:sz w:val="22"/>
          <w:szCs w:val="22"/>
        </w:rPr>
      </w:pPr>
    </w:p>
    <w:p w14:paraId="29767155" w14:textId="77777777" w:rsidR="00F865B2" w:rsidRPr="001A06D0" w:rsidRDefault="00F865B2" w:rsidP="005C09C9">
      <w:pPr>
        <w:pStyle w:val="ListParagraph"/>
        <w:widowControl/>
        <w:tabs>
          <w:tab w:val="left" w:pos="9270"/>
        </w:tabs>
        <w:overflowPunct/>
        <w:adjustRightInd/>
        <w:spacing w:line="240" w:lineRule="auto"/>
        <w:ind w:left="0" w:firstLine="720"/>
        <w:jc w:val="both"/>
        <w:rPr>
          <w:rFonts w:ascii="Corbel" w:hAnsi="Corbel" w:cstheme="minorHAnsi"/>
          <w:szCs w:val="22"/>
        </w:rPr>
      </w:pPr>
      <w:r w:rsidRPr="001A06D0">
        <w:rPr>
          <w:rFonts w:ascii="Corbel" w:hAnsi="Corbel" w:cstheme="minorHAnsi"/>
          <w:snapToGrid w:val="0"/>
          <w:szCs w:val="22"/>
        </w:rPr>
        <w:t>We fully understand and recognize that U</w:t>
      </w:r>
      <w:r w:rsidR="00955781" w:rsidRPr="001A06D0">
        <w:rPr>
          <w:rFonts w:ascii="Corbel" w:hAnsi="Corbel" w:cstheme="minorHAnsi"/>
          <w:snapToGrid w:val="0"/>
          <w:szCs w:val="22"/>
        </w:rPr>
        <w:t>NCDF</w:t>
      </w:r>
      <w:r w:rsidRPr="001A06D0">
        <w:rPr>
          <w:rFonts w:ascii="Corbel" w:hAnsi="Corbel" w:cstheme="minorHAnsi"/>
          <w:snapToGrid w:val="0"/>
          <w:szCs w:val="22"/>
        </w:rPr>
        <w:t xml:space="preserve"> is not bound to accept this </w:t>
      </w:r>
      <w:r w:rsidR="00955781" w:rsidRPr="001A06D0">
        <w:rPr>
          <w:rFonts w:ascii="Corbel" w:hAnsi="Corbel" w:cstheme="minorHAnsi"/>
          <w:snapToGrid w:val="0"/>
          <w:szCs w:val="22"/>
        </w:rPr>
        <w:t>application</w:t>
      </w:r>
      <w:r w:rsidR="00D80C2C" w:rsidRPr="001A06D0">
        <w:rPr>
          <w:rFonts w:ascii="Corbel" w:hAnsi="Corbel" w:cstheme="minorHAnsi"/>
          <w:snapToGrid w:val="0"/>
          <w:szCs w:val="22"/>
        </w:rPr>
        <w:t>,</w:t>
      </w:r>
      <w:r w:rsidR="0011258C" w:rsidRPr="001A06D0">
        <w:rPr>
          <w:rFonts w:ascii="Corbel" w:hAnsi="Corbel" w:cstheme="minorHAnsi"/>
          <w:snapToGrid w:val="0"/>
          <w:szCs w:val="22"/>
        </w:rPr>
        <w:t xml:space="preserve"> </w:t>
      </w:r>
      <w:r w:rsidRPr="001A06D0">
        <w:rPr>
          <w:rFonts w:ascii="Corbel" w:hAnsi="Corbel" w:cstheme="minorHAnsi"/>
          <w:szCs w:val="22"/>
        </w:rPr>
        <w:t>that we shall bear all costs associated with its preparation and submission,</w:t>
      </w:r>
      <w:r w:rsidR="00955781" w:rsidRPr="001A06D0">
        <w:rPr>
          <w:rFonts w:ascii="Corbel" w:hAnsi="Corbel" w:cstheme="minorHAnsi"/>
          <w:szCs w:val="22"/>
        </w:rPr>
        <w:t xml:space="preserve"> and that UNCDF</w:t>
      </w:r>
      <w:r w:rsidRPr="001A06D0">
        <w:rPr>
          <w:rFonts w:ascii="Corbel" w:hAnsi="Corbel" w:cstheme="minorHAnsi"/>
          <w:szCs w:val="22"/>
        </w:rPr>
        <w:t xml:space="preserve"> will in no case be responsible or liable for those costs, regardless of the conduct or outcome of the evaluation.</w:t>
      </w:r>
    </w:p>
    <w:p w14:paraId="3FE687FF" w14:textId="77777777" w:rsidR="00F865B2" w:rsidRPr="001A06D0" w:rsidRDefault="00F865B2" w:rsidP="005C09C9">
      <w:pPr>
        <w:jc w:val="both"/>
        <w:rPr>
          <w:rFonts w:ascii="Corbel" w:hAnsi="Corbel" w:cstheme="minorHAnsi"/>
          <w:sz w:val="22"/>
          <w:szCs w:val="22"/>
          <w:lang w:val="en-GB"/>
        </w:rPr>
      </w:pPr>
    </w:p>
    <w:p w14:paraId="09FC0B5F" w14:textId="77777777" w:rsidR="00F865B2" w:rsidRPr="001A06D0" w:rsidRDefault="00F865B2" w:rsidP="005C09C9">
      <w:pPr>
        <w:jc w:val="both"/>
        <w:rPr>
          <w:rFonts w:ascii="Corbel" w:hAnsi="Corbel" w:cstheme="minorHAnsi"/>
          <w:sz w:val="22"/>
          <w:szCs w:val="22"/>
          <w:lang w:eastAsia="it-IT"/>
        </w:rPr>
      </w:pPr>
      <w:r w:rsidRPr="001A06D0">
        <w:rPr>
          <w:rFonts w:ascii="Corbel" w:hAnsi="Corbel" w:cstheme="minorHAnsi"/>
          <w:sz w:val="22"/>
          <w:szCs w:val="22"/>
          <w:lang w:eastAsia="it-IT"/>
        </w:rPr>
        <w:tab/>
        <w:t>We remain,</w:t>
      </w:r>
    </w:p>
    <w:p w14:paraId="254CE4CD" w14:textId="77777777" w:rsidR="00F865B2" w:rsidRPr="001A06D0" w:rsidRDefault="00F865B2" w:rsidP="005C09C9">
      <w:pPr>
        <w:jc w:val="both"/>
        <w:rPr>
          <w:rFonts w:ascii="Corbel" w:hAnsi="Corbel" w:cstheme="minorHAnsi"/>
          <w:lang w:val="en-GB"/>
        </w:rPr>
      </w:pPr>
    </w:p>
    <w:p w14:paraId="11F2432C" w14:textId="77777777" w:rsidR="00F865B2" w:rsidRPr="001A06D0" w:rsidRDefault="00F865B2" w:rsidP="005C09C9">
      <w:pPr>
        <w:ind w:firstLine="708"/>
        <w:jc w:val="both"/>
        <w:rPr>
          <w:rFonts w:ascii="Corbel" w:hAnsi="Corbel" w:cstheme="minorHAnsi"/>
          <w:sz w:val="22"/>
          <w:szCs w:val="22"/>
          <w:lang w:val="en-GB"/>
        </w:rPr>
      </w:pPr>
      <w:r w:rsidRPr="001A06D0">
        <w:rPr>
          <w:rFonts w:ascii="Corbel" w:hAnsi="Corbel" w:cstheme="minorHAnsi"/>
          <w:sz w:val="22"/>
          <w:szCs w:val="22"/>
          <w:lang w:val="en-GB"/>
        </w:rPr>
        <w:t>Yours sincerely,</w:t>
      </w:r>
    </w:p>
    <w:p w14:paraId="1607B964" w14:textId="77777777" w:rsidR="00F865B2" w:rsidRPr="001A06D0" w:rsidRDefault="00F865B2" w:rsidP="005C09C9">
      <w:pPr>
        <w:jc w:val="both"/>
        <w:rPr>
          <w:rFonts w:ascii="Corbel" w:hAnsi="Corbel" w:cstheme="minorHAnsi"/>
          <w:sz w:val="22"/>
          <w:szCs w:val="22"/>
          <w:lang w:val="en-GB"/>
        </w:rPr>
      </w:pPr>
    </w:p>
    <w:p w14:paraId="415FF2F7" w14:textId="77777777" w:rsidR="00F865B2" w:rsidRPr="001A06D0" w:rsidRDefault="00F865B2" w:rsidP="005C09C9">
      <w:pPr>
        <w:tabs>
          <w:tab w:val="right" w:pos="8460"/>
        </w:tabs>
        <w:ind w:left="720"/>
        <w:jc w:val="both"/>
        <w:rPr>
          <w:rFonts w:ascii="Corbel" w:hAnsi="Corbel" w:cstheme="minorHAnsi"/>
          <w:sz w:val="22"/>
          <w:szCs w:val="22"/>
          <w:u w:val="single"/>
          <w:lang w:val="en-GB"/>
        </w:rPr>
      </w:pPr>
      <w:r w:rsidRPr="001A06D0">
        <w:rPr>
          <w:rFonts w:ascii="Corbel" w:hAnsi="Corbel" w:cstheme="minorHAnsi"/>
          <w:sz w:val="22"/>
          <w:szCs w:val="22"/>
          <w:lang w:val="en-GB"/>
        </w:rPr>
        <w:t xml:space="preserve">Authorized Signature </w:t>
      </w:r>
      <w:r w:rsidRPr="001A06D0">
        <w:rPr>
          <w:rFonts w:ascii="Corbel" w:hAnsi="Corbel" w:cstheme="minorHAnsi"/>
          <w:color w:val="000000" w:themeColor="text1"/>
          <w:sz w:val="22"/>
          <w:szCs w:val="22"/>
          <w:lang w:val="en-GB"/>
        </w:rPr>
        <w:t>[</w:t>
      </w:r>
      <w:r w:rsidRPr="001A06D0">
        <w:rPr>
          <w:rFonts w:ascii="Corbel" w:hAnsi="Corbel" w:cstheme="minorHAnsi"/>
          <w:i/>
          <w:iCs/>
          <w:color w:val="000000" w:themeColor="text1"/>
          <w:sz w:val="22"/>
          <w:szCs w:val="22"/>
          <w:lang w:val="en-GB"/>
        </w:rPr>
        <w:t>In full and initials</w:t>
      </w:r>
      <w:r w:rsidRPr="001A06D0">
        <w:rPr>
          <w:rFonts w:ascii="Corbel" w:hAnsi="Corbel" w:cstheme="minorHAnsi"/>
          <w:color w:val="000000" w:themeColor="text1"/>
          <w:sz w:val="22"/>
          <w:szCs w:val="22"/>
          <w:lang w:val="en-GB"/>
        </w:rPr>
        <w:t xml:space="preserve">]:  </w:t>
      </w:r>
      <w:r w:rsidRPr="001A06D0">
        <w:rPr>
          <w:rFonts w:ascii="Corbel" w:hAnsi="Corbel" w:cstheme="minorHAnsi"/>
          <w:sz w:val="22"/>
          <w:szCs w:val="22"/>
          <w:u w:val="single"/>
          <w:lang w:val="en-GB"/>
        </w:rPr>
        <w:tab/>
      </w:r>
    </w:p>
    <w:p w14:paraId="18F8CC11" w14:textId="77777777" w:rsidR="00F865B2" w:rsidRPr="001A06D0" w:rsidRDefault="00F865B2" w:rsidP="005C09C9">
      <w:pPr>
        <w:tabs>
          <w:tab w:val="right" w:pos="8460"/>
        </w:tabs>
        <w:ind w:left="720"/>
        <w:jc w:val="both"/>
        <w:rPr>
          <w:rFonts w:ascii="Corbel" w:hAnsi="Corbel" w:cstheme="minorHAnsi"/>
          <w:sz w:val="22"/>
          <w:szCs w:val="22"/>
          <w:u w:val="single"/>
          <w:lang w:val="en-GB"/>
        </w:rPr>
      </w:pPr>
      <w:r w:rsidRPr="001A06D0">
        <w:rPr>
          <w:rFonts w:ascii="Corbel" w:hAnsi="Corbel" w:cstheme="minorHAnsi"/>
          <w:sz w:val="22"/>
          <w:szCs w:val="22"/>
          <w:lang w:val="en-GB"/>
        </w:rPr>
        <w:t xml:space="preserve">Name and Title of Signatory:  </w:t>
      </w:r>
      <w:sdt>
        <w:sdtPr>
          <w:rPr>
            <w:rFonts w:ascii="Corbel" w:hAnsi="Corbel" w:cstheme="minorHAnsi"/>
            <w:sz w:val="22"/>
            <w:szCs w:val="22"/>
            <w:lang w:val="en-GB"/>
          </w:rPr>
          <w:id w:val="-1323422505"/>
          <w:showingPlcHdr/>
          <w:text/>
        </w:sdtPr>
        <w:sdtEndPr/>
        <w:sdtContent>
          <w:r w:rsidRPr="001A06D0">
            <w:rPr>
              <w:rFonts w:ascii="Corbel" w:hAnsi="Corbel" w:cstheme="minorHAnsi"/>
              <w:sz w:val="22"/>
              <w:szCs w:val="22"/>
              <w:u w:val="single"/>
              <w:lang w:val="en-GB"/>
            </w:rPr>
            <w:tab/>
          </w:r>
        </w:sdtContent>
      </w:sdt>
    </w:p>
    <w:p w14:paraId="1BB975F4" w14:textId="77777777" w:rsidR="00F865B2" w:rsidRPr="001A06D0" w:rsidRDefault="00F865B2" w:rsidP="005C09C9">
      <w:pPr>
        <w:tabs>
          <w:tab w:val="right" w:pos="8460"/>
        </w:tabs>
        <w:ind w:left="720"/>
        <w:jc w:val="both"/>
        <w:rPr>
          <w:rFonts w:ascii="Corbel" w:hAnsi="Corbel" w:cstheme="minorHAnsi"/>
          <w:sz w:val="22"/>
          <w:szCs w:val="22"/>
          <w:u w:val="single"/>
          <w:lang w:val="en-GB"/>
        </w:rPr>
      </w:pPr>
      <w:r w:rsidRPr="001A06D0">
        <w:rPr>
          <w:rFonts w:ascii="Corbel" w:hAnsi="Corbel" w:cstheme="minorHAnsi"/>
          <w:sz w:val="22"/>
          <w:szCs w:val="22"/>
          <w:lang w:val="en-GB"/>
        </w:rPr>
        <w:t xml:space="preserve">Name of Firm:  </w:t>
      </w:r>
      <w:sdt>
        <w:sdtPr>
          <w:rPr>
            <w:rFonts w:ascii="Corbel" w:hAnsi="Corbel" w:cstheme="minorHAnsi"/>
            <w:sz w:val="22"/>
            <w:szCs w:val="22"/>
            <w:lang w:val="en-GB"/>
          </w:rPr>
          <w:id w:val="194428884"/>
          <w:showingPlcHdr/>
          <w:text/>
        </w:sdtPr>
        <w:sdtEndPr/>
        <w:sdtContent>
          <w:r w:rsidRPr="001A06D0">
            <w:rPr>
              <w:rFonts w:ascii="Corbel" w:hAnsi="Corbel" w:cstheme="minorHAnsi"/>
              <w:sz w:val="22"/>
              <w:szCs w:val="22"/>
              <w:u w:val="single"/>
              <w:lang w:val="en-GB"/>
            </w:rPr>
            <w:tab/>
          </w:r>
        </w:sdtContent>
      </w:sdt>
    </w:p>
    <w:p w14:paraId="34EED9F3" w14:textId="77777777" w:rsidR="00F865B2" w:rsidRPr="001A06D0" w:rsidRDefault="00670C96" w:rsidP="005C09C9">
      <w:pPr>
        <w:pStyle w:val="BodyText2"/>
        <w:pBdr>
          <w:bottom w:val="single" w:sz="4" w:space="27" w:color="auto"/>
        </w:pBdr>
        <w:ind w:firstLine="720"/>
        <w:jc w:val="both"/>
        <w:rPr>
          <w:rFonts w:ascii="Corbel" w:hAnsi="Corbel" w:cstheme="minorHAnsi"/>
          <w:sz w:val="22"/>
          <w:szCs w:val="22"/>
          <w:u w:val="single"/>
          <w:lang w:val="en-GB"/>
        </w:rPr>
      </w:pPr>
      <w:r w:rsidRPr="001A06D0">
        <w:rPr>
          <w:rFonts w:ascii="Corbel" w:hAnsi="Corbel" w:cstheme="minorHAnsi"/>
          <w:sz w:val="22"/>
          <w:szCs w:val="22"/>
          <w:lang w:val="en-GB"/>
        </w:rPr>
        <w:t>Contact Details</w:t>
      </w:r>
      <w:r w:rsidR="00F865B2" w:rsidRPr="001A06D0">
        <w:rPr>
          <w:rFonts w:ascii="Corbel" w:hAnsi="Corbel" w:cstheme="minorHAnsi"/>
          <w:sz w:val="22"/>
          <w:szCs w:val="22"/>
          <w:lang w:val="en-GB"/>
        </w:rPr>
        <w:t xml:space="preserve">:  </w:t>
      </w:r>
      <w:sdt>
        <w:sdtPr>
          <w:rPr>
            <w:rFonts w:ascii="Corbel" w:hAnsi="Corbel" w:cstheme="minorHAnsi"/>
            <w:sz w:val="22"/>
            <w:szCs w:val="22"/>
            <w:lang w:val="en-GB"/>
          </w:rPr>
          <w:id w:val="1505320861"/>
          <w:showingPlcHdr/>
          <w:text/>
        </w:sdtPr>
        <w:sdtEndPr/>
        <w:sdtContent>
          <w:r w:rsidR="00F865B2" w:rsidRPr="001A06D0">
            <w:rPr>
              <w:rFonts w:ascii="Corbel" w:hAnsi="Corbel" w:cstheme="minorHAnsi"/>
              <w:sz w:val="22"/>
              <w:szCs w:val="22"/>
              <w:u w:val="single"/>
              <w:lang w:val="en-GB"/>
            </w:rPr>
            <w:tab/>
          </w:r>
          <w:r w:rsidR="00F865B2" w:rsidRPr="001A06D0">
            <w:rPr>
              <w:rFonts w:ascii="Corbel" w:hAnsi="Corbel" w:cstheme="minorHAnsi"/>
              <w:sz w:val="22"/>
              <w:szCs w:val="22"/>
              <w:u w:val="single"/>
              <w:lang w:val="en-GB"/>
            </w:rPr>
            <w:tab/>
          </w:r>
          <w:r w:rsidR="00F865B2" w:rsidRPr="001A06D0">
            <w:rPr>
              <w:rFonts w:ascii="Corbel" w:hAnsi="Corbel" w:cstheme="minorHAnsi"/>
              <w:sz w:val="22"/>
              <w:szCs w:val="22"/>
              <w:u w:val="single"/>
              <w:lang w:val="en-GB"/>
            </w:rPr>
            <w:tab/>
          </w:r>
          <w:r w:rsidR="00F865B2" w:rsidRPr="001A06D0">
            <w:rPr>
              <w:rFonts w:ascii="Corbel" w:hAnsi="Corbel" w:cstheme="minorHAnsi"/>
              <w:sz w:val="22"/>
              <w:szCs w:val="22"/>
              <w:u w:val="single"/>
              <w:lang w:val="en-GB"/>
            </w:rPr>
            <w:tab/>
          </w:r>
          <w:r w:rsidR="00F865B2" w:rsidRPr="001A06D0">
            <w:rPr>
              <w:rFonts w:ascii="Corbel" w:hAnsi="Corbel" w:cstheme="minorHAnsi"/>
              <w:sz w:val="22"/>
              <w:szCs w:val="22"/>
              <w:u w:val="single"/>
              <w:lang w:val="en-GB"/>
            </w:rPr>
            <w:tab/>
          </w:r>
          <w:r w:rsidR="00F865B2" w:rsidRPr="001A06D0">
            <w:rPr>
              <w:rFonts w:ascii="Corbel" w:hAnsi="Corbel" w:cstheme="minorHAnsi"/>
              <w:sz w:val="22"/>
              <w:szCs w:val="22"/>
              <w:u w:val="single"/>
              <w:lang w:val="en-GB"/>
            </w:rPr>
            <w:tab/>
          </w:r>
          <w:r w:rsidR="00F865B2" w:rsidRPr="001A06D0">
            <w:rPr>
              <w:rFonts w:ascii="Corbel" w:hAnsi="Corbel" w:cstheme="minorHAnsi"/>
              <w:sz w:val="22"/>
              <w:szCs w:val="22"/>
              <w:u w:val="single"/>
              <w:lang w:val="en-GB"/>
            </w:rPr>
            <w:tab/>
          </w:r>
          <w:r w:rsidR="00F865B2" w:rsidRPr="001A06D0">
            <w:rPr>
              <w:rFonts w:ascii="Corbel" w:hAnsi="Corbel" w:cstheme="minorHAnsi"/>
              <w:sz w:val="22"/>
              <w:szCs w:val="22"/>
              <w:u w:val="single"/>
              <w:lang w:val="en-GB"/>
            </w:rPr>
            <w:tab/>
          </w:r>
          <w:r w:rsidR="00F865B2" w:rsidRPr="001A06D0">
            <w:rPr>
              <w:rFonts w:ascii="Corbel" w:hAnsi="Corbel" w:cstheme="minorHAnsi"/>
              <w:sz w:val="22"/>
              <w:szCs w:val="22"/>
              <w:u w:val="single"/>
              <w:lang w:val="en-GB"/>
            </w:rPr>
            <w:tab/>
          </w:r>
        </w:sdtContent>
      </w:sdt>
    </w:p>
    <w:p w14:paraId="4A2BFD9E" w14:textId="77777777" w:rsidR="00F865B2" w:rsidRPr="001A06D0" w:rsidRDefault="00F865B2" w:rsidP="005C09C9">
      <w:pPr>
        <w:pStyle w:val="BodyText2"/>
        <w:pBdr>
          <w:bottom w:val="single" w:sz="4" w:space="27" w:color="auto"/>
        </w:pBdr>
        <w:jc w:val="both"/>
        <w:rPr>
          <w:rFonts w:ascii="Corbel" w:hAnsi="Corbel" w:cstheme="minorHAnsi"/>
          <w:i/>
          <w:color w:val="FF0000"/>
          <w:sz w:val="22"/>
          <w:szCs w:val="22"/>
          <w:u w:val="single"/>
          <w:lang w:val="en-GB"/>
        </w:rPr>
      </w:pPr>
      <w:r w:rsidRPr="001A06D0">
        <w:rPr>
          <w:rFonts w:ascii="Corbel" w:hAnsi="Corbel" w:cstheme="minorHAnsi"/>
          <w:i/>
          <w:color w:val="FF0000"/>
          <w:sz w:val="22"/>
          <w:szCs w:val="22"/>
          <w:u w:val="single"/>
          <w:lang w:val="en-GB"/>
        </w:rPr>
        <w:t>[</w:t>
      </w:r>
      <w:r w:rsidR="0084142E" w:rsidRPr="001A06D0">
        <w:rPr>
          <w:rFonts w:ascii="Corbel" w:hAnsi="Corbel" w:cstheme="minorHAnsi"/>
          <w:i/>
          <w:color w:val="FF0000"/>
          <w:sz w:val="22"/>
          <w:szCs w:val="22"/>
          <w:u w:val="single"/>
          <w:lang w:val="en-GB"/>
        </w:rPr>
        <w:t>Please</w:t>
      </w:r>
      <w:r w:rsidRPr="001A06D0">
        <w:rPr>
          <w:rFonts w:ascii="Corbel" w:hAnsi="Corbel" w:cstheme="minorHAnsi"/>
          <w:i/>
          <w:color w:val="FF0000"/>
          <w:sz w:val="22"/>
          <w:szCs w:val="22"/>
          <w:u w:val="single"/>
          <w:lang w:val="en-GB"/>
        </w:rPr>
        <w:t xml:space="preserve"> mark this letter with your corporate seal, if available]</w:t>
      </w:r>
    </w:p>
    <w:p w14:paraId="14AD7509" w14:textId="77777777" w:rsidR="00CE111B" w:rsidRPr="001A06D0" w:rsidRDefault="00CE111B" w:rsidP="005C09C9">
      <w:pPr>
        <w:overflowPunct/>
        <w:autoSpaceDE w:val="0"/>
        <w:autoSpaceDN w:val="0"/>
        <w:spacing w:before="120" w:after="230" w:line="231" w:lineRule="atLeast"/>
        <w:ind w:right="68"/>
        <w:jc w:val="both"/>
        <w:rPr>
          <w:rFonts w:ascii="Corbel" w:hAnsi="Corbel" w:cs="Arial"/>
          <w:b/>
          <w:color w:val="000000"/>
          <w:kern w:val="0"/>
          <w:szCs w:val="22"/>
          <w:lang w:val="en-GB"/>
        </w:rPr>
      </w:pPr>
    </w:p>
    <w:p w14:paraId="5D6F9D8E" w14:textId="77777777" w:rsidR="0056578A" w:rsidRPr="001A06D0" w:rsidRDefault="0056578A" w:rsidP="005C09C9">
      <w:pPr>
        <w:ind w:left="720" w:hanging="720"/>
        <w:jc w:val="both"/>
        <w:rPr>
          <w:rFonts w:ascii="Corbel" w:hAnsi="Corbel" w:cstheme="minorHAnsi"/>
          <w:sz w:val="20"/>
          <w:szCs w:val="20"/>
        </w:rPr>
      </w:pPr>
    </w:p>
    <w:p w14:paraId="1DFC2EC6" w14:textId="77777777" w:rsidR="0056578A" w:rsidRPr="001A06D0" w:rsidRDefault="0056578A" w:rsidP="005C09C9">
      <w:pPr>
        <w:ind w:left="720" w:hanging="720"/>
        <w:jc w:val="both"/>
        <w:rPr>
          <w:rFonts w:ascii="Corbel" w:hAnsi="Corbel" w:cstheme="minorHAnsi"/>
          <w:color w:val="000000" w:themeColor="text1"/>
          <w:sz w:val="22"/>
          <w:szCs w:val="22"/>
        </w:rPr>
      </w:pPr>
      <w:r w:rsidRPr="001A06D0">
        <w:rPr>
          <w:rFonts w:ascii="Corbel" w:hAnsi="Corbel" w:cstheme="minorHAnsi"/>
          <w:color w:val="000000" w:themeColor="text1"/>
          <w:sz w:val="22"/>
          <w:szCs w:val="22"/>
        </w:rPr>
        <w:t xml:space="preserve">Page </w:t>
      </w:r>
      <w:sdt>
        <w:sdtPr>
          <w:rPr>
            <w:rFonts w:ascii="Corbel" w:hAnsi="Corbel" w:cstheme="minorHAnsi"/>
            <w:color w:val="000000" w:themeColor="text1"/>
            <w:sz w:val="22"/>
            <w:szCs w:val="22"/>
          </w:rPr>
          <w:id w:val="-1527473975"/>
          <w:showingPlcHdr/>
          <w:text/>
        </w:sdtPr>
        <w:sdtEndPr/>
        <w:sdtContent>
          <w:r w:rsidRPr="001A06D0">
            <w:rPr>
              <w:rFonts w:ascii="Corbel" w:hAnsi="Corbel" w:cstheme="minorHAnsi"/>
              <w:color w:val="000000" w:themeColor="text1"/>
              <w:sz w:val="22"/>
              <w:szCs w:val="22"/>
            </w:rPr>
            <w:t>________</w:t>
          </w:r>
        </w:sdtContent>
      </w:sdt>
      <w:r w:rsidRPr="001A06D0">
        <w:rPr>
          <w:rFonts w:ascii="Corbel" w:hAnsi="Corbel" w:cstheme="minorHAnsi"/>
          <w:color w:val="000000" w:themeColor="text1"/>
          <w:sz w:val="22"/>
          <w:szCs w:val="22"/>
        </w:rPr>
        <w:t xml:space="preserve">of </w:t>
      </w:r>
      <w:sdt>
        <w:sdtPr>
          <w:rPr>
            <w:rFonts w:ascii="Corbel" w:hAnsi="Corbel" w:cstheme="minorHAnsi"/>
            <w:color w:val="000000" w:themeColor="text1"/>
            <w:sz w:val="22"/>
            <w:szCs w:val="22"/>
          </w:rPr>
          <w:id w:val="-1664465177"/>
          <w:showingPlcHdr/>
          <w:text/>
        </w:sdtPr>
        <w:sdtEndPr/>
        <w:sdtContent>
          <w:r w:rsidRPr="001A06D0">
            <w:rPr>
              <w:rFonts w:ascii="Corbel" w:hAnsi="Corbel" w:cstheme="minorHAnsi"/>
              <w:color w:val="000000" w:themeColor="text1"/>
              <w:sz w:val="22"/>
              <w:szCs w:val="22"/>
            </w:rPr>
            <w:t>________</w:t>
          </w:r>
        </w:sdtContent>
      </w:sdt>
      <w:r w:rsidRPr="001A06D0">
        <w:rPr>
          <w:rFonts w:ascii="Corbel" w:hAnsi="Corbel" w:cstheme="minorHAnsi"/>
          <w:color w:val="000000" w:themeColor="text1"/>
          <w:sz w:val="22"/>
          <w:szCs w:val="22"/>
        </w:rPr>
        <w:t xml:space="preserve"> pages</w:t>
      </w:r>
    </w:p>
    <w:p w14:paraId="6E9B21C4" w14:textId="77777777" w:rsidR="0056578A" w:rsidRPr="001A06D0" w:rsidRDefault="0056578A" w:rsidP="005C09C9">
      <w:pPr>
        <w:ind w:left="720" w:hanging="720"/>
        <w:jc w:val="both"/>
        <w:rPr>
          <w:rFonts w:ascii="Corbel" w:hAnsi="Corbel" w:cstheme="minorHAnsi"/>
          <w:color w:val="000000" w:themeColor="text1"/>
          <w:sz w:val="20"/>
          <w:szCs w:val="20"/>
        </w:rPr>
      </w:pP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198"/>
      </w:tblGrid>
      <w:tr w:rsidR="00A065B7" w:rsidRPr="001A06D0" w14:paraId="40606391" w14:textId="77777777" w:rsidTr="00A065B7">
        <w:trPr>
          <w:trHeight w:val="330"/>
        </w:trPr>
        <w:tc>
          <w:tcPr>
            <w:tcW w:w="9198" w:type="dxa"/>
            <w:shd w:val="clear" w:color="auto" w:fill="F2F2F2" w:themeFill="background1" w:themeFillShade="F2"/>
          </w:tcPr>
          <w:p w14:paraId="506B531D" w14:textId="77777777" w:rsidR="00A065B7" w:rsidRPr="001A06D0" w:rsidRDefault="00A065B7" w:rsidP="005C09C9">
            <w:pPr>
              <w:spacing w:before="120" w:after="120"/>
              <w:ind w:left="448" w:hanging="425"/>
              <w:jc w:val="both"/>
              <w:rPr>
                <w:rFonts w:ascii="Corbel" w:hAnsi="Corbel" w:cstheme="minorHAnsi"/>
                <w:b/>
                <w:bCs/>
                <w:sz w:val="22"/>
                <w:szCs w:val="22"/>
                <w:lang w:val="en-GB"/>
              </w:rPr>
            </w:pPr>
            <w:r w:rsidRPr="001A06D0">
              <w:rPr>
                <w:rFonts w:ascii="Corbel" w:hAnsi="Corbel" w:cstheme="minorHAnsi"/>
                <w:b/>
                <w:spacing w:val="-2"/>
                <w:sz w:val="22"/>
                <w:szCs w:val="22"/>
              </w:rPr>
              <w:t>SECTION 1: GENERAL APPLICANT’S INFORMATION</w:t>
            </w:r>
          </w:p>
        </w:tc>
      </w:tr>
    </w:tbl>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3060"/>
        <w:gridCol w:w="3060"/>
      </w:tblGrid>
      <w:tr w:rsidR="0056578A" w:rsidRPr="001A06D0" w14:paraId="277EDA61" w14:textId="77777777" w:rsidTr="00DA4F27">
        <w:trPr>
          <w:cantSplit/>
          <w:trHeight w:val="440"/>
        </w:trPr>
        <w:tc>
          <w:tcPr>
            <w:tcW w:w="9180" w:type="dxa"/>
            <w:gridSpan w:val="3"/>
            <w:tcBorders>
              <w:bottom w:val="nil"/>
            </w:tcBorders>
          </w:tcPr>
          <w:p w14:paraId="4CD877F5" w14:textId="77777777" w:rsidR="0056578A" w:rsidRPr="001A06D0" w:rsidRDefault="004363BC" w:rsidP="005C09C9">
            <w:pPr>
              <w:pStyle w:val="ListParagraph"/>
              <w:numPr>
                <w:ilvl w:val="0"/>
                <w:numId w:val="19"/>
              </w:numPr>
              <w:suppressAutoHyphens/>
              <w:spacing w:after="200"/>
              <w:jc w:val="both"/>
              <w:rPr>
                <w:rFonts w:ascii="Corbel" w:hAnsi="Corbel" w:cstheme="minorHAnsi"/>
                <w:szCs w:val="22"/>
              </w:rPr>
            </w:pPr>
            <w:r w:rsidRPr="001A06D0">
              <w:rPr>
                <w:rFonts w:ascii="Corbel" w:hAnsi="Corbel" w:cstheme="minorHAnsi"/>
                <w:spacing w:val="-2"/>
                <w:szCs w:val="22"/>
              </w:rPr>
              <w:t>Applicant’s</w:t>
            </w:r>
            <w:r w:rsidR="0056578A" w:rsidRPr="001A06D0">
              <w:rPr>
                <w:rFonts w:ascii="Corbel" w:hAnsi="Corbel" w:cstheme="minorHAnsi"/>
                <w:szCs w:val="22"/>
              </w:rPr>
              <w:t xml:space="preserve"> Legal Name</w:t>
            </w:r>
            <w:r w:rsidR="00A43536" w:rsidRPr="001A06D0">
              <w:rPr>
                <w:rFonts w:ascii="Corbel" w:hAnsi="Corbel" w:cstheme="minorHAnsi"/>
                <w:szCs w:val="22"/>
              </w:rPr>
              <w:t xml:space="preserve">: </w:t>
            </w:r>
          </w:p>
        </w:tc>
      </w:tr>
      <w:tr w:rsidR="00A43536" w:rsidRPr="001A06D0" w14:paraId="54655041" w14:textId="77777777" w:rsidTr="00DA4F27">
        <w:trPr>
          <w:cantSplit/>
          <w:trHeight w:val="440"/>
        </w:trPr>
        <w:tc>
          <w:tcPr>
            <w:tcW w:w="9180" w:type="dxa"/>
            <w:gridSpan w:val="3"/>
            <w:tcBorders>
              <w:bottom w:val="nil"/>
            </w:tcBorders>
          </w:tcPr>
          <w:p w14:paraId="488C960D" w14:textId="77777777" w:rsidR="00A43536" w:rsidRPr="001A06D0" w:rsidRDefault="00A43536" w:rsidP="005C09C9">
            <w:pPr>
              <w:pStyle w:val="ListParagraph"/>
              <w:numPr>
                <w:ilvl w:val="0"/>
                <w:numId w:val="19"/>
              </w:numPr>
              <w:suppressAutoHyphens/>
              <w:spacing w:after="200"/>
              <w:jc w:val="both"/>
              <w:rPr>
                <w:rFonts w:ascii="Corbel" w:hAnsi="Corbel" w:cstheme="minorHAnsi"/>
                <w:spacing w:val="-2"/>
                <w:szCs w:val="22"/>
              </w:rPr>
            </w:pPr>
            <w:r w:rsidRPr="001A06D0">
              <w:rPr>
                <w:rFonts w:ascii="Corbel" w:hAnsi="Corbel" w:cstheme="minorHAnsi"/>
                <w:spacing w:val="-2"/>
                <w:szCs w:val="22"/>
              </w:rPr>
              <w:t xml:space="preserve">Type of Organization (e.g. commercial for </w:t>
            </w:r>
            <w:r w:rsidR="000572F4" w:rsidRPr="001A06D0">
              <w:rPr>
                <w:rFonts w:ascii="Corbel" w:hAnsi="Corbel" w:cstheme="minorHAnsi"/>
                <w:spacing w:val="-2"/>
                <w:szCs w:val="22"/>
              </w:rPr>
              <w:t>profit</w:t>
            </w:r>
            <w:r w:rsidRPr="001A06D0">
              <w:rPr>
                <w:rFonts w:ascii="Corbel" w:hAnsi="Corbel" w:cstheme="minorHAnsi"/>
                <w:spacing w:val="-2"/>
                <w:szCs w:val="22"/>
              </w:rPr>
              <w:t xml:space="preserve"> firm, educational, non-profit</w:t>
            </w:r>
            <w:r w:rsidR="00F37CFE" w:rsidRPr="001A06D0">
              <w:rPr>
                <w:rFonts w:ascii="Corbel" w:hAnsi="Corbel" w:cstheme="minorHAnsi"/>
                <w:spacing w:val="-2"/>
                <w:szCs w:val="22"/>
              </w:rPr>
              <w:t>,</w:t>
            </w:r>
            <w:r w:rsidRPr="001A06D0">
              <w:rPr>
                <w:rFonts w:ascii="Corbel" w:hAnsi="Corbel" w:cstheme="minorHAnsi"/>
                <w:spacing w:val="-2"/>
                <w:szCs w:val="22"/>
              </w:rPr>
              <w:t xml:space="preserve"> etc</w:t>
            </w:r>
            <w:r w:rsidR="00F37CFE" w:rsidRPr="001A06D0">
              <w:rPr>
                <w:rFonts w:ascii="Corbel" w:hAnsi="Corbel" w:cstheme="minorHAnsi"/>
                <w:spacing w:val="-2"/>
                <w:szCs w:val="22"/>
              </w:rPr>
              <w:t>.</w:t>
            </w:r>
            <w:r w:rsidRPr="001A06D0">
              <w:rPr>
                <w:rFonts w:ascii="Corbel" w:hAnsi="Corbel" w:cstheme="minorHAnsi"/>
                <w:spacing w:val="-2"/>
                <w:szCs w:val="22"/>
              </w:rPr>
              <w:t xml:space="preserve">): </w:t>
            </w:r>
          </w:p>
        </w:tc>
      </w:tr>
      <w:tr w:rsidR="0056578A" w:rsidRPr="001A06D0" w14:paraId="0FBFD7A1" w14:textId="77777777" w:rsidTr="00DA4F27">
        <w:trPr>
          <w:cantSplit/>
          <w:trHeight w:val="503"/>
        </w:trPr>
        <w:tc>
          <w:tcPr>
            <w:tcW w:w="9180" w:type="dxa"/>
            <w:gridSpan w:val="3"/>
            <w:tcBorders>
              <w:left w:val="single" w:sz="4" w:space="0" w:color="auto"/>
            </w:tcBorders>
          </w:tcPr>
          <w:p w14:paraId="4DC4BE28" w14:textId="77777777" w:rsidR="0056578A" w:rsidRPr="001A06D0" w:rsidRDefault="0056578A" w:rsidP="005C09C9">
            <w:pPr>
              <w:pStyle w:val="ListParagraph"/>
              <w:numPr>
                <w:ilvl w:val="0"/>
                <w:numId w:val="19"/>
              </w:numPr>
              <w:suppressAutoHyphens/>
              <w:spacing w:after="200"/>
              <w:jc w:val="both"/>
              <w:rPr>
                <w:rFonts w:ascii="Corbel" w:hAnsi="Corbel" w:cstheme="minorHAnsi"/>
                <w:spacing w:val="-2"/>
                <w:szCs w:val="22"/>
              </w:rPr>
            </w:pPr>
            <w:r w:rsidRPr="001A06D0">
              <w:rPr>
                <w:rFonts w:ascii="Corbel" w:hAnsi="Corbel" w:cstheme="minorHAnsi"/>
                <w:spacing w:val="-2"/>
                <w:szCs w:val="22"/>
              </w:rPr>
              <w:t xml:space="preserve">In case of Joint Venture (JV), legal name of each party: </w:t>
            </w:r>
            <w:sdt>
              <w:sdtPr>
                <w:rPr>
                  <w:rFonts w:ascii="Corbel" w:hAnsi="Corbel" w:cstheme="minorHAnsi"/>
                  <w:color w:val="000000" w:themeColor="text1"/>
                  <w:spacing w:val="-2"/>
                  <w:szCs w:val="22"/>
                </w:rPr>
                <w:id w:val="-2059390295"/>
                <w:showingPlcHdr/>
                <w:text/>
              </w:sdtPr>
              <w:sdtEndPr/>
              <w:sdtContent>
                <w:r w:rsidR="00B8449C" w:rsidRPr="001A06D0">
                  <w:rPr>
                    <w:rFonts w:ascii="Corbel" w:hAnsi="Corbel" w:cstheme="minorHAnsi"/>
                    <w:color w:val="000000" w:themeColor="text1"/>
                    <w:spacing w:val="-2"/>
                    <w:szCs w:val="22"/>
                  </w:rPr>
                  <w:t xml:space="preserve">     </w:t>
                </w:r>
              </w:sdtContent>
            </w:sdt>
          </w:p>
        </w:tc>
      </w:tr>
      <w:tr w:rsidR="0056578A" w:rsidRPr="001A06D0" w14:paraId="59C60E4E" w14:textId="77777777" w:rsidTr="00DA4F27">
        <w:trPr>
          <w:cantSplit/>
          <w:trHeight w:val="530"/>
        </w:trPr>
        <w:tc>
          <w:tcPr>
            <w:tcW w:w="9180" w:type="dxa"/>
            <w:gridSpan w:val="3"/>
            <w:tcBorders>
              <w:left w:val="single" w:sz="4" w:space="0" w:color="auto"/>
            </w:tcBorders>
          </w:tcPr>
          <w:p w14:paraId="4DBFFFD3" w14:textId="77777777" w:rsidR="0056578A" w:rsidRPr="001A06D0" w:rsidRDefault="0056578A" w:rsidP="005C09C9">
            <w:pPr>
              <w:pStyle w:val="ListParagraph"/>
              <w:numPr>
                <w:ilvl w:val="0"/>
                <w:numId w:val="19"/>
              </w:numPr>
              <w:suppressAutoHyphens/>
              <w:spacing w:after="200"/>
              <w:jc w:val="both"/>
              <w:rPr>
                <w:rFonts w:ascii="Corbel" w:hAnsi="Corbel" w:cstheme="minorHAnsi"/>
                <w:szCs w:val="22"/>
              </w:rPr>
            </w:pPr>
            <w:r w:rsidRPr="001A06D0">
              <w:rPr>
                <w:rFonts w:ascii="Corbel" w:hAnsi="Corbel" w:cstheme="minorHAnsi"/>
                <w:szCs w:val="22"/>
              </w:rPr>
              <w:t>Actual</w:t>
            </w:r>
            <w:r w:rsidRPr="001A06D0">
              <w:rPr>
                <w:rFonts w:ascii="Corbel" w:hAnsi="Corbel" w:cstheme="minorHAnsi"/>
                <w:spacing w:val="-2"/>
                <w:szCs w:val="22"/>
              </w:rPr>
              <w:t xml:space="preserve"> or intended Country/ies of Registration/Operation: </w:t>
            </w:r>
          </w:p>
        </w:tc>
      </w:tr>
      <w:tr w:rsidR="0056578A" w:rsidRPr="001A06D0" w14:paraId="3D455C0C" w14:textId="77777777" w:rsidTr="00DA4F27">
        <w:trPr>
          <w:cantSplit/>
          <w:trHeight w:val="341"/>
        </w:trPr>
        <w:tc>
          <w:tcPr>
            <w:tcW w:w="9180" w:type="dxa"/>
            <w:gridSpan w:val="3"/>
            <w:tcBorders>
              <w:left w:val="single" w:sz="4" w:space="0" w:color="auto"/>
            </w:tcBorders>
          </w:tcPr>
          <w:p w14:paraId="1E1F9936" w14:textId="77777777" w:rsidR="0056578A" w:rsidRPr="001A06D0" w:rsidRDefault="0056578A" w:rsidP="005C09C9">
            <w:pPr>
              <w:pStyle w:val="ListParagraph"/>
              <w:numPr>
                <w:ilvl w:val="0"/>
                <w:numId w:val="19"/>
              </w:numPr>
              <w:suppressAutoHyphens/>
              <w:spacing w:after="200"/>
              <w:jc w:val="both"/>
              <w:rPr>
                <w:rFonts w:ascii="Corbel" w:hAnsi="Corbel" w:cstheme="minorHAnsi"/>
                <w:spacing w:val="-2"/>
                <w:szCs w:val="22"/>
              </w:rPr>
            </w:pPr>
            <w:r w:rsidRPr="001A06D0">
              <w:rPr>
                <w:rFonts w:ascii="Corbel" w:hAnsi="Corbel" w:cstheme="minorHAnsi"/>
                <w:spacing w:val="-2"/>
                <w:szCs w:val="22"/>
              </w:rPr>
              <w:t xml:space="preserve">Year of Registration: </w:t>
            </w:r>
          </w:p>
        </w:tc>
      </w:tr>
      <w:tr w:rsidR="0056578A" w:rsidRPr="001A06D0" w14:paraId="78B3FC5D" w14:textId="77777777" w:rsidTr="00DA4F27">
        <w:trPr>
          <w:cantSplit/>
        </w:trPr>
        <w:tc>
          <w:tcPr>
            <w:tcW w:w="3060" w:type="dxa"/>
            <w:tcBorders>
              <w:left w:val="single" w:sz="4" w:space="0" w:color="auto"/>
            </w:tcBorders>
          </w:tcPr>
          <w:p w14:paraId="28E91160" w14:textId="77777777" w:rsidR="0056578A" w:rsidRPr="001A06D0" w:rsidRDefault="0056578A" w:rsidP="005C09C9">
            <w:pPr>
              <w:pStyle w:val="ListParagraph"/>
              <w:numPr>
                <w:ilvl w:val="0"/>
                <w:numId w:val="19"/>
              </w:numPr>
              <w:suppressAutoHyphens/>
              <w:spacing w:after="200"/>
              <w:jc w:val="both"/>
              <w:rPr>
                <w:rFonts w:ascii="Corbel" w:hAnsi="Corbel" w:cstheme="minorHAnsi"/>
                <w:spacing w:val="-2"/>
                <w:szCs w:val="22"/>
              </w:rPr>
            </w:pPr>
            <w:r w:rsidRPr="001A06D0">
              <w:rPr>
                <w:rFonts w:ascii="Corbel" w:hAnsi="Corbel" w:cstheme="minorHAnsi"/>
                <w:spacing w:val="-2"/>
                <w:szCs w:val="22"/>
              </w:rPr>
              <w:t>Countries of Operation</w:t>
            </w:r>
          </w:p>
        </w:tc>
        <w:tc>
          <w:tcPr>
            <w:tcW w:w="3060" w:type="dxa"/>
            <w:tcBorders>
              <w:left w:val="single" w:sz="4" w:space="0" w:color="auto"/>
            </w:tcBorders>
          </w:tcPr>
          <w:p w14:paraId="104C61A0" w14:textId="77777777" w:rsidR="0056578A" w:rsidRPr="001A06D0" w:rsidRDefault="0056578A" w:rsidP="005C09C9">
            <w:pPr>
              <w:pStyle w:val="ListParagraph"/>
              <w:numPr>
                <w:ilvl w:val="0"/>
                <w:numId w:val="19"/>
              </w:numPr>
              <w:suppressAutoHyphens/>
              <w:spacing w:after="200"/>
              <w:jc w:val="both"/>
              <w:rPr>
                <w:rFonts w:ascii="Corbel" w:hAnsi="Corbel" w:cstheme="minorHAnsi"/>
                <w:spacing w:val="-2"/>
                <w:szCs w:val="22"/>
              </w:rPr>
            </w:pPr>
            <w:r w:rsidRPr="001A06D0">
              <w:rPr>
                <w:rFonts w:ascii="Corbel" w:hAnsi="Corbel" w:cstheme="minorHAnsi"/>
                <w:spacing w:val="-2"/>
                <w:szCs w:val="22"/>
              </w:rPr>
              <w:t xml:space="preserve"> No. of staff in each Country</w:t>
            </w:r>
          </w:p>
        </w:tc>
        <w:tc>
          <w:tcPr>
            <w:tcW w:w="3060" w:type="dxa"/>
            <w:tcBorders>
              <w:left w:val="single" w:sz="4" w:space="0" w:color="auto"/>
            </w:tcBorders>
          </w:tcPr>
          <w:p w14:paraId="5D49F11E" w14:textId="77777777" w:rsidR="0056578A" w:rsidRPr="001A06D0" w:rsidRDefault="00B8449C" w:rsidP="005C09C9">
            <w:pPr>
              <w:pStyle w:val="ListParagraph"/>
              <w:numPr>
                <w:ilvl w:val="0"/>
                <w:numId w:val="19"/>
              </w:numPr>
              <w:suppressAutoHyphens/>
              <w:spacing w:after="200"/>
              <w:jc w:val="both"/>
              <w:rPr>
                <w:rFonts w:ascii="Corbel" w:hAnsi="Corbel" w:cstheme="minorHAnsi"/>
                <w:spacing w:val="-2"/>
                <w:szCs w:val="22"/>
              </w:rPr>
            </w:pPr>
            <w:r w:rsidRPr="001A06D0">
              <w:rPr>
                <w:rFonts w:ascii="Corbel" w:hAnsi="Corbel" w:cstheme="minorHAnsi"/>
                <w:spacing w:val="-2"/>
                <w:szCs w:val="22"/>
              </w:rPr>
              <w:t>Y</w:t>
            </w:r>
            <w:r w:rsidR="0056578A" w:rsidRPr="001A06D0">
              <w:rPr>
                <w:rFonts w:ascii="Corbel" w:hAnsi="Corbel" w:cstheme="minorHAnsi"/>
                <w:spacing w:val="-2"/>
                <w:szCs w:val="22"/>
              </w:rPr>
              <w:t>ears of Operation in each Country</w:t>
            </w:r>
          </w:p>
        </w:tc>
      </w:tr>
      <w:tr w:rsidR="0056578A" w:rsidRPr="001A06D0" w14:paraId="1BC46240" w14:textId="77777777" w:rsidTr="00B8449C">
        <w:trPr>
          <w:cantSplit/>
          <w:trHeight w:val="455"/>
        </w:trPr>
        <w:tc>
          <w:tcPr>
            <w:tcW w:w="9180" w:type="dxa"/>
            <w:gridSpan w:val="3"/>
            <w:tcBorders>
              <w:left w:val="single" w:sz="4" w:space="0" w:color="auto"/>
            </w:tcBorders>
          </w:tcPr>
          <w:p w14:paraId="2BE56E47" w14:textId="77777777" w:rsidR="0056578A" w:rsidRPr="001A06D0" w:rsidRDefault="0056578A" w:rsidP="005C09C9">
            <w:pPr>
              <w:pStyle w:val="ListParagraph"/>
              <w:numPr>
                <w:ilvl w:val="0"/>
                <w:numId w:val="19"/>
              </w:numPr>
              <w:suppressAutoHyphens/>
              <w:spacing w:after="200"/>
              <w:jc w:val="both"/>
              <w:rPr>
                <w:rFonts w:ascii="Corbel" w:hAnsi="Corbel" w:cstheme="minorHAnsi"/>
                <w:spacing w:val="-2"/>
                <w:szCs w:val="22"/>
              </w:rPr>
            </w:pPr>
            <w:r w:rsidRPr="001A06D0">
              <w:rPr>
                <w:rFonts w:ascii="Corbel" w:hAnsi="Corbel" w:cstheme="minorHAnsi"/>
                <w:spacing w:val="-2"/>
                <w:szCs w:val="22"/>
              </w:rPr>
              <w:t>Legal Address/es in Country/ies of Registration/Operation</w:t>
            </w:r>
            <w:r w:rsidRPr="001A06D0">
              <w:rPr>
                <w:rFonts w:ascii="Corbel" w:hAnsi="Corbel" w:cstheme="minorHAnsi"/>
                <w:color w:val="000000" w:themeColor="text1"/>
                <w:spacing w:val="-2"/>
                <w:szCs w:val="22"/>
              </w:rPr>
              <w:t xml:space="preserve">: </w:t>
            </w:r>
          </w:p>
        </w:tc>
      </w:tr>
      <w:tr w:rsidR="0056578A" w:rsidRPr="001A06D0" w14:paraId="655C9A1E" w14:textId="77777777" w:rsidTr="00DA4F27">
        <w:trPr>
          <w:cantSplit/>
        </w:trPr>
        <w:tc>
          <w:tcPr>
            <w:tcW w:w="9180" w:type="dxa"/>
            <w:gridSpan w:val="3"/>
          </w:tcPr>
          <w:p w14:paraId="57F9FD87" w14:textId="77777777" w:rsidR="0056578A" w:rsidRPr="001A06D0" w:rsidRDefault="0056578A" w:rsidP="005C09C9">
            <w:pPr>
              <w:pStyle w:val="ListParagraph"/>
              <w:numPr>
                <w:ilvl w:val="0"/>
                <w:numId w:val="19"/>
              </w:numPr>
              <w:suppressAutoHyphens/>
              <w:spacing w:after="200"/>
              <w:jc w:val="both"/>
              <w:rPr>
                <w:rFonts w:ascii="Corbel" w:hAnsi="Corbel" w:cstheme="minorHAnsi"/>
                <w:spacing w:val="-2"/>
                <w:kern w:val="0"/>
                <w:szCs w:val="22"/>
              </w:rPr>
            </w:pPr>
            <w:r w:rsidRPr="001A06D0">
              <w:rPr>
                <w:rFonts w:ascii="Corbel" w:hAnsi="Corbel" w:cstheme="minorHAnsi"/>
                <w:spacing w:val="-2"/>
                <w:szCs w:val="22"/>
              </w:rPr>
              <w:t>Value</w:t>
            </w:r>
            <w:r w:rsidRPr="001A06D0">
              <w:rPr>
                <w:rFonts w:ascii="Corbel" w:hAnsi="Corbel" w:cstheme="minorHAnsi"/>
                <w:spacing w:val="-2"/>
                <w:kern w:val="0"/>
                <w:szCs w:val="22"/>
              </w:rPr>
              <w:t xml:space="preserve"> and Description of Top three (3) </w:t>
            </w:r>
            <w:r w:rsidR="009E5D37" w:rsidRPr="001A06D0">
              <w:rPr>
                <w:rFonts w:ascii="Corbel" w:hAnsi="Corbel" w:cstheme="minorHAnsi"/>
                <w:spacing w:val="-2"/>
                <w:kern w:val="0"/>
                <w:szCs w:val="22"/>
              </w:rPr>
              <w:t xml:space="preserve">Grants or </w:t>
            </w:r>
            <w:r w:rsidRPr="001A06D0">
              <w:rPr>
                <w:rFonts w:ascii="Corbel" w:hAnsi="Corbel" w:cstheme="minorHAnsi"/>
                <w:spacing w:val="-2"/>
                <w:kern w:val="0"/>
                <w:szCs w:val="22"/>
              </w:rPr>
              <w:t>Contracts for the past five (5) years</w:t>
            </w:r>
            <w:r w:rsidR="00C06AE7" w:rsidRPr="001A06D0">
              <w:rPr>
                <w:rFonts w:ascii="Corbel" w:hAnsi="Corbel" w:cstheme="minorHAnsi"/>
                <w:spacing w:val="-2"/>
                <w:kern w:val="0"/>
                <w:szCs w:val="22"/>
              </w:rPr>
              <w:t xml:space="preserve">: </w:t>
            </w:r>
          </w:p>
          <w:p w14:paraId="2C7FFA70" w14:textId="77777777" w:rsidR="00C06AE7" w:rsidRPr="001A06D0" w:rsidRDefault="00C06AE7" w:rsidP="005C09C9">
            <w:pPr>
              <w:pStyle w:val="Outline1"/>
              <w:keepNext w:val="0"/>
              <w:tabs>
                <w:tab w:val="clear" w:pos="360"/>
                <w:tab w:val="left" w:pos="6015"/>
              </w:tabs>
              <w:suppressAutoHyphens/>
              <w:spacing w:before="0"/>
              <w:jc w:val="both"/>
              <w:rPr>
                <w:rFonts w:ascii="Corbel" w:hAnsi="Corbel" w:cstheme="minorHAnsi"/>
                <w:b/>
                <w:color w:val="000000" w:themeColor="text1"/>
                <w:spacing w:val="-2"/>
                <w:kern w:val="0"/>
                <w:sz w:val="22"/>
                <w:szCs w:val="22"/>
              </w:rPr>
            </w:pPr>
            <w:r w:rsidRPr="001A06D0">
              <w:rPr>
                <w:rFonts w:ascii="Corbel" w:hAnsi="Corbel" w:cstheme="minorHAnsi"/>
                <w:color w:val="000000" w:themeColor="text1"/>
                <w:spacing w:val="-2"/>
                <w:kern w:val="0"/>
                <w:sz w:val="22"/>
                <w:szCs w:val="22"/>
              </w:rPr>
              <w:t xml:space="preserve">     Name of the project:</w:t>
            </w:r>
            <w:r w:rsidRPr="001A06D0">
              <w:rPr>
                <w:rFonts w:ascii="Corbel" w:hAnsi="Corbel" w:cstheme="minorHAnsi"/>
                <w:color w:val="000000" w:themeColor="text1"/>
                <w:spacing w:val="-2"/>
                <w:kern w:val="0"/>
                <w:sz w:val="22"/>
                <w:szCs w:val="22"/>
              </w:rPr>
              <w:tab/>
            </w:r>
          </w:p>
          <w:p w14:paraId="44B75EB9" w14:textId="77777777" w:rsidR="00C06AE7" w:rsidRPr="001A06D0" w:rsidRDefault="00C06AE7" w:rsidP="005C09C9">
            <w:pPr>
              <w:suppressAutoHyphens/>
              <w:jc w:val="both"/>
              <w:rPr>
                <w:rFonts w:ascii="Corbel" w:hAnsi="Corbel" w:cstheme="minorHAnsi"/>
                <w:b/>
                <w:color w:val="000000" w:themeColor="text1"/>
                <w:spacing w:val="-2"/>
                <w:sz w:val="22"/>
                <w:szCs w:val="22"/>
              </w:rPr>
            </w:pPr>
            <w:r w:rsidRPr="001A06D0">
              <w:rPr>
                <w:rFonts w:ascii="Corbel" w:hAnsi="Corbel" w:cstheme="minorHAnsi"/>
                <w:color w:val="000000" w:themeColor="text1"/>
                <w:spacing w:val="-2"/>
                <w:sz w:val="22"/>
                <w:szCs w:val="22"/>
              </w:rPr>
              <w:t xml:space="preserve">     Client/Funder (if applicable): </w:t>
            </w:r>
          </w:p>
          <w:p w14:paraId="49B9B659" w14:textId="77777777" w:rsidR="00C06AE7" w:rsidRPr="001A06D0" w:rsidRDefault="00C06AE7" w:rsidP="005C09C9">
            <w:pPr>
              <w:suppressAutoHyphens/>
              <w:jc w:val="both"/>
              <w:rPr>
                <w:rFonts w:ascii="Corbel" w:hAnsi="Corbel" w:cstheme="minorHAnsi"/>
                <w:b/>
                <w:color w:val="000000" w:themeColor="text1"/>
                <w:spacing w:val="-2"/>
                <w:sz w:val="22"/>
                <w:szCs w:val="22"/>
              </w:rPr>
            </w:pPr>
            <w:r w:rsidRPr="001A06D0">
              <w:rPr>
                <w:rFonts w:ascii="Corbel" w:hAnsi="Corbel" w:cstheme="minorHAnsi"/>
                <w:color w:val="000000" w:themeColor="text1"/>
                <w:spacing w:val="-2"/>
                <w:sz w:val="22"/>
                <w:szCs w:val="22"/>
              </w:rPr>
              <w:t xml:space="preserve">     </w:t>
            </w:r>
            <w:r w:rsidR="009E5D37" w:rsidRPr="001A06D0">
              <w:rPr>
                <w:rFonts w:ascii="Corbel" w:hAnsi="Corbel" w:cstheme="minorHAnsi"/>
                <w:color w:val="000000" w:themeColor="text1"/>
                <w:spacing w:val="-2"/>
                <w:sz w:val="22"/>
                <w:szCs w:val="22"/>
              </w:rPr>
              <w:t>Grant/</w:t>
            </w:r>
            <w:r w:rsidRPr="001A06D0">
              <w:rPr>
                <w:rFonts w:ascii="Corbel" w:hAnsi="Corbel" w:cstheme="minorHAnsi"/>
                <w:color w:val="000000" w:themeColor="text1"/>
                <w:spacing w:val="-2"/>
                <w:sz w:val="22"/>
                <w:szCs w:val="22"/>
              </w:rPr>
              <w:t xml:space="preserve">Contract value: </w:t>
            </w:r>
          </w:p>
          <w:p w14:paraId="749557AF" w14:textId="77777777" w:rsidR="00C06AE7" w:rsidRPr="001A06D0" w:rsidRDefault="00C06AE7" w:rsidP="005C09C9">
            <w:pPr>
              <w:suppressAutoHyphens/>
              <w:jc w:val="both"/>
              <w:rPr>
                <w:rFonts w:ascii="Corbel" w:hAnsi="Corbel" w:cstheme="minorHAnsi"/>
                <w:color w:val="000000" w:themeColor="text1"/>
                <w:spacing w:val="-2"/>
                <w:sz w:val="22"/>
                <w:szCs w:val="22"/>
              </w:rPr>
            </w:pPr>
            <w:r w:rsidRPr="001A06D0">
              <w:rPr>
                <w:rFonts w:ascii="Corbel" w:hAnsi="Corbel" w:cstheme="minorHAnsi"/>
                <w:color w:val="000000" w:themeColor="text1"/>
                <w:spacing w:val="-2"/>
                <w:sz w:val="22"/>
                <w:szCs w:val="22"/>
              </w:rPr>
              <w:t xml:space="preserve">     Types of </w:t>
            </w:r>
            <w:r w:rsidR="009E5D37" w:rsidRPr="001A06D0">
              <w:rPr>
                <w:rFonts w:ascii="Corbel" w:hAnsi="Corbel" w:cstheme="minorHAnsi"/>
                <w:color w:val="000000" w:themeColor="text1"/>
                <w:spacing w:val="-2"/>
                <w:sz w:val="22"/>
                <w:szCs w:val="22"/>
              </w:rPr>
              <w:t>Results Produced/</w:t>
            </w:r>
            <w:r w:rsidRPr="001A06D0">
              <w:rPr>
                <w:rFonts w:ascii="Corbel" w:hAnsi="Corbel" w:cstheme="minorHAnsi"/>
                <w:color w:val="000000" w:themeColor="text1"/>
                <w:spacing w:val="-2"/>
                <w:sz w:val="22"/>
                <w:szCs w:val="22"/>
              </w:rPr>
              <w:t>activities undertaken:</w:t>
            </w:r>
          </w:p>
          <w:p w14:paraId="2051CF3C" w14:textId="77777777" w:rsidR="00C06AE7" w:rsidRPr="001A06D0" w:rsidRDefault="00C06AE7" w:rsidP="005C09C9">
            <w:pPr>
              <w:suppressAutoHyphens/>
              <w:jc w:val="both"/>
              <w:rPr>
                <w:rFonts w:ascii="Corbel" w:hAnsi="Corbel" w:cstheme="minorHAnsi"/>
                <w:color w:val="000000" w:themeColor="text1"/>
                <w:spacing w:val="-2"/>
                <w:sz w:val="22"/>
                <w:szCs w:val="22"/>
              </w:rPr>
            </w:pPr>
            <w:r w:rsidRPr="001A06D0">
              <w:rPr>
                <w:rFonts w:ascii="Corbel" w:hAnsi="Corbel" w:cstheme="minorHAnsi"/>
                <w:color w:val="000000" w:themeColor="text1"/>
                <w:spacing w:val="-2"/>
                <w:sz w:val="22"/>
                <w:szCs w:val="22"/>
              </w:rPr>
              <w:t xml:space="preserve">     References, contact details:</w:t>
            </w:r>
          </w:p>
          <w:p w14:paraId="7D87F19B" w14:textId="77777777" w:rsidR="00C87640" w:rsidRPr="001A06D0" w:rsidRDefault="00C87640" w:rsidP="005C09C9">
            <w:pPr>
              <w:suppressAutoHyphens/>
              <w:jc w:val="both"/>
              <w:rPr>
                <w:rFonts w:ascii="Corbel" w:hAnsi="Corbel" w:cstheme="minorHAnsi"/>
                <w:color w:val="000000" w:themeColor="text1"/>
                <w:spacing w:val="-2"/>
                <w:sz w:val="22"/>
                <w:szCs w:val="22"/>
              </w:rPr>
            </w:pPr>
          </w:p>
          <w:p w14:paraId="634CCC14" w14:textId="77777777" w:rsidR="00B8449C" w:rsidRPr="001A06D0" w:rsidRDefault="00B8449C" w:rsidP="005C09C9">
            <w:pPr>
              <w:pStyle w:val="Outline1"/>
              <w:keepNext w:val="0"/>
              <w:tabs>
                <w:tab w:val="clear" w:pos="360"/>
                <w:tab w:val="left" w:pos="6015"/>
              </w:tabs>
              <w:suppressAutoHyphens/>
              <w:spacing w:before="0"/>
              <w:jc w:val="both"/>
              <w:rPr>
                <w:rFonts w:ascii="Corbel" w:hAnsi="Corbel" w:cstheme="minorHAnsi"/>
                <w:b/>
                <w:color w:val="000000" w:themeColor="text1"/>
                <w:spacing w:val="-2"/>
                <w:kern w:val="0"/>
                <w:sz w:val="22"/>
                <w:szCs w:val="22"/>
              </w:rPr>
            </w:pPr>
            <w:r w:rsidRPr="001A06D0">
              <w:rPr>
                <w:rFonts w:ascii="Corbel" w:hAnsi="Corbel" w:cstheme="minorHAnsi"/>
                <w:color w:val="000000" w:themeColor="text1"/>
                <w:spacing w:val="-2"/>
                <w:kern w:val="0"/>
                <w:sz w:val="22"/>
                <w:szCs w:val="22"/>
              </w:rPr>
              <w:t xml:space="preserve">    Name of the project:</w:t>
            </w:r>
            <w:r w:rsidRPr="001A06D0">
              <w:rPr>
                <w:rFonts w:ascii="Corbel" w:hAnsi="Corbel" w:cstheme="minorHAnsi"/>
                <w:color w:val="000000" w:themeColor="text1"/>
                <w:spacing w:val="-2"/>
                <w:kern w:val="0"/>
                <w:sz w:val="22"/>
                <w:szCs w:val="22"/>
              </w:rPr>
              <w:tab/>
            </w:r>
          </w:p>
          <w:p w14:paraId="143E1660" w14:textId="77777777" w:rsidR="00B8449C" w:rsidRPr="001A06D0" w:rsidRDefault="00B8449C" w:rsidP="005C09C9">
            <w:pPr>
              <w:suppressAutoHyphens/>
              <w:jc w:val="both"/>
              <w:rPr>
                <w:rFonts w:ascii="Corbel" w:hAnsi="Corbel" w:cstheme="minorHAnsi"/>
                <w:b/>
                <w:color w:val="000000" w:themeColor="text1"/>
                <w:spacing w:val="-2"/>
                <w:sz w:val="22"/>
                <w:szCs w:val="22"/>
              </w:rPr>
            </w:pPr>
            <w:r w:rsidRPr="001A06D0">
              <w:rPr>
                <w:rFonts w:ascii="Corbel" w:hAnsi="Corbel" w:cstheme="minorHAnsi"/>
                <w:color w:val="000000" w:themeColor="text1"/>
                <w:spacing w:val="-2"/>
                <w:sz w:val="22"/>
                <w:szCs w:val="22"/>
              </w:rPr>
              <w:t xml:space="preserve">     Client/Funder (if applicable): </w:t>
            </w:r>
          </w:p>
          <w:p w14:paraId="2CED2510" w14:textId="77777777" w:rsidR="00B8449C" w:rsidRPr="001A06D0" w:rsidRDefault="00B8449C" w:rsidP="005C09C9">
            <w:pPr>
              <w:suppressAutoHyphens/>
              <w:jc w:val="both"/>
              <w:rPr>
                <w:rFonts w:ascii="Corbel" w:hAnsi="Corbel" w:cstheme="minorHAnsi"/>
                <w:b/>
                <w:color w:val="000000" w:themeColor="text1"/>
                <w:spacing w:val="-2"/>
                <w:sz w:val="22"/>
                <w:szCs w:val="22"/>
              </w:rPr>
            </w:pPr>
            <w:r w:rsidRPr="001A06D0">
              <w:rPr>
                <w:rFonts w:ascii="Corbel" w:hAnsi="Corbel" w:cstheme="minorHAnsi"/>
                <w:color w:val="000000" w:themeColor="text1"/>
                <w:spacing w:val="-2"/>
                <w:sz w:val="22"/>
                <w:szCs w:val="22"/>
              </w:rPr>
              <w:t xml:space="preserve">     Grant/Contract value: </w:t>
            </w:r>
          </w:p>
          <w:p w14:paraId="20B39588" w14:textId="77777777" w:rsidR="00B8449C" w:rsidRPr="001A06D0" w:rsidRDefault="00B8449C" w:rsidP="005C09C9">
            <w:pPr>
              <w:suppressAutoHyphens/>
              <w:jc w:val="both"/>
              <w:rPr>
                <w:rFonts w:ascii="Corbel" w:hAnsi="Corbel" w:cstheme="minorHAnsi"/>
                <w:color w:val="000000" w:themeColor="text1"/>
                <w:spacing w:val="-2"/>
                <w:sz w:val="22"/>
                <w:szCs w:val="22"/>
              </w:rPr>
            </w:pPr>
            <w:r w:rsidRPr="001A06D0">
              <w:rPr>
                <w:rFonts w:ascii="Corbel" w:hAnsi="Corbel" w:cstheme="minorHAnsi"/>
                <w:color w:val="000000" w:themeColor="text1"/>
                <w:spacing w:val="-2"/>
                <w:sz w:val="22"/>
                <w:szCs w:val="22"/>
              </w:rPr>
              <w:t xml:space="preserve">     Types of Results Produced/activities undertaken:</w:t>
            </w:r>
          </w:p>
          <w:p w14:paraId="247C3728" w14:textId="77777777" w:rsidR="00B8449C" w:rsidRPr="001A06D0" w:rsidRDefault="00B8449C" w:rsidP="005C09C9">
            <w:pPr>
              <w:suppressAutoHyphens/>
              <w:jc w:val="both"/>
              <w:rPr>
                <w:rFonts w:ascii="Corbel" w:hAnsi="Corbel" w:cstheme="minorHAnsi"/>
                <w:color w:val="000000" w:themeColor="text1"/>
                <w:spacing w:val="-2"/>
                <w:sz w:val="22"/>
                <w:szCs w:val="22"/>
              </w:rPr>
            </w:pPr>
            <w:r w:rsidRPr="001A06D0">
              <w:rPr>
                <w:rFonts w:ascii="Corbel" w:hAnsi="Corbel" w:cstheme="minorHAnsi"/>
                <w:color w:val="000000" w:themeColor="text1"/>
                <w:spacing w:val="-2"/>
                <w:sz w:val="22"/>
                <w:szCs w:val="22"/>
              </w:rPr>
              <w:t xml:space="preserve">     References, contact details:</w:t>
            </w:r>
          </w:p>
          <w:p w14:paraId="4C5CCE93" w14:textId="77777777" w:rsidR="00B8449C" w:rsidRPr="001A06D0" w:rsidRDefault="00B8449C" w:rsidP="005C09C9">
            <w:pPr>
              <w:suppressAutoHyphens/>
              <w:jc w:val="both"/>
              <w:rPr>
                <w:rFonts w:ascii="Corbel" w:hAnsi="Corbel" w:cstheme="minorHAnsi"/>
                <w:color w:val="000000" w:themeColor="text1"/>
                <w:spacing w:val="-2"/>
                <w:sz w:val="22"/>
                <w:szCs w:val="22"/>
              </w:rPr>
            </w:pPr>
          </w:p>
          <w:p w14:paraId="1F6DBD76" w14:textId="77777777" w:rsidR="00B8449C" w:rsidRPr="001A06D0" w:rsidRDefault="00B8449C" w:rsidP="005C09C9">
            <w:pPr>
              <w:pStyle w:val="Outline1"/>
              <w:keepNext w:val="0"/>
              <w:tabs>
                <w:tab w:val="clear" w:pos="360"/>
                <w:tab w:val="left" w:pos="6015"/>
              </w:tabs>
              <w:suppressAutoHyphens/>
              <w:spacing w:before="0"/>
              <w:jc w:val="both"/>
              <w:rPr>
                <w:rFonts w:ascii="Corbel" w:hAnsi="Corbel" w:cstheme="minorHAnsi"/>
                <w:b/>
                <w:color w:val="000000" w:themeColor="text1"/>
                <w:spacing w:val="-2"/>
                <w:kern w:val="0"/>
                <w:sz w:val="22"/>
                <w:szCs w:val="22"/>
              </w:rPr>
            </w:pPr>
            <w:r w:rsidRPr="001A06D0">
              <w:rPr>
                <w:rFonts w:ascii="Corbel" w:hAnsi="Corbel" w:cstheme="minorHAnsi"/>
                <w:color w:val="000000" w:themeColor="text1"/>
                <w:spacing w:val="-2"/>
                <w:kern w:val="0"/>
                <w:sz w:val="22"/>
                <w:szCs w:val="22"/>
              </w:rPr>
              <w:t xml:space="preserve">    Name of the project:</w:t>
            </w:r>
            <w:r w:rsidRPr="001A06D0">
              <w:rPr>
                <w:rFonts w:ascii="Corbel" w:hAnsi="Corbel" w:cstheme="minorHAnsi"/>
                <w:color w:val="000000" w:themeColor="text1"/>
                <w:spacing w:val="-2"/>
                <w:kern w:val="0"/>
                <w:sz w:val="22"/>
                <w:szCs w:val="22"/>
              </w:rPr>
              <w:tab/>
            </w:r>
          </w:p>
          <w:p w14:paraId="500A2C76" w14:textId="77777777" w:rsidR="00B8449C" w:rsidRPr="001A06D0" w:rsidRDefault="00B8449C" w:rsidP="005C09C9">
            <w:pPr>
              <w:suppressAutoHyphens/>
              <w:jc w:val="both"/>
              <w:rPr>
                <w:rFonts w:ascii="Corbel" w:hAnsi="Corbel" w:cstheme="minorHAnsi"/>
                <w:b/>
                <w:color w:val="000000" w:themeColor="text1"/>
                <w:spacing w:val="-2"/>
                <w:sz w:val="22"/>
                <w:szCs w:val="22"/>
              </w:rPr>
            </w:pPr>
            <w:r w:rsidRPr="001A06D0">
              <w:rPr>
                <w:rFonts w:ascii="Corbel" w:hAnsi="Corbel" w:cstheme="minorHAnsi"/>
                <w:color w:val="000000" w:themeColor="text1"/>
                <w:spacing w:val="-2"/>
                <w:sz w:val="22"/>
                <w:szCs w:val="22"/>
              </w:rPr>
              <w:t xml:space="preserve">     Client/Funder (if applicable): </w:t>
            </w:r>
          </w:p>
          <w:p w14:paraId="3158877B" w14:textId="77777777" w:rsidR="00B8449C" w:rsidRPr="001A06D0" w:rsidRDefault="00B8449C" w:rsidP="005C09C9">
            <w:pPr>
              <w:suppressAutoHyphens/>
              <w:jc w:val="both"/>
              <w:rPr>
                <w:rFonts w:ascii="Corbel" w:hAnsi="Corbel" w:cstheme="minorHAnsi"/>
                <w:b/>
                <w:color w:val="000000" w:themeColor="text1"/>
                <w:spacing w:val="-2"/>
                <w:sz w:val="22"/>
                <w:szCs w:val="22"/>
              </w:rPr>
            </w:pPr>
            <w:r w:rsidRPr="001A06D0">
              <w:rPr>
                <w:rFonts w:ascii="Corbel" w:hAnsi="Corbel" w:cstheme="minorHAnsi"/>
                <w:color w:val="000000" w:themeColor="text1"/>
                <w:spacing w:val="-2"/>
                <w:sz w:val="22"/>
                <w:szCs w:val="22"/>
              </w:rPr>
              <w:t xml:space="preserve">     Grant/Contract value: </w:t>
            </w:r>
          </w:p>
          <w:p w14:paraId="2C5240A4" w14:textId="77777777" w:rsidR="00B8449C" w:rsidRPr="001A06D0" w:rsidRDefault="00B8449C" w:rsidP="005C09C9">
            <w:pPr>
              <w:suppressAutoHyphens/>
              <w:jc w:val="both"/>
              <w:rPr>
                <w:rFonts w:ascii="Corbel" w:hAnsi="Corbel" w:cstheme="minorHAnsi"/>
                <w:color w:val="000000" w:themeColor="text1"/>
                <w:spacing w:val="-2"/>
                <w:sz w:val="22"/>
                <w:szCs w:val="22"/>
              </w:rPr>
            </w:pPr>
            <w:r w:rsidRPr="001A06D0">
              <w:rPr>
                <w:rFonts w:ascii="Corbel" w:hAnsi="Corbel" w:cstheme="minorHAnsi"/>
                <w:color w:val="000000" w:themeColor="text1"/>
                <w:spacing w:val="-2"/>
                <w:sz w:val="22"/>
                <w:szCs w:val="22"/>
              </w:rPr>
              <w:t xml:space="preserve">     Types of Results Produced/activities undertaken:</w:t>
            </w:r>
          </w:p>
          <w:p w14:paraId="6A86ADF0" w14:textId="77777777" w:rsidR="00B8449C" w:rsidRPr="001A06D0" w:rsidRDefault="00B8449C" w:rsidP="005C09C9">
            <w:pPr>
              <w:suppressAutoHyphens/>
              <w:jc w:val="both"/>
              <w:rPr>
                <w:rFonts w:ascii="Corbel" w:hAnsi="Corbel" w:cstheme="minorHAnsi"/>
                <w:color w:val="000000" w:themeColor="text1"/>
                <w:spacing w:val="-2"/>
                <w:sz w:val="22"/>
                <w:szCs w:val="22"/>
              </w:rPr>
            </w:pPr>
            <w:r w:rsidRPr="001A06D0">
              <w:rPr>
                <w:rFonts w:ascii="Corbel" w:hAnsi="Corbel" w:cstheme="minorHAnsi"/>
                <w:color w:val="000000" w:themeColor="text1"/>
                <w:spacing w:val="-2"/>
                <w:sz w:val="22"/>
                <w:szCs w:val="22"/>
              </w:rPr>
              <w:t xml:space="preserve">     References, contact details:</w:t>
            </w:r>
          </w:p>
          <w:p w14:paraId="4BCBD2A3" w14:textId="77777777" w:rsidR="00B8449C" w:rsidRPr="001A06D0" w:rsidRDefault="00B8449C" w:rsidP="005C09C9">
            <w:pPr>
              <w:suppressAutoHyphens/>
              <w:jc w:val="both"/>
              <w:rPr>
                <w:rFonts w:ascii="Corbel" w:hAnsi="Corbel" w:cstheme="minorHAnsi"/>
                <w:color w:val="000000" w:themeColor="text1"/>
                <w:spacing w:val="-2"/>
                <w:sz w:val="22"/>
                <w:szCs w:val="22"/>
              </w:rPr>
            </w:pPr>
          </w:p>
        </w:tc>
      </w:tr>
      <w:tr w:rsidR="0056578A" w:rsidRPr="001A06D0" w14:paraId="7AB4213F" w14:textId="77777777" w:rsidTr="00DA4F27">
        <w:trPr>
          <w:cantSplit/>
        </w:trPr>
        <w:tc>
          <w:tcPr>
            <w:tcW w:w="9180" w:type="dxa"/>
            <w:gridSpan w:val="3"/>
          </w:tcPr>
          <w:p w14:paraId="2C91681C" w14:textId="77777777" w:rsidR="0056578A" w:rsidRPr="001A06D0" w:rsidRDefault="0056578A" w:rsidP="005C09C9">
            <w:pPr>
              <w:pStyle w:val="ListParagraph"/>
              <w:numPr>
                <w:ilvl w:val="0"/>
                <w:numId w:val="19"/>
              </w:numPr>
              <w:suppressAutoHyphens/>
              <w:spacing w:after="200" w:line="240" w:lineRule="auto"/>
              <w:jc w:val="both"/>
              <w:rPr>
                <w:rFonts w:ascii="Corbel" w:hAnsi="Corbel" w:cstheme="minorHAnsi"/>
                <w:spacing w:val="-2"/>
                <w:kern w:val="0"/>
                <w:szCs w:val="22"/>
              </w:rPr>
            </w:pPr>
            <w:r w:rsidRPr="001A06D0">
              <w:rPr>
                <w:rFonts w:ascii="Corbel" w:hAnsi="Corbel" w:cstheme="minorHAnsi"/>
                <w:spacing w:val="-2"/>
                <w:kern w:val="0"/>
                <w:szCs w:val="22"/>
              </w:rPr>
              <w:lastRenderedPageBreak/>
              <w:t xml:space="preserve"> </w:t>
            </w:r>
            <w:r w:rsidR="00A43536" w:rsidRPr="001A06D0">
              <w:rPr>
                <w:rFonts w:ascii="Corbel" w:hAnsi="Corbel" w:cstheme="minorHAnsi"/>
                <w:spacing w:val="-2"/>
                <w:szCs w:val="22"/>
              </w:rPr>
              <w:t>Applicant</w:t>
            </w:r>
            <w:r w:rsidRPr="001A06D0">
              <w:rPr>
                <w:rFonts w:ascii="Corbel" w:hAnsi="Corbel" w:cstheme="minorHAnsi"/>
                <w:spacing w:val="-2"/>
                <w:szCs w:val="22"/>
              </w:rPr>
              <w:t>’s</w:t>
            </w:r>
            <w:r w:rsidRPr="001A06D0">
              <w:rPr>
                <w:rFonts w:ascii="Corbel" w:hAnsi="Corbel" w:cstheme="minorHAnsi"/>
                <w:spacing w:val="-2"/>
                <w:kern w:val="0"/>
                <w:szCs w:val="22"/>
              </w:rPr>
              <w:t xml:space="preserve"> Authorized Representative Information</w:t>
            </w:r>
          </w:p>
          <w:p w14:paraId="6153D3A2" w14:textId="77777777" w:rsidR="0056578A" w:rsidRPr="001A06D0" w:rsidRDefault="00A43536" w:rsidP="005C09C9">
            <w:pPr>
              <w:pStyle w:val="Outline1"/>
              <w:keepNext w:val="0"/>
              <w:tabs>
                <w:tab w:val="clear" w:pos="360"/>
                <w:tab w:val="left" w:pos="6015"/>
              </w:tabs>
              <w:suppressAutoHyphens/>
              <w:spacing w:before="0"/>
              <w:jc w:val="both"/>
              <w:rPr>
                <w:rFonts w:ascii="Corbel" w:hAnsi="Corbel" w:cstheme="minorHAnsi"/>
                <w:b/>
                <w:color w:val="000000" w:themeColor="text1"/>
                <w:spacing w:val="-2"/>
                <w:kern w:val="0"/>
                <w:sz w:val="22"/>
                <w:szCs w:val="22"/>
              </w:rPr>
            </w:pPr>
            <w:r w:rsidRPr="001A06D0">
              <w:rPr>
                <w:rFonts w:ascii="Corbel" w:hAnsi="Corbel" w:cstheme="minorHAnsi"/>
                <w:color w:val="000000" w:themeColor="text1"/>
                <w:spacing w:val="-2"/>
                <w:kern w:val="0"/>
                <w:sz w:val="22"/>
                <w:szCs w:val="22"/>
              </w:rPr>
              <w:t xml:space="preserve">     </w:t>
            </w:r>
            <w:r w:rsidR="0056578A" w:rsidRPr="001A06D0">
              <w:rPr>
                <w:rFonts w:ascii="Corbel" w:hAnsi="Corbel" w:cstheme="minorHAnsi"/>
                <w:color w:val="000000" w:themeColor="text1"/>
                <w:spacing w:val="-2"/>
                <w:kern w:val="0"/>
                <w:sz w:val="22"/>
                <w:szCs w:val="22"/>
              </w:rPr>
              <w:t>Name:</w:t>
            </w:r>
            <w:r w:rsidR="0056578A" w:rsidRPr="001A06D0">
              <w:rPr>
                <w:rFonts w:ascii="Corbel" w:hAnsi="Corbel" w:cstheme="minorHAnsi"/>
                <w:color w:val="000000" w:themeColor="text1"/>
                <w:spacing w:val="-2"/>
                <w:kern w:val="0"/>
                <w:sz w:val="22"/>
                <w:szCs w:val="22"/>
              </w:rPr>
              <w:tab/>
            </w:r>
          </w:p>
          <w:p w14:paraId="67EAE968" w14:textId="77777777" w:rsidR="0056578A" w:rsidRPr="001A06D0" w:rsidRDefault="0056578A" w:rsidP="005C09C9">
            <w:pPr>
              <w:suppressAutoHyphens/>
              <w:jc w:val="both"/>
              <w:rPr>
                <w:rFonts w:ascii="Corbel" w:hAnsi="Corbel" w:cstheme="minorHAnsi"/>
                <w:b/>
                <w:color w:val="000000" w:themeColor="text1"/>
                <w:spacing w:val="-2"/>
                <w:sz w:val="22"/>
                <w:szCs w:val="22"/>
              </w:rPr>
            </w:pPr>
            <w:r w:rsidRPr="001A06D0">
              <w:rPr>
                <w:rFonts w:ascii="Corbel" w:hAnsi="Corbel" w:cstheme="minorHAnsi"/>
                <w:color w:val="000000" w:themeColor="text1"/>
                <w:spacing w:val="-2"/>
                <w:sz w:val="22"/>
                <w:szCs w:val="22"/>
              </w:rPr>
              <w:t xml:space="preserve">     Address: </w:t>
            </w:r>
          </w:p>
          <w:p w14:paraId="3A0928C7" w14:textId="77777777" w:rsidR="0056578A" w:rsidRPr="001A06D0" w:rsidRDefault="0056578A" w:rsidP="005C09C9">
            <w:pPr>
              <w:suppressAutoHyphens/>
              <w:jc w:val="both"/>
              <w:rPr>
                <w:rFonts w:ascii="Corbel" w:hAnsi="Corbel" w:cstheme="minorHAnsi"/>
                <w:b/>
                <w:color w:val="000000" w:themeColor="text1"/>
                <w:spacing w:val="-2"/>
                <w:sz w:val="22"/>
                <w:szCs w:val="22"/>
              </w:rPr>
            </w:pPr>
            <w:r w:rsidRPr="001A06D0">
              <w:rPr>
                <w:rFonts w:ascii="Corbel" w:hAnsi="Corbel" w:cstheme="minorHAnsi"/>
                <w:color w:val="000000" w:themeColor="text1"/>
                <w:spacing w:val="-2"/>
                <w:sz w:val="22"/>
                <w:szCs w:val="22"/>
              </w:rPr>
              <w:t xml:space="preserve">     Telephone/Fax numbers: </w:t>
            </w:r>
          </w:p>
          <w:p w14:paraId="0C6E26A6" w14:textId="77777777" w:rsidR="0056578A" w:rsidRPr="001A06D0" w:rsidRDefault="0056578A" w:rsidP="005C09C9">
            <w:pPr>
              <w:suppressAutoHyphens/>
              <w:jc w:val="both"/>
              <w:rPr>
                <w:rFonts w:ascii="Corbel" w:hAnsi="Corbel" w:cstheme="minorHAnsi"/>
                <w:color w:val="000000" w:themeColor="text1"/>
                <w:spacing w:val="-2"/>
                <w:sz w:val="22"/>
                <w:szCs w:val="22"/>
              </w:rPr>
            </w:pPr>
            <w:r w:rsidRPr="001A06D0">
              <w:rPr>
                <w:rFonts w:ascii="Corbel" w:hAnsi="Corbel" w:cstheme="minorHAnsi"/>
                <w:color w:val="000000" w:themeColor="text1"/>
                <w:spacing w:val="-2"/>
                <w:sz w:val="22"/>
                <w:szCs w:val="22"/>
              </w:rPr>
              <w:t xml:space="preserve">     Email Address: </w:t>
            </w:r>
          </w:p>
          <w:p w14:paraId="78CD654D" w14:textId="77777777" w:rsidR="00C87640" w:rsidRPr="001A06D0" w:rsidRDefault="00C87640" w:rsidP="005C09C9">
            <w:pPr>
              <w:suppressAutoHyphens/>
              <w:spacing w:line="276" w:lineRule="auto"/>
              <w:jc w:val="both"/>
              <w:rPr>
                <w:rFonts w:ascii="Corbel" w:hAnsi="Corbel" w:cstheme="minorHAnsi"/>
                <w:spacing w:val="-2"/>
                <w:sz w:val="22"/>
                <w:szCs w:val="22"/>
              </w:rPr>
            </w:pPr>
          </w:p>
        </w:tc>
      </w:tr>
      <w:tr w:rsidR="0056578A" w:rsidRPr="001A06D0" w14:paraId="3971FDFC" w14:textId="77777777" w:rsidTr="00DA4F27">
        <w:trPr>
          <w:cantSplit/>
        </w:trPr>
        <w:tc>
          <w:tcPr>
            <w:tcW w:w="9180" w:type="dxa"/>
            <w:gridSpan w:val="3"/>
          </w:tcPr>
          <w:p w14:paraId="6B6C6BD7" w14:textId="77777777" w:rsidR="0056578A" w:rsidRPr="001A06D0" w:rsidRDefault="0056578A" w:rsidP="005C09C9">
            <w:pPr>
              <w:pStyle w:val="ListParagraph"/>
              <w:numPr>
                <w:ilvl w:val="0"/>
                <w:numId w:val="19"/>
              </w:numPr>
              <w:suppressAutoHyphens/>
              <w:spacing w:after="200" w:line="276" w:lineRule="auto"/>
              <w:jc w:val="both"/>
              <w:rPr>
                <w:rFonts w:ascii="Corbel" w:hAnsi="Corbel" w:cstheme="minorHAnsi"/>
                <w:szCs w:val="22"/>
              </w:rPr>
            </w:pPr>
            <w:r w:rsidRPr="001A06D0">
              <w:rPr>
                <w:rFonts w:ascii="Corbel" w:hAnsi="Corbel" w:cstheme="minorHAnsi"/>
                <w:szCs w:val="22"/>
              </w:rPr>
              <w:t>Are y</w:t>
            </w:r>
            <w:r w:rsidR="004363BC" w:rsidRPr="001A06D0">
              <w:rPr>
                <w:rFonts w:ascii="Corbel" w:hAnsi="Corbel" w:cstheme="minorHAnsi"/>
                <w:szCs w:val="22"/>
              </w:rPr>
              <w:t>ou in the UN Ineligibility List</w:t>
            </w:r>
            <w:r w:rsidRPr="001A06D0">
              <w:rPr>
                <w:rFonts w:ascii="Corbel" w:hAnsi="Corbel" w:cstheme="minorHAnsi"/>
                <w:szCs w:val="22"/>
              </w:rPr>
              <w:t xml:space="preserve">?  </w:t>
            </w:r>
            <w:sdt>
              <w:sdtPr>
                <w:rPr>
                  <w:rFonts w:ascii="Corbel" w:hAnsi="Corbel" w:cstheme="minorHAnsi"/>
                  <w:color w:val="000000" w:themeColor="text1"/>
                  <w:szCs w:val="22"/>
                </w:rPr>
                <w:id w:val="-293146921"/>
              </w:sdtPr>
              <w:sdtEndPr/>
              <w:sdtContent>
                <w:r w:rsidRPr="001A06D0">
                  <w:rPr>
                    <w:rFonts w:ascii="Segoe UI Symbol" w:eastAsia="MS Mincho" w:hAnsi="Segoe UI Symbol" w:cs="Segoe UI Symbol"/>
                    <w:color w:val="000000" w:themeColor="text1"/>
                    <w:szCs w:val="22"/>
                  </w:rPr>
                  <w:t>☐</w:t>
                </w:r>
              </w:sdtContent>
            </w:sdt>
            <w:r w:rsidRPr="001A06D0">
              <w:rPr>
                <w:rFonts w:ascii="Corbel" w:hAnsi="Corbel" w:cstheme="minorHAnsi"/>
                <w:color w:val="000000" w:themeColor="text1"/>
                <w:szCs w:val="22"/>
              </w:rPr>
              <w:t xml:space="preserve"> YES or </w:t>
            </w:r>
            <w:sdt>
              <w:sdtPr>
                <w:rPr>
                  <w:rFonts w:ascii="Corbel" w:hAnsi="Corbel" w:cstheme="minorHAnsi"/>
                  <w:color w:val="000000" w:themeColor="text1"/>
                  <w:szCs w:val="22"/>
                </w:rPr>
                <w:id w:val="-895359740"/>
              </w:sdtPr>
              <w:sdtEndPr/>
              <w:sdtContent>
                <w:r w:rsidRPr="001A06D0">
                  <w:rPr>
                    <w:rFonts w:ascii="Segoe UI Symbol" w:eastAsia="MS Mincho" w:hAnsi="Segoe UI Symbol" w:cs="Segoe UI Symbol"/>
                    <w:color w:val="000000" w:themeColor="text1"/>
                    <w:szCs w:val="22"/>
                  </w:rPr>
                  <w:t>☐</w:t>
                </w:r>
              </w:sdtContent>
            </w:sdt>
            <w:r w:rsidRPr="001A06D0">
              <w:rPr>
                <w:rFonts w:ascii="Corbel" w:hAnsi="Corbel" w:cstheme="minorHAnsi"/>
                <w:color w:val="000000" w:themeColor="text1"/>
                <w:szCs w:val="22"/>
              </w:rPr>
              <w:t xml:space="preserve"> NO</w:t>
            </w:r>
          </w:p>
        </w:tc>
      </w:tr>
      <w:tr w:rsidR="0056578A" w:rsidRPr="001A06D0" w14:paraId="58977187" w14:textId="77777777" w:rsidTr="00DA4F27">
        <w:trPr>
          <w:cantSplit/>
        </w:trPr>
        <w:tc>
          <w:tcPr>
            <w:tcW w:w="9180" w:type="dxa"/>
            <w:gridSpan w:val="3"/>
          </w:tcPr>
          <w:p w14:paraId="65296F28" w14:textId="77777777" w:rsidR="0056578A" w:rsidRPr="001A06D0" w:rsidRDefault="0056578A" w:rsidP="005C09C9">
            <w:pPr>
              <w:pStyle w:val="ListParagraph"/>
              <w:numPr>
                <w:ilvl w:val="0"/>
                <w:numId w:val="19"/>
              </w:numPr>
              <w:suppressAutoHyphens/>
              <w:spacing w:after="200" w:line="276" w:lineRule="auto"/>
              <w:jc w:val="both"/>
              <w:rPr>
                <w:rFonts w:ascii="Corbel" w:hAnsi="Corbel" w:cstheme="minorHAnsi"/>
                <w:spacing w:val="-2"/>
                <w:szCs w:val="22"/>
              </w:rPr>
            </w:pPr>
            <w:r w:rsidRPr="001A06D0">
              <w:rPr>
                <w:rFonts w:ascii="Corbel" w:hAnsi="Corbel" w:cstheme="minorHAnsi"/>
                <w:szCs w:val="22"/>
              </w:rPr>
              <w:t xml:space="preserve">Attached are copies of original documents of: </w:t>
            </w:r>
          </w:p>
          <w:p w14:paraId="019A3DBB" w14:textId="77777777" w:rsidR="0056578A" w:rsidRPr="001A06D0" w:rsidRDefault="00FE4BD2" w:rsidP="005C09C9">
            <w:pPr>
              <w:suppressAutoHyphens/>
              <w:spacing w:line="276" w:lineRule="auto"/>
              <w:ind w:left="360"/>
              <w:jc w:val="both"/>
              <w:rPr>
                <w:rFonts w:ascii="Corbel" w:hAnsi="Corbel" w:cstheme="minorHAnsi"/>
                <w:color w:val="000000" w:themeColor="text1"/>
                <w:spacing w:val="-2"/>
                <w:sz w:val="22"/>
                <w:szCs w:val="22"/>
              </w:rPr>
            </w:pPr>
            <w:sdt>
              <w:sdtPr>
                <w:rPr>
                  <w:rFonts w:ascii="Corbel" w:hAnsi="Corbel"/>
                  <w:sz w:val="22"/>
                  <w:szCs w:val="22"/>
                </w:rPr>
                <w:id w:val="-1306541796"/>
              </w:sdtPr>
              <w:sdtEndPr/>
              <w:sdtContent>
                <w:r w:rsidR="0056578A" w:rsidRPr="001A06D0">
                  <w:rPr>
                    <w:rFonts w:ascii="Segoe UI Symbol" w:eastAsia="MS Mincho" w:hAnsi="Segoe UI Symbol" w:cs="Segoe UI Symbol"/>
                    <w:color w:val="000000" w:themeColor="text1"/>
                    <w:spacing w:val="-2"/>
                    <w:sz w:val="22"/>
                    <w:szCs w:val="22"/>
                  </w:rPr>
                  <w:t>☐</w:t>
                </w:r>
              </w:sdtContent>
            </w:sdt>
            <w:r w:rsidR="0056578A" w:rsidRPr="001A06D0">
              <w:rPr>
                <w:rFonts w:ascii="Corbel" w:hAnsi="Corbel" w:cstheme="minorHAnsi"/>
                <w:color w:val="000000" w:themeColor="text1"/>
                <w:spacing w:val="-2"/>
                <w:sz w:val="22"/>
                <w:szCs w:val="22"/>
              </w:rPr>
              <w:t xml:space="preserve"> </w:t>
            </w:r>
            <w:r w:rsidR="00CD7506" w:rsidRPr="001A06D0">
              <w:rPr>
                <w:rFonts w:ascii="Corbel" w:hAnsi="Corbel" w:cstheme="minorHAnsi"/>
                <w:color w:val="000000" w:themeColor="text1"/>
                <w:spacing w:val="-2"/>
                <w:sz w:val="22"/>
                <w:szCs w:val="22"/>
              </w:rPr>
              <w:t>F</w:t>
            </w:r>
            <w:r w:rsidR="00A43536" w:rsidRPr="001A06D0">
              <w:rPr>
                <w:rFonts w:ascii="Corbel" w:hAnsi="Corbel" w:cstheme="minorHAnsi"/>
                <w:color w:val="000000" w:themeColor="text1"/>
                <w:spacing w:val="-2"/>
                <w:sz w:val="22"/>
                <w:szCs w:val="22"/>
              </w:rPr>
              <w:t>inancial statements for the past 2 years</w:t>
            </w:r>
            <w:r w:rsidR="00C06AE7" w:rsidRPr="001A06D0">
              <w:rPr>
                <w:rFonts w:ascii="Corbel" w:hAnsi="Corbel" w:cstheme="minorHAnsi"/>
                <w:color w:val="000000" w:themeColor="text1"/>
                <w:spacing w:val="-2"/>
                <w:sz w:val="22"/>
                <w:szCs w:val="22"/>
              </w:rPr>
              <w:t xml:space="preserve"> </w:t>
            </w:r>
          </w:p>
          <w:p w14:paraId="153EED80" w14:textId="77777777" w:rsidR="0056578A" w:rsidRPr="001A06D0" w:rsidRDefault="00FE4BD2" w:rsidP="005C09C9">
            <w:pPr>
              <w:widowControl/>
              <w:suppressAutoHyphens/>
              <w:overflowPunct/>
              <w:adjustRightInd/>
              <w:spacing w:line="276" w:lineRule="auto"/>
              <w:ind w:left="360"/>
              <w:jc w:val="both"/>
              <w:rPr>
                <w:rFonts w:ascii="Corbel" w:hAnsi="Corbel" w:cstheme="minorHAnsi"/>
                <w:color w:val="000000" w:themeColor="text1"/>
                <w:spacing w:val="-2"/>
                <w:sz w:val="22"/>
                <w:szCs w:val="22"/>
              </w:rPr>
            </w:pPr>
            <w:sdt>
              <w:sdtPr>
                <w:rPr>
                  <w:rFonts w:ascii="Corbel" w:hAnsi="Corbel" w:cstheme="minorHAnsi"/>
                  <w:color w:val="000000" w:themeColor="text1"/>
                  <w:spacing w:val="-2"/>
                  <w:sz w:val="22"/>
                  <w:szCs w:val="22"/>
                </w:rPr>
                <w:id w:val="-1145421452"/>
              </w:sdtPr>
              <w:sdtEndPr/>
              <w:sdtContent>
                <w:r w:rsidR="0056578A" w:rsidRPr="001A06D0">
                  <w:rPr>
                    <w:rFonts w:ascii="Segoe UI Symbol" w:eastAsia="MS Mincho" w:hAnsi="Segoe UI Symbol" w:cs="Segoe UI Symbol"/>
                    <w:color w:val="000000" w:themeColor="text1"/>
                    <w:spacing w:val="-2"/>
                    <w:sz w:val="22"/>
                    <w:szCs w:val="22"/>
                  </w:rPr>
                  <w:t>☐</w:t>
                </w:r>
              </w:sdtContent>
            </w:sdt>
            <w:r w:rsidR="00A43536" w:rsidRPr="001A06D0">
              <w:rPr>
                <w:rFonts w:ascii="Corbel" w:hAnsi="Corbel" w:cstheme="minorHAnsi"/>
                <w:color w:val="000000" w:themeColor="text1"/>
                <w:spacing w:val="-2"/>
                <w:sz w:val="22"/>
                <w:szCs w:val="22"/>
              </w:rPr>
              <w:t>Letter from the applicant organization’s executive director, CEO, or board, expressing its commitment to the execution and participation in this process</w:t>
            </w:r>
            <w:r w:rsidR="0056578A" w:rsidRPr="001A06D0">
              <w:rPr>
                <w:rFonts w:ascii="Corbel" w:hAnsi="Corbel" w:cstheme="minorHAnsi"/>
                <w:color w:val="000000" w:themeColor="text1"/>
                <w:spacing w:val="-2"/>
                <w:sz w:val="22"/>
                <w:szCs w:val="22"/>
              </w:rPr>
              <w:t>.</w:t>
            </w:r>
          </w:p>
          <w:p w14:paraId="2A2A14AE" w14:textId="77777777" w:rsidR="00A43536" w:rsidRPr="001A06D0" w:rsidRDefault="00FE4BD2" w:rsidP="005C09C9">
            <w:pPr>
              <w:widowControl/>
              <w:suppressAutoHyphens/>
              <w:overflowPunct/>
              <w:adjustRightInd/>
              <w:spacing w:line="276" w:lineRule="auto"/>
              <w:ind w:left="360"/>
              <w:jc w:val="both"/>
              <w:rPr>
                <w:rFonts w:ascii="Corbel" w:hAnsi="Corbel" w:cstheme="minorHAnsi"/>
                <w:color w:val="000000" w:themeColor="text1"/>
                <w:spacing w:val="-2"/>
                <w:sz w:val="22"/>
                <w:szCs w:val="22"/>
              </w:rPr>
            </w:pPr>
            <w:sdt>
              <w:sdtPr>
                <w:rPr>
                  <w:rFonts w:ascii="Corbel" w:hAnsi="Corbel" w:cstheme="minorHAnsi"/>
                  <w:color w:val="000000" w:themeColor="text1"/>
                  <w:spacing w:val="-2"/>
                  <w:sz w:val="22"/>
                  <w:szCs w:val="22"/>
                </w:rPr>
                <w:id w:val="287473598"/>
              </w:sdtPr>
              <w:sdtEndPr/>
              <w:sdtContent>
                <w:r w:rsidR="00A43536" w:rsidRPr="001A06D0">
                  <w:rPr>
                    <w:rFonts w:ascii="Segoe UI Symbol" w:eastAsia="MS Mincho" w:hAnsi="Segoe UI Symbol" w:cs="Segoe UI Symbol"/>
                    <w:color w:val="000000" w:themeColor="text1"/>
                    <w:spacing w:val="-2"/>
                    <w:sz w:val="22"/>
                    <w:szCs w:val="22"/>
                  </w:rPr>
                  <w:t>☐</w:t>
                </w:r>
              </w:sdtContent>
            </w:sdt>
            <w:r w:rsidR="00A43536" w:rsidRPr="001A06D0">
              <w:rPr>
                <w:rFonts w:ascii="Corbel" w:hAnsi="Corbel" w:cstheme="minorHAnsi"/>
                <w:color w:val="000000" w:themeColor="text1"/>
                <w:spacing w:val="-2"/>
                <w:sz w:val="22"/>
                <w:szCs w:val="22"/>
              </w:rPr>
              <w:t xml:space="preserve">Complete CVs of all the team members involved in the </w:t>
            </w:r>
            <w:r w:rsidR="003F66BB" w:rsidRPr="001A06D0">
              <w:rPr>
                <w:rFonts w:ascii="Corbel" w:hAnsi="Corbel" w:cstheme="minorHAnsi"/>
                <w:color w:val="000000" w:themeColor="text1"/>
                <w:spacing w:val="-2"/>
                <w:sz w:val="22"/>
                <w:szCs w:val="22"/>
              </w:rPr>
              <w:t>assignment</w:t>
            </w:r>
          </w:p>
          <w:p w14:paraId="2B6819A3" w14:textId="77777777" w:rsidR="001974E4" w:rsidRPr="00904555" w:rsidRDefault="00FE4BD2" w:rsidP="005C09C9">
            <w:pPr>
              <w:widowControl/>
              <w:suppressAutoHyphens/>
              <w:overflowPunct/>
              <w:adjustRightInd/>
              <w:spacing w:line="276" w:lineRule="auto"/>
              <w:ind w:left="360"/>
              <w:jc w:val="both"/>
              <w:rPr>
                <w:rFonts w:ascii="Corbel" w:hAnsi="Corbel" w:cstheme="minorHAnsi"/>
                <w:color w:val="000000" w:themeColor="text1"/>
                <w:spacing w:val="-2"/>
                <w:sz w:val="22"/>
                <w:szCs w:val="22"/>
              </w:rPr>
            </w:pPr>
            <w:sdt>
              <w:sdtPr>
                <w:rPr>
                  <w:rFonts w:ascii="Corbel" w:hAnsi="Corbel" w:cstheme="minorHAnsi"/>
                  <w:color w:val="000000" w:themeColor="text1"/>
                  <w:spacing w:val="-2"/>
                  <w:sz w:val="22"/>
                  <w:szCs w:val="22"/>
                </w:rPr>
                <w:id w:val="-532723171"/>
              </w:sdtPr>
              <w:sdtEndPr/>
              <w:sdtContent>
                <w:r w:rsidR="001974E4" w:rsidRPr="001A06D0">
                  <w:rPr>
                    <w:rFonts w:ascii="Segoe UI Symbol" w:eastAsia="MS Mincho" w:hAnsi="Segoe UI Symbol" w:cs="Segoe UI Symbol"/>
                    <w:color w:val="000000" w:themeColor="text1"/>
                    <w:spacing w:val="-2"/>
                    <w:sz w:val="22"/>
                    <w:szCs w:val="22"/>
                  </w:rPr>
                  <w:t>☐</w:t>
                </w:r>
              </w:sdtContent>
            </w:sdt>
            <w:r w:rsidR="001974E4" w:rsidRPr="001A06D0">
              <w:rPr>
                <w:rFonts w:ascii="Corbel" w:hAnsi="Corbel" w:cstheme="minorHAnsi"/>
                <w:color w:val="000000" w:themeColor="text1"/>
                <w:spacing w:val="-2"/>
                <w:sz w:val="22"/>
                <w:szCs w:val="22"/>
              </w:rPr>
              <w:t xml:space="preserve"> </w:t>
            </w:r>
            <w:r w:rsidR="001974E4" w:rsidRPr="00904555">
              <w:rPr>
                <w:rFonts w:ascii="Corbel" w:hAnsi="Corbel" w:cstheme="minorHAnsi"/>
                <w:color w:val="000000" w:themeColor="text1"/>
                <w:spacing w:val="-2"/>
                <w:sz w:val="22"/>
                <w:szCs w:val="22"/>
              </w:rPr>
              <w:t>Staff time allocation spreadsheet</w:t>
            </w:r>
            <w:r w:rsidR="008416C8" w:rsidRPr="00904555">
              <w:rPr>
                <w:rFonts w:ascii="Corbel" w:hAnsi="Corbel" w:cstheme="minorHAnsi"/>
                <w:color w:val="000000" w:themeColor="text1"/>
                <w:spacing w:val="-2"/>
                <w:sz w:val="22"/>
                <w:szCs w:val="22"/>
              </w:rPr>
              <w:t xml:space="preserve"> per </w:t>
            </w:r>
            <w:r w:rsidR="007A41CD" w:rsidRPr="00904555">
              <w:rPr>
                <w:rFonts w:ascii="Corbel" w:hAnsi="Corbel" w:cstheme="minorHAnsi"/>
                <w:color w:val="000000" w:themeColor="text1"/>
                <w:spacing w:val="-2"/>
                <w:sz w:val="22"/>
                <w:szCs w:val="22"/>
              </w:rPr>
              <w:t>result</w:t>
            </w:r>
            <w:r w:rsidR="008416C8" w:rsidRPr="00904555">
              <w:rPr>
                <w:rFonts w:ascii="Corbel" w:hAnsi="Corbel" w:cstheme="minorHAnsi"/>
                <w:color w:val="000000" w:themeColor="text1"/>
                <w:spacing w:val="-2"/>
                <w:sz w:val="22"/>
                <w:szCs w:val="22"/>
              </w:rPr>
              <w:t xml:space="preserve"> </w:t>
            </w:r>
          </w:p>
          <w:p w14:paraId="53AC49CF" w14:textId="29A3232D" w:rsidR="00C87640" w:rsidRPr="001A06D0" w:rsidRDefault="00FE4BD2" w:rsidP="005C09C9">
            <w:pPr>
              <w:widowControl/>
              <w:suppressAutoHyphens/>
              <w:overflowPunct/>
              <w:adjustRightInd/>
              <w:spacing w:line="276" w:lineRule="auto"/>
              <w:ind w:left="360"/>
              <w:jc w:val="both"/>
              <w:rPr>
                <w:rFonts w:ascii="Corbel" w:hAnsi="Corbel" w:cstheme="minorHAnsi"/>
                <w:color w:val="000000" w:themeColor="text1"/>
                <w:spacing w:val="-2"/>
                <w:sz w:val="22"/>
                <w:szCs w:val="22"/>
              </w:rPr>
            </w:pPr>
            <w:sdt>
              <w:sdtPr>
                <w:rPr>
                  <w:rFonts w:ascii="Corbel" w:hAnsi="Corbel" w:cstheme="minorHAnsi"/>
                  <w:color w:val="000000" w:themeColor="text1"/>
                  <w:spacing w:val="-2"/>
                  <w:sz w:val="22"/>
                  <w:szCs w:val="22"/>
                </w:rPr>
                <w:id w:val="1629278250"/>
              </w:sdtPr>
              <w:sdtEndPr/>
              <w:sdtContent>
                <w:r w:rsidR="003F66BB" w:rsidRPr="00904555">
                  <w:rPr>
                    <w:rFonts w:ascii="Segoe UI Symbol" w:eastAsia="MS Mincho" w:hAnsi="Segoe UI Symbol" w:cs="Segoe UI Symbol"/>
                    <w:color w:val="000000" w:themeColor="text1"/>
                    <w:spacing w:val="-2"/>
                    <w:sz w:val="22"/>
                    <w:szCs w:val="22"/>
                  </w:rPr>
                  <w:t>☐</w:t>
                </w:r>
              </w:sdtContent>
            </w:sdt>
            <w:r w:rsidR="003F66BB" w:rsidRPr="00904555">
              <w:rPr>
                <w:rFonts w:ascii="Corbel" w:hAnsi="Corbel" w:cstheme="minorHAnsi"/>
                <w:color w:val="000000" w:themeColor="text1"/>
                <w:spacing w:val="-2"/>
                <w:sz w:val="22"/>
                <w:szCs w:val="22"/>
              </w:rPr>
              <w:t xml:space="preserve">Electronic copies </w:t>
            </w:r>
            <w:r w:rsidR="0093685E" w:rsidRPr="00904555">
              <w:rPr>
                <w:rFonts w:ascii="Corbel" w:hAnsi="Corbel" w:cstheme="minorHAnsi"/>
                <w:color w:val="000000" w:themeColor="text1"/>
                <w:spacing w:val="-2"/>
                <w:sz w:val="22"/>
                <w:szCs w:val="22"/>
              </w:rPr>
              <w:t xml:space="preserve">and hyperlinks where available </w:t>
            </w:r>
            <w:r w:rsidR="003F66BB" w:rsidRPr="00904555">
              <w:rPr>
                <w:rFonts w:ascii="Corbel" w:hAnsi="Corbel" w:cstheme="minorHAnsi"/>
                <w:color w:val="000000" w:themeColor="text1"/>
                <w:spacing w:val="-2"/>
                <w:sz w:val="22"/>
                <w:szCs w:val="22"/>
              </w:rPr>
              <w:t xml:space="preserve">of </w:t>
            </w:r>
            <w:r w:rsidR="00C87640" w:rsidRPr="00904555">
              <w:rPr>
                <w:rFonts w:ascii="Corbel" w:hAnsi="Corbel" w:cstheme="minorHAnsi"/>
                <w:color w:val="000000" w:themeColor="text1"/>
                <w:spacing w:val="-2"/>
                <w:sz w:val="22"/>
                <w:szCs w:val="22"/>
              </w:rPr>
              <w:t xml:space="preserve">studies, </w:t>
            </w:r>
            <w:r w:rsidR="003F66BB" w:rsidRPr="00904555">
              <w:rPr>
                <w:rFonts w:ascii="Corbel" w:hAnsi="Corbel" w:cstheme="minorHAnsi"/>
                <w:color w:val="000000" w:themeColor="text1"/>
                <w:spacing w:val="-2"/>
                <w:sz w:val="22"/>
                <w:szCs w:val="22"/>
              </w:rPr>
              <w:t>knowledge products produced under similar assignments and list of dissemination channels</w:t>
            </w:r>
            <w:r w:rsidR="00B8449C" w:rsidRPr="001A06D0">
              <w:rPr>
                <w:rFonts w:ascii="Corbel" w:hAnsi="Corbel" w:cstheme="minorHAnsi"/>
                <w:color w:val="000000" w:themeColor="text1"/>
                <w:spacing w:val="-2"/>
                <w:sz w:val="22"/>
                <w:szCs w:val="22"/>
              </w:rPr>
              <w:t xml:space="preserve"> </w:t>
            </w:r>
          </w:p>
          <w:p w14:paraId="6A836DBD" w14:textId="5A09C84E" w:rsidR="00C65DAD" w:rsidRPr="001A06D0" w:rsidRDefault="00FE4BD2" w:rsidP="00C65DAD">
            <w:pPr>
              <w:widowControl/>
              <w:suppressAutoHyphens/>
              <w:overflowPunct/>
              <w:adjustRightInd/>
              <w:spacing w:line="276" w:lineRule="auto"/>
              <w:ind w:left="360"/>
              <w:jc w:val="both"/>
              <w:rPr>
                <w:rFonts w:ascii="Corbel" w:hAnsi="Corbel" w:cstheme="minorHAnsi"/>
                <w:color w:val="000000" w:themeColor="text1"/>
                <w:spacing w:val="-2"/>
                <w:sz w:val="22"/>
                <w:szCs w:val="22"/>
              </w:rPr>
            </w:pPr>
            <w:sdt>
              <w:sdtPr>
                <w:rPr>
                  <w:rFonts w:ascii="Corbel" w:hAnsi="Corbel" w:cstheme="minorHAnsi"/>
                  <w:color w:val="000000" w:themeColor="text1"/>
                  <w:spacing w:val="-2"/>
                  <w:sz w:val="22"/>
                  <w:szCs w:val="22"/>
                </w:rPr>
                <w:id w:val="1100153887"/>
              </w:sdtPr>
              <w:sdtEndPr/>
              <w:sdtContent>
                <w:r w:rsidR="00C65DAD" w:rsidRPr="001A06D0">
                  <w:rPr>
                    <w:rFonts w:ascii="Segoe UI Symbol" w:eastAsia="MS Mincho" w:hAnsi="Segoe UI Symbol" w:cs="Segoe UI Symbol"/>
                    <w:color w:val="000000" w:themeColor="text1"/>
                    <w:spacing w:val="-2"/>
                    <w:sz w:val="22"/>
                    <w:szCs w:val="22"/>
                  </w:rPr>
                  <w:t>☐</w:t>
                </w:r>
              </w:sdtContent>
            </w:sdt>
            <w:r w:rsidR="00C65DAD" w:rsidRPr="001A06D0">
              <w:rPr>
                <w:rFonts w:ascii="Corbel" w:hAnsi="Corbel" w:cstheme="minorHAnsi"/>
                <w:color w:val="000000" w:themeColor="text1"/>
                <w:spacing w:val="-2"/>
                <w:sz w:val="22"/>
                <w:szCs w:val="22"/>
              </w:rPr>
              <w:t>Proposed Budget Allocation as requested in Section 5. Point 29.</w:t>
            </w:r>
          </w:p>
          <w:p w14:paraId="13986640" w14:textId="77777777" w:rsidR="00A43536" w:rsidRPr="001A06D0" w:rsidRDefault="00500AC4" w:rsidP="005C09C9">
            <w:pPr>
              <w:widowControl/>
              <w:suppressAutoHyphens/>
              <w:overflowPunct/>
              <w:adjustRightInd/>
              <w:spacing w:line="276" w:lineRule="auto"/>
              <w:jc w:val="both"/>
              <w:rPr>
                <w:rFonts w:ascii="Corbel" w:hAnsi="Corbel" w:cstheme="minorHAnsi"/>
                <w:spacing w:val="-2"/>
                <w:sz w:val="22"/>
                <w:szCs w:val="22"/>
              </w:rPr>
            </w:pPr>
            <w:r w:rsidRPr="001A06D0">
              <w:rPr>
                <w:rFonts w:ascii="Corbel" w:hAnsi="Corbel" w:cstheme="minorHAnsi"/>
                <w:color w:val="000000" w:themeColor="text1"/>
                <w:spacing w:val="-2"/>
                <w:sz w:val="22"/>
                <w:szCs w:val="22"/>
              </w:rPr>
              <w:t xml:space="preserve">   </w:t>
            </w:r>
          </w:p>
        </w:tc>
      </w:tr>
    </w:tbl>
    <w:p w14:paraId="44EB1E6F" w14:textId="77777777" w:rsidR="00F6295D" w:rsidRPr="001A06D0" w:rsidRDefault="00F6295D" w:rsidP="005C09C9">
      <w:pPr>
        <w:widowControl/>
        <w:overflowPunct/>
        <w:adjustRightInd/>
        <w:jc w:val="both"/>
        <w:rPr>
          <w:rFonts w:ascii="Corbel" w:hAnsi="Corbel" w:cstheme="minorHAnsi"/>
          <w:sz w:val="18"/>
          <w:szCs w:val="36"/>
        </w:rPr>
      </w:pPr>
    </w:p>
    <w:p w14:paraId="0AFB72BA" w14:textId="77777777" w:rsidR="00F6295D" w:rsidRPr="001A06D0" w:rsidRDefault="00F6295D" w:rsidP="005C09C9">
      <w:pPr>
        <w:widowControl/>
        <w:overflowPunct/>
        <w:adjustRightInd/>
        <w:jc w:val="both"/>
        <w:rPr>
          <w:rFonts w:ascii="Corbel" w:hAnsi="Corbel" w:cstheme="minorHAnsi"/>
          <w:sz w:val="18"/>
          <w:szCs w:val="36"/>
        </w:rPr>
      </w:pPr>
    </w:p>
    <w:p w14:paraId="6B6CFA59" w14:textId="77777777" w:rsidR="00F6295D" w:rsidRPr="001A06D0" w:rsidRDefault="00F6295D" w:rsidP="005C09C9">
      <w:pPr>
        <w:widowControl/>
        <w:overflowPunct/>
        <w:adjustRightInd/>
        <w:jc w:val="both"/>
        <w:rPr>
          <w:rFonts w:ascii="Corbel" w:hAnsi="Corbel" w:cstheme="minorHAnsi"/>
          <w:sz w:val="18"/>
          <w:szCs w:val="36"/>
        </w:rPr>
      </w:pPr>
    </w:p>
    <w:p w14:paraId="4ECD0BB0" w14:textId="77777777" w:rsidR="00F6295D" w:rsidRPr="001A06D0" w:rsidRDefault="00F6295D" w:rsidP="005C09C9">
      <w:pPr>
        <w:widowControl/>
        <w:overflowPunct/>
        <w:adjustRightInd/>
        <w:jc w:val="both"/>
        <w:rPr>
          <w:rFonts w:ascii="Corbel" w:hAnsi="Corbel" w:cstheme="minorHAnsi"/>
          <w:sz w:val="18"/>
          <w:szCs w:val="36"/>
        </w:rPr>
      </w:pPr>
    </w:p>
    <w:p w14:paraId="2B463362" w14:textId="77777777" w:rsidR="00F6295D" w:rsidRPr="001A06D0" w:rsidRDefault="00F6295D" w:rsidP="005C09C9">
      <w:pPr>
        <w:widowControl/>
        <w:overflowPunct/>
        <w:adjustRightInd/>
        <w:jc w:val="both"/>
        <w:rPr>
          <w:rFonts w:ascii="Corbel" w:hAnsi="Corbel" w:cstheme="minorHAnsi"/>
          <w:sz w:val="18"/>
          <w:szCs w:val="36"/>
        </w:rPr>
        <w:sectPr w:rsidR="00F6295D" w:rsidRPr="001A06D0" w:rsidSect="00226B2B">
          <w:pgSz w:w="12240" w:h="15840"/>
          <w:pgMar w:top="993" w:right="1440" w:bottom="1985" w:left="1440" w:header="720" w:footer="720" w:gutter="0"/>
          <w:cols w:space="720"/>
          <w:docGrid w:linePitch="360"/>
        </w:sectPr>
      </w:pPr>
    </w:p>
    <w:p w14:paraId="3F2E0547" w14:textId="77777777" w:rsidR="00F6295D" w:rsidRPr="001A06D0" w:rsidRDefault="00F6295D" w:rsidP="005C09C9">
      <w:pPr>
        <w:widowControl/>
        <w:overflowPunct/>
        <w:adjustRightInd/>
        <w:jc w:val="both"/>
        <w:rPr>
          <w:rFonts w:ascii="Corbel" w:hAnsi="Corbel" w:cstheme="minorHAnsi"/>
          <w:sz w:val="18"/>
          <w:szCs w:val="36"/>
        </w:rPr>
      </w:pP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198"/>
      </w:tblGrid>
      <w:tr w:rsidR="00F6295D" w:rsidRPr="001A06D0" w14:paraId="3D7640E3" w14:textId="77777777" w:rsidTr="00F6295D">
        <w:trPr>
          <w:trHeight w:val="330"/>
        </w:trPr>
        <w:tc>
          <w:tcPr>
            <w:tcW w:w="9198" w:type="dxa"/>
            <w:shd w:val="clear" w:color="auto" w:fill="F2F2F2" w:themeFill="background1" w:themeFillShade="F2"/>
          </w:tcPr>
          <w:p w14:paraId="638D43FE" w14:textId="77777777" w:rsidR="00F6295D" w:rsidRPr="001A06D0" w:rsidRDefault="00F6295D" w:rsidP="005C09C9">
            <w:pPr>
              <w:spacing w:before="120" w:after="120"/>
              <w:ind w:left="448" w:hanging="425"/>
              <w:jc w:val="both"/>
              <w:rPr>
                <w:rFonts w:ascii="Corbel" w:hAnsi="Corbel" w:cstheme="minorHAnsi"/>
                <w:b/>
                <w:bCs/>
                <w:sz w:val="22"/>
                <w:szCs w:val="22"/>
                <w:lang w:val="en-GB"/>
              </w:rPr>
            </w:pPr>
            <w:r w:rsidRPr="001A06D0">
              <w:rPr>
                <w:rFonts w:ascii="Corbel" w:hAnsi="Corbel" w:cstheme="minorHAnsi"/>
                <w:b/>
                <w:spacing w:val="-2"/>
                <w:sz w:val="22"/>
                <w:szCs w:val="22"/>
              </w:rPr>
              <w:t xml:space="preserve">SECTION 2: </w:t>
            </w:r>
            <w:r w:rsidRPr="001A06D0">
              <w:rPr>
                <w:rFonts w:ascii="Corbel" w:hAnsi="Corbel" w:cstheme="minorHAnsi"/>
                <w:b/>
                <w:sz w:val="22"/>
                <w:szCs w:val="22"/>
              </w:rPr>
              <w:t>SPE</w:t>
            </w:r>
            <w:r w:rsidR="00E0405F" w:rsidRPr="001A06D0">
              <w:rPr>
                <w:rFonts w:ascii="Corbel" w:hAnsi="Corbel" w:cstheme="minorHAnsi"/>
                <w:b/>
                <w:sz w:val="22"/>
                <w:szCs w:val="22"/>
              </w:rPr>
              <w:t>CIFIC EXPERIENCE FOR THE ASSIGN</w:t>
            </w:r>
            <w:r w:rsidRPr="001A06D0">
              <w:rPr>
                <w:rFonts w:ascii="Corbel" w:hAnsi="Corbel" w:cstheme="minorHAnsi"/>
                <w:b/>
                <w:sz w:val="22"/>
                <w:szCs w:val="22"/>
              </w:rPr>
              <w:t>MENT</w:t>
            </w:r>
          </w:p>
        </w:tc>
      </w:tr>
    </w:tbl>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F6295D" w:rsidRPr="001A06D0" w14:paraId="57365E08" w14:textId="77777777" w:rsidTr="00F6295D">
        <w:trPr>
          <w:cantSplit/>
        </w:trPr>
        <w:tc>
          <w:tcPr>
            <w:tcW w:w="9180" w:type="dxa"/>
          </w:tcPr>
          <w:p w14:paraId="7CA42797" w14:textId="77777777" w:rsidR="00F6295D" w:rsidRPr="001A06D0" w:rsidRDefault="00F6295D" w:rsidP="005C09C9">
            <w:pPr>
              <w:pStyle w:val="ListParagraph"/>
              <w:numPr>
                <w:ilvl w:val="0"/>
                <w:numId w:val="19"/>
              </w:numPr>
              <w:spacing w:after="200" w:line="240" w:lineRule="auto"/>
              <w:jc w:val="both"/>
              <w:rPr>
                <w:rFonts w:ascii="Corbel" w:hAnsi="Corbel" w:cstheme="minorHAnsi"/>
                <w:szCs w:val="22"/>
              </w:rPr>
            </w:pPr>
            <w:r w:rsidRPr="001A06D0">
              <w:rPr>
                <w:rFonts w:ascii="Corbel" w:hAnsi="Corbel" w:cstheme="minorHAnsi"/>
                <w:szCs w:val="22"/>
              </w:rPr>
              <w:t xml:space="preserve">Please describe your organization’s experience in producing similar projects/studies. For each one, make sure you describe the following (maximum 2 pages per project): </w:t>
            </w:r>
          </w:p>
          <w:p w14:paraId="408FD7F9" w14:textId="77777777" w:rsidR="00F6295D" w:rsidRPr="001A06D0" w:rsidRDefault="00F6295D" w:rsidP="005C09C9">
            <w:pPr>
              <w:pStyle w:val="Outline1"/>
              <w:keepNext w:val="0"/>
              <w:numPr>
                <w:ilvl w:val="0"/>
                <w:numId w:val="20"/>
              </w:numPr>
              <w:tabs>
                <w:tab w:val="left" w:pos="6015"/>
              </w:tabs>
              <w:suppressAutoHyphens/>
              <w:spacing w:before="0"/>
              <w:jc w:val="both"/>
              <w:rPr>
                <w:rFonts w:ascii="Corbel" w:hAnsi="Corbel" w:cstheme="minorHAnsi"/>
                <w:b/>
                <w:color w:val="000000" w:themeColor="text1"/>
                <w:spacing w:val="-2"/>
                <w:kern w:val="0"/>
                <w:sz w:val="22"/>
                <w:szCs w:val="22"/>
              </w:rPr>
            </w:pPr>
            <w:r w:rsidRPr="001A06D0">
              <w:rPr>
                <w:rFonts w:ascii="Corbel" w:hAnsi="Corbel" w:cstheme="minorHAnsi"/>
                <w:color w:val="000000" w:themeColor="text1"/>
                <w:spacing w:val="-2"/>
                <w:kern w:val="0"/>
                <w:sz w:val="22"/>
                <w:szCs w:val="22"/>
              </w:rPr>
              <w:t>Name of the project:</w:t>
            </w:r>
            <w:r w:rsidRPr="001A06D0">
              <w:rPr>
                <w:rFonts w:ascii="Corbel" w:hAnsi="Corbel" w:cstheme="minorHAnsi"/>
                <w:color w:val="000000" w:themeColor="text1"/>
                <w:spacing w:val="-2"/>
                <w:kern w:val="0"/>
                <w:sz w:val="22"/>
                <w:szCs w:val="22"/>
              </w:rPr>
              <w:tab/>
            </w:r>
          </w:p>
          <w:p w14:paraId="695D38B5" w14:textId="77777777" w:rsidR="00F6295D" w:rsidRPr="001A06D0" w:rsidRDefault="00F6295D" w:rsidP="005C09C9">
            <w:pPr>
              <w:pStyle w:val="ListParagraph"/>
              <w:numPr>
                <w:ilvl w:val="0"/>
                <w:numId w:val="20"/>
              </w:numPr>
              <w:suppressAutoHyphens/>
              <w:spacing w:line="240" w:lineRule="auto"/>
              <w:jc w:val="both"/>
              <w:rPr>
                <w:rFonts w:ascii="Corbel" w:hAnsi="Corbel" w:cstheme="minorHAnsi"/>
                <w:color w:val="000000" w:themeColor="text1"/>
                <w:spacing w:val="-2"/>
                <w:szCs w:val="22"/>
              </w:rPr>
            </w:pPr>
            <w:r w:rsidRPr="001A06D0">
              <w:rPr>
                <w:rFonts w:ascii="Corbel" w:hAnsi="Corbel" w:cstheme="minorHAnsi"/>
                <w:color w:val="000000" w:themeColor="text1"/>
                <w:spacing w:val="-2"/>
                <w:szCs w:val="22"/>
              </w:rPr>
              <w:t xml:space="preserve">Client/Funder (if applicable): </w:t>
            </w:r>
          </w:p>
          <w:p w14:paraId="38555C02" w14:textId="77777777" w:rsidR="00F6295D" w:rsidRPr="001A06D0" w:rsidRDefault="00F6295D" w:rsidP="005C09C9">
            <w:pPr>
              <w:pStyle w:val="ListParagraph"/>
              <w:numPr>
                <w:ilvl w:val="0"/>
                <w:numId w:val="20"/>
              </w:numPr>
              <w:suppressAutoHyphens/>
              <w:spacing w:line="240" w:lineRule="auto"/>
              <w:jc w:val="both"/>
              <w:rPr>
                <w:rFonts w:ascii="Corbel" w:hAnsi="Corbel" w:cstheme="minorHAnsi"/>
                <w:color w:val="000000" w:themeColor="text1"/>
                <w:spacing w:val="-2"/>
                <w:szCs w:val="22"/>
              </w:rPr>
            </w:pPr>
            <w:r w:rsidRPr="001A06D0">
              <w:rPr>
                <w:rFonts w:ascii="Corbel" w:hAnsi="Corbel" w:cstheme="minorHAnsi"/>
                <w:color w:val="000000" w:themeColor="text1"/>
                <w:spacing w:val="-2"/>
                <w:szCs w:val="22"/>
              </w:rPr>
              <w:t xml:space="preserve">Grant/Contract value: </w:t>
            </w:r>
          </w:p>
          <w:p w14:paraId="3DB793EA" w14:textId="77777777" w:rsidR="00F6295D" w:rsidRPr="001A06D0" w:rsidRDefault="00F6295D" w:rsidP="005C09C9">
            <w:pPr>
              <w:pStyle w:val="ListParagraph"/>
              <w:numPr>
                <w:ilvl w:val="0"/>
                <w:numId w:val="20"/>
              </w:numPr>
              <w:suppressAutoHyphens/>
              <w:spacing w:line="240" w:lineRule="auto"/>
              <w:jc w:val="both"/>
              <w:rPr>
                <w:rFonts w:ascii="Corbel" w:hAnsi="Corbel" w:cstheme="minorHAnsi"/>
                <w:color w:val="000000" w:themeColor="text1"/>
                <w:spacing w:val="-2"/>
                <w:szCs w:val="22"/>
              </w:rPr>
            </w:pPr>
            <w:r w:rsidRPr="001A06D0">
              <w:rPr>
                <w:rFonts w:ascii="Corbel" w:hAnsi="Corbel" w:cstheme="minorHAnsi"/>
                <w:szCs w:val="22"/>
                <w:lang w:val="en-CA"/>
              </w:rPr>
              <w:t xml:space="preserve">Description of the </w:t>
            </w:r>
            <w:r w:rsidRPr="001A06D0">
              <w:rPr>
                <w:rFonts w:ascii="Corbel" w:hAnsi="Corbel" w:cstheme="minorHAnsi"/>
                <w:b/>
                <w:szCs w:val="22"/>
                <w:lang w:val="en-CA"/>
              </w:rPr>
              <w:t>approach/methodology:</w:t>
            </w:r>
          </w:p>
          <w:p w14:paraId="46B25405" w14:textId="77777777" w:rsidR="00F6295D" w:rsidRPr="001A06D0" w:rsidRDefault="00F6295D" w:rsidP="005C09C9">
            <w:pPr>
              <w:pStyle w:val="ListParagraph"/>
              <w:numPr>
                <w:ilvl w:val="0"/>
                <w:numId w:val="20"/>
              </w:numPr>
              <w:suppressAutoHyphens/>
              <w:spacing w:line="240" w:lineRule="auto"/>
              <w:jc w:val="both"/>
              <w:rPr>
                <w:rFonts w:ascii="Corbel" w:hAnsi="Corbel" w:cstheme="minorHAnsi"/>
                <w:color w:val="000000" w:themeColor="text1"/>
                <w:spacing w:val="-2"/>
                <w:szCs w:val="22"/>
              </w:rPr>
            </w:pPr>
            <w:r w:rsidRPr="001A06D0">
              <w:rPr>
                <w:rFonts w:ascii="Corbel" w:hAnsi="Corbel" w:cstheme="minorHAnsi"/>
                <w:color w:val="000000" w:themeColor="text1"/>
                <w:spacing w:val="-2"/>
                <w:szCs w:val="22"/>
              </w:rPr>
              <w:t xml:space="preserve">Types of </w:t>
            </w:r>
            <w:r w:rsidRPr="001A06D0">
              <w:rPr>
                <w:rFonts w:ascii="Corbel" w:hAnsi="Corbel" w:cstheme="minorHAnsi"/>
                <w:b/>
                <w:color w:val="000000" w:themeColor="text1"/>
                <w:spacing w:val="-2"/>
                <w:szCs w:val="22"/>
              </w:rPr>
              <w:t>outputs</w:t>
            </w:r>
            <w:r w:rsidRPr="001A06D0">
              <w:rPr>
                <w:rFonts w:ascii="Corbel" w:hAnsi="Corbel" w:cstheme="minorHAnsi"/>
                <w:color w:val="000000" w:themeColor="text1"/>
                <w:spacing w:val="-2"/>
                <w:szCs w:val="22"/>
              </w:rPr>
              <w:t>/</w:t>
            </w:r>
            <w:r w:rsidRPr="001A06D0">
              <w:rPr>
                <w:rFonts w:ascii="Corbel" w:hAnsi="Corbel" w:cstheme="minorHAnsi"/>
                <w:b/>
                <w:color w:val="000000" w:themeColor="text1"/>
                <w:spacing w:val="-2"/>
                <w:szCs w:val="22"/>
              </w:rPr>
              <w:t>deliverables</w:t>
            </w:r>
            <w:r w:rsidRPr="001A06D0">
              <w:rPr>
                <w:rFonts w:ascii="Corbel" w:hAnsi="Corbel" w:cstheme="minorHAnsi"/>
                <w:color w:val="000000" w:themeColor="text1"/>
                <w:spacing w:val="-2"/>
                <w:szCs w:val="22"/>
              </w:rPr>
              <w:t xml:space="preserve"> produced/activities undertaken:</w:t>
            </w:r>
          </w:p>
          <w:p w14:paraId="424E1FC1" w14:textId="050EAFF4" w:rsidR="00F6295D" w:rsidRPr="001A06D0" w:rsidRDefault="00F6295D" w:rsidP="005C09C9">
            <w:pPr>
              <w:pStyle w:val="ListParagraph"/>
              <w:numPr>
                <w:ilvl w:val="0"/>
                <w:numId w:val="20"/>
              </w:numPr>
              <w:suppressAutoHyphens/>
              <w:spacing w:line="240" w:lineRule="auto"/>
              <w:jc w:val="both"/>
              <w:rPr>
                <w:rFonts w:ascii="Corbel" w:hAnsi="Corbel" w:cstheme="minorHAnsi"/>
                <w:color w:val="000000" w:themeColor="text1"/>
                <w:spacing w:val="-2"/>
                <w:szCs w:val="22"/>
              </w:rPr>
            </w:pPr>
            <w:r w:rsidRPr="001A06D0">
              <w:rPr>
                <w:rFonts w:ascii="Corbel" w:hAnsi="Corbel" w:cstheme="minorHAnsi"/>
                <w:color w:val="000000" w:themeColor="text1"/>
                <w:spacing w:val="-2"/>
                <w:szCs w:val="22"/>
              </w:rPr>
              <w:t xml:space="preserve">Tools you used to conduct the </w:t>
            </w:r>
            <w:r w:rsidR="0016252C" w:rsidRPr="001A06D0">
              <w:rPr>
                <w:rFonts w:ascii="Corbel" w:hAnsi="Corbel" w:cstheme="minorHAnsi"/>
                <w:color w:val="000000" w:themeColor="text1"/>
                <w:spacing w:val="-2"/>
                <w:szCs w:val="22"/>
              </w:rPr>
              <w:t>project</w:t>
            </w:r>
            <w:r w:rsidRPr="001A06D0">
              <w:rPr>
                <w:rFonts w:ascii="Corbel" w:hAnsi="Corbel" w:cstheme="minorHAnsi"/>
                <w:color w:val="000000" w:themeColor="text1"/>
                <w:spacing w:val="-2"/>
                <w:szCs w:val="22"/>
              </w:rPr>
              <w:t xml:space="preserve"> (e.g., stakeholder analysis, </w:t>
            </w:r>
            <w:r w:rsidR="00763CB1" w:rsidRPr="001A06D0">
              <w:rPr>
                <w:rFonts w:ascii="Corbel" w:hAnsi="Corbel" w:cstheme="minorHAnsi"/>
                <w:color w:val="000000" w:themeColor="text1"/>
                <w:spacing w:val="-2"/>
                <w:szCs w:val="22"/>
              </w:rPr>
              <w:t>cost benefit analysis</w:t>
            </w:r>
            <w:r w:rsidRPr="001A06D0">
              <w:rPr>
                <w:rFonts w:ascii="Corbel" w:hAnsi="Corbel" w:cstheme="minorHAnsi"/>
                <w:color w:val="000000" w:themeColor="text1"/>
                <w:spacing w:val="-2"/>
                <w:szCs w:val="22"/>
              </w:rPr>
              <w:t xml:space="preserve">, roadmap to </w:t>
            </w:r>
            <w:r w:rsidR="00763CB1" w:rsidRPr="001A06D0">
              <w:rPr>
                <w:rFonts w:ascii="Corbel" w:hAnsi="Corbel" w:cstheme="minorHAnsi"/>
                <w:color w:val="000000" w:themeColor="text1"/>
                <w:spacing w:val="-2"/>
                <w:szCs w:val="22"/>
              </w:rPr>
              <w:t>implement proposed recommendations, cost-benefit analysis</w:t>
            </w:r>
            <w:r w:rsidRPr="001A06D0">
              <w:rPr>
                <w:rFonts w:ascii="Corbel" w:hAnsi="Corbel" w:cstheme="minorHAnsi"/>
                <w:color w:val="000000" w:themeColor="text1"/>
                <w:spacing w:val="-2"/>
                <w:szCs w:val="22"/>
              </w:rPr>
              <w:t xml:space="preserve">, metrics/indicators, etc.): </w:t>
            </w:r>
          </w:p>
          <w:p w14:paraId="4A250415" w14:textId="1C683686" w:rsidR="00F6295D" w:rsidRPr="001A06D0" w:rsidRDefault="00F6295D" w:rsidP="005C09C9">
            <w:pPr>
              <w:pStyle w:val="ListParagraph"/>
              <w:numPr>
                <w:ilvl w:val="0"/>
                <w:numId w:val="20"/>
              </w:numPr>
              <w:suppressAutoHyphens/>
              <w:spacing w:line="240" w:lineRule="auto"/>
              <w:jc w:val="both"/>
              <w:rPr>
                <w:rFonts w:ascii="Corbel" w:hAnsi="Corbel" w:cstheme="minorHAnsi"/>
                <w:color w:val="000000" w:themeColor="text1"/>
                <w:spacing w:val="-2"/>
                <w:szCs w:val="22"/>
              </w:rPr>
            </w:pPr>
            <w:r w:rsidRPr="001A06D0">
              <w:rPr>
                <w:rFonts w:ascii="Corbel" w:hAnsi="Corbel" w:cstheme="minorHAnsi"/>
                <w:color w:val="000000" w:themeColor="text1"/>
                <w:spacing w:val="-2"/>
                <w:szCs w:val="22"/>
              </w:rPr>
              <w:t xml:space="preserve">Tools you used to identify opportunities and constraints at </w:t>
            </w:r>
            <w:r w:rsidR="008C16ED" w:rsidRPr="001A06D0">
              <w:rPr>
                <w:rFonts w:ascii="Corbel" w:hAnsi="Corbel" w:cstheme="minorHAnsi"/>
                <w:color w:val="000000" w:themeColor="text1"/>
                <w:spacing w:val="-2"/>
                <w:szCs w:val="22"/>
              </w:rPr>
              <w:t>the design and</w:t>
            </w:r>
            <w:r w:rsidRPr="001A06D0">
              <w:rPr>
                <w:rFonts w:ascii="Corbel" w:hAnsi="Corbel" w:cstheme="minorHAnsi"/>
                <w:color w:val="000000" w:themeColor="text1"/>
                <w:spacing w:val="-2"/>
                <w:szCs w:val="22"/>
              </w:rPr>
              <w:t xml:space="preserve"> implementation level:</w:t>
            </w:r>
          </w:p>
          <w:p w14:paraId="091A72B9" w14:textId="77777777" w:rsidR="00F6295D" w:rsidRPr="001A06D0" w:rsidRDefault="00F6295D" w:rsidP="005C09C9">
            <w:pPr>
              <w:pStyle w:val="ListParagraph"/>
              <w:numPr>
                <w:ilvl w:val="0"/>
                <w:numId w:val="20"/>
              </w:numPr>
              <w:suppressAutoHyphens/>
              <w:spacing w:line="240" w:lineRule="auto"/>
              <w:jc w:val="both"/>
              <w:rPr>
                <w:rFonts w:ascii="Corbel" w:hAnsi="Corbel" w:cstheme="minorHAnsi"/>
                <w:color w:val="000000" w:themeColor="text1"/>
                <w:spacing w:val="-2"/>
                <w:szCs w:val="22"/>
              </w:rPr>
            </w:pPr>
            <w:r w:rsidRPr="001A06D0">
              <w:rPr>
                <w:rFonts w:ascii="Corbel" w:hAnsi="Corbel" w:cstheme="minorHAnsi"/>
                <w:color w:val="000000" w:themeColor="text1"/>
                <w:spacing w:val="-2"/>
                <w:szCs w:val="22"/>
              </w:rPr>
              <w:t>Time it took you to complete the assignment:</w:t>
            </w:r>
          </w:p>
          <w:p w14:paraId="56AFD58F" w14:textId="77777777" w:rsidR="00F6295D" w:rsidRPr="001A06D0" w:rsidRDefault="00F6295D" w:rsidP="005C09C9">
            <w:pPr>
              <w:pStyle w:val="ListParagraph"/>
              <w:numPr>
                <w:ilvl w:val="0"/>
                <w:numId w:val="20"/>
              </w:numPr>
              <w:suppressAutoHyphens/>
              <w:spacing w:line="240" w:lineRule="auto"/>
              <w:jc w:val="both"/>
              <w:rPr>
                <w:rFonts w:ascii="Corbel" w:hAnsi="Corbel" w:cstheme="minorHAnsi"/>
                <w:color w:val="000000" w:themeColor="text1"/>
                <w:spacing w:val="-2"/>
                <w:szCs w:val="22"/>
              </w:rPr>
            </w:pPr>
            <w:r w:rsidRPr="001A06D0">
              <w:rPr>
                <w:rFonts w:ascii="Corbel" w:hAnsi="Corbel" w:cstheme="minorHAnsi"/>
                <w:color w:val="000000" w:themeColor="text1"/>
                <w:spacing w:val="-2"/>
                <w:szCs w:val="22"/>
              </w:rPr>
              <w:t>Number of people and names of the staff that participated in the assignment:</w:t>
            </w:r>
          </w:p>
          <w:p w14:paraId="32A0AB30" w14:textId="77777777" w:rsidR="00F6295D" w:rsidRPr="001A06D0" w:rsidRDefault="00F6295D" w:rsidP="005C09C9">
            <w:pPr>
              <w:pStyle w:val="ListParagraph"/>
              <w:numPr>
                <w:ilvl w:val="0"/>
                <w:numId w:val="20"/>
              </w:numPr>
              <w:suppressAutoHyphens/>
              <w:spacing w:line="240" w:lineRule="auto"/>
              <w:jc w:val="both"/>
              <w:rPr>
                <w:rFonts w:ascii="Corbel" w:hAnsi="Corbel" w:cstheme="minorHAnsi"/>
                <w:color w:val="000000" w:themeColor="text1"/>
                <w:spacing w:val="-2"/>
                <w:szCs w:val="22"/>
              </w:rPr>
            </w:pPr>
            <w:r w:rsidRPr="001A06D0">
              <w:rPr>
                <w:rFonts w:ascii="Corbel" w:hAnsi="Corbel" w:cstheme="minorHAnsi"/>
                <w:color w:val="000000" w:themeColor="text1"/>
                <w:spacing w:val="-2"/>
                <w:szCs w:val="22"/>
              </w:rPr>
              <w:t xml:space="preserve">Knowledge product production and dissemination strategy of the assignment:       </w:t>
            </w:r>
          </w:p>
          <w:p w14:paraId="58D41AEA" w14:textId="77777777" w:rsidR="00F6295D" w:rsidRPr="001A06D0" w:rsidRDefault="00F6295D" w:rsidP="005C09C9">
            <w:pPr>
              <w:pStyle w:val="ListParagraph"/>
              <w:numPr>
                <w:ilvl w:val="0"/>
                <w:numId w:val="20"/>
              </w:numPr>
              <w:suppressAutoHyphens/>
              <w:spacing w:line="240" w:lineRule="auto"/>
              <w:jc w:val="both"/>
              <w:rPr>
                <w:rFonts w:ascii="Corbel" w:hAnsi="Corbel" w:cstheme="minorHAnsi"/>
                <w:szCs w:val="22"/>
              </w:rPr>
            </w:pPr>
            <w:r w:rsidRPr="001A06D0">
              <w:rPr>
                <w:rFonts w:ascii="Corbel" w:hAnsi="Corbel" w:cstheme="minorHAnsi"/>
                <w:color w:val="000000" w:themeColor="text1"/>
                <w:spacing w:val="-2"/>
                <w:szCs w:val="22"/>
              </w:rPr>
              <w:t>References, contact details:</w:t>
            </w:r>
            <w:r w:rsidRPr="001A06D0">
              <w:rPr>
                <w:rFonts w:ascii="Corbel" w:hAnsi="Corbel" w:cstheme="minorHAnsi"/>
                <w:szCs w:val="22"/>
              </w:rPr>
              <w:t xml:space="preserve"> </w:t>
            </w:r>
          </w:p>
          <w:p w14:paraId="5C1971FA" w14:textId="77777777" w:rsidR="00F6295D" w:rsidRPr="001A06D0" w:rsidRDefault="00F6295D" w:rsidP="005C09C9">
            <w:pPr>
              <w:suppressAutoHyphens/>
              <w:jc w:val="both"/>
              <w:rPr>
                <w:rFonts w:ascii="Corbel" w:hAnsi="Corbel" w:cstheme="minorHAnsi"/>
                <w:sz w:val="22"/>
                <w:szCs w:val="22"/>
              </w:rPr>
            </w:pPr>
          </w:p>
        </w:tc>
      </w:tr>
      <w:tr w:rsidR="00F6295D" w:rsidRPr="001A06D0" w14:paraId="4820ED05" w14:textId="77777777" w:rsidTr="00F6295D">
        <w:trPr>
          <w:cantSplit/>
        </w:trPr>
        <w:tc>
          <w:tcPr>
            <w:tcW w:w="9180" w:type="dxa"/>
          </w:tcPr>
          <w:p w14:paraId="5BC24D6B" w14:textId="34FBAC52" w:rsidR="00F6295D" w:rsidRPr="001A06D0" w:rsidRDefault="00F6295D" w:rsidP="005C09C9">
            <w:pPr>
              <w:pStyle w:val="ListParagraph"/>
              <w:numPr>
                <w:ilvl w:val="0"/>
                <w:numId w:val="19"/>
              </w:numPr>
              <w:spacing w:after="200" w:line="240" w:lineRule="auto"/>
              <w:jc w:val="both"/>
              <w:rPr>
                <w:rFonts w:ascii="Corbel" w:hAnsi="Corbel" w:cstheme="minorHAnsi"/>
                <w:szCs w:val="22"/>
              </w:rPr>
            </w:pPr>
            <w:r w:rsidRPr="001A06D0">
              <w:rPr>
                <w:rFonts w:ascii="Corbel" w:hAnsi="Corbel" w:cstheme="minorHAnsi"/>
                <w:szCs w:val="22"/>
              </w:rPr>
              <w:t xml:space="preserve">Please describe your organization’s experience in </w:t>
            </w:r>
            <w:r w:rsidR="0071551F" w:rsidRPr="001A06D0">
              <w:rPr>
                <w:rFonts w:ascii="Corbel" w:hAnsi="Corbel" w:cstheme="minorHAnsi"/>
                <w:szCs w:val="22"/>
              </w:rPr>
              <w:t>working with state governments to address implementatio</w:t>
            </w:r>
            <w:r w:rsidR="001913E7" w:rsidRPr="001A06D0">
              <w:rPr>
                <w:rFonts w:ascii="Corbel" w:hAnsi="Corbel" w:cstheme="minorHAnsi"/>
                <w:szCs w:val="22"/>
              </w:rPr>
              <w:t>n</w:t>
            </w:r>
            <w:r w:rsidR="0016252C" w:rsidRPr="001A06D0">
              <w:rPr>
                <w:rFonts w:ascii="Corbel" w:hAnsi="Corbel" w:cstheme="minorHAnsi"/>
                <w:szCs w:val="22"/>
              </w:rPr>
              <w:t xml:space="preserve"> </w:t>
            </w:r>
            <w:r w:rsidR="00A14B7D" w:rsidRPr="001A06D0">
              <w:rPr>
                <w:rFonts w:ascii="Corbel" w:hAnsi="Corbel" w:cstheme="minorHAnsi"/>
                <w:szCs w:val="22"/>
              </w:rPr>
              <w:t>gaps and successfully launching</w:t>
            </w:r>
            <w:r w:rsidR="006668B9" w:rsidRPr="001A06D0">
              <w:rPr>
                <w:rFonts w:ascii="Corbel" w:hAnsi="Corbel" w:cstheme="minorHAnsi"/>
                <w:szCs w:val="22"/>
              </w:rPr>
              <w:t xml:space="preserve"> </w:t>
            </w:r>
            <w:r w:rsidR="00DC4353" w:rsidRPr="001A06D0">
              <w:rPr>
                <w:rFonts w:ascii="Corbel" w:hAnsi="Corbel" w:cstheme="minorHAnsi"/>
                <w:szCs w:val="22"/>
              </w:rPr>
              <w:t>DBT</w:t>
            </w:r>
            <w:r w:rsidR="000E5A47" w:rsidRPr="001A06D0">
              <w:rPr>
                <w:rFonts w:ascii="Corbel" w:hAnsi="Corbel" w:cstheme="minorHAnsi"/>
                <w:szCs w:val="22"/>
              </w:rPr>
              <w:t xml:space="preserve"> schemes and operations</w:t>
            </w:r>
            <w:r w:rsidR="006668B9" w:rsidRPr="001A06D0">
              <w:rPr>
                <w:rFonts w:ascii="Corbel" w:hAnsi="Corbel" w:cstheme="minorHAnsi"/>
                <w:szCs w:val="22"/>
              </w:rPr>
              <w:t xml:space="preserve">. </w:t>
            </w:r>
          </w:p>
        </w:tc>
      </w:tr>
      <w:tr w:rsidR="00F6295D" w:rsidRPr="001A06D0" w14:paraId="3629F984" w14:textId="77777777" w:rsidTr="00F6295D">
        <w:trPr>
          <w:cantSplit/>
        </w:trPr>
        <w:tc>
          <w:tcPr>
            <w:tcW w:w="9180" w:type="dxa"/>
          </w:tcPr>
          <w:p w14:paraId="3231A8EA" w14:textId="66D21A58" w:rsidR="00F6295D" w:rsidRPr="001A06D0" w:rsidRDefault="00F6295D" w:rsidP="005C09C9">
            <w:pPr>
              <w:pStyle w:val="ListParagraph"/>
              <w:numPr>
                <w:ilvl w:val="0"/>
                <w:numId w:val="19"/>
              </w:numPr>
              <w:spacing w:after="200" w:line="240" w:lineRule="auto"/>
              <w:jc w:val="both"/>
              <w:rPr>
                <w:rFonts w:ascii="Corbel" w:hAnsi="Corbel" w:cstheme="minorHAnsi"/>
                <w:szCs w:val="22"/>
              </w:rPr>
            </w:pPr>
            <w:r w:rsidRPr="001A06D0">
              <w:rPr>
                <w:rFonts w:ascii="Corbel" w:hAnsi="Corbel" w:cstheme="minorHAnsi"/>
                <w:szCs w:val="22"/>
              </w:rPr>
              <w:t xml:space="preserve">Please describe your organization’s experience in </w:t>
            </w:r>
            <w:r w:rsidR="00DE76B0" w:rsidRPr="001A06D0">
              <w:rPr>
                <w:rFonts w:ascii="Corbel" w:hAnsi="Corbel" w:cstheme="minorHAnsi"/>
                <w:szCs w:val="22"/>
              </w:rPr>
              <w:t xml:space="preserve">analyzing </w:t>
            </w:r>
            <w:r w:rsidR="009562F6" w:rsidRPr="001A06D0">
              <w:rPr>
                <w:rFonts w:ascii="Corbel" w:hAnsi="Corbel" w:cstheme="minorHAnsi"/>
                <w:szCs w:val="22"/>
              </w:rPr>
              <w:t xml:space="preserve">and proposing recommendations on </w:t>
            </w:r>
            <w:r w:rsidR="00DE76B0" w:rsidRPr="001A06D0">
              <w:rPr>
                <w:rFonts w:ascii="Corbel" w:hAnsi="Corbel" w:cstheme="minorHAnsi"/>
                <w:szCs w:val="22"/>
              </w:rPr>
              <w:t xml:space="preserve">operational models and potential </w:t>
            </w:r>
            <w:r w:rsidR="009562F6" w:rsidRPr="001A06D0">
              <w:rPr>
                <w:rFonts w:ascii="Corbel" w:hAnsi="Corbel" w:cstheme="minorHAnsi"/>
                <w:szCs w:val="22"/>
              </w:rPr>
              <w:t xml:space="preserve">barriers, risks </w:t>
            </w:r>
            <w:r w:rsidR="00DE76B0" w:rsidRPr="001A06D0">
              <w:rPr>
                <w:rFonts w:ascii="Corbel" w:hAnsi="Corbel" w:cstheme="minorHAnsi"/>
                <w:szCs w:val="22"/>
              </w:rPr>
              <w:t>and opportunities, including data analysis</w:t>
            </w:r>
            <w:r w:rsidR="000E5A47" w:rsidRPr="001A06D0">
              <w:rPr>
                <w:rFonts w:ascii="Corbel" w:hAnsi="Corbel" w:cstheme="minorHAnsi"/>
                <w:szCs w:val="22"/>
              </w:rPr>
              <w:t>, for the digitization of government payments, especially social program payments in remote areas</w:t>
            </w:r>
            <w:r w:rsidR="00A14B7D" w:rsidRPr="001A06D0">
              <w:rPr>
                <w:rFonts w:ascii="Corbel" w:hAnsi="Corbel" w:cstheme="minorHAnsi"/>
                <w:szCs w:val="22"/>
              </w:rPr>
              <w:t>. Specifically</w:t>
            </w:r>
            <w:r w:rsidR="00904555">
              <w:rPr>
                <w:rFonts w:ascii="Corbel" w:hAnsi="Corbel" w:cstheme="minorHAnsi"/>
                <w:szCs w:val="22"/>
              </w:rPr>
              <w:t>,</w:t>
            </w:r>
            <w:r w:rsidR="00A14B7D" w:rsidRPr="001A06D0">
              <w:rPr>
                <w:rFonts w:ascii="Corbel" w:hAnsi="Corbel" w:cstheme="minorHAnsi"/>
                <w:szCs w:val="22"/>
              </w:rPr>
              <w:t xml:space="preserve"> please mention the scale of impact that your data and analysis has had in better implementing programs on ground</w:t>
            </w:r>
            <w:r w:rsidR="009562F6" w:rsidRPr="001A06D0">
              <w:rPr>
                <w:rFonts w:ascii="Corbel" w:hAnsi="Corbel" w:cstheme="minorHAnsi"/>
                <w:szCs w:val="22"/>
              </w:rPr>
              <w:t xml:space="preserve"> (maximum 1 page).</w:t>
            </w:r>
          </w:p>
        </w:tc>
      </w:tr>
      <w:tr w:rsidR="00F6295D" w:rsidRPr="001A06D0" w14:paraId="18703E86" w14:textId="77777777" w:rsidTr="00F6295D">
        <w:trPr>
          <w:cantSplit/>
        </w:trPr>
        <w:tc>
          <w:tcPr>
            <w:tcW w:w="9180" w:type="dxa"/>
          </w:tcPr>
          <w:p w14:paraId="035614FF" w14:textId="116FAB3C" w:rsidR="00F6295D" w:rsidRPr="001A06D0" w:rsidRDefault="00F6295D" w:rsidP="005C09C9">
            <w:pPr>
              <w:pStyle w:val="ListParagraph"/>
              <w:numPr>
                <w:ilvl w:val="0"/>
                <w:numId w:val="19"/>
              </w:numPr>
              <w:spacing w:after="200" w:line="240" w:lineRule="auto"/>
              <w:jc w:val="both"/>
              <w:rPr>
                <w:rFonts w:ascii="Corbel" w:hAnsi="Corbel" w:cstheme="minorHAnsi"/>
                <w:szCs w:val="22"/>
              </w:rPr>
            </w:pPr>
            <w:r w:rsidRPr="001A06D0">
              <w:rPr>
                <w:rFonts w:ascii="Corbel" w:hAnsi="Corbel" w:cstheme="minorHAnsi"/>
                <w:szCs w:val="22"/>
              </w:rPr>
              <w:t>Please describe your organization’s experience in</w:t>
            </w:r>
            <w:r w:rsidR="00DE76B0" w:rsidRPr="001A06D0">
              <w:rPr>
                <w:rFonts w:ascii="Corbel" w:hAnsi="Corbel" w:cstheme="minorHAnsi"/>
                <w:szCs w:val="22"/>
              </w:rPr>
              <w:t xml:space="preserve"> </w:t>
            </w:r>
            <w:r w:rsidR="009562F6" w:rsidRPr="001A06D0">
              <w:rPr>
                <w:rFonts w:ascii="Corbel" w:hAnsi="Corbel" w:cstheme="minorHAnsi"/>
                <w:szCs w:val="22"/>
              </w:rPr>
              <w:t xml:space="preserve">implementing </w:t>
            </w:r>
            <w:r w:rsidR="00900DCF" w:rsidRPr="001A06D0">
              <w:rPr>
                <w:rFonts w:ascii="Corbel" w:hAnsi="Corbel" w:cstheme="minorHAnsi"/>
                <w:szCs w:val="22"/>
              </w:rPr>
              <w:t>DBT</w:t>
            </w:r>
            <w:r w:rsidR="009562F6" w:rsidRPr="001A06D0">
              <w:rPr>
                <w:rFonts w:ascii="Corbel" w:hAnsi="Corbel" w:cstheme="minorHAnsi"/>
                <w:szCs w:val="22"/>
              </w:rPr>
              <w:t xml:space="preserve"> schemes</w:t>
            </w:r>
            <w:r w:rsidR="00894CB5" w:rsidRPr="001A06D0">
              <w:rPr>
                <w:rFonts w:ascii="Corbel" w:hAnsi="Corbel" w:cstheme="minorHAnsi"/>
                <w:szCs w:val="22"/>
              </w:rPr>
              <w:t xml:space="preserve"> in</w:t>
            </w:r>
            <w:r w:rsidR="00347A5C" w:rsidRPr="001A06D0">
              <w:rPr>
                <w:rFonts w:ascii="Corbel" w:hAnsi="Corbel" w:cstheme="minorHAnsi"/>
                <w:szCs w:val="22"/>
              </w:rPr>
              <w:t xml:space="preserve"> pilot</w:t>
            </w:r>
            <w:r w:rsidR="00894CB5" w:rsidRPr="001A06D0">
              <w:rPr>
                <w:rFonts w:ascii="Corbel" w:hAnsi="Corbel" w:cstheme="minorHAnsi"/>
                <w:szCs w:val="22"/>
              </w:rPr>
              <w:t xml:space="preserve"> mode</w:t>
            </w:r>
            <w:r w:rsidR="00347A5C" w:rsidRPr="001A06D0">
              <w:rPr>
                <w:rFonts w:ascii="Corbel" w:hAnsi="Corbel" w:cstheme="minorHAnsi"/>
                <w:szCs w:val="22"/>
              </w:rPr>
              <w:t xml:space="preserve">, </w:t>
            </w:r>
            <w:r w:rsidR="009562F6" w:rsidRPr="001A06D0">
              <w:rPr>
                <w:rFonts w:ascii="Corbel" w:hAnsi="Corbel" w:cstheme="minorHAnsi"/>
                <w:szCs w:val="22"/>
              </w:rPr>
              <w:t xml:space="preserve">and initiatives in </w:t>
            </w:r>
            <w:r w:rsidR="00904555">
              <w:rPr>
                <w:rFonts w:ascii="Corbel" w:hAnsi="Corbel" w:cstheme="minorHAnsi"/>
                <w:szCs w:val="22"/>
              </w:rPr>
              <w:t xml:space="preserve">India and other </w:t>
            </w:r>
            <w:r w:rsidR="009562F6" w:rsidRPr="001A06D0">
              <w:rPr>
                <w:rFonts w:ascii="Corbel" w:hAnsi="Corbel" w:cstheme="minorHAnsi"/>
                <w:szCs w:val="22"/>
              </w:rPr>
              <w:t>developing</w:t>
            </w:r>
            <w:r w:rsidR="00904555">
              <w:rPr>
                <w:rFonts w:ascii="Corbel" w:hAnsi="Corbel" w:cstheme="minorHAnsi"/>
                <w:szCs w:val="22"/>
              </w:rPr>
              <w:t>/</w:t>
            </w:r>
            <w:r w:rsidR="009562F6" w:rsidRPr="001A06D0">
              <w:rPr>
                <w:rFonts w:ascii="Corbel" w:hAnsi="Corbel" w:cstheme="minorHAnsi"/>
                <w:szCs w:val="22"/>
              </w:rPr>
              <w:t>emerging countries</w:t>
            </w:r>
            <w:r w:rsidR="006668B9" w:rsidRPr="001A06D0">
              <w:rPr>
                <w:rFonts w:ascii="Corbel" w:hAnsi="Corbel" w:cstheme="minorHAnsi"/>
                <w:szCs w:val="22"/>
              </w:rPr>
              <w:t xml:space="preserve"> </w:t>
            </w:r>
            <w:r w:rsidRPr="001A06D0">
              <w:rPr>
                <w:rFonts w:ascii="Corbel" w:hAnsi="Corbel" w:cstheme="minorHAnsi"/>
                <w:szCs w:val="22"/>
              </w:rPr>
              <w:t>(maximum 1 page)</w:t>
            </w:r>
            <w:r w:rsidR="00894CB5" w:rsidRPr="001A06D0">
              <w:rPr>
                <w:rFonts w:ascii="Corbel" w:hAnsi="Corbel" w:cstheme="minorHAnsi"/>
                <w:szCs w:val="22"/>
              </w:rPr>
              <w:t xml:space="preserve"> </w:t>
            </w:r>
          </w:p>
        </w:tc>
      </w:tr>
      <w:tr w:rsidR="00F6295D" w:rsidRPr="001A06D0" w14:paraId="26D3C0B3" w14:textId="77777777" w:rsidTr="00F6295D">
        <w:trPr>
          <w:cantSplit/>
        </w:trPr>
        <w:tc>
          <w:tcPr>
            <w:tcW w:w="9180" w:type="dxa"/>
          </w:tcPr>
          <w:p w14:paraId="251B63E3" w14:textId="77777777" w:rsidR="00F6295D" w:rsidRPr="001A06D0" w:rsidRDefault="00F6295D" w:rsidP="005C09C9">
            <w:pPr>
              <w:pStyle w:val="ListParagraph"/>
              <w:numPr>
                <w:ilvl w:val="0"/>
                <w:numId w:val="19"/>
              </w:numPr>
              <w:spacing w:after="200" w:line="240" w:lineRule="auto"/>
              <w:jc w:val="both"/>
              <w:rPr>
                <w:rFonts w:ascii="Corbel" w:hAnsi="Corbel" w:cstheme="minorHAnsi"/>
                <w:szCs w:val="22"/>
              </w:rPr>
            </w:pPr>
            <w:r w:rsidRPr="001A06D0">
              <w:rPr>
                <w:rFonts w:ascii="Corbel" w:hAnsi="Corbel" w:cstheme="minorHAnsi"/>
                <w:szCs w:val="22"/>
              </w:rPr>
              <w:t>Please describe the research, knowledge product production, packaging and dissemination process of your organization (maximum 1 page)</w:t>
            </w:r>
          </w:p>
        </w:tc>
      </w:tr>
    </w:tbl>
    <w:p w14:paraId="24946693" w14:textId="77777777" w:rsidR="00F6295D" w:rsidRPr="001A06D0" w:rsidRDefault="00F6295D" w:rsidP="005C09C9">
      <w:pPr>
        <w:widowControl/>
        <w:overflowPunct/>
        <w:adjustRightInd/>
        <w:jc w:val="both"/>
        <w:rPr>
          <w:rFonts w:ascii="Corbel" w:hAnsi="Corbel" w:cstheme="minorHAnsi"/>
          <w:sz w:val="18"/>
          <w:szCs w:val="36"/>
        </w:rPr>
      </w:pPr>
    </w:p>
    <w:p w14:paraId="6C2FDD2E" w14:textId="77777777" w:rsidR="00F6295D" w:rsidRPr="001A06D0" w:rsidRDefault="00F6295D" w:rsidP="005C09C9">
      <w:pPr>
        <w:widowControl/>
        <w:overflowPunct/>
        <w:adjustRightInd/>
        <w:jc w:val="both"/>
        <w:rPr>
          <w:rFonts w:ascii="Corbel" w:hAnsi="Corbel" w:cstheme="minorHAnsi"/>
          <w:sz w:val="18"/>
          <w:szCs w:val="36"/>
        </w:rPr>
        <w:sectPr w:rsidR="00F6295D" w:rsidRPr="001A06D0" w:rsidSect="00226B2B">
          <w:pgSz w:w="12240" w:h="15840"/>
          <w:pgMar w:top="993" w:right="1440" w:bottom="1985" w:left="1440" w:header="720" w:footer="720" w:gutter="0"/>
          <w:cols w:space="720"/>
          <w:docGrid w:linePitch="360"/>
        </w:sectPr>
      </w:pPr>
    </w:p>
    <w:p w14:paraId="03452E5E" w14:textId="77777777" w:rsidR="00F6295D" w:rsidRPr="001A06D0" w:rsidRDefault="00F6295D" w:rsidP="005C09C9">
      <w:pPr>
        <w:widowControl/>
        <w:overflowPunct/>
        <w:adjustRightInd/>
        <w:jc w:val="both"/>
        <w:rPr>
          <w:rFonts w:ascii="Corbel" w:hAnsi="Corbel" w:cstheme="minorHAnsi"/>
          <w:sz w:val="18"/>
          <w:szCs w:val="36"/>
        </w:rPr>
      </w:pPr>
    </w:p>
    <w:p w14:paraId="10107AFB" w14:textId="77777777" w:rsidR="00F6295D" w:rsidRPr="001A06D0" w:rsidRDefault="00F6295D" w:rsidP="005C09C9">
      <w:pPr>
        <w:widowControl/>
        <w:overflowPunct/>
        <w:adjustRightInd/>
        <w:jc w:val="both"/>
        <w:rPr>
          <w:rFonts w:ascii="Corbel" w:hAnsi="Corbel" w:cstheme="minorHAnsi"/>
          <w:sz w:val="18"/>
          <w:szCs w:val="36"/>
        </w:rPr>
      </w:pP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198"/>
      </w:tblGrid>
      <w:tr w:rsidR="00F6295D" w:rsidRPr="001A06D0" w14:paraId="44545348" w14:textId="77777777" w:rsidTr="00F6295D">
        <w:trPr>
          <w:trHeight w:val="330"/>
        </w:trPr>
        <w:tc>
          <w:tcPr>
            <w:tcW w:w="9198" w:type="dxa"/>
            <w:shd w:val="clear" w:color="auto" w:fill="F2F2F2" w:themeFill="background1" w:themeFillShade="F2"/>
          </w:tcPr>
          <w:p w14:paraId="634AB6D1" w14:textId="77777777" w:rsidR="00F6295D" w:rsidRPr="001A06D0" w:rsidRDefault="00F6295D" w:rsidP="005C09C9">
            <w:pPr>
              <w:spacing w:before="120" w:after="120"/>
              <w:ind w:left="448" w:hanging="425"/>
              <w:jc w:val="both"/>
              <w:rPr>
                <w:rFonts w:ascii="Corbel" w:hAnsi="Corbel" w:cstheme="minorHAnsi"/>
                <w:b/>
                <w:bCs/>
                <w:sz w:val="22"/>
                <w:szCs w:val="22"/>
                <w:lang w:val="en-GB"/>
              </w:rPr>
            </w:pPr>
            <w:r w:rsidRPr="001A06D0">
              <w:rPr>
                <w:rFonts w:ascii="Corbel" w:hAnsi="Corbel" w:cstheme="minorHAnsi"/>
                <w:b/>
                <w:spacing w:val="-2"/>
                <w:sz w:val="22"/>
                <w:szCs w:val="22"/>
              </w:rPr>
              <w:t xml:space="preserve">SECTION 3: </w:t>
            </w:r>
            <w:r w:rsidRPr="001A06D0">
              <w:rPr>
                <w:rFonts w:ascii="Corbel" w:hAnsi="Corbel" w:cstheme="minorHAnsi"/>
                <w:b/>
                <w:sz w:val="22"/>
                <w:szCs w:val="22"/>
              </w:rPr>
              <w:t>APPROACH AND IMPLEMENTATION PLAN (15 pages maximum)</w:t>
            </w:r>
          </w:p>
        </w:tc>
      </w:tr>
    </w:tbl>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F6295D" w:rsidRPr="001A06D0" w14:paraId="171D3B94" w14:textId="77777777" w:rsidTr="00F6295D">
        <w:trPr>
          <w:cantSplit/>
          <w:trHeight w:val="440"/>
        </w:trPr>
        <w:tc>
          <w:tcPr>
            <w:tcW w:w="9180" w:type="dxa"/>
          </w:tcPr>
          <w:p w14:paraId="720BC573" w14:textId="77777777" w:rsidR="00F6295D" w:rsidRPr="001A06D0" w:rsidRDefault="00F6295D" w:rsidP="005C09C9">
            <w:pPr>
              <w:pStyle w:val="ListParagraph"/>
              <w:numPr>
                <w:ilvl w:val="0"/>
                <w:numId w:val="19"/>
              </w:numPr>
              <w:spacing w:line="240" w:lineRule="auto"/>
              <w:jc w:val="both"/>
              <w:rPr>
                <w:rFonts w:ascii="Corbel" w:hAnsi="Corbel" w:cstheme="minorHAnsi"/>
                <w:b/>
                <w:szCs w:val="22"/>
                <w:lang w:val="en-CA"/>
              </w:rPr>
            </w:pPr>
            <w:r w:rsidRPr="001A06D0">
              <w:rPr>
                <w:rFonts w:ascii="Corbel" w:hAnsi="Corbel" w:cstheme="minorHAnsi"/>
                <w:b/>
                <w:szCs w:val="22"/>
                <w:lang w:val="en-CA"/>
              </w:rPr>
              <w:t xml:space="preserve">Approach to the Results Required </w:t>
            </w:r>
          </w:p>
          <w:p w14:paraId="48A2B3E1" w14:textId="74DAE284" w:rsidR="00F6295D" w:rsidRPr="001A06D0" w:rsidRDefault="00F6295D" w:rsidP="005C09C9">
            <w:pPr>
              <w:pStyle w:val="ListParagraph"/>
              <w:spacing w:line="240" w:lineRule="auto"/>
              <w:ind w:left="360"/>
              <w:jc w:val="both"/>
              <w:rPr>
                <w:rFonts w:ascii="Corbel" w:hAnsi="Corbel" w:cstheme="minorHAnsi"/>
                <w:szCs w:val="22"/>
                <w:lang w:val="en-CA"/>
              </w:rPr>
            </w:pPr>
            <w:r w:rsidRPr="001A06D0">
              <w:rPr>
                <w:rFonts w:ascii="Corbel" w:hAnsi="Corbel" w:cstheme="minorHAnsi"/>
                <w:szCs w:val="22"/>
                <w:lang w:val="en-CA"/>
              </w:rPr>
              <w:t xml:space="preserve">Please provide a </w:t>
            </w:r>
            <w:r w:rsidRPr="001A06D0">
              <w:rPr>
                <w:rFonts w:ascii="Corbel" w:hAnsi="Corbel" w:cstheme="minorHAnsi"/>
                <w:b/>
                <w:szCs w:val="22"/>
                <w:lang w:val="en-CA"/>
              </w:rPr>
              <w:t>detailed</w:t>
            </w:r>
            <w:r w:rsidRPr="001A06D0">
              <w:rPr>
                <w:rFonts w:ascii="Corbel" w:hAnsi="Corbel" w:cstheme="minorHAnsi"/>
                <w:szCs w:val="22"/>
                <w:lang w:val="en-CA"/>
              </w:rPr>
              <w:t xml:space="preserve"> description of the </w:t>
            </w:r>
            <w:r w:rsidRPr="001A06D0">
              <w:rPr>
                <w:rFonts w:ascii="Corbel" w:hAnsi="Corbel" w:cstheme="minorHAnsi"/>
                <w:b/>
                <w:szCs w:val="22"/>
                <w:lang w:val="en-CA"/>
              </w:rPr>
              <w:t>approach/methodology</w:t>
            </w:r>
            <w:r w:rsidRPr="001A06D0">
              <w:rPr>
                <w:rFonts w:ascii="Corbel" w:hAnsi="Corbel" w:cstheme="minorHAnsi"/>
                <w:szCs w:val="22"/>
                <w:lang w:val="en-CA"/>
              </w:rPr>
              <w:t xml:space="preserve"> for how the organi</w:t>
            </w:r>
            <w:r w:rsidR="00422591" w:rsidRPr="001A06D0">
              <w:rPr>
                <w:rFonts w:ascii="Corbel" w:hAnsi="Corbel" w:cstheme="minorHAnsi"/>
                <w:szCs w:val="22"/>
                <w:lang w:val="en-CA"/>
              </w:rPr>
              <w:t>z</w:t>
            </w:r>
            <w:r w:rsidRPr="001A06D0">
              <w:rPr>
                <w:rFonts w:ascii="Corbel" w:hAnsi="Corbel" w:cstheme="minorHAnsi"/>
                <w:szCs w:val="22"/>
                <w:lang w:val="en-CA"/>
              </w:rPr>
              <w:t xml:space="preserve">ation/firm </w:t>
            </w:r>
            <w:r w:rsidRPr="001A06D0">
              <w:rPr>
                <w:rFonts w:ascii="Corbel" w:hAnsi="Corbel" w:cstheme="minorHAnsi"/>
                <w:b/>
                <w:szCs w:val="22"/>
                <w:lang w:val="en-CA"/>
              </w:rPr>
              <w:t>will achieve project outputs and deliverables</w:t>
            </w:r>
            <w:r w:rsidRPr="001A06D0">
              <w:rPr>
                <w:rFonts w:ascii="Corbel" w:hAnsi="Corbel" w:cstheme="minorHAnsi"/>
                <w:szCs w:val="22"/>
                <w:lang w:val="en-CA"/>
              </w:rPr>
              <w:t>, keeping in mind the appropriateness to local conditions and project environment.</w:t>
            </w:r>
            <w:r w:rsidR="006668B9" w:rsidRPr="001A06D0">
              <w:rPr>
                <w:rFonts w:ascii="Corbel" w:hAnsi="Corbel" w:cstheme="minorHAnsi"/>
                <w:szCs w:val="22"/>
                <w:lang w:val="en-CA"/>
              </w:rPr>
              <w:t xml:space="preserve"> Please include any proposed changes or additions to the </w:t>
            </w:r>
            <w:r w:rsidR="00330F89" w:rsidRPr="001A06D0">
              <w:rPr>
                <w:rFonts w:ascii="Corbel" w:hAnsi="Corbel" w:cstheme="minorHAnsi"/>
                <w:b/>
                <w:szCs w:val="22"/>
                <w:lang w:val="en-CA"/>
              </w:rPr>
              <w:t>Table of Contents</w:t>
            </w:r>
            <w:r w:rsidR="00330F89" w:rsidRPr="001A06D0">
              <w:rPr>
                <w:rFonts w:ascii="Corbel" w:hAnsi="Corbel" w:cstheme="minorHAnsi"/>
                <w:szCs w:val="22"/>
                <w:lang w:val="en-CA"/>
              </w:rPr>
              <w:t xml:space="preserve"> included in Section 3 of this RFA.</w:t>
            </w:r>
          </w:p>
          <w:p w14:paraId="24DB962E" w14:textId="77777777" w:rsidR="00F6295D" w:rsidRPr="001A06D0" w:rsidRDefault="00F6295D" w:rsidP="005C09C9">
            <w:pPr>
              <w:jc w:val="both"/>
              <w:rPr>
                <w:rFonts w:ascii="Corbel" w:hAnsi="Corbel" w:cstheme="minorHAnsi"/>
                <w:b/>
                <w:sz w:val="22"/>
                <w:szCs w:val="22"/>
              </w:rPr>
            </w:pPr>
          </w:p>
        </w:tc>
      </w:tr>
      <w:tr w:rsidR="00F6295D" w:rsidRPr="001A06D0" w14:paraId="7C848903" w14:textId="77777777" w:rsidTr="00F6295D">
        <w:trPr>
          <w:cantSplit/>
          <w:trHeight w:val="440"/>
        </w:trPr>
        <w:tc>
          <w:tcPr>
            <w:tcW w:w="9180" w:type="dxa"/>
          </w:tcPr>
          <w:p w14:paraId="57836093" w14:textId="77777777" w:rsidR="00182166" w:rsidRPr="001A06D0" w:rsidRDefault="00F6295D" w:rsidP="005C09C9">
            <w:pPr>
              <w:pStyle w:val="ListParagraph"/>
              <w:numPr>
                <w:ilvl w:val="0"/>
                <w:numId w:val="19"/>
              </w:numPr>
              <w:spacing w:line="240" w:lineRule="auto"/>
              <w:jc w:val="both"/>
              <w:rPr>
                <w:rFonts w:ascii="Corbel" w:hAnsi="Corbel" w:cstheme="minorHAnsi"/>
                <w:b/>
                <w:szCs w:val="22"/>
                <w:lang w:val="en-CA"/>
              </w:rPr>
            </w:pPr>
            <w:r w:rsidRPr="001A06D0">
              <w:rPr>
                <w:rFonts w:ascii="Corbel" w:hAnsi="Corbel" w:cstheme="minorHAnsi"/>
                <w:b/>
                <w:szCs w:val="22"/>
                <w:lang w:val="en-CA"/>
              </w:rPr>
              <w:t>Technical Quality Assurance Review Mechanisms</w:t>
            </w:r>
          </w:p>
          <w:p w14:paraId="661CD000" w14:textId="77777777" w:rsidR="00F6295D" w:rsidRPr="001A06D0" w:rsidRDefault="00F6295D" w:rsidP="005C09C9">
            <w:pPr>
              <w:ind w:left="360"/>
              <w:jc w:val="both"/>
              <w:rPr>
                <w:rFonts w:ascii="Corbel" w:hAnsi="Corbel" w:cstheme="minorHAnsi"/>
                <w:sz w:val="22"/>
                <w:szCs w:val="22"/>
                <w:lang w:val="en-CA"/>
              </w:rPr>
            </w:pPr>
            <w:r w:rsidRPr="001A06D0">
              <w:rPr>
                <w:rFonts w:ascii="Corbel" w:hAnsi="Corbel" w:cstheme="minorHAnsi"/>
                <w:sz w:val="22"/>
                <w:szCs w:val="22"/>
                <w:lang w:val="en-CA"/>
              </w:rPr>
              <w:t>The methodology shall also include details of the applicant’s internal technical and quality assurance review mechanisms.</w:t>
            </w:r>
          </w:p>
          <w:p w14:paraId="7A647FB7" w14:textId="77777777" w:rsidR="00F6295D" w:rsidRPr="001A06D0" w:rsidRDefault="00F6295D" w:rsidP="005C09C9">
            <w:pPr>
              <w:jc w:val="both"/>
              <w:rPr>
                <w:rFonts w:ascii="Corbel" w:hAnsi="Corbel" w:cstheme="minorHAnsi"/>
                <w:sz w:val="22"/>
                <w:szCs w:val="22"/>
                <w:u w:val="single"/>
                <w:lang w:val="en-CA"/>
              </w:rPr>
            </w:pPr>
          </w:p>
        </w:tc>
      </w:tr>
      <w:tr w:rsidR="00F6295D" w:rsidRPr="001A06D0" w14:paraId="7AB13005" w14:textId="77777777" w:rsidTr="00182166">
        <w:trPr>
          <w:cantSplit/>
          <w:trHeight w:val="1193"/>
        </w:trPr>
        <w:tc>
          <w:tcPr>
            <w:tcW w:w="9180" w:type="dxa"/>
          </w:tcPr>
          <w:p w14:paraId="038929E9" w14:textId="77777777" w:rsidR="00182166" w:rsidRPr="001A06D0" w:rsidRDefault="00F6295D" w:rsidP="005C09C9">
            <w:pPr>
              <w:pStyle w:val="ListParagraph"/>
              <w:numPr>
                <w:ilvl w:val="0"/>
                <w:numId w:val="19"/>
              </w:numPr>
              <w:spacing w:line="240" w:lineRule="auto"/>
              <w:jc w:val="both"/>
              <w:rPr>
                <w:rFonts w:ascii="Corbel" w:hAnsi="Corbel" w:cstheme="minorHAnsi"/>
                <w:b/>
                <w:szCs w:val="22"/>
                <w:lang w:val="en-CA"/>
              </w:rPr>
            </w:pPr>
            <w:r w:rsidRPr="001A06D0">
              <w:rPr>
                <w:rFonts w:ascii="Corbel" w:hAnsi="Corbel" w:cstheme="minorHAnsi"/>
                <w:b/>
                <w:szCs w:val="22"/>
                <w:lang w:val="en-CA"/>
              </w:rPr>
              <w:t>Implementati</w:t>
            </w:r>
            <w:r w:rsidR="00182166" w:rsidRPr="001A06D0">
              <w:rPr>
                <w:rFonts w:ascii="Corbel" w:hAnsi="Corbel" w:cstheme="minorHAnsi"/>
                <w:b/>
                <w:szCs w:val="22"/>
                <w:lang w:val="en-CA"/>
              </w:rPr>
              <w:t>on Timelines</w:t>
            </w:r>
          </w:p>
          <w:p w14:paraId="40197FD3" w14:textId="77777777" w:rsidR="00F6295D" w:rsidRPr="001A06D0" w:rsidRDefault="00F6295D" w:rsidP="005C09C9">
            <w:pPr>
              <w:pStyle w:val="ListParagraph"/>
              <w:spacing w:line="240" w:lineRule="auto"/>
              <w:ind w:left="360"/>
              <w:jc w:val="both"/>
              <w:rPr>
                <w:rFonts w:ascii="Corbel" w:hAnsi="Corbel" w:cstheme="minorHAnsi"/>
                <w:szCs w:val="22"/>
                <w:lang w:val="en-CA"/>
              </w:rPr>
            </w:pPr>
            <w:r w:rsidRPr="001A06D0">
              <w:rPr>
                <w:rFonts w:ascii="Corbel" w:hAnsi="Corbel" w:cstheme="minorHAnsi"/>
                <w:szCs w:val="22"/>
                <w:lang w:val="en-CA"/>
              </w:rPr>
              <w:t xml:space="preserve">The Applicant shall submit a Gantt Chart or Project Schedule indicating the detailed sequence of activities that will be undertaken and their corresponding timing, specifying timelines and time devoted to each result. </w:t>
            </w:r>
          </w:p>
          <w:p w14:paraId="2D4993A0" w14:textId="77777777" w:rsidR="00F6295D" w:rsidRPr="001A06D0" w:rsidRDefault="00F6295D" w:rsidP="005C09C9">
            <w:pPr>
              <w:jc w:val="both"/>
              <w:rPr>
                <w:rFonts w:ascii="Corbel" w:hAnsi="Corbel" w:cstheme="minorHAnsi"/>
                <w:sz w:val="22"/>
                <w:szCs w:val="22"/>
                <w:u w:val="single"/>
                <w:lang w:val="en-CA"/>
              </w:rPr>
            </w:pPr>
          </w:p>
        </w:tc>
      </w:tr>
      <w:tr w:rsidR="00F6295D" w:rsidRPr="001A06D0" w14:paraId="5466DF6C" w14:textId="77777777" w:rsidTr="00F6295D">
        <w:trPr>
          <w:cantSplit/>
          <w:trHeight w:val="440"/>
        </w:trPr>
        <w:tc>
          <w:tcPr>
            <w:tcW w:w="9180" w:type="dxa"/>
          </w:tcPr>
          <w:p w14:paraId="7A8C3A48" w14:textId="77777777" w:rsidR="00182166" w:rsidRPr="001A06D0" w:rsidRDefault="00F6295D" w:rsidP="005C09C9">
            <w:pPr>
              <w:pStyle w:val="ListParagraph"/>
              <w:numPr>
                <w:ilvl w:val="0"/>
                <w:numId w:val="19"/>
              </w:numPr>
              <w:spacing w:line="240" w:lineRule="auto"/>
              <w:jc w:val="both"/>
              <w:rPr>
                <w:rFonts w:ascii="Corbel" w:hAnsi="Corbel" w:cstheme="minorHAnsi"/>
                <w:szCs w:val="22"/>
                <w:lang w:val="en-CA"/>
              </w:rPr>
            </w:pPr>
            <w:r w:rsidRPr="001A06D0">
              <w:rPr>
                <w:rFonts w:ascii="Corbel" w:hAnsi="Corbel" w:cstheme="minorHAnsi"/>
                <w:b/>
                <w:szCs w:val="22"/>
                <w:lang w:val="en-CA"/>
              </w:rPr>
              <w:t>Sub-grantees</w:t>
            </w:r>
          </w:p>
          <w:p w14:paraId="70A4CFC5" w14:textId="77777777" w:rsidR="00F6295D" w:rsidRPr="001A06D0" w:rsidRDefault="00F6295D" w:rsidP="005C09C9">
            <w:pPr>
              <w:pStyle w:val="ListParagraph"/>
              <w:spacing w:line="240" w:lineRule="auto"/>
              <w:ind w:left="360"/>
              <w:jc w:val="both"/>
              <w:rPr>
                <w:rFonts w:ascii="Corbel" w:hAnsi="Corbel" w:cstheme="minorHAnsi"/>
                <w:szCs w:val="22"/>
                <w:lang w:val="en-CA"/>
              </w:rPr>
            </w:pPr>
            <w:r w:rsidRPr="001A06D0">
              <w:rPr>
                <w:rFonts w:ascii="Corbel" w:hAnsi="Corbel" w:cstheme="minorHAnsi"/>
                <w:szCs w:val="22"/>
                <w:lang w:val="en-CA"/>
              </w:rPr>
              <w:t xml:space="preserve">Explain whether any work would be delegated, to whom, how much percentage of the work, the rationale for such, and the roles of the proposed sub-grantees.  Special attention should be given to providing a clear picture of the role of each entity and how everyone will function as a team. </w:t>
            </w:r>
          </w:p>
          <w:p w14:paraId="7DC39CE4" w14:textId="77777777" w:rsidR="00F6295D" w:rsidRPr="001A06D0" w:rsidRDefault="00F6295D" w:rsidP="005C09C9">
            <w:pPr>
              <w:jc w:val="both"/>
              <w:rPr>
                <w:rFonts w:ascii="Corbel" w:hAnsi="Corbel" w:cstheme="minorHAnsi"/>
                <w:sz w:val="22"/>
                <w:szCs w:val="22"/>
                <w:u w:val="single"/>
                <w:lang w:val="en-CA"/>
              </w:rPr>
            </w:pPr>
          </w:p>
        </w:tc>
      </w:tr>
      <w:tr w:rsidR="00F6295D" w:rsidRPr="001A06D0" w14:paraId="77789DC2" w14:textId="77777777" w:rsidTr="00F6295D">
        <w:trPr>
          <w:cantSplit/>
          <w:trHeight w:val="440"/>
        </w:trPr>
        <w:tc>
          <w:tcPr>
            <w:tcW w:w="9180" w:type="dxa"/>
          </w:tcPr>
          <w:p w14:paraId="0996112C" w14:textId="77777777" w:rsidR="00182166" w:rsidRPr="001A06D0" w:rsidRDefault="00F6295D" w:rsidP="005C09C9">
            <w:pPr>
              <w:pStyle w:val="ListParagraph"/>
              <w:numPr>
                <w:ilvl w:val="0"/>
                <w:numId w:val="19"/>
              </w:numPr>
              <w:spacing w:line="240" w:lineRule="auto"/>
              <w:jc w:val="both"/>
              <w:rPr>
                <w:rFonts w:ascii="Corbel" w:hAnsi="Corbel" w:cstheme="minorHAnsi"/>
                <w:b/>
                <w:szCs w:val="22"/>
                <w:lang w:val="en-CA"/>
              </w:rPr>
            </w:pPr>
            <w:r w:rsidRPr="001A06D0">
              <w:rPr>
                <w:rFonts w:ascii="Corbel" w:hAnsi="Corbel" w:cstheme="minorHAnsi"/>
                <w:b/>
                <w:szCs w:val="22"/>
                <w:lang w:val="en-CA"/>
              </w:rPr>
              <w:t>Risks / Mitigation Measures</w:t>
            </w:r>
          </w:p>
          <w:p w14:paraId="5D1D7DC7" w14:textId="77777777" w:rsidR="00F6295D" w:rsidRPr="001A06D0" w:rsidRDefault="00F6295D" w:rsidP="005C09C9">
            <w:pPr>
              <w:pStyle w:val="ListParagraph"/>
              <w:spacing w:line="240" w:lineRule="auto"/>
              <w:ind w:left="360"/>
              <w:jc w:val="both"/>
              <w:rPr>
                <w:rFonts w:ascii="Corbel" w:hAnsi="Corbel" w:cstheme="minorHAnsi"/>
                <w:szCs w:val="22"/>
                <w:lang w:val="en-CA"/>
              </w:rPr>
            </w:pPr>
            <w:r w:rsidRPr="001A06D0">
              <w:rPr>
                <w:rFonts w:ascii="Corbel" w:hAnsi="Corbel" w:cstheme="minorHAnsi"/>
                <w:szCs w:val="22"/>
                <w:lang w:val="en-CA"/>
              </w:rPr>
              <w:t>Please describe the potential risks for the implementation of this project that may impact achievement and timely completion of expected results as well as their quality.  Describe measures that will be put in place to mitigate these risks.</w:t>
            </w:r>
          </w:p>
          <w:p w14:paraId="4F6F2F5B" w14:textId="77777777" w:rsidR="00F6295D" w:rsidRPr="001A06D0" w:rsidRDefault="00F6295D" w:rsidP="005C09C9">
            <w:pPr>
              <w:jc w:val="both"/>
              <w:rPr>
                <w:rFonts w:ascii="Corbel" w:hAnsi="Corbel" w:cstheme="minorHAnsi"/>
                <w:sz w:val="22"/>
                <w:szCs w:val="22"/>
                <w:u w:val="single"/>
                <w:lang w:val="en-CA"/>
              </w:rPr>
            </w:pPr>
          </w:p>
        </w:tc>
      </w:tr>
      <w:tr w:rsidR="00F6295D" w:rsidRPr="001A06D0" w14:paraId="63E960A0" w14:textId="77777777" w:rsidTr="00F6295D">
        <w:trPr>
          <w:cantSplit/>
          <w:trHeight w:val="440"/>
        </w:trPr>
        <w:tc>
          <w:tcPr>
            <w:tcW w:w="9180" w:type="dxa"/>
          </w:tcPr>
          <w:p w14:paraId="6949044D" w14:textId="77777777" w:rsidR="00182166" w:rsidRPr="001A06D0" w:rsidRDefault="00F6295D" w:rsidP="005C09C9">
            <w:pPr>
              <w:pStyle w:val="ListParagraph"/>
              <w:numPr>
                <w:ilvl w:val="0"/>
                <w:numId w:val="19"/>
              </w:numPr>
              <w:spacing w:line="240" w:lineRule="auto"/>
              <w:jc w:val="both"/>
              <w:rPr>
                <w:rFonts w:ascii="Corbel" w:hAnsi="Corbel" w:cstheme="minorHAnsi"/>
                <w:b/>
                <w:szCs w:val="22"/>
                <w:lang w:val="en-CA"/>
              </w:rPr>
            </w:pPr>
            <w:r w:rsidRPr="001A06D0">
              <w:rPr>
                <w:rFonts w:ascii="Corbel" w:hAnsi="Corbel" w:cstheme="minorHAnsi"/>
                <w:b/>
                <w:szCs w:val="22"/>
                <w:lang w:val="en-CA"/>
              </w:rPr>
              <w:t>Reporting and Monitoring</w:t>
            </w:r>
          </w:p>
          <w:p w14:paraId="3136DC4F" w14:textId="77777777" w:rsidR="00F6295D" w:rsidRPr="001A06D0" w:rsidRDefault="00F6295D" w:rsidP="005C09C9">
            <w:pPr>
              <w:pStyle w:val="ListParagraph"/>
              <w:spacing w:line="240" w:lineRule="auto"/>
              <w:ind w:left="360"/>
              <w:jc w:val="both"/>
              <w:rPr>
                <w:rFonts w:ascii="Corbel" w:hAnsi="Corbel" w:cstheme="minorHAnsi"/>
                <w:szCs w:val="22"/>
                <w:lang w:val="en-CA"/>
              </w:rPr>
            </w:pPr>
            <w:r w:rsidRPr="001A06D0">
              <w:rPr>
                <w:rFonts w:ascii="Corbel" w:hAnsi="Corbel" w:cstheme="minorHAnsi"/>
                <w:szCs w:val="22"/>
                <w:lang w:val="en-CA"/>
              </w:rPr>
              <w:t>Please provide a brief description of the mechanisms proposed for this project for reporting to UNCDF and partners, including a reporting schedule (also reflected in G</w:t>
            </w:r>
            <w:r w:rsidR="00182166" w:rsidRPr="001A06D0">
              <w:rPr>
                <w:rFonts w:ascii="Corbel" w:hAnsi="Corbel" w:cstheme="minorHAnsi"/>
                <w:szCs w:val="22"/>
                <w:lang w:val="en-CA"/>
              </w:rPr>
              <w:t>antt chart).</w:t>
            </w:r>
          </w:p>
          <w:p w14:paraId="20AE907A" w14:textId="77777777" w:rsidR="00F6295D" w:rsidRPr="001A06D0" w:rsidRDefault="00F6295D" w:rsidP="005C09C9">
            <w:pPr>
              <w:jc w:val="both"/>
              <w:rPr>
                <w:rFonts w:ascii="Corbel" w:hAnsi="Corbel" w:cstheme="minorHAnsi"/>
                <w:sz w:val="22"/>
                <w:szCs w:val="22"/>
                <w:u w:val="single"/>
                <w:lang w:val="en-CA"/>
              </w:rPr>
            </w:pPr>
          </w:p>
        </w:tc>
      </w:tr>
      <w:tr w:rsidR="00F6295D" w:rsidRPr="001A06D0" w14:paraId="2AF62EF5" w14:textId="77777777" w:rsidTr="00F6295D">
        <w:trPr>
          <w:cantSplit/>
          <w:trHeight w:val="440"/>
        </w:trPr>
        <w:tc>
          <w:tcPr>
            <w:tcW w:w="9180" w:type="dxa"/>
          </w:tcPr>
          <w:p w14:paraId="0B2CBED5" w14:textId="77777777" w:rsidR="00182166" w:rsidRPr="001A06D0" w:rsidRDefault="00182166" w:rsidP="005C09C9">
            <w:pPr>
              <w:pStyle w:val="ListParagraph"/>
              <w:numPr>
                <w:ilvl w:val="0"/>
                <w:numId w:val="19"/>
              </w:numPr>
              <w:spacing w:line="240" w:lineRule="auto"/>
              <w:jc w:val="both"/>
              <w:rPr>
                <w:rFonts w:ascii="Corbel" w:hAnsi="Corbel" w:cstheme="minorHAnsi"/>
                <w:b/>
                <w:szCs w:val="22"/>
                <w:lang w:val="en-CA"/>
              </w:rPr>
            </w:pPr>
            <w:r w:rsidRPr="001A06D0">
              <w:rPr>
                <w:rFonts w:ascii="Corbel" w:hAnsi="Corbel" w:cstheme="minorHAnsi"/>
                <w:b/>
                <w:szCs w:val="22"/>
                <w:lang w:val="en-CA"/>
              </w:rPr>
              <w:t>Other</w:t>
            </w:r>
          </w:p>
          <w:p w14:paraId="4EA1A9A6" w14:textId="77777777" w:rsidR="00F6295D" w:rsidRPr="001A06D0" w:rsidRDefault="00F6295D" w:rsidP="005C09C9">
            <w:pPr>
              <w:pStyle w:val="ListParagraph"/>
              <w:spacing w:line="240" w:lineRule="auto"/>
              <w:ind w:left="360"/>
              <w:jc w:val="both"/>
              <w:rPr>
                <w:rFonts w:ascii="Corbel" w:hAnsi="Corbel" w:cstheme="minorHAnsi"/>
                <w:szCs w:val="22"/>
                <w:u w:val="single"/>
                <w:lang w:val="en-CA"/>
              </w:rPr>
            </w:pPr>
            <w:r w:rsidRPr="001A06D0">
              <w:rPr>
                <w:rFonts w:ascii="Corbel" w:hAnsi="Corbel" w:cstheme="minorHAnsi"/>
                <w:szCs w:val="22"/>
                <w:lang w:val="en-CA"/>
              </w:rPr>
              <w:t>Any other comments or information regarding the project approach and methodology that will be adopted.</w:t>
            </w:r>
          </w:p>
        </w:tc>
      </w:tr>
    </w:tbl>
    <w:p w14:paraId="417424D3" w14:textId="77777777" w:rsidR="00F6295D" w:rsidRPr="001A06D0" w:rsidRDefault="00F6295D" w:rsidP="005C09C9">
      <w:pPr>
        <w:widowControl/>
        <w:overflowPunct/>
        <w:adjustRightInd/>
        <w:jc w:val="both"/>
        <w:rPr>
          <w:rFonts w:ascii="Corbel" w:hAnsi="Corbel" w:cstheme="minorHAnsi"/>
          <w:sz w:val="18"/>
          <w:szCs w:val="36"/>
        </w:rPr>
      </w:pPr>
    </w:p>
    <w:p w14:paraId="1FB598DB" w14:textId="77777777" w:rsidR="00F6295D" w:rsidRPr="001A06D0" w:rsidRDefault="00F6295D" w:rsidP="005C09C9">
      <w:pPr>
        <w:widowControl/>
        <w:overflowPunct/>
        <w:adjustRightInd/>
        <w:jc w:val="both"/>
        <w:rPr>
          <w:rFonts w:ascii="Corbel" w:hAnsi="Corbel" w:cstheme="minorHAnsi"/>
          <w:sz w:val="18"/>
          <w:szCs w:val="36"/>
        </w:rPr>
      </w:pPr>
    </w:p>
    <w:p w14:paraId="14B5DA1C" w14:textId="77777777" w:rsidR="00182166" w:rsidRPr="001A06D0" w:rsidRDefault="00182166" w:rsidP="005C09C9">
      <w:pPr>
        <w:widowControl/>
        <w:overflowPunct/>
        <w:adjustRightInd/>
        <w:jc w:val="both"/>
        <w:rPr>
          <w:rFonts w:ascii="Corbel" w:hAnsi="Corbel" w:cstheme="minorHAnsi"/>
          <w:sz w:val="18"/>
          <w:szCs w:val="36"/>
        </w:rPr>
      </w:pPr>
    </w:p>
    <w:p w14:paraId="1F7D21C4" w14:textId="77777777" w:rsidR="00182166" w:rsidRPr="001A06D0" w:rsidRDefault="00182166" w:rsidP="005C09C9">
      <w:pPr>
        <w:widowControl/>
        <w:overflowPunct/>
        <w:adjustRightInd/>
        <w:jc w:val="both"/>
        <w:rPr>
          <w:rFonts w:ascii="Corbel" w:hAnsi="Corbel" w:cstheme="minorHAnsi"/>
          <w:sz w:val="18"/>
          <w:szCs w:val="36"/>
        </w:rPr>
      </w:pPr>
    </w:p>
    <w:p w14:paraId="1E851B85" w14:textId="77777777" w:rsidR="00182166" w:rsidRPr="001A06D0" w:rsidRDefault="00182166" w:rsidP="005C09C9">
      <w:pPr>
        <w:widowControl/>
        <w:overflowPunct/>
        <w:adjustRightInd/>
        <w:jc w:val="both"/>
        <w:rPr>
          <w:rFonts w:ascii="Corbel" w:hAnsi="Corbel" w:cstheme="minorHAnsi"/>
          <w:sz w:val="18"/>
          <w:szCs w:val="36"/>
        </w:rPr>
      </w:pPr>
    </w:p>
    <w:p w14:paraId="737D8372" w14:textId="77777777" w:rsidR="00182166" w:rsidRPr="001A06D0" w:rsidRDefault="00182166" w:rsidP="005C09C9">
      <w:pPr>
        <w:widowControl/>
        <w:overflowPunct/>
        <w:adjustRightInd/>
        <w:jc w:val="both"/>
        <w:rPr>
          <w:rFonts w:ascii="Corbel" w:hAnsi="Corbel" w:cstheme="minorHAnsi"/>
          <w:sz w:val="18"/>
          <w:szCs w:val="36"/>
        </w:rPr>
      </w:pPr>
    </w:p>
    <w:p w14:paraId="3128AD38" w14:textId="77777777" w:rsidR="00182166" w:rsidRPr="001A06D0" w:rsidRDefault="00182166" w:rsidP="005C09C9">
      <w:pPr>
        <w:widowControl/>
        <w:overflowPunct/>
        <w:adjustRightInd/>
        <w:jc w:val="both"/>
        <w:rPr>
          <w:rFonts w:ascii="Corbel" w:hAnsi="Corbel" w:cstheme="minorHAnsi"/>
          <w:sz w:val="18"/>
          <w:szCs w:val="36"/>
        </w:rPr>
      </w:pPr>
    </w:p>
    <w:p w14:paraId="0089FA1D" w14:textId="77777777" w:rsidR="00182166" w:rsidRPr="001A06D0" w:rsidRDefault="00182166" w:rsidP="005C09C9">
      <w:pPr>
        <w:widowControl/>
        <w:overflowPunct/>
        <w:adjustRightInd/>
        <w:jc w:val="both"/>
        <w:rPr>
          <w:rFonts w:ascii="Corbel" w:hAnsi="Corbel" w:cstheme="minorHAnsi"/>
          <w:sz w:val="18"/>
          <w:szCs w:val="36"/>
        </w:rPr>
      </w:pPr>
    </w:p>
    <w:p w14:paraId="484CE9ED" w14:textId="77777777" w:rsidR="00182166" w:rsidRPr="001A06D0" w:rsidRDefault="00182166" w:rsidP="005C09C9">
      <w:pPr>
        <w:widowControl/>
        <w:overflowPunct/>
        <w:adjustRightInd/>
        <w:jc w:val="both"/>
        <w:rPr>
          <w:rFonts w:ascii="Corbel" w:hAnsi="Corbel" w:cstheme="minorHAnsi"/>
          <w:sz w:val="18"/>
          <w:szCs w:val="36"/>
        </w:rPr>
      </w:pPr>
    </w:p>
    <w:p w14:paraId="49B6F633" w14:textId="77777777" w:rsidR="00182166" w:rsidRPr="001A06D0" w:rsidRDefault="00182166" w:rsidP="005C09C9">
      <w:pPr>
        <w:widowControl/>
        <w:overflowPunct/>
        <w:adjustRightInd/>
        <w:jc w:val="both"/>
        <w:rPr>
          <w:rFonts w:ascii="Corbel" w:hAnsi="Corbel" w:cstheme="minorHAnsi"/>
          <w:sz w:val="18"/>
          <w:szCs w:val="36"/>
        </w:rPr>
      </w:pP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198"/>
      </w:tblGrid>
      <w:tr w:rsidR="00F6295D" w:rsidRPr="001A06D0" w14:paraId="7BB6861C" w14:textId="77777777" w:rsidTr="00F6295D">
        <w:trPr>
          <w:trHeight w:val="330"/>
        </w:trPr>
        <w:tc>
          <w:tcPr>
            <w:tcW w:w="9198" w:type="dxa"/>
            <w:shd w:val="clear" w:color="auto" w:fill="F2F2F2" w:themeFill="background1" w:themeFillShade="F2"/>
          </w:tcPr>
          <w:p w14:paraId="0B0FE450" w14:textId="77777777" w:rsidR="00F6295D" w:rsidRPr="001A06D0" w:rsidRDefault="00F6295D" w:rsidP="005C09C9">
            <w:pPr>
              <w:spacing w:before="120" w:after="120"/>
              <w:ind w:left="448" w:hanging="425"/>
              <w:jc w:val="both"/>
              <w:rPr>
                <w:rFonts w:ascii="Corbel" w:hAnsi="Corbel" w:cstheme="minorHAnsi"/>
                <w:b/>
                <w:bCs/>
                <w:sz w:val="22"/>
                <w:szCs w:val="22"/>
                <w:lang w:val="en-GB"/>
              </w:rPr>
            </w:pPr>
            <w:r w:rsidRPr="001A06D0">
              <w:rPr>
                <w:rFonts w:ascii="Corbel" w:hAnsi="Corbel" w:cstheme="minorHAnsi"/>
                <w:b/>
                <w:spacing w:val="-2"/>
                <w:sz w:val="22"/>
                <w:szCs w:val="22"/>
              </w:rPr>
              <w:lastRenderedPageBreak/>
              <w:t>SECTION 4: PERSONNEL</w:t>
            </w:r>
          </w:p>
        </w:tc>
      </w:tr>
    </w:tbl>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422591" w:rsidRPr="001A06D0" w14:paraId="75B638C7" w14:textId="77777777" w:rsidTr="00EA3F32">
        <w:trPr>
          <w:cantSplit/>
          <w:trHeight w:val="440"/>
        </w:trPr>
        <w:tc>
          <w:tcPr>
            <w:tcW w:w="9180" w:type="dxa"/>
          </w:tcPr>
          <w:p w14:paraId="05EDD712" w14:textId="77777777" w:rsidR="00422591" w:rsidRPr="001A06D0" w:rsidRDefault="00422591" w:rsidP="005C09C9">
            <w:pPr>
              <w:pStyle w:val="ListParagraph"/>
              <w:numPr>
                <w:ilvl w:val="0"/>
                <w:numId w:val="19"/>
              </w:numPr>
              <w:spacing w:line="240" w:lineRule="auto"/>
              <w:jc w:val="both"/>
              <w:rPr>
                <w:rFonts w:ascii="Corbel" w:hAnsi="Corbel" w:cstheme="minorHAnsi"/>
                <w:szCs w:val="22"/>
                <w:lang w:val="en-CA"/>
              </w:rPr>
            </w:pPr>
            <w:r w:rsidRPr="001A06D0">
              <w:rPr>
                <w:rFonts w:ascii="Corbel" w:hAnsi="Corbel" w:cstheme="minorHAnsi"/>
                <w:b/>
                <w:szCs w:val="22"/>
                <w:lang w:val="en-CA"/>
              </w:rPr>
              <w:t>Management Structure</w:t>
            </w:r>
          </w:p>
          <w:p w14:paraId="106088F6" w14:textId="77777777" w:rsidR="00422591" w:rsidRPr="001A06D0" w:rsidRDefault="00422591" w:rsidP="00B262C2">
            <w:pPr>
              <w:ind w:left="360"/>
              <w:jc w:val="both"/>
              <w:rPr>
                <w:rFonts w:ascii="Corbel" w:hAnsi="Corbel" w:cstheme="minorHAnsi"/>
                <w:iCs/>
                <w:sz w:val="22"/>
                <w:szCs w:val="22"/>
              </w:rPr>
            </w:pPr>
            <w:r w:rsidRPr="001A06D0">
              <w:rPr>
                <w:rFonts w:ascii="Corbel" w:hAnsi="Corbel" w:cstheme="minorHAnsi"/>
                <w:iCs/>
                <w:sz w:val="22"/>
                <w:szCs w:val="22"/>
              </w:rPr>
              <w:t>Describe the overall management approach toward planning and implementing this result.  Include an organization chart for the management of the project describing the relationship of key positions and designations.</w:t>
            </w:r>
          </w:p>
          <w:p w14:paraId="3E26E89A" w14:textId="77777777" w:rsidR="00422591" w:rsidRPr="001A06D0" w:rsidRDefault="00422591" w:rsidP="005C09C9">
            <w:pPr>
              <w:pStyle w:val="ListParagraph"/>
              <w:spacing w:line="240" w:lineRule="auto"/>
              <w:ind w:left="360"/>
              <w:jc w:val="both"/>
              <w:rPr>
                <w:rFonts w:ascii="Corbel" w:hAnsi="Corbel" w:cstheme="minorHAnsi"/>
                <w:b/>
                <w:szCs w:val="22"/>
                <w:lang w:val="en-CA"/>
              </w:rPr>
            </w:pPr>
          </w:p>
        </w:tc>
      </w:tr>
      <w:tr w:rsidR="00422591" w:rsidRPr="001A06D0" w14:paraId="2F7B91DC" w14:textId="77777777" w:rsidTr="00EA3F32">
        <w:trPr>
          <w:cantSplit/>
          <w:trHeight w:val="440"/>
        </w:trPr>
        <w:tc>
          <w:tcPr>
            <w:tcW w:w="9180" w:type="dxa"/>
          </w:tcPr>
          <w:p w14:paraId="53C210A2" w14:textId="77777777" w:rsidR="00422591" w:rsidRPr="001A06D0" w:rsidRDefault="00422591" w:rsidP="005C09C9">
            <w:pPr>
              <w:pStyle w:val="ListParagraph"/>
              <w:numPr>
                <w:ilvl w:val="0"/>
                <w:numId w:val="19"/>
              </w:numPr>
              <w:spacing w:line="240" w:lineRule="auto"/>
              <w:jc w:val="both"/>
              <w:rPr>
                <w:rFonts w:ascii="Corbel" w:hAnsi="Corbel" w:cstheme="minorHAnsi"/>
                <w:iCs/>
                <w:szCs w:val="22"/>
              </w:rPr>
            </w:pPr>
            <w:r w:rsidRPr="001A06D0">
              <w:rPr>
                <w:rFonts w:ascii="Corbel" w:hAnsi="Corbel" w:cstheme="minorHAnsi"/>
                <w:b/>
                <w:szCs w:val="22"/>
                <w:lang w:val="en-CA"/>
              </w:rPr>
              <w:t>Staff Time Allocation</w:t>
            </w:r>
            <w:r w:rsidRPr="001A06D0">
              <w:rPr>
                <w:rFonts w:ascii="Corbel" w:hAnsi="Corbel" w:cstheme="minorHAnsi"/>
                <w:iCs/>
                <w:szCs w:val="22"/>
              </w:rPr>
              <w:t xml:space="preserve"> </w:t>
            </w:r>
          </w:p>
          <w:p w14:paraId="570508AB" w14:textId="77777777" w:rsidR="00422591" w:rsidRPr="001A06D0" w:rsidRDefault="00422591" w:rsidP="005C09C9">
            <w:pPr>
              <w:ind w:left="360"/>
              <w:jc w:val="both"/>
              <w:rPr>
                <w:rFonts w:ascii="Corbel" w:hAnsi="Corbel" w:cstheme="minorHAnsi"/>
                <w:iCs/>
                <w:sz w:val="22"/>
                <w:szCs w:val="22"/>
              </w:rPr>
            </w:pPr>
            <w:r w:rsidRPr="001A06D0">
              <w:rPr>
                <w:rFonts w:ascii="Corbel" w:hAnsi="Corbel" w:cstheme="minorHAnsi"/>
                <w:iCs/>
                <w:sz w:val="22"/>
                <w:szCs w:val="22"/>
              </w:rPr>
              <w:t xml:space="preserve">Provide a spreadsheet to show the activities of each staff member and the time allocated for his/her involvement.  (Note: </w:t>
            </w:r>
            <w:r w:rsidRPr="001A06D0">
              <w:rPr>
                <w:rFonts w:ascii="Corbel" w:hAnsi="Corbel" w:cstheme="minorHAnsi"/>
                <w:i/>
                <w:iCs/>
                <w:sz w:val="22"/>
                <w:szCs w:val="22"/>
              </w:rPr>
              <w:t>This spreadsheet is crucial and no substitution of personnel will be tolerated once the grant has been awarded except in extreme circumstances and with the written approval of UNCDF.  If substitution is unavoidable it will be with a person who, in the opinion of the UNCDF’s Digital Finance Specialist, is at least as experienced as the person being replaced, and subject to the approval of UNCDF. No increase in grant will be considered as a result of any substitution.)</w:t>
            </w:r>
          </w:p>
          <w:p w14:paraId="772A5E96" w14:textId="77777777" w:rsidR="00422591" w:rsidRPr="001A06D0" w:rsidRDefault="00422591" w:rsidP="005C09C9">
            <w:pPr>
              <w:jc w:val="both"/>
              <w:rPr>
                <w:rFonts w:ascii="Corbel" w:hAnsi="Corbel" w:cstheme="minorHAnsi"/>
                <w:sz w:val="22"/>
                <w:szCs w:val="22"/>
                <w:u w:val="single"/>
              </w:rPr>
            </w:pPr>
          </w:p>
        </w:tc>
      </w:tr>
      <w:tr w:rsidR="00F6295D" w:rsidRPr="001A06D0" w14:paraId="4F621E00" w14:textId="77777777" w:rsidTr="00F6295D">
        <w:trPr>
          <w:cantSplit/>
          <w:trHeight w:val="440"/>
        </w:trPr>
        <w:tc>
          <w:tcPr>
            <w:tcW w:w="9180" w:type="dxa"/>
          </w:tcPr>
          <w:p w14:paraId="534D166C" w14:textId="77777777" w:rsidR="00F6295D" w:rsidRPr="001A06D0" w:rsidRDefault="00F6295D" w:rsidP="005C09C9">
            <w:pPr>
              <w:jc w:val="both"/>
              <w:rPr>
                <w:rFonts w:ascii="Corbel" w:hAnsi="Corbel" w:cstheme="minorHAnsi"/>
                <w:b/>
                <w:sz w:val="22"/>
                <w:szCs w:val="22"/>
              </w:rPr>
            </w:pPr>
          </w:p>
        </w:tc>
      </w:tr>
      <w:tr w:rsidR="00F6295D" w:rsidRPr="001A06D0" w14:paraId="1CCB9389" w14:textId="77777777" w:rsidTr="00F6295D">
        <w:trPr>
          <w:cantSplit/>
          <w:trHeight w:val="440"/>
        </w:trPr>
        <w:tc>
          <w:tcPr>
            <w:tcW w:w="9180" w:type="dxa"/>
            <w:tcBorders>
              <w:bottom w:val="single" w:sz="4" w:space="0" w:color="000000"/>
            </w:tcBorders>
          </w:tcPr>
          <w:p w14:paraId="0225CE01" w14:textId="77777777" w:rsidR="00182166" w:rsidRPr="001A06D0" w:rsidRDefault="00182166" w:rsidP="005C09C9">
            <w:pPr>
              <w:pStyle w:val="ListParagraph"/>
              <w:numPr>
                <w:ilvl w:val="0"/>
                <w:numId w:val="19"/>
              </w:numPr>
              <w:spacing w:line="240" w:lineRule="auto"/>
              <w:jc w:val="both"/>
              <w:rPr>
                <w:rFonts w:ascii="Corbel" w:hAnsi="Corbel" w:cstheme="minorHAnsi"/>
                <w:b/>
                <w:szCs w:val="22"/>
                <w:lang w:val="en-CA"/>
              </w:rPr>
            </w:pPr>
            <w:r w:rsidRPr="001A06D0">
              <w:rPr>
                <w:rFonts w:ascii="Corbel" w:hAnsi="Corbel" w:cstheme="minorHAnsi"/>
                <w:b/>
                <w:szCs w:val="22"/>
                <w:lang w:val="en-CA"/>
              </w:rPr>
              <w:lastRenderedPageBreak/>
              <w:t>Qualifications of Key Personnel</w:t>
            </w:r>
            <w:r w:rsidR="00F6295D" w:rsidRPr="001A06D0">
              <w:rPr>
                <w:rFonts w:ascii="Corbel" w:hAnsi="Corbel" w:cstheme="minorHAnsi"/>
                <w:b/>
                <w:szCs w:val="22"/>
                <w:lang w:val="en-CA"/>
              </w:rPr>
              <w:t xml:space="preserve"> </w:t>
            </w:r>
          </w:p>
          <w:p w14:paraId="7F5CB455" w14:textId="77777777" w:rsidR="00F6295D" w:rsidRPr="001A06D0" w:rsidRDefault="00F6295D" w:rsidP="005C09C9">
            <w:pPr>
              <w:ind w:left="360"/>
              <w:jc w:val="both"/>
              <w:rPr>
                <w:rFonts w:ascii="Corbel" w:hAnsi="Corbel" w:cstheme="minorHAnsi"/>
                <w:iCs/>
                <w:sz w:val="22"/>
                <w:szCs w:val="22"/>
                <w:lang w:val="en-CA"/>
              </w:rPr>
            </w:pPr>
            <w:r w:rsidRPr="001A06D0">
              <w:rPr>
                <w:rFonts w:ascii="Corbel" w:hAnsi="Corbel" w:cstheme="minorHAnsi"/>
                <w:sz w:val="22"/>
                <w:szCs w:val="22"/>
                <w:lang w:val="en-CA"/>
              </w:rPr>
              <w:t xml:space="preserve">Provide the </w:t>
            </w:r>
            <w:r w:rsidRPr="001A06D0">
              <w:rPr>
                <w:rFonts w:ascii="Corbel" w:hAnsi="Corbel" w:cstheme="minorHAnsi"/>
                <w:iCs/>
                <w:sz w:val="22"/>
                <w:szCs w:val="22"/>
                <w:lang w:val="en-CA"/>
              </w:rPr>
              <w:t>CVs for key personnel (Team Leader, Managerial, Technical and general staff) that will be provided to support the implementation of this project</w:t>
            </w:r>
            <w:r w:rsidRPr="001A06D0">
              <w:rPr>
                <w:rFonts w:ascii="Corbel" w:hAnsi="Corbel" w:cstheme="minorHAnsi"/>
                <w:iCs/>
                <w:sz w:val="22"/>
                <w:szCs w:val="22"/>
              </w:rPr>
              <w:t>. CVs should demonstrate qualifications in areas relevant to the results to be produced. In addition to the CVs, please submit a summary for each person in the following format</w:t>
            </w:r>
            <w:r w:rsidRPr="001A06D0">
              <w:rPr>
                <w:rFonts w:ascii="Corbel" w:hAnsi="Corbel" w:cstheme="minorHAnsi"/>
                <w:iCs/>
                <w:sz w:val="22"/>
                <w:szCs w:val="22"/>
                <w:lang w:val="en-CA"/>
              </w:rPr>
              <w:t>:</w:t>
            </w:r>
          </w:p>
          <w:p w14:paraId="227F1506" w14:textId="77777777" w:rsidR="00F6295D" w:rsidRPr="001A06D0" w:rsidRDefault="00F6295D" w:rsidP="005C09C9">
            <w:pPr>
              <w:jc w:val="both"/>
              <w:rPr>
                <w:rFonts w:ascii="Corbel" w:hAnsi="Corbel" w:cstheme="minorHAnsi"/>
                <w:iCs/>
                <w:sz w:val="22"/>
                <w:szCs w:val="22"/>
                <w:lang w:val="en-CA"/>
              </w:rPr>
            </w:pPr>
          </w:p>
          <w:tbl>
            <w:tblPr>
              <w:tblW w:w="8730" w:type="dxa"/>
              <w:tblInd w:w="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76"/>
              <w:gridCol w:w="1160"/>
              <w:gridCol w:w="2230"/>
              <w:gridCol w:w="2864"/>
            </w:tblGrid>
            <w:tr w:rsidR="00F6295D" w:rsidRPr="001A06D0" w14:paraId="2E893EB1" w14:textId="77777777" w:rsidTr="00F6295D">
              <w:tc>
                <w:tcPr>
                  <w:tcW w:w="3636" w:type="dxa"/>
                  <w:gridSpan w:val="2"/>
                  <w:tcBorders>
                    <w:top w:val="single" w:sz="4" w:space="0" w:color="auto"/>
                    <w:bottom w:val="single" w:sz="4" w:space="0" w:color="auto"/>
                    <w:right w:val="single" w:sz="4" w:space="0" w:color="auto"/>
                  </w:tcBorders>
                </w:tcPr>
                <w:p w14:paraId="00564034" w14:textId="77777777" w:rsidR="00F6295D" w:rsidRPr="001A06D0" w:rsidRDefault="00F6295D" w:rsidP="005C09C9">
                  <w:pPr>
                    <w:jc w:val="both"/>
                    <w:rPr>
                      <w:rFonts w:ascii="Corbel" w:hAnsi="Corbel" w:cstheme="minorHAnsi"/>
                      <w:bCs/>
                      <w:sz w:val="22"/>
                      <w:szCs w:val="22"/>
                      <w:lang w:val="en-CA"/>
                    </w:rPr>
                  </w:pPr>
                  <w:r w:rsidRPr="001A06D0">
                    <w:rPr>
                      <w:rFonts w:ascii="Corbel" w:hAnsi="Corbel" w:cstheme="minorHAnsi"/>
                      <w:bCs/>
                      <w:sz w:val="22"/>
                      <w:szCs w:val="22"/>
                      <w:lang w:val="en-CA"/>
                    </w:rPr>
                    <w:t>Name:</w:t>
                  </w:r>
                </w:p>
              </w:tc>
              <w:tc>
                <w:tcPr>
                  <w:tcW w:w="5094" w:type="dxa"/>
                  <w:gridSpan w:val="2"/>
                  <w:tcBorders>
                    <w:top w:val="single" w:sz="4" w:space="0" w:color="auto"/>
                    <w:left w:val="single" w:sz="4" w:space="0" w:color="auto"/>
                    <w:bottom w:val="single" w:sz="4" w:space="0" w:color="auto"/>
                  </w:tcBorders>
                </w:tcPr>
                <w:p w14:paraId="07E9C723" w14:textId="77777777" w:rsidR="00F6295D" w:rsidRPr="001A06D0" w:rsidRDefault="00F6295D" w:rsidP="005C09C9">
                  <w:pPr>
                    <w:jc w:val="both"/>
                    <w:rPr>
                      <w:rFonts w:ascii="Corbel" w:hAnsi="Corbel" w:cstheme="minorHAnsi"/>
                      <w:sz w:val="22"/>
                      <w:szCs w:val="22"/>
                      <w:lang w:val="en-CA"/>
                    </w:rPr>
                  </w:pPr>
                </w:p>
              </w:tc>
            </w:tr>
            <w:tr w:rsidR="00F6295D" w:rsidRPr="001A06D0" w14:paraId="1B09F355" w14:textId="77777777" w:rsidTr="00F6295D">
              <w:tc>
                <w:tcPr>
                  <w:tcW w:w="3636" w:type="dxa"/>
                  <w:gridSpan w:val="2"/>
                  <w:tcBorders>
                    <w:top w:val="single" w:sz="4" w:space="0" w:color="auto"/>
                    <w:bottom w:val="single" w:sz="4" w:space="0" w:color="auto"/>
                    <w:right w:val="single" w:sz="4" w:space="0" w:color="auto"/>
                  </w:tcBorders>
                </w:tcPr>
                <w:p w14:paraId="6236DE43" w14:textId="77777777" w:rsidR="00F6295D" w:rsidRPr="001A06D0" w:rsidRDefault="00F6295D" w:rsidP="005C09C9">
                  <w:pPr>
                    <w:jc w:val="both"/>
                    <w:rPr>
                      <w:rFonts w:ascii="Corbel" w:hAnsi="Corbel" w:cstheme="minorHAnsi"/>
                      <w:bCs/>
                      <w:sz w:val="22"/>
                      <w:szCs w:val="22"/>
                      <w:lang w:val="en-CA"/>
                    </w:rPr>
                  </w:pPr>
                  <w:r w:rsidRPr="001A06D0">
                    <w:rPr>
                      <w:rFonts w:ascii="Corbel" w:hAnsi="Corbel" w:cstheme="minorHAnsi"/>
                      <w:bCs/>
                      <w:sz w:val="22"/>
                      <w:szCs w:val="22"/>
                      <w:lang w:val="en-CA"/>
                    </w:rPr>
                    <w:t>Position for this Contract:</w:t>
                  </w:r>
                </w:p>
              </w:tc>
              <w:tc>
                <w:tcPr>
                  <w:tcW w:w="5094" w:type="dxa"/>
                  <w:gridSpan w:val="2"/>
                  <w:tcBorders>
                    <w:top w:val="single" w:sz="4" w:space="0" w:color="auto"/>
                    <w:left w:val="single" w:sz="4" w:space="0" w:color="auto"/>
                    <w:bottom w:val="single" w:sz="4" w:space="0" w:color="auto"/>
                  </w:tcBorders>
                </w:tcPr>
                <w:p w14:paraId="6DF9965A" w14:textId="77777777" w:rsidR="00F6295D" w:rsidRPr="001A06D0" w:rsidRDefault="00F6295D" w:rsidP="005C09C9">
                  <w:pPr>
                    <w:jc w:val="both"/>
                    <w:rPr>
                      <w:rFonts w:ascii="Corbel" w:hAnsi="Corbel" w:cstheme="minorHAnsi"/>
                      <w:sz w:val="22"/>
                      <w:szCs w:val="22"/>
                      <w:lang w:val="en-CA"/>
                    </w:rPr>
                  </w:pPr>
                </w:p>
              </w:tc>
            </w:tr>
            <w:tr w:rsidR="00F6295D" w:rsidRPr="001A06D0" w14:paraId="4C660165" w14:textId="77777777" w:rsidTr="00F6295D">
              <w:tc>
                <w:tcPr>
                  <w:tcW w:w="3636" w:type="dxa"/>
                  <w:gridSpan w:val="2"/>
                  <w:tcBorders>
                    <w:top w:val="single" w:sz="4" w:space="0" w:color="auto"/>
                    <w:bottom w:val="single" w:sz="4" w:space="0" w:color="auto"/>
                    <w:right w:val="single" w:sz="4" w:space="0" w:color="auto"/>
                  </w:tcBorders>
                </w:tcPr>
                <w:p w14:paraId="67C8C870" w14:textId="77777777" w:rsidR="00F6295D" w:rsidRPr="001A06D0" w:rsidRDefault="00F6295D" w:rsidP="005C09C9">
                  <w:pPr>
                    <w:jc w:val="both"/>
                    <w:rPr>
                      <w:rFonts w:ascii="Corbel" w:hAnsi="Corbel" w:cstheme="minorHAnsi"/>
                      <w:bCs/>
                      <w:sz w:val="22"/>
                      <w:szCs w:val="22"/>
                      <w:lang w:val="en-CA"/>
                    </w:rPr>
                  </w:pPr>
                  <w:r w:rsidRPr="001A06D0">
                    <w:rPr>
                      <w:rFonts w:ascii="Corbel" w:hAnsi="Corbel" w:cstheme="minorHAnsi"/>
                      <w:bCs/>
                      <w:sz w:val="22"/>
                      <w:szCs w:val="22"/>
                      <w:lang w:val="en-CA"/>
                    </w:rPr>
                    <w:t xml:space="preserve">Nationality: </w:t>
                  </w:r>
                </w:p>
              </w:tc>
              <w:tc>
                <w:tcPr>
                  <w:tcW w:w="5094" w:type="dxa"/>
                  <w:gridSpan w:val="2"/>
                  <w:tcBorders>
                    <w:top w:val="single" w:sz="4" w:space="0" w:color="auto"/>
                    <w:left w:val="single" w:sz="4" w:space="0" w:color="auto"/>
                    <w:bottom w:val="single" w:sz="4" w:space="0" w:color="auto"/>
                  </w:tcBorders>
                </w:tcPr>
                <w:p w14:paraId="1CBE523F" w14:textId="77777777" w:rsidR="00F6295D" w:rsidRPr="001A06D0" w:rsidRDefault="00F6295D" w:rsidP="005C09C9">
                  <w:pPr>
                    <w:jc w:val="both"/>
                    <w:rPr>
                      <w:rFonts w:ascii="Corbel" w:hAnsi="Corbel" w:cstheme="minorHAnsi"/>
                      <w:sz w:val="22"/>
                      <w:szCs w:val="22"/>
                      <w:lang w:val="en-CA"/>
                    </w:rPr>
                  </w:pPr>
                </w:p>
              </w:tc>
            </w:tr>
            <w:tr w:rsidR="00F6295D" w:rsidRPr="001A06D0" w14:paraId="0EC21EED" w14:textId="77777777" w:rsidTr="00F6295D">
              <w:tc>
                <w:tcPr>
                  <w:tcW w:w="3636" w:type="dxa"/>
                  <w:gridSpan w:val="2"/>
                  <w:tcBorders>
                    <w:top w:val="single" w:sz="4" w:space="0" w:color="auto"/>
                    <w:bottom w:val="single" w:sz="4" w:space="0" w:color="auto"/>
                    <w:right w:val="single" w:sz="4" w:space="0" w:color="auto"/>
                  </w:tcBorders>
                </w:tcPr>
                <w:p w14:paraId="0050569D" w14:textId="77777777" w:rsidR="00F6295D" w:rsidRPr="001A06D0" w:rsidRDefault="00F6295D" w:rsidP="005C09C9">
                  <w:pPr>
                    <w:jc w:val="both"/>
                    <w:rPr>
                      <w:rFonts w:ascii="Corbel" w:hAnsi="Corbel" w:cstheme="minorHAnsi"/>
                      <w:bCs/>
                      <w:sz w:val="22"/>
                      <w:szCs w:val="22"/>
                      <w:lang w:val="en-CA"/>
                    </w:rPr>
                  </w:pPr>
                  <w:r w:rsidRPr="001A06D0">
                    <w:rPr>
                      <w:rFonts w:ascii="Corbel" w:hAnsi="Corbel" w:cstheme="minorHAnsi"/>
                      <w:bCs/>
                      <w:sz w:val="22"/>
                      <w:szCs w:val="22"/>
                      <w:lang w:val="en-CA"/>
                    </w:rPr>
                    <w:t>Contact information:</w:t>
                  </w:r>
                </w:p>
              </w:tc>
              <w:tc>
                <w:tcPr>
                  <w:tcW w:w="5094" w:type="dxa"/>
                  <w:gridSpan w:val="2"/>
                  <w:tcBorders>
                    <w:top w:val="single" w:sz="4" w:space="0" w:color="auto"/>
                    <w:left w:val="single" w:sz="4" w:space="0" w:color="auto"/>
                    <w:bottom w:val="single" w:sz="4" w:space="0" w:color="auto"/>
                  </w:tcBorders>
                </w:tcPr>
                <w:p w14:paraId="25176D20" w14:textId="77777777" w:rsidR="00F6295D" w:rsidRPr="001A06D0" w:rsidRDefault="00F6295D" w:rsidP="005C09C9">
                  <w:pPr>
                    <w:jc w:val="both"/>
                    <w:rPr>
                      <w:rFonts w:ascii="Corbel" w:hAnsi="Corbel" w:cstheme="minorHAnsi"/>
                      <w:sz w:val="22"/>
                      <w:szCs w:val="22"/>
                      <w:lang w:val="en-CA"/>
                    </w:rPr>
                  </w:pPr>
                </w:p>
              </w:tc>
            </w:tr>
            <w:tr w:rsidR="00F6295D" w:rsidRPr="001A06D0" w14:paraId="3929F191" w14:textId="77777777" w:rsidTr="00F6295D">
              <w:tc>
                <w:tcPr>
                  <w:tcW w:w="3636" w:type="dxa"/>
                  <w:gridSpan w:val="2"/>
                  <w:tcBorders>
                    <w:top w:val="single" w:sz="4" w:space="0" w:color="auto"/>
                    <w:bottom w:val="single" w:sz="4" w:space="0" w:color="auto"/>
                    <w:right w:val="single" w:sz="4" w:space="0" w:color="auto"/>
                  </w:tcBorders>
                </w:tcPr>
                <w:p w14:paraId="482911BC" w14:textId="77777777" w:rsidR="00F6295D" w:rsidRPr="001A06D0" w:rsidRDefault="00F6295D" w:rsidP="005C09C9">
                  <w:pPr>
                    <w:jc w:val="both"/>
                    <w:rPr>
                      <w:rFonts w:ascii="Corbel" w:hAnsi="Corbel" w:cstheme="minorHAnsi"/>
                      <w:bCs/>
                      <w:sz w:val="22"/>
                      <w:szCs w:val="22"/>
                      <w:lang w:val="en-CA"/>
                    </w:rPr>
                  </w:pPr>
                  <w:r w:rsidRPr="001A06D0">
                    <w:rPr>
                      <w:rFonts w:ascii="Corbel" w:hAnsi="Corbel" w:cstheme="minorHAnsi"/>
                      <w:bCs/>
                      <w:sz w:val="22"/>
                      <w:szCs w:val="22"/>
                      <w:lang w:val="en-CA"/>
                    </w:rPr>
                    <w:t>Countries of Work Experience:</w:t>
                  </w:r>
                </w:p>
              </w:tc>
              <w:tc>
                <w:tcPr>
                  <w:tcW w:w="5094" w:type="dxa"/>
                  <w:gridSpan w:val="2"/>
                  <w:tcBorders>
                    <w:top w:val="single" w:sz="4" w:space="0" w:color="auto"/>
                    <w:left w:val="single" w:sz="4" w:space="0" w:color="auto"/>
                    <w:bottom w:val="single" w:sz="4" w:space="0" w:color="auto"/>
                  </w:tcBorders>
                </w:tcPr>
                <w:p w14:paraId="6A9A3681" w14:textId="77777777" w:rsidR="00F6295D" w:rsidRPr="001A06D0" w:rsidRDefault="00F6295D" w:rsidP="005C09C9">
                  <w:pPr>
                    <w:jc w:val="both"/>
                    <w:rPr>
                      <w:rFonts w:ascii="Corbel" w:hAnsi="Corbel" w:cstheme="minorHAnsi"/>
                      <w:sz w:val="22"/>
                      <w:szCs w:val="22"/>
                      <w:lang w:val="en-CA"/>
                    </w:rPr>
                  </w:pPr>
                </w:p>
              </w:tc>
            </w:tr>
            <w:tr w:rsidR="00F6295D" w:rsidRPr="001A06D0" w14:paraId="1AF0FEE1" w14:textId="77777777" w:rsidTr="00F6295D">
              <w:tc>
                <w:tcPr>
                  <w:tcW w:w="3636" w:type="dxa"/>
                  <w:gridSpan w:val="2"/>
                  <w:tcBorders>
                    <w:top w:val="single" w:sz="4" w:space="0" w:color="auto"/>
                    <w:bottom w:val="single" w:sz="4" w:space="0" w:color="auto"/>
                    <w:right w:val="single" w:sz="4" w:space="0" w:color="auto"/>
                  </w:tcBorders>
                </w:tcPr>
                <w:p w14:paraId="19252770" w14:textId="77777777" w:rsidR="00F6295D" w:rsidRPr="001A06D0" w:rsidRDefault="00F6295D" w:rsidP="005C09C9">
                  <w:pPr>
                    <w:jc w:val="both"/>
                    <w:rPr>
                      <w:rFonts w:ascii="Corbel" w:hAnsi="Corbel" w:cstheme="minorHAnsi"/>
                      <w:bCs/>
                      <w:sz w:val="22"/>
                      <w:szCs w:val="22"/>
                      <w:lang w:val="en-CA"/>
                    </w:rPr>
                  </w:pPr>
                  <w:r w:rsidRPr="001A06D0">
                    <w:rPr>
                      <w:rFonts w:ascii="Corbel" w:hAnsi="Corbel" w:cstheme="minorHAnsi"/>
                      <w:bCs/>
                      <w:sz w:val="22"/>
                      <w:szCs w:val="22"/>
                      <w:lang w:val="en-CA"/>
                    </w:rPr>
                    <w:t>Language Skills:</w:t>
                  </w:r>
                </w:p>
              </w:tc>
              <w:tc>
                <w:tcPr>
                  <w:tcW w:w="5094" w:type="dxa"/>
                  <w:gridSpan w:val="2"/>
                  <w:tcBorders>
                    <w:top w:val="single" w:sz="4" w:space="0" w:color="auto"/>
                    <w:left w:val="single" w:sz="4" w:space="0" w:color="auto"/>
                    <w:bottom w:val="single" w:sz="4" w:space="0" w:color="auto"/>
                  </w:tcBorders>
                </w:tcPr>
                <w:p w14:paraId="4166AC69" w14:textId="77777777" w:rsidR="00F6295D" w:rsidRPr="001A06D0" w:rsidRDefault="00F6295D" w:rsidP="005C09C9">
                  <w:pPr>
                    <w:jc w:val="both"/>
                    <w:rPr>
                      <w:rFonts w:ascii="Corbel" w:hAnsi="Corbel" w:cstheme="minorHAnsi"/>
                      <w:sz w:val="22"/>
                      <w:szCs w:val="22"/>
                      <w:lang w:val="en-CA"/>
                    </w:rPr>
                  </w:pPr>
                </w:p>
              </w:tc>
            </w:tr>
            <w:tr w:rsidR="00F6295D" w:rsidRPr="001A06D0" w14:paraId="0C9F91D2" w14:textId="77777777" w:rsidTr="00F6295D">
              <w:tc>
                <w:tcPr>
                  <w:tcW w:w="3636" w:type="dxa"/>
                  <w:gridSpan w:val="2"/>
                  <w:tcBorders>
                    <w:top w:val="single" w:sz="4" w:space="0" w:color="auto"/>
                    <w:bottom w:val="single" w:sz="4" w:space="0" w:color="auto"/>
                    <w:right w:val="single" w:sz="4" w:space="0" w:color="auto"/>
                  </w:tcBorders>
                </w:tcPr>
                <w:p w14:paraId="2A6EC333" w14:textId="77777777" w:rsidR="00F6295D" w:rsidRPr="001A06D0" w:rsidRDefault="00F6295D" w:rsidP="005C09C9">
                  <w:pPr>
                    <w:jc w:val="both"/>
                    <w:rPr>
                      <w:rFonts w:ascii="Corbel" w:hAnsi="Corbel" w:cstheme="minorHAnsi"/>
                      <w:bCs/>
                      <w:sz w:val="22"/>
                      <w:szCs w:val="22"/>
                      <w:lang w:val="en-CA"/>
                    </w:rPr>
                  </w:pPr>
                  <w:r w:rsidRPr="001A06D0">
                    <w:rPr>
                      <w:rFonts w:ascii="Corbel" w:hAnsi="Corbel" w:cstheme="minorHAnsi"/>
                      <w:sz w:val="22"/>
                      <w:szCs w:val="22"/>
                      <w:lang w:val="en-CA"/>
                    </w:rPr>
                    <w:t>Educational and other Qualifications:</w:t>
                  </w:r>
                </w:p>
              </w:tc>
              <w:tc>
                <w:tcPr>
                  <w:tcW w:w="5094" w:type="dxa"/>
                  <w:gridSpan w:val="2"/>
                  <w:tcBorders>
                    <w:top w:val="single" w:sz="4" w:space="0" w:color="auto"/>
                    <w:left w:val="single" w:sz="4" w:space="0" w:color="auto"/>
                    <w:bottom w:val="single" w:sz="4" w:space="0" w:color="auto"/>
                  </w:tcBorders>
                </w:tcPr>
                <w:p w14:paraId="76433D9C" w14:textId="77777777" w:rsidR="00F6295D" w:rsidRPr="001A06D0" w:rsidRDefault="00F6295D" w:rsidP="005C09C9">
                  <w:pPr>
                    <w:jc w:val="both"/>
                    <w:rPr>
                      <w:rFonts w:ascii="Corbel" w:hAnsi="Corbel" w:cstheme="minorHAnsi"/>
                      <w:sz w:val="22"/>
                      <w:szCs w:val="22"/>
                      <w:lang w:val="en-CA"/>
                    </w:rPr>
                  </w:pPr>
                </w:p>
              </w:tc>
            </w:tr>
            <w:tr w:rsidR="00F6295D" w:rsidRPr="001A06D0" w14:paraId="6F2CE607" w14:textId="77777777" w:rsidTr="00F6295D">
              <w:tc>
                <w:tcPr>
                  <w:tcW w:w="8730" w:type="dxa"/>
                  <w:gridSpan w:val="4"/>
                  <w:tcBorders>
                    <w:top w:val="single" w:sz="4" w:space="0" w:color="auto"/>
                    <w:bottom w:val="single" w:sz="4" w:space="0" w:color="auto"/>
                  </w:tcBorders>
                </w:tcPr>
                <w:p w14:paraId="60A9DA69" w14:textId="77777777" w:rsidR="00F6295D" w:rsidRPr="001A06D0" w:rsidRDefault="00F6295D" w:rsidP="005C09C9">
                  <w:pPr>
                    <w:jc w:val="both"/>
                    <w:rPr>
                      <w:rFonts w:ascii="Corbel" w:hAnsi="Corbel" w:cstheme="minorHAnsi"/>
                      <w:b/>
                      <w:sz w:val="22"/>
                      <w:szCs w:val="22"/>
                      <w:lang w:val="en-CA"/>
                    </w:rPr>
                  </w:pPr>
                  <w:r w:rsidRPr="001A06D0">
                    <w:rPr>
                      <w:rFonts w:ascii="Corbel" w:hAnsi="Corbel" w:cstheme="minorHAnsi"/>
                      <w:sz w:val="22"/>
                      <w:szCs w:val="22"/>
                      <w:lang w:val="en-CA"/>
                    </w:rPr>
                    <w:t xml:space="preserve">Summary of Experience: </w:t>
                  </w:r>
                  <w:r w:rsidRPr="001A06D0">
                    <w:rPr>
                      <w:rFonts w:ascii="Corbel" w:hAnsi="Corbel" w:cstheme="minorHAnsi"/>
                      <w:i/>
                      <w:sz w:val="22"/>
                      <w:szCs w:val="22"/>
                      <w:lang w:val="en-CA"/>
                    </w:rPr>
                    <w:t>Highlight</w:t>
                  </w:r>
                  <w:r w:rsidRPr="001A06D0">
                    <w:rPr>
                      <w:rFonts w:ascii="Corbel" w:hAnsi="Corbel" w:cstheme="minorHAnsi"/>
                      <w:bCs/>
                      <w:i/>
                      <w:sz w:val="22"/>
                      <w:szCs w:val="22"/>
                      <w:lang w:val="en-CA"/>
                    </w:rPr>
                    <w:t xml:space="preserve"> experience in the region and on similar projects.</w:t>
                  </w:r>
                </w:p>
              </w:tc>
            </w:tr>
            <w:tr w:rsidR="00F6295D" w:rsidRPr="001A06D0" w14:paraId="0CF27BF8" w14:textId="77777777" w:rsidTr="00F6295D">
              <w:tc>
                <w:tcPr>
                  <w:tcW w:w="8730" w:type="dxa"/>
                  <w:gridSpan w:val="4"/>
                  <w:tcBorders>
                    <w:top w:val="single" w:sz="4" w:space="0" w:color="auto"/>
                    <w:bottom w:val="single" w:sz="4" w:space="0" w:color="auto"/>
                  </w:tcBorders>
                </w:tcPr>
                <w:p w14:paraId="28818C5C" w14:textId="77777777" w:rsidR="00F6295D" w:rsidRPr="001A06D0" w:rsidRDefault="00F6295D" w:rsidP="005C09C9">
                  <w:pPr>
                    <w:pStyle w:val="IndexHeading"/>
                    <w:jc w:val="both"/>
                    <w:rPr>
                      <w:rFonts w:ascii="Corbel" w:hAnsi="Corbel" w:cstheme="minorHAnsi"/>
                      <w:sz w:val="22"/>
                      <w:szCs w:val="22"/>
                      <w:lang w:val="en-CA"/>
                    </w:rPr>
                  </w:pPr>
                  <w:r w:rsidRPr="001A06D0">
                    <w:rPr>
                      <w:rFonts w:ascii="Corbel" w:hAnsi="Corbel" w:cstheme="minorHAnsi"/>
                      <w:sz w:val="22"/>
                      <w:szCs w:val="22"/>
                      <w:lang w:val="en-CA"/>
                    </w:rPr>
                    <w:t>Relevant Experience (From most recent):</w:t>
                  </w:r>
                </w:p>
              </w:tc>
            </w:tr>
            <w:tr w:rsidR="00F6295D" w:rsidRPr="001A06D0" w14:paraId="71BD2529" w14:textId="77777777" w:rsidTr="00F6295D">
              <w:tc>
                <w:tcPr>
                  <w:tcW w:w="2476" w:type="dxa"/>
                  <w:tcBorders>
                    <w:top w:val="single" w:sz="4" w:space="0" w:color="auto"/>
                    <w:bottom w:val="single" w:sz="4" w:space="0" w:color="auto"/>
                    <w:right w:val="single" w:sz="4" w:space="0" w:color="auto"/>
                  </w:tcBorders>
                </w:tcPr>
                <w:p w14:paraId="4D8A84B4" w14:textId="77777777" w:rsidR="00F6295D" w:rsidRPr="001A06D0" w:rsidRDefault="00F6295D" w:rsidP="005C09C9">
                  <w:pPr>
                    <w:jc w:val="both"/>
                    <w:rPr>
                      <w:rFonts w:ascii="Corbel" w:hAnsi="Corbel" w:cstheme="minorHAnsi"/>
                      <w:b/>
                      <w:sz w:val="22"/>
                      <w:szCs w:val="22"/>
                      <w:lang w:val="en-CA"/>
                    </w:rPr>
                  </w:pPr>
                  <w:r w:rsidRPr="001A06D0">
                    <w:rPr>
                      <w:rFonts w:ascii="Corbel" w:hAnsi="Corbel" w:cstheme="minorHAnsi"/>
                      <w:b/>
                      <w:sz w:val="22"/>
                      <w:szCs w:val="22"/>
                      <w:lang w:val="en-CA"/>
                    </w:rPr>
                    <w:t>Period: From – To</w:t>
                  </w:r>
                </w:p>
              </w:tc>
              <w:tc>
                <w:tcPr>
                  <w:tcW w:w="3390" w:type="dxa"/>
                  <w:gridSpan w:val="2"/>
                  <w:tcBorders>
                    <w:top w:val="single" w:sz="4" w:space="0" w:color="auto"/>
                    <w:left w:val="single" w:sz="4" w:space="0" w:color="auto"/>
                    <w:bottom w:val="single" w:sz="4" w:space="0" w:color="auto"/>
                    <w:right w:val="single" w:sz="4" w:space="0" w:color="auto"/>
                  </w:tcBorders>
                </w:tcPr>
                <w:p w14:paraId="5611BC4A" w14:textId="77777777" w:rsidR="00F6295D" w:rsidRPr="001A06D0" w:rsidRDefault="00F6295D" w:rsidP="005C09C9">
                  <w:pPr>
                    <w:jc w:val="both"/>
                    <w:rPr>
                      <w:rFonts w:ascii="Corbel" w:hAnsi="Corbel" w:cstheme="minorHAnsi"/>
                      <w:b/>
                      <w:sz w:val="22"/>
                      <w:szCs w:val="22"/>
                      <w:lang w:val="en-CA"/>
                    </w:rPr>
                  </w:pPr>
                  <w:r w:rsidRPr="001A06D0">
                    <w:rPr>
                      <w:rFonts w:ascii="Corbel" w:hAnsi="Corbel" w:cstheme="minorHAnsi"/>
                      <w:b/>
                      <w:sz w:val="22"/>
                      <w:szCs w:val="22"/>
                      <w:lang w:val="en-CA"/>
                    </w:rPr>
                    <w:t>Name of activity/ Project/ funding organisation, if applicable:</w:t>
                  </w:r>
                </w:p>
              </w:tc>
              <w:tc>
                <w:tcPr>
                  <w:tcW w:w="2864" w:type="dxa"/>
                  <w:tcBorders>
                    <w:top w:val="single" w:sz="4" w:space="0" w:color="auto"/>
                    <w:left w:val="single" w:sz="4" w:space="0" w:color="auto"/>
                    <w:bottom w:val="single" w:sz="4" w:space="0" w:color="auto"/>
                  </w:tcBorders>
                </w:tcPr>
                <w:p w14:paraId="017146FE" w14:textId="77777777" w:rsidR="00F6295D" w:rsidRPr="001A06D0" w:rsidRDefault="00F6295D" w:rsidP="005C09C9">
                  <w:pPr>
                    <w:jc w:val="both"/>
                    <w:rPr>
                      <w:rFonts w:ascii="Corbel" w:hAnsi="Corbel" w:cstheme="minorHAnsi"/>
                      <w:sz w:val="22"/>
                      <w:szCs w:val="22"/>
                      <w:lang w:val="en-CA"/>
                    </w:rPr>
                  </w:pPr>
                  <w:r w:rsidRPr="001A06D0">
                    <w:rPr>
                      <w:rFonts w:ascii="Corbel" w:hAnsi="Corbel" w:cstheme="minorHAnsi"/>
                      <w:b/>
                      <w:sz w:val="22"/>
                      <w:szCs w:val="22"/>
                      <w:lang w:val="en-CA"/>
                    </w:rPr>
                    <w:t>Job Title and Activities undertaken/Description of actual role performed:</w:t>
                  </w:r>
                </w:p>
              </w:tc>
            </w:tr>
            <w:tr w:rsidR="00F6295D" w:rsidRPr="001A06D0" w14:paraId="2F9C9802" w14:textId="77777777" w:rsidTr="00F6295D">
              <w:tc>
                <w:tcPr>
                  <w:tcW w:w="2476" w:type="dxa"/>
                  <w:tcBorders>
                    <w:top w:val="single" w:sz="4" w:space="0" w:color="auto"/>
                    <w:bottom w:val="single" w:sz="4" w:space="0" w:color="auto"/>
                    <w:right w:val="single" w:sz="4" w:space="0" w:color="auto"/>
                  </w:tcBorders>
                </w:tcPr>
                <w:p w14:paraId="00477A27" w14:textId="77777777" w:rsidR="00F6295D" w:rsidRPr="001A06D0" w:rsidRDefault="00F6295D" w:rsidP="005C09C9">
                  <w:pPr>
                    <w:jc w:val="both"/>
                    <w:rPr>
                      <w:rFonts w:ascii="Corbel" w:hAnsi="Corbel" w:cstheme="minorHAnsi"/>
                      <w:b/>
                      <w:sz w:val="22"/>
                      <w:szCs w:val="22"/>
                      <w:lang w:val="en-CA"/>
                    </w:rPr>
                  </w:pPr>
                  <w:r w:rsidRPr="001A06D0">
                    <w:rPr>
                      <w:rFonts w:ascii="Corbel" w:hAnsi="Corbel" w:cstheme="minorHAnsi"/>
                      <w:i/>
                      <w:sz w:val="22"/>
                      <w:szCs w:val="22"/>
                      <w:lang w:val="en-CA"/>
                    </w:rPr>
                    <w:t>e.g. June 2014-January 2015</w:t>
                  </w:r>
                </w:p>
              </w:tc>
              <w:tc>
                <w:tcPr>
                  <w:tcW w:w="3390" w:type="dxa"/>
                  <w:gridSpan w:val="2"/>
                  <w:tcBorders>
                    <w:top w:val="single" w:sz="4" w:space="0" w:color="auto"/>
                    <w:left w:val="single" w:sz="4" w:space="0" w:color="auto"/>
                    <w:bottom w:val="single" w:sz="4" w:space="0" w:color="auto"/>
                    <w:right w:val="single" w:sz="4" w:space="0" w:color="auto"/>
                  </w:tcBorders>
                </w:tcPr>
                <w:p w14:paraId="5125EA88" w14:textId="77777777" w:rsidR="00F6295D" w:rsidRPr="001A06D0" w:rsidRDefault="00F6295D" w:rsidP="005C09C9">
                  <w:pPr>
                    <w:jc w:val="both"/>
                    <w:rPr>
                      <w:rFonts w:ascii="Corbel" w:hAnsi="Corbel" w:cstheme="minorHAnsi"/>
                      <w:b/>
                      <w:sz w:val="22"/>
                      <w:szCs w:val="22"/>
                      <w:lang w:val="en-CA"/>
                    </w:rPr>
                  </w:pPr>
                </w:p>
              </w:tc>
              <w:tc>
                <w:tcPr>
                  <w:tcW w:w="2864" w:type="dxa"/>
                  <w:tcBorders>
                    <w:top w:val="single" w:sz="4" w:space="0" w:color="auto"/>
                    <w:left w:val="single" w:sz="4" w:space="0" w:color="auto"/>
                    <w:bottom w:val="single" w:sz="4" w:space="0" w:color="auto"/>
                  </w:tcBorders>
                </w:tcPr>
                <w:p w14:paraId="36A33E5F" w14:textId="77777777" w:rsidR="00F6295D" w:rsidRPr="001A06D0" w:rsidRDefault="00F6295D" w:rsidP="005C09C9">
                  <w:pPr>
                    <w:jc w:val="both"/>
                    <w:rPr>
                      <w:rFonts w:ascii="Corbel" w:hAnsi="Corbel" w:cstheme="minorHAnsi"/>
                      <w:sz w:val="22"/>
                      <w:szCs w:val="22"/>
                      <w:lang w:val="en-CA"/>
                    </w:rPr>
                  </w:pPr>
                </w:p>
              </w:tc>
            </w:tr>
            <w:tr w:rsidR="00F6295D" w:rsidRPr="001A06D0" w14:paraId="29E75EC6" w14:textId="77777777" w:rsidTr="00F6295D">
              <w:tc>
                <w:tcPr>
                  <w:tcW w:w="2476" w:type="dxa"/>
                  <w:tcBorders>
                    <w:top w:val="single" w:sz="4" w:space="0" w:color="auto"/>
                    <w:bottom w:val="single" w:sz="4" w:space="0" w:color="auto"/>
                    <w:right w:val="single" w:sz="4" w:space="0" w:color="auto"/>
                  </w:tcBorders>
                </w:tcPr>
                <w:p w14:paraId="258041DF" w14:textId="77777777" w:rsidR="00F6295D" w:rsidRPr="001A06D0" w:rsidRDefault="00F6295D" w:rsidP="005C09C9">
                  <w:pPr>
                    <w:jc w:val="both"/>
                    <w:rPr>
                      <w:rFonts w:ascii="Corbel" w:hAnsi="Corbel" w:cstheme="minorHAnsi"/>
                      <w:bCs/>
                      <w:i/>
                      <w:iCs/>
                      <w:sz w:val="22"/>
                      <w:szCs w:val="22"/>
                      <w:lang w:val="en-CA"/>
                    </w:rPr>
                  </w:pPr>
                  <w:r w:rsidRPr="001A06D0">
                    <w:rPr>
                      <w:rFonts w:ascii="Corbel" w:hAnsi="Corbel" w:cstheme="minorHAnsi"/>
                      <w:bCs/>
                      <w:i/>
                      <w:iCs/>
                      <w:sz w:val="22"/>
                      <w:szCs w:val="22"/>
                      <w:lang w:val="en-CA"/>
                    </w:rPr>
                    <w:t>Etc.</w:t>
                  </w:r>
                </w:p>
              </w:tc>
              <w:tc>
                <w:tcPr>
                  <w:tcW w:w="3390" w:type="dxa"/>
                  <w:gridSpan w:val="2"/>
                  <w:tcBorders>
                    <w:top w:val="single" w:sz="4" w:space="0" w:color="auto"/>
                    <w:left w:val="single" w:sz="4" w:space="0" w:color="auto"/>
                    <w:bottom w:val="single" w:sz="4" w:space="0" w:color="auto"/>
                    <w:right w:val="single" w:sz="4" w:space="0" w:color="auto"/>
                  </w:tcBorders>
                </w:tcPr>
                <w:p w14:paraId="446BC3E1" w14:textId="77777777" w:rsidR="00F6295D" w:rsidRPr="001A06D0" w:rsidRDefault="00F6295D" w:rsidP="005C09C9">
                  <w:pPr>
                    <w:jc w:val="both"/>
                    <w:rPr>
                      <w:rFonts w:ascii="Corbel" w:hAnsi="Corbel" w:cstheme="minorHAnsi"/>
                      <w:b/>
                      <w:sz w:val="22"/>
                      <w:szCs w:val="22"/>
                      <w:lang w:val="en-CA"/>
                    </w:rPr>
                  </w:pPr>
                </w:p>
              </w:tc>
              <w:tc>
                <w:tcPr>
                  <w:tcW w:w="2864" w:type="dxa"/>
                  <w:tcBorders>
                    <w:top w:val="single" w:sz="4" w:space="0" w:color="auto"/>
                    <w:left w:val="single" w:sz="4" w:space="0" w:color="auto"/>
                    <w:bottom w:val="single" w:sz="4" w:space="0" w:color="auto"/>
                  </w:tcBorders>
                </w:tcPr>
                <w:p w14:paraId="75466D98" w14:textId="77777777" w:rsidR="00F6295D" w:rsidRPr="001A06D0" w:rsidRDefault="00F6295D" w:rsidP="005C09C9">
                  <w:pPr>
                    <w:jc w:val="both"/>
                    <w:rPr>
                      <w:rFonts w:ascii="Corbel" w:hAnsi="Corbel" w:cstheme="minorHAnsi"/>
                      <w:sz w:val="22"/>
                      <w:szCs w:val="22"/>
                      <w:lang w:val="en-CA"/>
                    </w:rPr>
                  </w:pPr>
                </w:p>
              </w:tc>
            </w:tr>
            <w:tr w:rsidR="00F6295D" w:rsidRPr="001A06D0" w14:paraId="42FF48F4" w14:textId="77777777" w:rsidTr="00F6295D">
              <w:tc>
                <w:tcPr>
                  <w:tcW w:w="2476" w:type="dxa"/>
                  <w:tcBorders>
                    <w:top w:val="single" w:sz="4" w:space="0" w:color="auto"/>
                    <w:bottom w:val="single" w:sz="4" w:space="0" w:color="auto"/>
                    <w:right w:val="single" w:sz="4" w:space="0" w:color="auto"/>
                  </w:tcBorders>
                </w:tcPr>
                <w:p w14:paraId="2C2BA3D4" w14:textId="77777777" w:rsidR="00F6295D" w:rsidRPr="001A06D0" w:rsidRDefault="00F6295D" w:rsidP="005C09C9">
                  <w:pPr>
                    <w:jc w:val="both"/>
                    <w:rPr>
                      <w:rFonts w:ascii="Corbel" w:hAnsi="Corbel" w:cstheme="minorHAnsi"/>
                      <w:bCs/>
                      <w:i/>
                      <w:iCs/>
                      <w:sz w:val="22"/>
                      <w:szCs w:val="22"/>
                      <w:lang w:val="en-CA"/>
                    </w:rPr>
                  </w:pPr>
                  <w:r w:rsidRPr="001A06D0">
                    <w:rPr>
                      <w:rFonts w:ascii="Corbel" w:hAnsi="Corbel" w:cstheme="minorHAnsi"/>
                      <w:bCs/>
                      <w:i/>
                      <w:iCs/>
                      <w:sz w:val="22"/>
                      <w:szCs w:val="22"/>
                      <w:lang w:val="en-CA"/>
                    </w:rPr>
                    <w:t xml:space="preserve">Etc. </w:t>
                  </w:r>
                </w:p>
              </w:tc>
              <w:tc>
                <w:tcPr>
                  <w:tcW w:w="3390" w:type="dxa"/>
                  <w:gridSpan w:val="2"/>
                  <w:tcBorders>
                    <w:top w:val="single" w:sz="4" w:space="0" w:color="auto"/>
                    <w:left w:val="single" w:sz="4" w:space="0" w:color="auto"/>
                    <w:bottom w:val="single" w:sz="4" w:space="0" w:color="auto"/>
                    <w:right w:val="single" w:sz="4" w:space="0" w:color="auto"/>
                  </w:tcBorders>
                </w:tcPr>
                <w:p w14:paraId="2138C3F3" w14:textId="77777777" w:rsidR="00F6295D" w:rsidRPr="001A06D0" w:rsidRDefault="00F6295D" w:rsidP="005C09C9">
                  <w:pPr>
                    <w:jc w:val="both"/>
                    <w:rPr>
                      <w:rFonts w:ascii="Corbel" w:hAnsi="Corbel" w:cstheme="minorHAnsi"/>
                      <w:b/>
                      <w:sz w:val="22"/>
                      <w:szCs w:val="22"/>
                      <w:lang w:val="en-CA"/>
                    </w:rPr>
                  </w:pPr>
                </w:p>
              </w:tc>
              <w:tc>
                <w:tcPr>
                  <w:tcW w:w="2864" w:type="dxa"/>
                  <w:tcBorders>
                    <w:top w:val="single" w:sz="4" w:space="0" w:color="auto"/>
                    <w:left w:val="single" w:sz="4" w:space="0" w:color="auto"/>
                    <w:bottom w:val="single" w:sz="4" w:space="0" w:color="auto"/>
                  </w:tcBorders>
                </w:tcPr>
                <w:p w14:paraId="19C20324" w14:textId="77777777" w:rsidR="00F6295D" w:rsidRPr="001A06D0" w:rsidRDefault="00F6295D" w:rsidP="005C09C9">
                  <w:pPr>
                    <w:jc w:val="both"/>
                    <w:rPr>
                      <w:rFonts w:ascii="Corbel" w:hAnsi="Corbel" w:cstheme="minorHAnsi"/>
                      <w:sz w:val="22"/>
                      <w:szCs w:val="22"/>
                      <w:lang w:val="en-CA"/>
                    </w:rPr>
                  </w:pPr>
                </w:p>
              </w:tc>
            </w:tr>
            <w:tr w:rsidR="00F6295D" w:rsidRPr="001A06D0" w14:paraId="034DE2FE" w14:textId="77777777" w:rsidTr="00F6295D">
              <w:trPr>
                <w:cantSplit/>
              </w:trPr>
              <w:tc>
                <w:tcPr>
                  <w:tcW w:w="2476" w:type="dxa"/>
                  <w:tcBorders>
                    <w:top w:val="single" w:sz="4" w:space="0" w:color="auto"/>
                    <w:bottom w:val="single" w:sz="4" w:space="0" w:color="auto"/>
                    <w:right w:val="single" w:sz="4" w:space="0" w:color="auto"/>
                  </w:tcBorders>
                </w:tcPr>
                <w:p w14:paraId="569EA06A" w14:textId="77777777" w:rsidR="00F6295D" w:rsidRPr="001A06D0" w:rsidRDefault="00F6295D" w:rsidP="005C09C9">
                  <w:pPr>
                    <w:jc w:val="both"/>
                    <w:rPr>
                      <w:rFonts w:ascii="Corbel" w:hAnsi="Corbel" w:cstheme="minorHAnsi"/>
                      <w:b/>
                      <w:bCs/>
                      <w:sz w:val="22"/>
                      <w:szCs w:val="22"/>
                      <w:lang w:val="en-CA" w:eastAsia="zh-CN"/>
                    </w:rPr>
                  </w:pPr>
                  <w:r w:rsidRPr="001A06D0">
                    <w:rPr>
                      <w:rFonts w:ascii="Corbel" w:hAnsi="Corbel" w:cstheme="minorHAnsi"/>
                      <w:b/>
                      <w:bCs/>
                      <w:sz w:val="22"/>
                      <w:szCs w:val="22"/>
                      <w:lang w:val="en-CA" w:eastAsia="zh-CN"/>
                    </w:rPr>
                    <w:t>References no.1 (minimum of 3):</w:t>
                  </w:r>
                </w:p>
                <w:p w14:paraId="1E7CF24E" w14:textId="77777777" w:rsidR="00F6295D" w:rsidRPr="001A06D0" w:rsidRDefault="00F6295D" w:rsidP="005C09C9">
                  <w:pPr>
                    <w:jc w:val="both"/>
                    <w:rPr>
                      <w:rFonts w:ascii="Corbel" w:hAnsi="Corbel" w:cstheme="minorHAnsi"/>
                      <w:b/>
                      <w:bCs/>
                      <w:sz w:val="22"/>
                      <w:szCs w:val="22"/>
                      <w:lang w:val="en-CA" w:eastAsia="zh-CN"/>
                    </w:rPr>
                  </w:pPr>
                </w:p>
              </w:tc>
              <w:tc>
                <w:tcPr>
                  <w:tcW w:w="6254" w:type="dxa"/>
                  <w:gridSpan w:val="3"/>
                  <w:tcBorders>
                    <w:top w:val="single" w:sz="4" w:space="0" w:color="auto"/>
                    <w:left w:val="single" w:sz="4" w:space="0" w:color="auto"/>
                    <w:bottom w:val="single" w:sz="4" w:space="0" w:color="auto"/>
                  </w:tcBorders>
                </w:tcPr>
                <w:p w14:paraId="3A684E1D" w14:textId="77777777" w:rsidR="00F6295D" w:rsidRPr="001A06D0" w:rsidRDefault="00F6295D" w:rsidP="005C09C9">
                  <w:pPr>
                    <w:jc w:val="both"/>
                    <w:rPr>
                      <w:rFonts w:ascii="Corbel" w:hAnsi="Corbel" w:cstheme="minorHAnsi"/>
                      <w:i/>
                      <w:iCs/>
                      <w:sz w:val="22"/>
                      <w:szCs w:val="22"/>
                      <w:lang w:val="en-CA"/>
                    </w:rPr>
                  </w:pPr>
                  <w:r w:rsidRPr="001A06D0">
                    <w:rPr>
                      <w:rFonts w:ascii="Corbel" w:hAnsi="Corbel" w:cstheme="minorHAnsi"/>
                      <w:i/>
                      <w:iCs/>
                      <w:sz w:val="22"/>
                      <w:szCs w:val="22"/>
                      <w:lang w:val="en-CA"/>
                    </w:rPr>
                    <w:t>Name</w:t>
                  </w:r>
                </w:p>
                <w:p w14:paraId="4E8975B7" w14:textId="77777777" w:rsidR="00F6295D" w:rsidRPr="001A06D0" w:rsidRDefault="00F6295D" w:rsidP="005C09C9">
                  <w:pPr>
                    <w:jc w:val="both"/>
                    <w:rPr>
                      <w:rFonts w:ascii="Corbel" w:hAnsi="Corbel" w:cstheme="minorHAnsi"/>
                      <w:i/>
                      <w:iCs/>
                      <w:sz w:val="22"/>
                      <w:szCs w:val="22"/>
                      <w:lang w:val="en-CA"/>
                    </w:rPr>
                  </w:pPr>
                  <w:r w:rsidRPr="001A06D0">
                    <w:rPr>
                      <w:rFonts w:ascii="Corbel" w:hAnsi="Corbel" w:cstheme="minorHAnsi"/>
                      <w:i/>
                      <w:iCs/>
                      <w:sz w:val="22"/>
                      <w:szCs w:val="22"/>
                      <w:lang w:val="en-CA"/>
                    </w:rPr>
                    <w:t>Designation</w:t>
                  </w:r>
                </w:p>
                <w:p w14:paraId="0A75DCC1" w14:textId="77777777" w:rsidR="00F6295D" w:rsidRPr="001A06D0" w:rsidRDefault="00F6295D" w:rsidP="005C09C9">
                  <w:pPr>
                    <w:jc w:val="both"/>
                    <w:rPr>
                      <w:rFonts w:ascii="Corbel" w:hAnsi="Corbel" w:cstheme="minorHAnsi"/>
                      <w:i/>
                      <w:iCs/>
                      <w:sz w:val="22"/>
                      <w:szCs w:val="22"/>
                      <w:lang w:val="en-CA"/>
                    </w:rPr>
                  </w:pPr>
                  <w:r w:rsidRPr="001A06D0">
                    <w:rPr>
                      <w:rFonts w:ascii="Corbel" w:hAnsi="Corbel" w:cstheme="minorHAnsi"/>
                      <w:i/>
                      <w:iCs/>
                      <w:sz w:val="22"/>
                      <w:szCs w:val="22"/>
                      <w:lang w:val="en-CA"/>
                    </w:rPr>
                    <w:t>Organization</w:t>
                  </w:r>
                </w:p>
                <w:p w14:paraId="66A28179" w14:textId="77777777" w:rsidR="00F6295D" w:rsidRPr="001A06D0" w:rsidRDefault="00F6295D" w:rsidP="005C09C9">
                  <w:pPr>
                    <w:jc w:val="both"/>
                    <w:rPr>
                      <w:rFonts w:ascii="Corbel" w:hAnsi="Corbel" w:cstheme="minorHAnsi"/>
                      <w:i/>
                      <w:iCs/>
                      <w:sz w:val="22"/>
                      <w:szCs w:val="22"/>
                      <w:lang w:val="en-CA"/>
                    </w:rPr>
                  </w:pPr>
                  <w:r w:rsidRPr="001A06D0">
                    <w:rPr>
                      <w:rFonts w:ascii="Corbel" w:hAnsi="Corbel" w:cstheme="minorHAnsi"/>
                      <w:i/>
                      <w:iCs/>
                      <w:sz w:val="22"/>
                      <w:szCs w:val="22"/>
                      <w:lang w:val="en-CA"/>
                    </w:rPr>
                    <w:t>Contact Information – Address; Phone; Email; etc.</w:t>
                  </w:r>
                </w:p>
              </w:tc>
            </w:tr>
            <w:tr w:rsidR="00F6295D" w:rsidRPr="001A06D0" w14:paraId="4819376C" w14:textId="77777777" w:rsidTr="00F6295D">
              <w:trPr>
                <w:cantSplit/>
              </w:trPr>
              <w:tc>
                <w:tcPr>
                  <w:tcW w:w="2476" w:type="dxa"/>
                  <w:tcBorders>
                    <w:top w:val="single" w:sz="4" w:space="0" w:color="auto"/>
                    <w:bottom w:val="single" w:sz="4" w:space="0" w:color="auto"/>
                    <w:right w:val="single" w:sz="4" w:space="0" w:color="auto"/>
                  </w:tcBorders>
                </w:tcPr>
                <w:p w14:paraId="5E09CA31" w14:textId="77777777" w:rsidR="00F6295D" w:rsidRPr="001A06D0" w:rsidRDefault="00F6295D" w:rsidP="005C09C9">
                  <w:pPr>
                    <w:jc w:val="both"/>
                    <w:rPr>
                      <w:rFonts w:ascii="Corbel" w:hAnsi="Corbel" w:cstheme="minorHAnsi"/>
                      <w:b/>
                      <w:bCs/>
                      <w:sz w:val="22"/>
                      <w:szCs w:val="22"/>
                      <w:lang w:val="en-CA" w:eastAsia="zh-CN"/>
                    </w:rPr>
                  </w:pPr>
                  <w:r w:rsidRPr="001A06D0">
                    <w:rPr>
                      <w:rFonts w:ascii="Corbel" w:hAnsi="Corbel" w:cstheme="minorHAnsi"/>
                      <w:b/>
                      <w:bCs/>
                      <w:sz w:val="22"/>
                      <w:szCs w:val="22"/>
                      <w:lang w:val="en-CA" w:eastAsia="zh-CN"/>
                    </w:rPr>
                    <w:t>Reference no.2</w:t>
                  </w:r>
                </w:p>
              </w:tc>
              <w:tc>
                <w:tcPr>
                  <w:tcW w:w="6254" w:type="dxa"/>
                  <w:gridSpan w:val="3"/>
                  <w:tcBorders>
                    <w:top w:val="single" w:sz="4" w:space="0" w:color="auto"/>
                    <w:left w:val="single" w:sz="4" w:space="0" w:color="auto"/>
                    <w:bottom w:val="single" w:sz="4" w:space="0" w:color="auto"/>
                  </w:tcBorders>
                </w:tcPr>
                <w:p w14:paraId="389EA22E" w14:textId="77777777" w:rsidR="00F6295D" w:rsidRPr="001A06D0" w:rsidRDefault="00F6295D" w:rsidP="005C09C9">
                  <w:pPr>
                    <w:jc w:val="both"/>
                    <w:rPr>
                      <w:rFonts w:ascii="Corbel" w:hAnsi="Corbel" w:cstheme="minorHAnsi"/>
                      <w:i/>
                      <w:iCs/>
                      <w:sz w:val="22"/>
                      <w:szCs w:val="22"/>
                      <w:lang w:val="en-CA"/>
                    </w:rPr>
                  </w:pPr>
                  <w:r w:rsidRPr="001A06D0">
                    <w:rPr>
                      <w:rFonts w:ascii="Corbel" w:hAnsi="Corbel" w:cstheme="minorHAnsi"/>
                      <w:i/>
                      <w:iCs/>
                      <w:sz w:val="22"/>
                      <w:szCs w:val="22"/>
                      <w:lang w:val="en-CA"/>
                    </w:rPr>
                    <w:t>Name</w:t>
                  </w:r>
                </w:p>
                <w:p w14:paraId="38C08A2A" w14:textId="77777777" w:rsidR="00F6295D" w:rsidRPr="001A06D0" w:rsidRDefault="00F6295D" w:rsidP="005C09C9">
                  <w:pPr>
                    <w:jc w:val="both"/>
                    <w:rPr>
                      <w:rFonts w:ascii="Corbel" w:hAnsi="Corbel" w:cstheme="minorHAnsi"/>
                      <w:i/>
                      <w:iCs/>
                      <w:sz w:val="22"/>
                      <w:szCs w:val="22"/>
                      <w:lang w:val="en-CA"/>
                    </w:rPr>
                  </w:pPr>
                  <w:r w:rsidRPr="001A06D0">
                    <w:rPr>
                      <w:rFonts w:ascii="Corbel" w:hAnsi="Corbel" w:cstheme="minorHAnsi"/>
                      <w:i/>
                      <w:iCs/>
                      <w:sz w:val="22"/>
                      <w:szCs w:val="22"/>
                      <w:lang w:val="en-CA"/>
                    </w:rPr>
                    <w:t>Designation</w:t>
                  </w:r>
                </w:p>
                <w:p w14:paraId="4D8143B9" w14:textId="77777777" w:rsidR="00F6295D" w:rsidRPr="001A06D0" w:rsidRDefault="00F6295D" w:rsidP="005C09C9">
                  <w:pPr>
                    <w:jc w:val="both"/>
                    <w:rPr>
                      <w:rFonts w:ascii="Corbel" w:hAnsi="Corbel" w:cstheme="minorHAnsi"/>
                      <w:i/>
                      <w:iCs/>
                      <w:sz w:val="22"/>
                      <w:szCs w:val="22"/>
                      <w:lang w:val="en-CA"/>
                    </w:rPr>
                  </w:pPr>
                  <w:r w:rsidRPr="001A06D0">
                    <w:rPr>
                      <w:rFonts w:ascii="Corbel" w:hAnsi="Corbel" w:cstheme="minorHAnsi"/>
                      <w:i/>
                      <w:iCs/>
                      <w:sz w:val="22"/>
                      <w:szCs w:val="22"/>
                      <w:lang w:val="en-CA"/>
                    </w:rPr>
                    <w:t>Organization</w:t>
                  </w:r>
                </w:p>
                <w:p w14:paraId="73100192" w14:textId="77777777" w:rsidR="00F6295D" w:rsidRPr="001A06D0" w:rsidRDefault="00F6295D" w:rsidP="005C09C9">
                  <w:pPr>
                    <w:jc w:val="both"/>
                    <w:rPr>
                      <w:rFonts w:ascii="Corbel" w:hAnsi="Corbel" w:cstheme="minorHAnsi"/>
                      <w:i/>
                      <w:iCs/>
                      <w:sz w:val="22"/>
                      <w:szCs w:val="22"/>
                      <w:lang w:val="en-CA"/>
                    </w:rPr>
                  </w:pPr>
                  <w:r w:rsidRPr="001A06D0">
                    <w:rPr>
                      <w:rFonts w:ascii="Corbel" w:hAnsi="Corbel" w:cstheme="minorHAnsi"/>
                      <w:i/>
                      <w:iCs/>
                      <w:sz w:val="22"/>
                      <w:szCs w:val="22"/>
                      <w:lang w:val="en-CA"/>
                    </w:rPr>
                    <w:t>Contact Information – Address; Phone; Email; etc.</w:t>
                  </w:r>
                </w:p>
              </w:tc>
            </w:tr>
            <w:tr w:rsidR="00F6295D" w:rsidRPr="001A06D0" w14:paraId="36B23C9E" w14:textId="77777777" w:rsidTr="00F6295D">
              <w:trPr>
                <w:cantSplit/>
              </w:trPr>
              <w:tc>
                <w:tcPr>
                  <w:tcW w:w="2476" w:type="dxa"/>
                  <w:tcBorders>
                    <w:top w:val="single" w:sz="4" w:space="0" w:color="auto"/>
                    <w:bottom w:val="single" w:sz="4" w:space="0" w:color="auto"/>
                    <w:right w:val="single" w:sz="4" w:space="0" w:color="auto"/>
                  </w:tcBorders>
                </w:tcPr>
                <w:p w14:paraId="0A700DF8" w14:textId="77777777" w:rsidR="00F6295D" w:rsidRPr="001A06D0" w:rsidRDefault="00F6295D" w:rsidP="005C09C9">
                  <w:pPr>
                    <w:jc w:val="both"/>
                    <w:rPr>
                      <w:rFonts w:ascii="Corbel" w:hAnsi="Corbel" w:cstheme="minorHAnsi"/>
                      <w:b/>
                      <w:bCs/>
                      <w:sz w:val="22"/>
                      <w:szCs w:val="22"/>
                      <w:lang w:val="en-CA" w:eastAsia="zh-CN"/>
                    </w:rPr>
                  </w:pPr>
                  <w:r w:rsidRPr="001A06D0">
                    <w:rPr>
                      <w:rFonts w:ascii="Corbel" w:hAnsi="Corbel" w:cstheme="minorHAnsi"/>
                      <w:b/>
                      <w:bCs/>
                      <w:sz w:val="22"/>
                      <w:szCs w:val="22"/>
                      <w:lang w:val="en-CA" w:eastAsia="zh-CN"/>
                    </w:rPr>
                    <w:t>Reference no.3</w:t>
                  </w:r>
                </w:p>
              </w:tc>
              <w:tc>
                <w:tcPr>
                  <w:tcW w:w="6254" w:type="dxa"/>
                  <w:gridSpan w:val="3"/>
                  <w:tcBorders>
                    <w:top w:val="single" w:sz="4" w:space="0" w:color="auto"/>
                    <w:left w:val="single" w:sz="4" w:space="0" w:color="auto"/>
                    <w:bottom w:val="single" w:sz="4" w:space="0" w:color="auto"/>
                  </w:tcBorders>
                </w:tcPr>
                <w:p w14:paraId="07D48D82" w14:textId="77777777" w:rsidR="00F6295D" w:rsidRPr="001A06D0" w:rsidRDefault="00F6295D" w:rsidP="005C09C9">
                  <w:pPr>
                    <w:jc w:val="both"/>
                    <w:rPr>
                      <w:rFonts w:ascii="Corbel" w:hAnsi="Corbel" w:cstheme="minorHAnsi"/>
                      <w:i/>
                      <w:iCs/>
                      <w:sz w:val="22"/>
                      <w:szCs w:val="22"/>
                      <w:lang w:val="en-CA"/>
                    </w:rPr>
                  </w:pPr>
                  <w:r w:rsidRPr="001A06D0">
                    <w:rPr>
                      <w:rFonts w:ascii="Corbel" w:hAnsi="Corbel" w:cstheme="minorHAnsi"/>
                      <w:i/>
                      <w:iCs/>
                      <w:sz w:val="22"/>
                      <w:szCs w:val="22"/>
                      <w:lang w:val="en-CA"/>
                    </w:rPr>
                    <w:t>Name</w:t>
                  </w:r>
                </w:p>
                <w:p w14:paraId="0045605D" w14:textId="77777777" w:rsidR="00F6295D" w:rsidRPr="001A06D0" w:rsidRDefault="00F6295D" w:rsidP="005C09C9">
                  <w:pPr>
                    <w:jc w:val="both"/>
                    <w:rPr>
                      <w:rFonts w:ascii="Corbel" w:hAnsi="Corbel" w:cstheme="minorHAnsi"/>
                      <w:i/>
                      <w:iCs/>
                      <w:sz w:val="22"/>
                      <w:szCs w:val="22"/>
                      <w:lang w:val="en-CA"/>
                    </w:rPr>
                  </w:pPr>
                  <w:r w:rsidRPr="001A06D0">
                    <w:rPr>
                      <w:rFonts w:ascii="Corbel" w:hAnsi="Corbel" w:cstheme="minorHAnsi"/>
                      <w:i/>
                      <w:iCs/>
                      <w:sz w:val="22"/>
                      <w:szCs w:val="22"/>
                      <w:lang w:val="en-CA"/>
                    </w:rPr>
                    <w:t>Designation</w:t>
                  </w:r>
                </w:p>
                <w:p w14:paraId="008E82BE" w14:textId="77777777" w:rsidR="00F6295D" w:rsidRPr="001A06D0" w:rsidRDefault="00F6295D" w:rsidP="005C09C9">
                  <w:pPr>
                    <w:jc w:val="both"/>
                    <w:rPr>
                      <w:rFonts w:ascii="Corbel" w:hAnsi="Corbel" w:cstheme="minorHAnsi"/>
                      <w:i/>
                      <w:iCs/>
                      <w:sz w:val="22"/>
                      <w:szCs w:val="22"/>
                      <w:lang w:val="en-CA"/>
                    </w:rPr>
                  </w:pPr>
                  <w:r w:rsidRPr="001A06D0">
                    <w:rPr>
                      <w:rFonts w:ascii="Corbel" w:hAnsi="Corbel" w:cstheme="minorHAnsi"/>
                      <w:i/>
                      <w:iCs/>
                      <w:sz w:val="22"/>
                      <w:szCs w:val="22"/>
                      <w:lang w:val="en-CA"/>
                    </w:rPr>
                    <w:t>Organization</w:t>
                  </w:r>
                </w:p>
                <w:p w14:paraId="763A53EA" w14:textId="77777777" w:rsidR="00F6295D" w:rsidRPr="001A06D0" w:rsidRDefault="00F6295D" w:rsidP="005C09C9">
                  <w:pPr>
                    <w:jc w:val="both"/>
                    <w:rPr>
                      <w:rFonts w:ascii="Corbel" w:hAnsi="Corbel" w:cstheme="minorHAnsi"/>
                      <w:i/>
                      <w:iCs/>
                      <w:sz w:val="22"/>
                      <w:szCs w:val="22"/>
                      <w:lang w:val="en-CA"/>
                    </w:rPr>
                  </w:pPr>
                  <w:r w:rsidRPr="001A06D0">
                    <w:rPr>
                      <w:rFonts w:ascii="Corbel" w:hAnsi="Corbel" w:cstheme="minorHAnsi"/>
                      <w:i/>
                      <w:iCs/>
                      <w:sz w:val="22"/>
                      <w:szCs w:val="22"/>
                      <w:lang w:val="en-CA"/>
                    </w:rPr>
                    <w:t>Contact Information – Address; Phone; Email; etc.</w:t>
                  </w:r>
                </w:p>
              </w:tc>
            </w:tr>
            <w:tr w:rsidR="00F6295D" w:rsidRPr="001A06D0" w14:paraId="122B5838" w14:textId="77777777" w:rsidTr="00F6295D">
              <w:trPr>
                <w:cantSplit/>
              </w:trPr>
              <w:tc>
                <w:tcPr>
                  <w:tcW w:w="8730" w:type="dxa"/>
                  <w:gridSpan w:val="4"/>
                  <w:tcBorders>
                    <w:top w:val="single" w:sz="4" w:space="0" w:color="auto"/>
                    <w:bottom w:val="single" w:sz="4" w:space="0" w:color="auto"/>
                  </w:tcBorders>
                </w:tcPr>
                <w:p w14:paraId="6ECC5B54" w14:textId="77777777" w:rsidR="00F6295D" w:rsidRPr="001A06D0" w:rsidRDefault="00F6295D" w:rsidP="005C09C9">
                  <w:pPr>
                    <w:jc w:val="both"/>
                    <w:rPr>
                      <w:rFonts w:ascii="Corbel" w:hAnsi="Corbel" w:cstheme="minorHAnsi"/>
                      <w:b/>
                      <w:bCs/>
                      <w:sz w:val="22"/>
                      <w:szCs w:val="22"/>
                      <w:lang w:val="en-CA"/>
                    </w:rPr>
                  </w:pPr>
                  <w:r w:rsidRPr="001A06D0">
                    <w:rPr>
                      <w:rFonts w:ascii="Corbel" w:hAnsi="Corbel" w:cstheme="minorHAnsi"/>
                      <w:b/>
                      <w:bCs/>
                      <w:sz w:val="22"/>
                      <w:szCs w:val="22"/>
                      <w:lang w:val="en-CA"/>
                    </w:rPr>
                    <w:t>Declaration:</w:t>
                  </w:r>
                </w:p>
                <w:p w14:paraId="30D88EDE" w14:textId="77777777" w:rsidR="00F6295D" w:rsidRPr="001A06D0" w:rsidRDefault="00F6295D" w:rsidP="005C09C9">
                  <w:pPr>
                    <w:jc w:val="both"/>
                    <w:rPr>
                      <w:rFonts w:ascii="Corbel" w:hAnsi="Corbel" w:cstheme="minorHAnsi"/>
                      <w:sz w:val="22"/>
                      <w:szCs w:val="22"/>
                      <w:lang w:val="en-CA"/>
                    </w:rPr>
                  </w:pPr>
                </w:p>
                <w:p w14:paraId="7EED9D1B" w14:textId="77777777" w:rsidR="00F6295D" w:rsidRPr="001A06D0" w:rsidRDefault="00F6295D" w:rsidP="005C09C9">
                  <w:pPr>
                    <w:jc w:val="both"/>
                    <w:rPr>
                      <w:rFonts w:ascii="Corbel" w:hAnsi="Corbel" w:cstheme="minorHAnsi"/>
                      <w:sz w:val="22"/>
                      <w:szCs w:val="22"/>
                      <w:lang w:val="en-CA"/>
                    </w:rPr>
                  </w:pPr>
                  <w:r w:rsidRPr="001A06D0">
                    <w:rPr>
                      <w:rFonts w:ascii="Corbel" w:hAnsi="Corbel" w:cstheme="minorHAnsi"/>
                      <w:sz w:val="22"/>
                      <w:szCs w:val="22"/>
                      <w:lang w:val="en-CA"/>
                    </w:rPr>
                    <w:t>I confirm my intention to serve in the stated position and present availability to serve for the term of the proposed grant agreement.  I also understand that any wilful misstatement described above may lead to my disqualification, before or during my engagement.</w:t>
                  </w:r>
                </w:p>
                <w:p w14:paraId="7CB1196E" w14:textId="77777777" w:rsidR="00F6295D" w:rsidRPr="001A06D0" w:rsidRDefault="00F6295D" w:rsidP="005C09C9">
                  <w:pPr>
                    <w:jc w:val="both"/>
                    <w:rPr>
                      <w:rFonts w:ascii="Corbel" w:hAnsi="Corbel" w:cstheme="minorHAnsi"/>
                      <w:sz w:val="22"/>
                      <w:szCs w:val="22"/>
                      <w:lang w:val="en-CA"/>
                    </w:rPr>
                  </w:pPr>
                </w:p>
                <w:p w14:paraId="31297E48" w14:textId="77777777" w:rsidR="00F6295D" w:rsidRPr="001A06D0" w:rsidRDefault="00F6295D" w:rsidP="005C09C9">
                  <w:pPr>
                    <w:jc w:val="both"/>
                    <w:rPr>
                      <w:rFonts w:ascii="Corbel" w:hAnsi="Corbel" w:cstheme="minorHAnsi"/>
                      <w:sz w:val="22"/>
                      <w:szCs w:val="22"/>
                      <w:lang w:val="en-CA"/>
                    </w:rPr>
                  </w:pPr>
                  <w:r w:rsidRPr="001A06D0">
                    <w:rPr>
                      <w:rFonts w:ascii="Corbel" w:hAnsi="Corbel" w:cstheme="minorHAnsi"/>
                      <w:sz w:val="22"/>
                      <w:szCs w:val="22"/>
                      <w:lang w:val="en-CA"/>
                    </w:rPr>
                    <w:t>___________________________________________                      _____________________</w:t>
                  </w:r>
                </w:p>
                <w:p w14:paraId="1FDE6A99" w14:textId="77777777" w:rsidR="00F6295D" w:rsidRPr="001A06D0" w:rsidRDefault="00F6295D" w:rsidP="005C09C9">
                  <w:pPr>
                    <w:jc w:val="both"/>
                    <w:rPr>
                      <w:rFonts w:ascii="Corbel" w:hAnsi="Corbel" w:cstheme="minorHAnsi"/>
                      <w:sz w:val="22"/>
                      <w:szCs w:val="22"/>
                      <w:lang w:val="en-CA"/>
                    </w:rPr>
                  </w:pPr>
                  <w:r w:rsidRPr="001A06D0">
                    <w:rPr>
                      <w:rFonts w:ascii="Corbel" w:hAnsi="Corbel" w:cstheme="minorHAnsi"/>
                      <w:sz w:val="22"/>
                      <w:szCs w:val="22"/>
                      <w:lang w:val="en-CA"/>
                    </w:rPr>
                    <w:t>Signature of the Nominated Team Leader/Member                                              Date Signed</w:t>
                  </w:r>
                </w:p>
                <w:p w14:paraId="32AC2C46" w14:textId="77777777" w:rsidR="00F6295D" w:rsidRPr="001A06D0" w:rsidRDefault="00F6295D" w:rsidP="005C09C9">
                  <w:pPr>
                    <w:jc w:val="both"/>
                    <w:rPr>
                      <w:rFonts w:ascii="Corbel" w:hAnsi="Corbel" w:cstheme="minorHAnsi"/>
                      <w:sz w:val="22"/>
                      <w:szCs w:val="22"/>
                      <w:lang w:val="en-CA"/>
                    </w:rPr>
                  </w:pPr>
                </w:p>
              </w:tc>
            </w:tr>
          </w:tbl>
          <w:p w14:paraId="23E40734" w14:textId="77777777" w:rsidR="00F6295D" w:rsidRPr="001A06D0" w:rsidRDefault="00F6295D" w:rsidP="005C09C9">
            <w:pPr>
              <w:jc w:val="both"/>
              <w:rPr>
                <w:rFonts w:ascii="Corbel" w:hAnsi="Corbel" w:cstheme="minorHAnsi"/>
                <w:sz w:val="22"/>
                <w:szCs w:val="22"/>
                <w:u w:val="single"/>
              </w:rPr>
            </w:pPr>
          </w:p>
          <w:p w14:paraId="7DF52BD4" w14:textId="77777777" w:rsidR="00F6295D" w:rsidRPr="001A06D0" w:rsidRDefault="00F6295D" w:rsidP="005C09C9">
            <w:pPr>
              <w:jc w:val="both"/>
              <w:rPr>
                <w:rFonts w:ascii="Corbel" w:hAnsi="Corbel" w:cstheme="minorHAnsi"/>
                <w:sz w:val="22"/>
                <w:szCs w:val="22"/>
                <w:u w:val="single"/>
              </w:rPr>
            </w:pPr>
          </w:p>
          <w:p w14:paraId="419F7155" w14:textId="77777777" w:rsidR="00F6295D" w:rsidRPr="001A06D0" w:rsidRDefault="00F6295D" w:rsidP="005C09C9">
            <w:pPr>
              <w:jc w:val="both"/>
              <w:rPr>
                <w:rFonts w:ascii="Corbel" w:hAnsi="Corbel" w:cstheme="minorHAnsi"/>
                <w:sz w:val="22"/>
                <w:szCs w:val="22"/>
                <w:u w:val="single"/>
              </w:rPr>
            </w:pPr>
          </w:p>
        </w:tc>
      </w:tr>
    </w:tbl>
    <w:p w14:paraId="48E7B773" w14:textId="77777777" w:rsidR="00A065B7" w:rsidRPr="001A06D0" w:rsidRDefault="00A065B7" w:rsidP="005C09C9">
      <w:pPr>
        <w:widowControl/>
        <w:overflowPunct/>
        <w:adjustRightInd/>
        <w:jc w:val="both"/>
        <w:rPr>
          <w:rFonts w:ascii="Corbel" w:hAnsi="Corbel" w:cstheme="minorHAnsi"/>
          <w:sz w:val="36"/>
          <w:szCs w:val="36"/>
        </w:rPr>
      </w:pPr>
    </w:p>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198"/>
      </w:tblGrid>
      <w:tr w:rsidR="00A065B7" w:rsidRPr="001A06D0" w14:paraId="46538265" w14:textId="77777777" w:rsidTr="00A065B7">
        <w:trPr>
          <w:trHeight w:val="330"/>
        </w:trPr>
        <w:tc>
          <w:tcPr>
            <w:tcW w:w="9198" w:type="dxa"/>
            <w:shd w:val="clear" w:color="auto" w:fill="F2F2F2" w:themeFill="background1" w:themeFillShade="F2"/>
          </w:tcPr>
          <w:p w14:paraId="7C7597F5" w14:textId="77777777" w:rsidR="00A065B7" w:rsidRPr="001A06D0" w:rsidRDefault="00A065B7" w:rsidP="005C09C9">
            <w:pPr>
              <w:spacing w:before="120" w:after="120"/>
              <w:ind w:left="448" w:hanging="425"/>
              <w:jc w:val="both"/>
              <w:rPr>
                <w:rFonts w:ascii="Corbel" w:hAnsi="Corbel" w:cstheme="minorHAnsi"/>
                <w:b/>
                <w:bCs/>
                <w:sz w:val="22"/>
                <w:szCs w:val="22"/>
                <w:lang w:val="en-GB"/>
              </w:rPr>
            </w:pPr>
            <w:r w:rsidRPr="001A06D0">
              <w:rPr>
                <w:rFonts w:ascii="Corbel" w:hAnsi="Corbel" w:cstheme="minorHAnsi"/>
                <w:b/>
                <w:spacing w:val="-2"/>
                <w:sz w:val="22"/>
                <w:szCs w:val="22"/>
              </w:rPr>
              <w:t xml:space="preserve">SECTION 5: </w:t>
            </w:r>
            <w:r w:rsidR="00E0405F" w:rsidRPr="001A06D0">
              <w:rPr>
                <w:rFonts w:ascii="Corbel" w:hAnsi="Corbel" w:cs="Calibri"/>
                <w:b/>
                <w:spacing w:val="-2"/>
                <w:sz w:val="22"/>
                <w:szCs w:val="22"/>
              </w:rPr>
              <w:t>PROPOSED BUDGET ALLOCATION</w:t>
            </w:r>
          </w:p>
        </w:tc>
      </w:tr>
    </w:tbl>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3510"/>
        <w:gridCol w:w="3114"/>
        <w:gridCol w:w="1903"/>
      </w:tblGrid>
      <w:tr w:rsidR="00A065B7" w:rsidRPr="001A06D0" w14:paraId="0CF07C30" w14:textId="77777777" w:rsidTr="00A065B7">
        <w:trPr>
          <w:cantSplit/>
          <w:trHeight w:val="440"/>
        </w:trPr>
        <w:tc>
          <w:tcPr>
            <w:tcW w:w="9180" w:type="dxa"/>
            <w:gridSpan w:val="4"/>
            <w:tcBorders>
              <w:bottom w:val="single" w:sz="4" w:space="0" w:color="000000"/>
            </w:tcBorders>
          </w:tcPr>
          <w:p w14:paraId="7AE5328E" w14:textId="77777777" w:rsidR="00182166" w:rsidRPr="001A06D0" w:rsidRDefault="00182166" w:rsidP="005C09C9">
            <w:pPr>
              <w:jc w:val="both"/>
              <w:rPr>
                <w:rFonts w:ascii="Corbel" w:hAnsi="Corbel" w:cstheme="minorHAnsi"/>
                <w:b/>
                <w:sz w:val="22"/>
                <w:szCs w:val="22"/>
              </w:rPr>
            </w:pPr>
          </w:p>
          <w:p w14:paraId="45D163DA" w14:textId="77777777" w:rsidR="00A065B7" w:rsidRPr="001A06D0" w:rsidRDefault="00A065B7" w:rsidP="005C09C9">
            <w:pPr>
              <w:pStyle w:val="ListParagraph"/>
              <w:numPr>
                <w:ilvl w:val="0"/>
                <w:numId w:val="19"/>
              </w:numPr>
              <w:jc w:val="both"/>
              <w:rPr>
                <w:rFonts w:ascii="Corbel" w:hAnsi="Corbel" w:cstheme="minorHAnsi"/>
                <w:b/>
                <w:szCs w:val="22"/>
              </w:rPr>
            </w:pPr>
            <w:r w:rsidRPr="001A06D0">
              <w:rPr>
                <w:rFonts w:ascii="Corbel" w:hAnsi="Corbel" w:cstheme="minorHAnsi"/>
                <w:b/>
                <w:szCs w:val="22"/>
              </w:rPr>
              <w:t xml:space="preserve">Cost Breakdown per deliverables </w:t>
            </w:r>
          </w:p>
        </w:tc>
      </w:tr>
      <w:tr w:rsidR="00A065B7" w:rsidRPr="001A06D0" w14:paraId="231917E1" w14:textId="77777777" w:rsidTr="00A065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049"/>
        </w:trPr>
        <w:tc>
          <w:tcPr>
            <w:tcW w:w="653" w:type="dxa"/>
            <w:shd w:val="clear" w:color="auto" w:fill="E4E5F7"/>
          </w:tcPr>
          <w:p w14:paraId="00D8F6B0" w14:textId="77777777" w:rsidR="00A065B7" w:rsidRPr="001A06D0" w:rsidRDefault="00A065B7" w:rsidP="005C09C9">
            <w:pPr>
              <w:jc w:val="both"/>
              <w:rPr>
                <w:rFonts w:ascii="Corbel" w:eastAsia="Calibri" w:hAnsi="Corbel" w:cstheme="minorHAnsi"/>
                <w:b/>
                <w:snapToGrid w:val="0"/>
                <w:sz w:val="22"/>
                <w:szCs w:val="22"/>
              </w:rPr>
            </w:pPr>
            <w:r w:rsidRPr="001A06D0">
              <w:rPr>
                <w:rFonts w:ascii="Corbel" w:eastAsia="Calibri" w:hAnsi="Corbel" w:cstheme="minorHAnsi"/>
                <w:b/>
                <w:snapToGrid w:val="0"/>
                <w:sz w:val="22"/>
                <w:szCs w:val="22"/>
              </w:rPr>
              <w:t>SN</w:t>
            </w:r>
          </w:p>
        </w:tc>
        <w:tc>
          <w:tcPr>
            <w:tcW w:w="3510" w:type="dxa"/>
            <w:shd w:val="clear" w:color="auto" w:fill="E4E5F7"/>
          </w:tcPr>
          <w:p w14:paraId="1E7C68B9" w14:textId="77777777" w:rsidR="00A065B7" w:rsidRPr="001A06D0" w:rsidRDefault="00A065B7" w:rsidP="005C09C9">
            <w:pPr>
              <w:jc w:val="both"/>
              <w:rPr>
                <w:rFonts w:ascii="Corbel" w:eastAsia="Calibri" w:hAnsi="Corbel" w:cstheme="minorHAnsi"/>
                <w:b/>
                <w:snapToGrid w:val="0"/>
                <w:sz w:val="22"/>
                <w:szCs w:val="22"/>
              </w:rPr>
            </w:pPr>
            <w:r w:rsidRPr="001A06D0">
              <w:rPr>
                <w:rFonts w:ascii="Corbel" w:eastAsia="Calibri" w:hAnsi="Corbel" w:cstheme="minorHAnsi"/>
                <w:b/>
                <w:snapToGrid w:val="0"/>
                <w:sz w:val="22"/>
                <w:szCs w:val="22"/>
              </w:rPr>
              <w:t xml:space="preserve">Deliverables </w:t>
            </w:r>
          </w:p>
          <w:p w14:paraId="25CA502F" w14:textId="6942EEED" w:rsidR="00A065B7" w:rsidRPr="001A06D0" w:rsidRDefault="00A065B7" w:rsidP="005C09C9">
            <w:pPr>
              <w:jc w:val="both"/>
              <w:rPr>
                <w:rFonts w:ascii="Corbel" w:eastAsia="Calibri" w:hAnsi="Corbel" w:cstheme="minorHAnsi"/>
                <w:b/>
                <w:snapToGrid w:val="0"/>
                <w:sz w:val="22"/>
                <w:szCs w:val="22"/>
              </w:rPr>
            </w:pPr>
            <w:r w:rsidRPr="001A06D0">
              <w:rPr>
                <w:rFonts w:ascii="Corbel" w:eastAsia="Calibri" w:hAnsi="Corbel" w:cstheme="minorHAnsi"/>
                <w:b/>
                <w:i/>
                <w:iCs/>
                <w:snapToGrid w:val="0"/>
                <w:sz w:val="22"/>
                <w:szCs w:val="22"/>
              </w:rPr>
              <w:t>[List them as referred to in the RFA, the following list is an example and not restrictive</w:t>
            </w:r>
            <w:r w:rsidR="009A2350" w:rsidRPr="001A06D0">
              <w:rPr>
                <w:rFonts w:ascii="Corbel" w:eastAsia="Calibri" w:hAnsi="Corbel" w:cstheme="minorHAnsi"/>
                <w:b/>
                <w:i/>
                <w:iCs/>
                <w:snapToGrid w:val="0"/>
                <w:sz w:val="22"/>
                <w:szCs w:val="22"/>
              </w:rPr>
              <w:t>]</w:t>
            </w:r>
          </w:p>
        </w:tc>
        <w:tc>
          <w:tcPr>
            <w:tcW w:w="3114" w:type="dxa"/>
            <w:shd w:val="clear" w:color="auto" w:fill="E4E5F7"/>
          </w:tcPr>
          <w:p w14:paraId="5D72EB49" w14:textId="77777777" w:rsidR="00A065B7" w:rsidRPr="001A06D0" w:rsidRDefault="00A065B7" w:rsidP="005C09C9">
            <w:pPr>
              <w:jc w:val="both"/>
              <w:rPr>
                <w:rFonts w:ascii="Corbel" w:eastAsia="Calibri" w:hAnsi="Corbel" w:cstheme="minorHAnsi"/>
                <w:b/>
                <w:snapToGrid w:val="0"/>
                <w:sz w:val="22"/>
                <w:szCs w:val="22"/>
              </w:rPr>
            </w:pPr>
            <w:r w:rsidRPr="001A06D0">
              <w:rPr>
                <w:rFonts w:ascii="Corbel" w:eastAsia="Calibri" w:hAnsi="Corbel" w:cstheme="minorHAnsi"/>
                <w:b/>
                <w:snapToGrid w:val="0"/>
                <w:sz w:val="22"/>
                <w:szCs w:val="22"/>
              </w:rPr>
              <w:t xml:space="preserve">Percentage of Total Price (Weight for payment) </w:t>
            </w:r>
          </w:p>
        </w:tc>
        <w:tc>
          <w:tcPr>
            <w:tcW w:w="1903" w:type="dxa"/>
            <w:shd w:val="clear" w:color="auto" w:fill="E4E5F7"/>
          </w:tcPr>
          <w:p w14:paraId="1CB9274D" w14:textId="77777777" w:rsidR="00A065B7" w:rsidRPr="001A06D0" w:rsidRDefault="00A065B7" w:rsidP="005C09C9">
            <w:pPr>
              <w:jc w:val="both"/>
              <w:rPr>
                <w:rFonts w:ascii="Corbel" w:eastAsia="Calibri" w:hAnsi="Corbel" w:cstheme="minorHAnsi"/>
                <w:b/>
                <w:snapToGrid w:val="0"/>
                <w:sz w:val="22"/>
                <w:szCs w:val="22"/>
              </w:rPr>
            </w:pPr>
            <w:r w:rsidRPr="001A06D0">
              <w:rPr>
                <w:rFonts w:ascii="Corbel" w:eastAsia="Calibri" w:hAnsi="Corbel" w:cstheme="minorHAnsi"/>
                <w:b/>
                <w:snapToGrid w:val="0"/>
                <w:sz w:val="22"/>
                <w:szCs w:val="22"/>
              </w:rPr>
              <w:t xml:space="preserve">Price </w:t>
            </w:r>
          </w:p>
          <w:p w14:paraId="0625739E" w14:textId="77777777" w:rsidR="00A065B7" w:rsidRPr="001A06D0" w:rsidRDefault="00A065B7" w:rsidP="005C09C9">
            <w:pPr>
              <w:jc w:val="both"/>
              <w:rPr>
                <w:rFonts w:ascii="Corbel" w:eastAsia="Calibri" w:hAnsi="Corbel" w:cstheme="minorHAnsi"/>
                <w:b/>
                <w:snapToGrid w:val="0"/>
                <w:sz w:val="22"/>
                <w:szCs w:val="22"/>
              </w:rPr>
            </w:pPr>
            <w:r w:rsidRPr="001A06D0">
              <w:rPr>
                <w:rFonts w:ascii="Corbel" w:eastAsia="Calibri" w:hAnsi="Corbel" w:cstheme="minorHAnsi"/>
                <w:b/>
                <w:snapToGrid w:val="0"/>
                <w:sz w:val="22"/>
                <w:szCs w:val="22"/>
              </w:rPr>
              <w:t xml:space="preserve">(Lump Sum, </w:t>
            </w:r>
          </w:p>
          <w:p w14:paraId="65D1222D" w14:textId="77777777" w:rsidR="00A065B7" w:rsidRPr="001A06D0" w:rsidRDefault="00A065B7" w:rsidP="005C09C9">
            <w:pPr>
              <w:jc w:val="both"/>
              <w:rPr>
                <w:rFonts w:ascii="Corbel" w:eastAsia="Calibri" w:hAnsi="Corbel" w:cstheme="minorHAnsi"/>
                <w:b/>
                <w:snapToGrid w:val="0"/>
                <w:sz w:val="22"/>
                <w:szCs w:val="22"/>
              </w:rPr>
            </w:pPr>
            <w:r w:rsidRPr="001A06D0">
              <w:rPr>
                <w:rFonts w:ascii="Corbel" w:eastAsia="Calibri" w:hAnsi="Corbel" w:cstheme="minorHAnsi"/>
                <w:b/>
                <w:snapToGrid w:val="0"/>
                <w:sz w:val="22"/>
                <w:szCs w:val="22"/>
              </w:rPr>
              <w:t>All Inclusive)</w:t>
            </w:r>
          </w:p>
        </w:tc>
      </w:tr>
      <w:tr w:rsidR="005B491A" w:rsidRPr="001A06D0" w14:paraId="3ADCE162" w14:textId="77777777" w:rsidTr="00A065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53" w:type="dxa"/>
          </w:tcPr>
          <w:p w14:paraId="14B5CC10" w14:textId="77777777" w:rsidR="005B491A" w:rsidRPr="001A06D0" w:rsidRDefault="005B491A" w:rsidP="005C09C9">
            <w:pPr>
              <w:jc w:val="both"/>
              <w:rPr>
                <w:rFonts w:ascii="Corbel" w:eastAsia="Calibri" w:hAnsi="Corbel" w:cstheme="minorHAnsi"/>
                <w:snapToGrid w:val="0"/>
                <w:sz w:val="22"/>
                <w:szCs w:val="22"/>
              </w:rPr>
            </w:pPr>
            <w:r w:rsidRPr="001A06D0">
              <w:rPr>
                <w:rFonts w:ascii="Corbel" w:eastAsia="Calibri" w:hAnsi="Corbel" w:cstheme="minorHAnsi"/>
                <w:snapToGrid w:val="0"/>
                <w:sz w:val="22"/>
                <w:szCs w:val="22"/>
              </w:rPr>
              <w:t>1</w:t>
            </w:r>
          </w:p>
        </w:tc>
        <w:tc>
          <w:tcPr>
            <w:tcW w:w="3510" w:type="dxa"/>
          </w:tcPr>
          <w:p w14:paraId="1D623391" w14:textId="1F344EE0" w:rsidR="005B491A" w:rsidRPr="00E83671" w:rsidRDefault="006C5E7B" w:rsidP="005C09C9">
            <w:pPr>
              <w:jc w:val="both"/>
              <w:rPr>
                <w:rFonts w:ascii="Corbel" w:hAnsi="Corbel" w:cs="Arial"/>
                <w:kern w:val="0"/>
                <w:sz w:val="22"/>
                <w:szCs w:val="22"/>
                <w:lang w:val="en-GB"/>
              </w:rPr>
            </w:pPr>
            <w:r w:rsidRPr="00E83671">
              <w:rPr>
                <w:rFonts w:ascii="Corbel" w:hAnsi="Corbel" w:cstheme="minorHAnsi"/>
                <w:sz w:val="22"/>
                <w:szCs w:val="22"/>
                <w:bdr w:val="none" w:sz="0" w:space="0" w:color="auto" w:frame="1"/>
              </w:rPr>
              <w:t>Project plan and structure</w:t>
            </w:r>
            <w:r w:rsidR="005B491A" w:rsidRPr="00E83671">
              <w:rPr>
                <w:rFonts w:ascii="Corbel" w:hAnsi="Corbel" w:cstheme="minorHAnsi"/>
                <w:sz w:val="22"/>
                <w:szCs w:val="22"/>
                <w:bdr w:val="none" w:sz="0" w:space="0" w:color="auto" w:frame="1"/>
              </w:rPr>
              <w:t xml:space="preserve"> </w:t>
            </w:r>
          </w:p>
        </w:tc>
        <w:tc>
          <w:tcPr>
            <w:tcW w:w="3114" w:type="dxa"/>
          </w:tcPr>
          <w:p w14:paraId="5B610C87" w14:textId="3AFD1A74" w:rsidR="005B491A" w:rsidRPr="001A06D0" w:rsidRDefault="005B491A" w:rsidP="005C09C9">
            <w:pPr>
              <w:tabs>
                <w:tab w:val="num" w:pos="139"/>
              </w:tabs>
              <w:ind w:left="139" w:hanging="90"/>
              <w:jc w:val="both"/>
              <w:rPr>
                <w:rFonts w:ascii="Corbel" w:eastAsia="Calibri" w:hAnsi="Corbel" w:cstheme="minorHAnsi"/>
                <w:snapToGrid w:val="0"/>
                <w:sz w:val="22"/>
                <w:szCs w:val="22"/>
              </w:rPr>
            </w:pPr>
          </w:p>
        </w:tc>
        <w:tc>
          <w:tcPr>
            <w:tcW w:w="1903" w:type="dxa"/>
          </w:tcPr>
          <w:p w14:paraId="352A827E" w14:textId="77777777" w:rsidR="005B491A" w:rsidRPr="001A06D0" w:rsidRDefault="005B491A" w:rsidP="005C09C9">
            <w:pPr>
              <w:jc w:val="both"/>
              <w:rPr>
                <w:rFonts w:ascii="Corbel" w:eastAsia="Calibri" w:hAnsi="Corbel" w:cstheme="minorHAnsi"/>
                <w:snapToGrid w:val="0"/>
                <w:sz w:val="22"/>
                <w:szCs w:val="22"/>
              </w:rPr>
            </w:pPr>
          </w:p>
        </w:tc>
      </w:tr>
      <w:tr w:rsidR="005B491A" w:rsidRPr="001A06D0" w14:paraId="027A30D8" w14:textId="77777777" w:rsidTr="00A065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53" w:type="dxa"/>
          </w:tcPr>
          <w:p w14:paraId="76DAA688" w14:textId="3A6AD101" w:rsidR="005B491A" w:rsidRPr="001A06D0" w:rsidRDefault="006C5E7B" w:rsidP="005C09C9">
            <w:pPr>
              <w:jc w:val="both"/>
              <w:rPr>
                <w:rFonts w:ascii="Corbel" w:eastAsia="Calibri" w:hAnsi="Corbel" w:cstheme="minorHAnsi"/>
                <w:snapToGrid w:val="0"/>
                <w:sz w:val="22"/>
                <w:szCs w:val="22"/>
              </w:rPr>
            </w:pPr>
            <w:r w:rsidRPr="001A06D0">
              <w:rPr>
                <w:rFonts w:ascii="Corbel" w:eastAsia="Calibri" w:hAnsi="Corbel" w:cstheme="minorHAnsi"/>
                <w:snapToGrid w:val="0"/>
                <w:sz w:val="22"/>
                <w:szCs w:val="22"/>
              </w:rPr>
              <w:t>2</w:t>
            </w:r>
          </w:p>
        </w:tc>
        <w:tc>
          <w:tcPr>
            <w:tcW w:w="3510" w:type="dxa"/>
          </w:tcPr>
          <w:p w14:paraId="3D33A50B" w14:textId="5FF19769" w:rsidR="005B491A" w:rsidRPr="00E83671" w:rsidRDefault="006C5E7B" w:rsidP="005C09C9">
            <w:pPr>
              <w:autoSpaceDE w:val="0"/>
              <w:autoSpaceDN w:val="0"/>
              <w:spacing w:line="276" w:lineRule="auto"/>
              <w:jc w:val="both"/>
              <w:rPr>
                <w:rFonts w:ascii="Corbel" w:hAnsi="Corbel"/>
                <w:sz w:val="22"/>
                <w:szCs w:val="22"/>
              </w:rPr>
            </w:pPr>
            <w:r w:rsidRPr="00E83671">
              <w:rPr>
                <w:rFonts w:ascii="Corbel" w:hAnsi="Corbel" w:cstheme="minorHAnsi"/>
                <w:sz w:val="22"/>
                <w:szCs w:val="22"/>
              </w:rPr>
              <w:t>Detailed DBT data mapping (by state and selected DBT schemes)</w:t>
            </w:r>
          </w:p>
        </w:tc>
        <w:tc>
          <w:tcPr>
            <w:tcW w:w="3114" w:type="dxa"/>
          </w:tcPr>
          <w:p w14:paraId="014F77BC" w14:textId="77777777" w:rsidR="005B491A" w:rsidRPr="001A06D0" w:rsidRDefault="005B491A" w:rsidP="005C09C9">
            <w:pPr>
              <w:jc w:val="both"/>
              <w:rPr>
                <w:rFonts w:ascii="Corbel" w:eastAsia="Calibri" w:hAnsi="Corbel" w:cstheme="minorHAnsi"/>
                <w:snapToGrid w:val="0"/>
                <w:sz w:val="22"/>
                <w:szCs w:val="22"/>
              </w:rPr>
            </w:pPr>
          </w:p>
        </w:tc>
        <w:tc>
          <w:tcPr>
            <w:tcW w:w="1903" w:type="dxa"/>
          </w:tcPr>
          <w:p w14:paraId="60B10784" w14:textId="77777777" w:rsidR="005B491A" w:rsidRPr="001A06D0" w:rsidRDefault="005B491A" w:rsidP="005C09C9">
            <w:pPr>
              <w:jc w:val="both"/>
              <w:rPr>
                <w:rFonts w:ascii="Corbel" w:eastAsia="Calibri" w:hAnsi="Corbel" w:cstheme="minorHAnsi"/>
                <w:snapToGrid w:val="0"/>
                <w:sz w:val="22"/>
                <w:szCs w:val="22"/>
              </w:rPr>
            </w:pPr>
          </w:p>
        </w:tc>
      </w:tr>
      <w:tr w:rsidR="005B491A" w:rsidRPr="001A06D0" w14:paraId="544585F1" w14:textId="77777777" w:rsidTr="005B49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3"/>
        </w:trPr>
        <w:tc>
          <w:tcPr>
            <w:tcW w:w="653" w:type="dxa"/>
          </w:tcPr>
          <w:p w14:paraId="58A29FCC" w14:textId="62D84602" w:rsidR="005B491A" w:rsidRPr="001A06D0" w:rsidRDefault="006C5E7B" w:rsidP="005C09C9">
            <w:pPr>
              <w:jc w:val="both"/>
              <w:rPr>
                <w:rFonts w:ascii="Corbel" w:eastAsia="Calibri" w:hAnsi="Corbel" w:cstheme="minorHAnsi"/>
                <w:snapToGrid w:val="0"/>
                <w:sz w:val="22"/>
                <w:szCs w:val="22"/>
              </w:rPr>
            </w:pPr>
            <w:r w:rsidRPr="001A06D0">
              <w:rPr>
                <w:rFonts w:ascii="Corbel" w:eastAsia="Calibri" w:hAnsi="Corbel" w:cstheme="minorHAnsi"/>
                <w:snapToGrid w:val="0"/>
                <w:sz w:val="22"/>
                <w:szCs w:val="22"/>
              </w:rPr>
              <w:t>3</w:t>
            </w:r>
          </w:p>
        </w:tc>
        <w:tc>
          <w:tcPr>
            <w:tcW w:w="3510" w:type="dxa"/>
          </w:tcPr>
          <w:p w14:paraId="71D937B6" w14:textId="7FA46828" w:rsidR="005B491A" w:rsidRPr="00E83671" w:rsidRDefault="006C5E7B" w:rsidP="005C09C9">
            <w:pPr>
              <w:autoSpaceDE w:val="0"/>
              <w:autoSpaceDN w:val="0"/>
              <w:spacing w:line="276" w:lineRule="auto"/>
              <w:jc w:val="both"/>
              <w:rPr>
                <w:rFonts w:ascii="Corbel" w:hAnsi="Corbel"/>
                <w:sz w:val="22"/>
                <w:szCs w:val="22"/>
              </w:rPr>
            </w:pPr>
            <w:r w:rsidRPr="00E83671">
              <w:rPr>
                <w:rFonts w:ascii="Corbel" w:hAnsi="Corbel" w:cstheme="minorHAnsi"/>
                <w:sz w:val="22"/>
                <w:szCs w:val="22"/>
              </w:rPr>
              <w:t>DBT intervention framework (by state)</w:t>
            </w:r>
          </w:p>
        </w:tc>
        <w:tc>
          <w:tcPr>
            <w:tcW w:w="3114" w:type="dxa"/>
          </w:tcPr>
          <w:p w14:paraId="353B42D2" w14:textId="77777777" w:rsidR="005B491A" w:rsidRPr="001A06D0" w:rsidRDefault="005B491A" w:rsidP="005C09C9">
            <w:pPr>
              <w:jc w:val="both"/>
              <w:rPr>
                <w:rFonts w:ascii="Corbel" w:hAnsi="Corbel"/>
                <w:sz w:val="22"/>
                <w:szCs w:val="22"/>
              </w:rPr>
            </w:pPr>
          </w:p>
        </w:tc>
        <w:tc>
          <w:tcPr>
            <w:tcW w:w="1903" w:type="dxa"/>
          </w:tcPr>
          <w:p w14:paraId="3D7F35F3" w14:textId="77777777" w:rsidR="005B491A" w:rsidRPr="001A06D0" w:rsidRDefault="005B491A" w:rsidP="005C09C9">
            <w:pPr>
              <w:jc w:val="both"/>
              <w:rPr>
                <w:rFonts w:ascii="Corbel" w:eastAsia="Calibri" w:hAnsi="Corbel" w:cstheme="minorHAnsi"/>
                <w:snapToGrid w:val="0"/>
                <w:sz w:val="22"/>
                <w:szCs w:val="22"/>
              </w:rPr>
            </w:pPr>
          </w:p>
        </w:tc>
      </w:tr>
      <w:tr w:rsidR="005B491A" w:rsidRPr="001A06D0" w14:paraId="587A51C6" w14:textId="77777777" w:rsidTr="00B1668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4"/>
        </w:trPr>
        <w:tc>
          <w:tcPr>
            <w:tcW w:w="653" w:type="dxa"/>
          </w:tcPr>
          <w:p w14:paraId="24B07DE6" w14:textId="68EB73C4" w:rsidR="005B491A" w:rsidRPr="001A06D0" w:rsidRDefault="006C5E7B" w:rsidP="005C09C9">
            <w:pPr>
              <w:jc w:val="both"/>
              <w:rPr>
                <w:rFonts w:ascii="Corbel" w:eastAsia="Calibri" w:hAnsi="Corbel" w:cstheme="minorHAnsi"/>
                <w:snapToGrid w:val="0"/>
                <w:sz w:val="22"/>
                <w:szCs w:val="22"/>
              </w:rPr>
            </w:pPr>
            <w:r w:rsidRPr="001A06D0">
              <w:rPr>
                <w:rFonts w:ascii="Corbel" w:eastAsia="Calibri" w:hAnsi="Corbel" w:cstheme="minorHAnsi"/>
                <w:snapToGrid w:val="0"/>
                <w:sz w:val="22"/>
                <w:szCs w:val="22"/>
              </w:rPr>
              <w:t>4</w:t>
            </w:r>
          </w:p>
        </w:tc>
        <w:tc>
          <w:tcPr>
            <w:tcW w:w="3510" w:type="dxa"/>
          </w:tcPr>
          <w:p w14:paraId="21DAB993" w14:textId="524A739B" w:rsidR="005B491A" w:rsidRPr="00E83671" w:rsidRDefault="006C5E7B" w:rsidP="005C09C9">
            <w:pPr>
              <w:autoSpaceDE w:val="0"/>
              <w:autoSpaceDN w:val="0"/>
              <w:spacing w:line="276" w:lineRule="auto"/>
              <w:jc w:val="both"/>
              <w:rPr>
                <w:rFonts w:ascii="Corbel" w:hAnsi="Corbel"/>
                <w:sz w:val="22"/>
                <w:szCs w:val="22"/>
              </w:rPr>
            </w:pPr>
            <w:r w:rsidRPr="00E83671">
              <w:rPr>
                <w:rFonts w:ascii="Corbel" w:hAnsi="Corbel" w:cstheme="minorHAnsi"/>
                <w:sz w:val="22"/>
                <w:szCs w:val="22"/>
              </w:rPr>
              <w:t xml:space="preserve">Implementation support strategy </w:t>
            </w:r>
          </w:p>
        </w:tc>
        <w:tc>
          <w:tcPr>
            <w:tcW w:w="3114" w:type="dxa"/>
          </w:tcPr>
          <w:p w14:paraId="5F0DFECA" w14:textId="77777777" w:rsidR="005B491A" w:rsidRPr="001A06D0" w:rsidRDefault="005B491A" w:rsidP="005C09C9">
            <w:pPr>
              <w:jc w:val="both"/>
              <w:rPr>
                <w:rFonts w:ascii="Corbel" w:hAnsi="Corbel"/>
                <w:sz w:val="22"/>
                <w:szCs w:val="22"/>
              </w:rPr>
            </w:pPr>
          </w:p>
        </w:tc>
        <w:tc>
          <w:tcPr>
            <w:tcW w:w="1903" w:type="dxa"/>
          </w:tcPr>
          <w:p w14:paraId="36F462AD" w14:textId="77777777" w:rsidR="005B491A" w:rsidRPr="001A06D0" w:rsidRDefault="005B491A" w:rsidP="005C09C9">
            <w:pPr>
              <w:jc w:val="both"/>
              <w:rPr>
                <w:rFonts w:ascii="Corbel" w:eastAsia="Calibri" w:hAnsi="Corbel" w:cstheme="minorHAnsi"/>
                <w:snapToGrid w:val="0"/>
                <w:sz w:val="22"/>
                <w:szCs w:val="22"/>
              </w:rPr>
            </w:pPr>
          </w:p>
        </w:tc>
      </w:tr>
      <w:tr w:rsidR="005B491A" w:rsidRPr="001A06D0" w14:paraId="45CACC8E" w14:textId="77777777" w:rsidTr="00A065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53" w:type="dxa"/>
          </w:tcPr>
          <w:p w14:paraId="67A00B58" w14:textId="70927C87" w:rsidR="005B491A" w:rsidRPr="001A06D0" w:rsidRDefault="006C5E7B" w:rsidP="005C09C9">
            <w:pPr>
              <w:jc w:val="both"/>
              <w:rPr>
                <w:rFonts w:ascii="Corbel" w:eastAsia="Calibri" w:hAnsi="Corbel" w:cstheme="minorHAnsi"/>
                <w:snapToGrid w:val="0"/>
                <w:sz w:val="22"/>
                <w:szCs w:val="22"/>
              </w:rPr>
            </w:pPr>
            <w:r w:rsidRPr="001A06D0">
              <w:rPr>
                <w:rFonts w:ascii="Corbel" w:eastAsia="Calibri" w:hAnsi="Corbel" w:cstheme="minorHAnsi"/>
                <w:snapToGrid w:val="0"/>
                <w:sz w:val="22"/>
                <w:szCs w:val="22"/>
              </w:rPr>
              <w:t>5</w:t>
            </w:r>
          </w:p>
        </w:tc>
        <w:tc>
          <w:tcPr>
            <w:tcW w:w="3510" w:type="dxa"/>
          </w:tcPr>
          <w:p w14:paraId="01E016D3" w14:textId="7D09479E" w:rsidR="005B491A" w:rsidRPr="00E83671" w:rsidRDefault="00E83671" w:rsidP="005C09C9">
            <w:pPr>
              <w:autoSpaceDE w:val="0"/>
              <w:autoSpaceDN w:val="0"/>
              <w:spacing w:line="276" w:lineRule="auto"/>
              <w:jc w:val="both"/>
              <w:rPr>
                <w:rFonts w:ascii="Corbel" w:hAnsi="Corbel"/>
                <w:sz w:val="22"/>
                <w:szCs w:val="22"/>
              </w:rPr>
            </w:pPr>
            <w:r w:rsidRPr="00E83671">
              <w:rPr>
                <w:rFonts w:ascii="Corbel" w:hAnsi="Corbel" w:cstheme="minorHAnsi"/>
                <w:sz w:val="22"/>
                <w:szCs w:val="22"/>
              </w:rPr>
              <w:t>Implementation roadmap</w:t>
            </w:r>
          </w:p>
        </w:tc>
        <w:tc>
          <w:tcPr>
            <w:tcW w:w="3114" w:type="dxa"/>
          </w:tcPr>
          <w:p w14:paraId="0CD846B1" w14:textId="77777777" w:rsidR="005B491A" w:rsidRPr="001A06D0" w:rsidRDefault="005B491A" w:rsidP="005C09C9">
            <w:pPr>
              <w:jc w:val="both"/>
              <w:rPr>
                <w:rFonts w:ascii="Corbel" w:hAnsi="Corbel"/>
                <w:sz w:val="22"/>
                <w:szCs w:val="22"/>
              </w:rPr>
            </w:pPr>
          </w:p>
        </w:tc>
        <w:tc>
          <w:tcPr>
            <w:tcW w:w="1903" w:type="dxa"/>
          </w:tcPr>
          <w:p w14:paraId="601CA3F5" w14:textId="77777777" w:rsidR="005B491A" w:rsidRPr="001A06D0" w:rsidRDefault="005B491A" w:rsidP="005C09C9">
            <w:pPr>
              <w:jc w:val="both"/>
              <w:rPr>
                <w:rFonts w:ascii="Corbel" w:eastAsia="Calibri" w:hAnsi="Corbel" w:cstheme="minorHAnsi"/>
                <w:snapToGrid w:val="0"/>
                <w:sz w:val="22"/>
                <w:szCs w:val="22"/>
              </w:rPr>
            </w:pPr>
          </w:p>
        </w:tc>
      </w:tr>
      <w:tr w:rsidR="00E83671" w:rsidRPr="001A06D0" w14:paraId="31CA64F6" w14:textId="77777777" w:rsidTr="00A065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53" w:type="dxa"/>
          </w:tcPr>
          <w:p w14:paraId="101636FC" w14:textId="1C56E2C4" w:rsidR="00E83671" w:rsidRPr="001A06D0" w:rsidRDefault="00E83671" w:rsidP="00E83671">
            <w:pPr>
              <w:jc w:val="both"/>
              <w:rPr>
                <w:rFonts w:ascii="Corbel" w:eastAsia="Calibri" w:hAnsi="Corbel" w:cstheme="minorHAnsi"/>
                <w:snapToGrid w:val="0"/>
                <w:sz w:val="22"/>
                <w:szCs w:val="22"/>
              </w:rPr>
            </w:pPr>
            <w:r w:rsidRPr="001A06D0">
              <w:rPr>
                <w:rFonts w:ascii="Corbel" w:eastAsia="Calibri" w:hAnsi="Corbel" w:cstheme="minorHAnsi"/>
                <w:snapToGrid w:val="0"/>
                <w:sz w:val="22"/>
                <w:szCs w:val="22"/>
              </w:rPr>
              <w:t>6</w:t>
            </w:r>
          </w:p>
        </w:tc>
        <w:tc>
          <w:tcPr>
            <w:tcW w:w="3510" w:type="dxa"/>
          </w:tcPr>
          <w:p w14:paraId="4C4FADDC" w14:textId="465A744E" w:rsidR="00E83671" w:rsidRPr="00E83671" w:rsidRDefault="00E83671" w:rsidP="00E83671">
            <w:pPr>
              <w:autoSpaceDE w:val="0"/>
              <w:autoSpaceDN w:val="0"/>
              <w:spacing w:line="276" w:lineRule="auto"/>
              <w:jc w:val="both"/>
              <w:rPr>
                <w:rFonts w:ascii="Corbel" w:hAnsi="Corbel"/>
                <w:sz w:val="22"/>
                <w:szCs w:val="22"/>
              </w:rPr>
            </w:pPr>
            <w:r w:rsidRPr="00E83671">
              <w:rPr>
                <w:rFonts w:ascii="Corbel" w:hAnsi="Corbel" w:cstheme="minorHAnsi"/>
                <w:sz w:val="22"/>
                <w:szCs w:val="22"/>
              </w:rPr>
              <w:t>Evaluation framework</w:t>
            </w:r>
            <w:r>
              <w:rPr>
                <w:rFonts w:ascii="Corbel" w:hAnsi="Corbel" w:cstheme="minorHAnsi"/>
                <w:sz w:val="22"/>
                <w:szCs w:val="22"/>
              </w:rPr>
              <w:t>, including baselines and initial results tracker</w:t>
            </w:r>
          </w:p>
        </w:tc>
        <w:tc>
          <w:tcPr>
            <w:tcW w:w="3114" w:type="dxa"/>
          </w:tcPr>
          <w:p w14:paraId="27CDA54B" w14:textId="77777777" w:rsidR="00E83671" w:rsidRPr="001A06D0" w:rsidRDefault="00E83671" w:rsidP="00E83671">
            <w:pPr>
              <w:jc w:val="both"/>
              <w:rPr>
                <w:rFonts w:ascii="Corbel" w:hAnsi="Corbel"/>
                <w:sz w:val="22"/>
                <w:szCs w:val="22"/>
              </w:rPr>
            </w:pPr>
          </w:p>
        </w:tc>
        <w:tc>
          <w:tcPr>
            <w:tcW w:w="1903" w:type="dxa"/>
          </w:tcPr>
          <w:p w14:paraId="174AF5F5" w14:textId="77777777" w:rsidR="00E83671" w:rsidRPr="001A06D0" w:rsidRDefault="00E83671" w:rsidP="00E83671">
            <w:pPr>
              <w:jc w:val="both"/>
              <w:rPr>
                <w:rFonts w:ascii="Corbel" w:eastAsia="Calibri" w:hAnsi="Corbel" w:cstheme="minorHAnsi"/>
                <w:snapToGrid w:val="0"/>
                <w:sz w:val="22"/>
                <w:szCs w:val="22"/>
              </w:rPr>
            </w:pPr>
          </w:p>
        </w:tc>
      </w:tr>
      <w:tr w:rsidR="00E83671" w:rsidRPr="001A06D0" w14:paraId="244B52C4" w14:textId="77777777" w:rsidTr="00A065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53" w:type="dxa"/>
          </w:tcPr>
          <w:p w14:paraId="02AC78EF" w14:textId="5981AFF1" w:rsidR="00E83671" w:rsidRPr="001A06D0" w:rsidRDefault="00E83671" w:rsidP="00E83671">
            <w:pPr>
              <w:jc w:val="both"/>
              <w:rPr>
                <w:rFonts w:ascii="Corbel" w:eastAsia="Calibri" w:hAnsi="Corbel" w:cstheme="minorHAnsi"/>
                <w:snapToGrid w:val="0"/>
                <w:sz w:val="22"/>
                <w:szCs w:val="22"/>
              </w:rPr>
            </w:pPr>
            <w:r w:rsidRPr="001A06D0">
              <w:rPr>
                <w:rFonts w:ascii="Corbel" w:eastAsia="Calibri" w:hAnsi="Corbel" w:cstheme="minorHAnsi"/>
                <w:snapToGrid w:val="0"/>
                <w:sz w:val="22"/>
                <w:szCs w:val="22"/>
              </w:rPr>
              <w:t>7</w:t>
            </w:r>
          </w:p>
        </w:tc>
        <w:tc>
          <w:tcPr>
            <w:tcW w:w="3510" w:type="dxa"/>
          </w:tcPr>
          <w:p w14:paraId="2DA82B96" w14:textId="2179FD27" w:rsidR="00E83671" w:rsidRPr="00E83671" w:rsidRDefault="00E83671" w:rsidP="00E83671">
            <w:pPr>
              <w:autoSpaceDE w:val="0"/>
              <w:autoSpaceDN w:val="0"/>
              <w:spacing w:line="276" w:lineRule="auto"/>
              <w:jc w:val="both"/>
              <w:rPr>
                <w:rFonts w:ascii="Corbel" w:hAnsi="Corbel"/>
                <w:sz w:val="22"/>
                <w:szCs w:val="22"/>
              </w:rPr>
            </w:pPr>
            <w:r w:rsidRPr="00E83671">
              <w:rPr>
                <w:rFonts w:ascii="Corbel" w:hAnsi="Corbel"/>
                <w:sz w:val="22"/>
                <w:szCs w:val="22"/>
              </w:rPr>
              <w:t>Knowledge sharing activities including lessons learnt report (by state) and dissemination workshop and materials (by state)</w:t>
            </w:r>
          </w:p>
        </w:tc>
        <w:tc>
          <w:tcPr>
            <w:tcW w:w="3114" w:type="dxa"/>
          </w:tcPr>
          <w:p w14:paraId="279CED44" w14:textId="77777777" w:rsidR="00E83671" w:rsidRPr="001A06D0" w:rsidRDefault="00E83671" w:rsidP="00E83671">
            <w:pPr>
              <w:jc w:val="both"/>
              <w:rPr>
                <w:rFonts w:ascii="Corbel" w:hAnsi="Corbel"/>
                <w:sz w:val="22"/>
                <w:szCs w:val="22"/>
              </w:rPr>
            </w:pPr>
          </w:p>
        </w:tc>
        <w:tc>
          <w:tcPr>
            <w:tcW w:w="1903" w:type="dxa"/>
          </w:tcPr>
          <w:p w14:paraId="4A471707" w14:textId="77777777" w:rsidR="00E83671" w:rsidRPr="001A06D0" w:rsidRDefault="00E83671" w:rsidP="00E83671">
            <w:pPr>
              <w:jc w:val="both"/>
              <w:rPr>
                <w:rFonts w:ascii="Corbel" w:eastAsia="Calibri" w:hAnsi="Corbel" w:cstheme="minorHAnsi"/>
                <w:snapToGrid w:val="0"/>
                <w:sz w:val="22"/>
                <w:szCs w:val="22"/>
              </w:rPr>
            </w:pPr>
          </w:p>
        </w:tc>
      </w:tr>
      <w:tr w:rsidR="005B491A" w:rsidRPr="001A06D0" w14:paraId="189A80EB" w14:textId="77777777" w:rsidTr="00A065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53" w:type="dxa"/>
          </w:tcPr>
          <w:p w14:paraId="78B30044" w14:textId="5FD5AE9C" w:rsidR="005B491A" w:rsidRPr="001A06D0" w:rsidRDefault="006C5E7B" w:rsidP="005C09C9">
            <w:pPr>
              <w:jc w:val="both"/>
              <w:rPr>
                <w:rFonts w:ascii="Corbel" w:eastAsia="Calibri" w:hAnsi="Corbel" w:cstheme="minorHAnsi"/>
                <w:snapToGrid w:val="0"/>
                <w:sz w:val="22"/>
                <w:szCs w:val="22"/>
              </w:rPr>
            </w:pPr>
            <w:r w:rsidRPr="001A06D0">
              <w:rPr>
                <w:rFonts w:ascii="Corbel" w:eastAsia="Calibri" w:hAnsi="Corbel" w:cstheme="minorHAnsi"/>
                <w:snapToGrid w:val="0"/>
                <w:sz w:val="22"/>
                <w:szCs w:val="22"/>
              </w:rPr>
              <w:t>8</w:t>
            </w:r>
          </w:p>
        </w:tc>
        <w:tc>
          <w:tcPr>
            <w:tcW w:w="3510" w:type="dxa"/>
          </w:tcPr>
          <w:p w14:paraId="061E3375" w14:textId="07ACD602" w:rsidR="005B491A" w:rsidRPr="001A06D0" w:rsidRDefault="00E83671" w:rsidP="005C09C9">
            <w:pPr>
              <w:autoSpaceDE w:val="0"/>
              <w:autoSpaceDN w:val="0"/>
              <w:spacing w:line="276" w:lineRule="auto"/>
              <w:jc w:val="both"/>
              <w:rPr>
                <w:rFonts w:ascii="Corbel" w:hAnsi="Corbel"/>
                <w:sz w:val="22"/>
                <w:szCs w:val="22"/>
              </w:rPr>
            </w:pPr>
            <w:r w:rsidRPr="00E83671">
              <w:rPr>
                <w:rFonts w:ascii="Corbel" w:hAnsi="Corbel"/>
                <w:sz w:val="22"/>
                <w:szCs w:val="22"/>
              </w:rPr>
              <w:t>Knowledge sharing activities including lessons learnt report (by state) and dissemination workshop and materials (by state)</w:t>
            </w:r>
          </w:p>
        </w:tc>
        <w:tc>
          <w:tcPr>
            <w:tcW w:w="3114" w:type="dxa"/>
          </w:tcPr>
          <w:p w14:paraId="4FA8C1A1" w14:textId="77777777" w:rsidR="005B491A" w:rsidRPr="001A06D0" w:rsidRDefault="005B491A" w:rsidP="005C09C9">
            <w:pPr>
              <w:jc w:val="both"/>
              <w:rPr>
                <w:rFonts w:ascii="Corbel" w:hAnsi="Corbel"/>
                <w:sz w:val="22"/>
                <w:szCs w:val="22"/>
              </w:rPr>
            </w:pPr>
          </w:p>
        </w:tc>
        <w:tc>
          <w:tcPr>
            <w:tcW w:w="1903" w:type="dxa"/>
          </w:tcPr>
          <w:p w14:paraId="18192B30" w14:textId="77777777" w:rsidR="005B491A" w:rsidRPr="001A06D0" w:rsidRDefault="005B491A" w:rsidP="005C09C9">
            <w:pPr>
              <w:jc w:val="both"/>
              <w:rPr>
                <w:rFonts w:ascii="Corbel" w:eastAsia="Calibri" w:hAnsi="Corbel" w:cstheme="minorHAnsi"/>
                <w:snapToGrid w:val="0"/>
                <w:sz w:val="22"/>
                <w:szCs w:val="22"/>
              </w:rPr>
            </w:pPr>
          </w:p>
        </w:tc>
      </w:tr>
      <w:tr w:rsidR="005B491A" w:rsidRPr="001A06D0" w14:paraId="414FB9E3" w14:textId="77777777" w:rsidTr="00A065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53" w:type="dxa"/>
          </w:tcPr>
          <w:p w14:paraId="1B47EEBD" w14:textId="224F44D8" w:rsidR="005B491A" w:rsidRPr="001A06D0" w:rsidRDefault="006C5E7B" w:rsidP="005C09C9">
            <w:pPr>
              <w:jc w:val="both"/>
              <w:rPr>
                <w:rFonts w:ascii="Corbel" w:eastAsia="Calibri" w:hAnsi="Corbel" w:cstheme="minorHAnsi"/>
                <w:snapToGrid w:val="0"/>
                <w:sz w:val="22"/>
                <w:szCs w:val="22"/>
              </w:rPr>
            </w:pPr>
            <w:r w:rsidRPr="001A06D0">
              <w:rPr>
                <w:rFonts w:ascii="Corbel" w:eastAsia="Calibri" w:hAnsi="Corbel" w:cstheme="minorHAnsi"/>
                <w:snapToGrid w:val="0"/>
                <w:sz w:val="22"/>
                <w:szCs w:val="22"/>
              </w:rPr>
              <w:t>9</w:t>
            </w:r>
          </w:p>
        </w:tc>
        <w:tc>
          <w:tcPr>
            <w:tcW w:w="3510" w:type="dxa"/>
          </w:tcPr>
          <w:p w14:paraId="319E9756" w14:textId="13764F29" w:rsidR="005B491A" w:rsidRPr="001A06D0" w:rsidRDefault="00E83671" w:rsidP="005C09C9">
            <w:pPr>
              <w:autoSpaceDE w:val="0"/>
              <w:autoSpaceDN w:val="0"/>
              <w:spacing w:line="276" w:lineRule="auto"/>
              <w:jc w:val="both"/>
              <w:rPr>
                <w:rFonts w:ascii="Corbel" w:hAnsi="Corbel"/>
                <w:sz w:val="22"/>
                <w:szCs w:val="22"/>
              </w:rPr>
            </w:pPr>
            <w:r>
              <w:rPr>
                <w:rFonts w:ascii="Corbel" w:hAnsi="Corbel"/>
                <w:sz w:val="22"/>
                <w:szCs w:val="22"/>
              </w:rPr>
              <w:t>Presentation of final outcomes to key stakeholders</w:t>
            </w:r>
          </w:p>
        </w:tc>
        <w:tc>
          <w:tcPr>
            <w:tcW w:w="3114" w:type="dxa"/>
          </w:tcPr>
          <w:p w14:paraId="2C208D71" w14:textId="77777777" w:rsidR="005B491A" w:rsidRPr="001A06D0" w:rsidRDefault="005B491A" w:rsidP="005C09C9">
            <w:pPr>
              <w:jc w:val="both"/>
              <w:rPr>
                <w:rFonts w:ascii="Corbel" w:eastAsia="Calibri" w:hAnsi="Corbel" w:cstheme="minorHAnsi"/>
                <w:snapToGrid w:val="0"/>
                <w:sz w:val="22"/>
                <w:szCs w:val="22"/>
              </w:rPr>
            </w:pPr>
          </w:p>
        </w:tc>
        <w:tc>
          <w:tcPr>
            <w:tcW w:w="1903" w:type="dxa"/>
          </w:tcPr>
          <w:p w14:paraId="77DF01A9" w14:textId="77777777" w:rsidR="005B491A" w:rsidRPr="001A06D0" w:rsidRDefault="005B491A" w:rsidP="005C09C9">
            <w:pPr>
              <w:jc w:val="both"/>
              <w:rPr>
                <w:rFonts w:ascii="Corbel" w:eastAsia="Calibri" w:hAnsi="Corbel" w:cstheme="minorHAnsi"/>
                <w:snapToGrid w:val="0"/>
                <w:sz w:val="22"/>
                <w:szCs w:val="22"/>
              </w:rPr>
            </w:pPr>
          </w:p>
        </w:tc>
      </w:tr>
      <w:tr w:rsidR="006C5E7B" w:rsidRPr="001A06D0" w14:paraId="5D50F92F" w14:textId="77777777" w:rsidTr="00A065B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53" w:type="dxa"/>
          </w:tcPr>
          <w:p w14:paraId="38928911" w14:textId="3B399A32" w:rsidR="006C5E7B" w:rsidRPr="001A06D0" w:rsidRDefault="006C5E7B" w:rsidP="005C09C9">
            <w:pPr>
              <w:jc w:val="both"/>
              <w:rPr>
                <w:rFonts w:ascii="Corbel" w:eastAsia="Calibri" w:hAnsi="Corbel" w:cstheme="minorHAnsi"/>
                <w:snapToGrid w:val="0"/>
                <w:sz w:val="22"/>
                <w:szCs w:val="22"/>
              </w:rPr>
            </w:pPr>
            <w:r w:rsidRPr="001A06D0">
              <w:rPr>
                <w:rFonts w:ascii="Corbel" w:eastAsia="Calibri" w:hAnsi="Corbel" w:cstheme="minorHAnsi"/>
                <w:snapToGrid w:val="0"/>
                <w:sz w:val="22"/>
                <w:szCs w:val="22"/>
              </w:rPr>
              <w:t>10</w:t>
            </w:r>
          </w:p>
        </w:tc>
        <w:tc>
          <w:tcPr>
            <w:tcW w:w="3510" w:type="dxa"/>
          </w:tcPr>
          <w:p w14:paraId="68A13354" w14:textId="77777777" w:rsidR="006C5E7B" w:rsidRPr="001A06D0" w:rsidRDefault="006C5E7B" w:rsidP="005C09C9">
            <w:pPr>
              <w:autoSpaceDE w:val="0"/>
              <w:autoSpaceDN w:val="0"/>
              <w:spacing w:line="276" w:lineRule="auto"/>
              <w:jc w:val="both"/>
              <w:rPr>
                <w:rFonts w:ascii="Corbel" w:hAnsi="Corbel"/>
                <w:sz w:val="22"/>
                <w:szCs w:val="22"/>
              </w:rPr>
            </w:pPr>
          </w:p>
        </w:tc>
        <w:tc>
          <w:tcPr>
            <w:tcW w:w="3114" w:type="dxa"/>
          </w:tcPr>
          <w:p w14:paraId="0B3B1BC6" w14:textId="77777777" w:rsidR="006C5E7B" w:rsidRPr="001A06D0" w:rsidRDefault="006C5E7B" w:rsidP="005C09C9">
            <w:pPr>
              <w:jc w:val="both"/>
              <w:rPr>
                <w:rFonts w:ascii="Corbel" w:eastAsia="Calibri" w:hAnsi="Corbel" w:cstheme="minorHAnsi"/>
                <w:snapToGrid w:val="0"/>
                <w:sz w:val="22"/>
                <w:szCs w:val="22"/>
              </w:rPr>
            </w:pPr>
          </w:p>
        </w:tc>
        <w:tc>
          <w:tcPr>
            <w:tcW w:w="1903" w:type="dxa"/>
          </w:tcPr>
          <w:p w14:paraId="75A530E0" w14:textId="77777777" w:rsidR="006C5E7B" w:rsidRPr="001A06D0" w:rsidRDefault="006C5E7B" w:rsidP="005C09C9">
            <w:pPr>
              <w:jc w:val="both"/>
              <w:rPr>
                <w:rFonts w:ascii="Corbel" w:eastAsia="Calibri" w:hAnsi="Corbel" w:cstheme="minorHAnsi"/>
                <w:snapToGrid w:val="0"/>
                <w:sz w:val="22"/>
                <w:szCs w:val="22"/>
              </w:rPr>
            </w:pPr>
          </w:p>
        </w:tc>
      </w:tr>
      <w:tr w:rsidR="00C7307A" w:rsidRPr="001A06D0" w14:paraId="209201AE" w14:textId="77777777" w:rsidTr="00C730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2"/>
        </w:trPr>
        <w:tc>
          <w:tcPr>
            <w:tcW w:w="653" w:type="dxa"/>
          </w:tcPr>
          <w:p w14:paraId="3D05A2CD" w14:textId="77777777" w:rsidR="00C7307A" w:rsidRPr="001A06D0" w:rsidRDefault="00C7307A" w:rsidP="005C09C9">
            <w:pPr>
              <w:jc w:val="both"/>
              <w:rPr>
                <w:rFonts w:ascii="Corbel" w:eastAsia="Calibri" w:hAnsi="Corbel" w:cstheme="minorHAnsi"/>
                <w:b/>
                <w:snapToGrid w:val="0"/>
                <w:sz w:val="22"/>
                <w:szCs w:val="22"/>
              </w:rPr>
            </w:pPr>
          </w:p>
        </w:tc>
        <w:tc>
          <w:tcPr>
            <w:tcW w:w="3510" w:type="dxa"/>
          </w:tcPr>
          <w:p w14:paraId="1C436F76" w14:textId="77777777" w:rsidR="00C7307A" w:rsidRPr="001A06D0" w:rsidRDefault="00C7307A" w:rsidP="005C09C9">
            <w:pPr>
              <w:jc w:val="both"/>
              <w:rPr>
                <w:rFonts w:ascii="Corbel" w:eastAsia="Calibri" w:hAnsi="Corbel" w:cstheme="minorHAnsi"/>
                <w:b/>
                <w:snapToGrid w:val="0"/>
                <w:sz w:val="22"/>
                <w:szCs w:val="22"/>
              </w:rPr>
            </w:pPr>
            <w:r w:rsidRPr="001A06D0">
              <w:rPr>
                <w:rFonts w:ascii="Corbel" w:eastAsia="Calibri" w:hAnsi="Corbel" w:cstheme="minorHAnsi"/>
                <w:b/>
                <w:snapToGrid w:val="0"/>
                <w:sz w:val="22"/>
                <w:szCs w:val="22"/>
              </w:rPr>
              <w:t>Total</w:t>
            </w:r>
          </w:p>
        </w:tc>
        <w:tc>
          <w:tcPr>
            <w:tcW w:w="3114" w:type="dxa"/>
          </w:tcPr>
          <w:p w14:paraId="6217C54D" w14:textId="77777777" w:rsidR="00C7307A" w:rsidRPr="001A06D0" w:rsidRDefault="00C7307A" w:rsidP="005C09C9">
            <w:pPr>
              <w:jc w:val="both"/>
              <w:rPr>
                <w:rFonts w:ascii="Corbel" w:eastAsia="Calibri" w:hAnsi="Corbel" w:cstheme="minorHAnsi"/>
                <w:b/>
                <w:snapToGrid w:val="0"/>
                <w:sz w:val="22"/>
                <w:szCs w:val="22"/>
              </w:rPr>
            </w:pPr>
          </w:p>
        </w:tc>
        <w:tc>
          <w:tcPr>
            <w:tcW w:w="1903" w:type="dxa"/>
          </w:tcPr>
          <w:p w14:paraId="44F90718" w14:textId="77777777" w:rsidR="00C7307A" w:rsidRPr="001A06D0" w:rsidRDefault="00C7307A" w:rsidP="005C09C9">
            <w:pPr>
              <w:jc w:val="both"/>
              <w:rPr>
                <w:rFonts w:ascii="Corbel" w:eastAsia="Calibri" w:hAnsi="Corbel" w:cstheme="minorHAnsi"/>
                <w:b/>
                <w:snapToGrid w:val="0"/>
                <w:sz w:val="22"/>
                <w:szCs w:val="22"/>
              </w:rPr>
            </w:pPr>
            <w:r w:rsidRPr="001A06D0">
              <w:rPr>
                <w:rFonts w:ascii="Corbel" w:eastAsia="Calibri" w:hAnsi="Corbel" w:cstheme="minorHAnsi"/>
                <w:b/>
                <w:snapToGrid w:val="0"/>
                <w:sz w:val="22"/>
                <w:szCs w:val="22"/>
              </w:rPr>
              <w:t>USD ……</w:t>
            </w:r>
          </w:p>
        </w:tc>
      </w:tr>
    </w:tbl>
    <w:p w14:paraId="1C574183" w14:textId="77777777" w:rsidR="00041C6E" w:rsidRPr="001A06D0" w:rsidRDefault="00041C6E" w:rsidP="005C09C9">
      <w:pPr>
        <w:pStyle w:val="ListParagraph"/>
        <w:ind w:left="360"/>
        <w:jc w:val="both"/>
        <w:rPr>
          <w:rFonts w:ascii="Corbel" w:hAnsi="Corbel" w:cstheme="minorHAnsi"/>
          <w:b/>
          <w:szCs w:val="22"/>
        </w:rPr>
      </w:pPr>
    </w:p>
    <w:p w14:paraId="5A78F523" w14:textId="77777777" w:rsidR="00041C6E" w:rsidRPr="001A06D0" w:rsidRDefault="00041C6E" w:rsidP="005C09C9">
      <w:pPr>
        <w:pStyle w:val="ListParagraph"/>
        <w:ind w:left="360"/>
        <w:jc w:val="both"/>
        <w:rPr>
          <w:rFonts w:ascii="Corbel" w:hAnsi="Corbel" w:cstheme="minorHAnsi"/>
          <w:b/>
          <w:szCs w:val="22"/>
        </w:rPr>
      </w:pPr>
    </w:p>
    <w:tbl>
      <w:tblPr>
        <w:tblStyle w:val="TableGrid"/>
        <w:tblW w:w="8841" w:type="dxa"/>
        <w:tblInd w:w="468" w:type="dxa"/>
        <w:tblLayout w:type="fixed"/>
        <w:tblLook w:val="04A0" w:firstRow="1" w:lastRow="0" w:firstColumn="1" w:lastColumn="0" w:noHBand="0" w:noVBand="1"/>
      </w:tblPr>
      <w:tblGrid>
        <w:gridCol w:w="517"/>
        <w:gridCol w:w="3150"/>
        <w:gridCol w:w="1620"/>
        <w:gridCol w:w="1823"/>
        <w:gridCol w:w="1731"/>
      </w:tblGrid>
      <w:tr w:rsidR="00C7307A" w:rsidRPr="001A06D0" w14:paraId="42771EBD" w14:textId="77777777" w:rsidTr="007B1526">
        <w:tc>
          <w:tcPr>
            <w:tcW w:w="8841" w:type="dxa"/>
            <w:gridSpan w:val="5"/>
          </w:tcPr>
          <w:p w14:paraId="6D61228B" w14:textId="77777777" w:rsidR="00C7307A" w:rsidRPr="001A06D0" w:rsidRDefault="00C7307A" w:rsidP="005C09C9">
            <w:pPr>
              <w:pStyle w:val="ListParagraph"/>
              <w:numPr>
                <w:ilvl w:val="0"/>
                <w:numId w:val="19"/>
              </w:numPr>
              <w:jc w:val="both"/>
              <w:rPr>
                <w:rFonts w:ascii="Corbel" w:hAnsi="Corbel" w:cstheme="minorHAnsi"/>
                <w:b/>
                <w:szCs w:val="22"/>
              </w:rPr>
            </w:pPr>
            <w:r w:rsidRPr="001A06D0">
              <w:rPr>
                <w:rFonts w:ascii="Corbel" w:hAnsi="Corbel" w:cstheme="minorHAnsi"/>
                <w:b/>
                <w:szCs w:val="22"/>
              </w:rPr>
              <w:t>Summary of costs</w:t>
            </w:r>
          </w:p>
        </w:tc>
      </w:tr>
      <w:tr w:rsidR="00041C6E" w:rsidRPr="001A06D0" w14:paraId="49607C2B" w14:textId="77777777" w:rsidTr="007B1526">
        <w:tc>
          <w:tcPr>
            <w:tcW w:w="3667" w:type="dxa"/>
            <w:gridSpan w:val="2"/>
          </w:tcPr>
          <w:p w14:paraId="6EE31665" w14:textId="77777777" w:rsidR="00041C6E" w:rsidRPr="001A06D0" w:rsidRDefault="00041C6E" w:rsidP="005C09C9">
            <w:pPr>
              <w:pStyle w:val="ListParagraph"/>
              <w:ind w:left="0"/>
              <w:jc w:val="both"/>
              <w:rPr>
                <w:rFonts w:ascii="Corbel" w:hAnsi="Corbel" w:cstheme="minorHAnsi"/>
                <w:b/>
                <w:szCs w:val="22"/>
              </w:rPr>
            </w:pPr>
            <w:r w:rsidRPr="001A06D0">
              <w:rPr>
                <w:rFonts w:ascii="Corbel" w:hAnsi="Corbel" w:cstheme="minorHAnsi"/>
                <w:b/>
                <w:szCs w:val="22"/>
              </w:rPr>
              <w:t xml:space="preserve">Level of effort </w:t>
            </w:r>
          </w:p>
        </w:tc>
        <w:tc>
          <w:tcPr>
            <w:tcW w:w="1620" w:type="dxa"/>
          </w:tcPr>
          <w:p w14:paraId="18DF0373" w14:textId="77777777" w:rsidR="00041C6E" w:rsidRPr="001A06D0" w:rsidRDefault="00041C6E" w:rsidP="005C09C9">
            <w:pPr>
              <w:pStyle w:val="ListParagraph"/>
              <w:ind w:left="0"/>
              <w:jc w:val="both"/>
              <w:rPr>
                <w:rFonts w:ascii="Corbel" w:hAnsi="Corbel" w:cstheme="minorHAnsi"/>
                <w:b/>
                <w:szCs w:val="22"/>
              </w:rPr>
            </w:pPr>
            <w:r w:rsidRPr="001A06D0">
              <w:rPr>
                <w:rFonts w:ascii="Corbel" w:hAnsi="Corbel" w:cstheme="minorHAnsi"/>
                <w:b/>
                <w:szCs w:val="22"/>
              </w:rPr>
              <w:t># Days</w:t>
            </w:r>
          </w:p>
        </w:tc>
        <w:tc>
          <w:tcPr>
            <w:tcW w:w="1823" w:type="dxa"/>
          </w:tcPr>
          <w:p w14:paraId="3E9415D7" w14:textId="77777777" w:rsidR="00041C6E" w:rsidRPr="001A06D0" w:rsidRDefault="00041C6E" w:rsidP="005C09C9">
            <w:pPr>
              <w:pStyle w:val="ListParagraph"/>
              <w:ind w:left="0"/>
              <w:jc w:val="both"/>
              <w:rPr>
                <w:rFonts w:ascii="Corbel" w:hAnsi="Corbel" w:cstheme="minorHAnsi"/>
                <w:b/>
                <w:szCs w:val="22"/>
              </w:rPr>
            </w:pPr>
            <w:r w:rsidRPr="001A06D0">
              <w:rPr>
                <w:rFonts w:ascii="Corbel" w:hAnsi="Corbel" w:cstheme="minorHAnsi"/>
                <w:b/>
                <w:szCs w:val="22"/>
              </w:rPr>
              <w:t xml:space="preserve">Cost </w:t>
            </w:r>
          </w:p>
        </w:tc>
        <w:tc>
          <w:tcPr>
            <w:tcW w:w="1731" w:type="dxa"/>
          </w:tcPr>
          <w:p w14:paraId="5216A262" w14:textId="77777777" w:rsidR="00041C6E" w:rsidRPr="001A06D0" w:rsidRDefault="00041C6E" w:rsidP="005C09C9">
            <w:pPr>
              <w:pStyle w:val="ListParagraph"/>
              <w:ind w:left="0"/>
              <w:jc w:val="both"/>
              <w:rPr>
                <w:rFonts w:ascii="Corbel" w:hAnsi="Corbel" w:cstheme="minorHAnsi"/>
                <w:b/>
                <w:szCs w:val="22"/>
              </w:rPr>
            </w:pPr>
            <w:r w:rsidRPr="001A06D0">
              <w:rPr>
                <w:rFonts w:ascii="Corbel" w:hAnsi="Corbel" w:cstheme="minorHAnsi"/>
                <w:b/>
                <w:szCs w:val="22"/>
              </w:rPr>
              <w:t xml:space="preserve">Total  </w:t>
            </w:r>
          </w:p>
        </w:tc>
      </w:tr>
      <w:tr w:rsidR="00041C6E" w:rsidRPr="001A06D0" w14:paraId="057D4141" w14:textId="77777777" w:rsidTr="007B1526">
        <w:tc>
          <w:tcPr>
            <w:tcW w:w="517" w:type="dxa"/>
            <w:vMerge w:val="restart"/>
          </w:tcPr>
          <w:p w14:paraId="15884D0C" w14:textId="77777777" w:rsidR="00041C6E" w:rsidRPr="001A06D0" w:rsidRDefault="00041C6E" w:rsidP="005C09C9">
            <w:pPr>
              <w:pStyle w:val="ListParagraph"/>
              <w:ind w:left="0"/>
              <w:jc w:val="both"/>
              <w:rPr>
                <w:rFonts w:ascii="Corbel" w:hAnsi="Corbel" w:cstheme="minorHAnsi"/>
                <w:b/>
                <w:szCs w:val="22"/>
              </w:rPr>
            </w:pPr>
          </w:p>
        </w:tc>
        <w:tc>
          <w:tcPr>
            <w:tcW w:w="3150" w:type="dxa"/>
          </w:tcPr>
          <w:p w14:paraId="29008D84" w14:textId="77777777" w:rsidR="00041C6E" w:rsidRPr="001A06D0" w:rsidRDefault="00041C6E" w:rsidP="005C09C9">
            <w:pPr>
              <w:pStyle w:val="ListParagraph"/>
              <w:ind w:left="0"/>
              <w:jc w:val="both"/>
              <w:rPr>
                <w:rFonts w:ascii="Corbel" w:hAnsi="Corbel" w:cstheme="minorHAnsi"/>
                <w:szCs w:val="22"/>
              </w:rPr>
            </w:pPr>
            <w:r w:rsidRPr="001A06D0">
              <w:rPr>
                <w:rFonts w:ascii="Corbel" w:hAnsi="Corbel" w:cstheme="minorHAnsi"/>
                <w:szCs w:val="22"/>
              </w:rPr>
              <w:t>Team member #1</w:t>
            </w:r>
          </w:p>
        </w:tc>
        <w:tc>
          <w:tcPr>
            <w:tcW w:w="1620" w:type="dxa"/>
          </w:tcPr>
          <w:p w14:paraId="1541D7B9" w14:textId="77777777" w:rsidR="00041C6E" w:rsidRPr="001A06D0" w:rsidRDefault="00041C6E" w:rsidP="005C09C9">
            <w:pPr>
              <w:pStyle w:val="ListParagraph"/>
              <w:ind w:left="0"/>
              <w:jc w:val="both"/>
              <w:rPr>
                <w:rFonts w:ascii="Corbel" w:hAnsi="Corbel" w:cstheme="minorHAnsi"/>
                <w:szCs w:val="22"/>
              </w:rPr>
            </w:pPr>
            <w:r w:rsidRPr="001A06D0">
              <w:rPr>
                <w:rFonts w:ascii="Corbel" w:hAnsi="Corbel" w:cstheme="minorHAnsi"/>
                <w:szCs w:val="22"/>
              </w:rPr>
              <w:t>.. days</w:t>
            </w:r>
          </w:p>
        </w:tc>
        <w:tc>
          <w:tcPr>
            <w:tcW w:w="1823" w:type="dxa"/>
          </w:tcPr>
          <w:p w14:paraId="19FD94B9" w14:textId="77777777" w:rsidR="00041C6E" w:rsidRPr="001A06D0" w:rsidRDefault="00041C6E" w:rsidP="005C09C9">
            <w:pPr>
              <w:pStyle w:val="ListParagraph"/>
              <w:ind w:left="0"/>
              <w:jc w:val="both"/>
              <w:rPr>
                <w:rFonts w:ascii="Corbel" w:hAnsi="Corbel" w:cstheme="minorHAnsi"/>
                <w:szCs w:val="22"/>
              </w:rPr>
            </w:pPr>
          </w:p>
        </w:tc>
        <w:tc>
          <w:tcPr>
            <w:tcW w:w="1731" w:type="dxa"/>
          </w:tcPr>
          <w:p w14:paraId="303F3FBF" w14:textId="77777777" w:rsidR="00041C6E" w:rsidRPr="001A06D0" w:rsidRDefault="00041C6E" w:rsidP="005C09C9">
            <w:pPr>
              <w:pStyle w:val="ListParagraph"/>
              <w:ind w:left="0"/>
              <w:jc w:val="both"/>
              <w:rPr>
                <w:rFonts w:ascii="Corbel" w:hAnsi="Corbel" w:cstheme="minorHAnsi"/>
                <w:b/>
                <w:szCs w:val="22"/>
              </w:rPr>
            </w:pPr>
          </w:p>
        </w:tc>
      </w:tr>
      <w:tr w:rsidR="00041C6E" w:rsidRPr="001A06D0" w14:paraId="1CF6D22E" w14:textId="77777777" w:rsidTr="007B1526">
        <w:tc>
          <w:tcPr>
            <w:tcW w:w="517" w:type="dxa"/>
            <w:vMerge/>
          </w:tcPr>
          <w:p w14:paraId="313D1D4D" w14:textId="77777777" w:rsidR="00041C6E" w:rsidRPr="001A06D0" w:rsidRDefault="00041C6E" w:rsidP="005C09C9">
            <w:pPr>
              <w:pStyle w:val="ListParagraph"/>
              <w:ind w:left="0"/>
              <w:jc w:val="both"/>
              <w:rPr>
                <w:rFonts w:ascii="Corbel" w:hAnsi="Corbel" w:cstheme="minorHAnsi"/>
                <w:b/>
                <w:szCs w:val="22"/>
              </w:rPr>
            </w:pPr>
          </w:p>
        </w:tc>
        <w:tc>
          <w:tcPr>
            <w:tcW w:w="3150" w:type="dxa"/>
          </w:tcPr>
          <w:p w14:paraId="1099DFC7" w14:textId="77777777" w:rsidR="00041C6E" w:rsidRPr="001A06D0" w:rsidRDefault="00041C6E" w:rsidP="005C09C9">
            <w:pPr>
              <w:pStyle w:val="ListParagraph"/>
              <w:ind w:left="0"/>
              <w:jc w:val="both"/>
              <w:rPr>
                <w:rFonts w:ascii="Corbel" w:hAnsi="Corbel" w:cstheme="minorHAnsi"/>
                <w:szCs w:val="22"/>
              </w:rPr>
            </w:pPr>
            <w:r w:rsidRPr="001A06D0">
              <w:rPr>
                <w:rFonts w:ascii="Corbel" w:hAnsi="Corbel" w:cstheme="minorHAnsi"/>
                <w:szCs w:val="22"/>
              </w:rPr>
              <w:t>Team member #2</w:t>
            </w:r>
          </w:p>
        </w:tc>
        <w:tc>
          <w:tcPr>
            <w:tcW w:w="1620" w:type="dxa"/>
          </w:tcPr>
          <w:p w14:paraId="7A2A8FBC" w14:textId="77777777" w:rsidR="00041C6E" w:rsidRPr="001A06D0" w:rsidRDefault="00041C6E" w:rsidP="005C09C9">
            <w:pPr>
              <w:pStyle w:val="ListParagraph"/>
              <w:ind w:left="0"/>
              <w:jc w:val="both"/>
              <w:rPr>
                <w:rFonts w:ascii="Corbel" w:hAnsi="Corbel" w:cstheme="minorHAnsi"/>
                <w:szCs w:val="22"/>
              </w:rPr>
            </w:pPr>
            <w:r w:rsidRPr="001A06D0">
              <w:rPr>
                <w:rFonts w:ascii="Corbel" w:hAnsi="Corbel" w:cstheme="minorHAnsi"/>
                <w:szCs w:val="22"/>
              </w:rPr>
              <w:t>.. days</w:t>
            </w:r>
          </w:p>
        </w:tc>
        <w:tc>
          <w:tcPr>
            <w:tcW w:w="1823" w:type="dxa"/>
          </w:tcPr>
          <w:p w14:paraId="4DD91336" w14:textId="77777777" w:rsidR="00041C6E" w:rsidRPr="001A06D0" w:rsidRDefault="00041C6E" w:rsidP="005C09C9">
            <w:pPr>
              <w:pStyle w:val="ListParagraph"/>
              <w:ind w:left="0"/>
              <w:jc w:val="both"/>
              <w:rPr>
                <w:rFonts w:ascii="Corbel" w:hAnsi="Corbel" w:cstheme="minorHAnsi"/>
                <w:szCs w:val="22"/>
              </w:rPr>
            </w:pPr>
          </w:p>
        </w:tc>
        <w:tc>
          <w:tcPr>
            <w:tcW w:w="1731" w:type="dxa"/>
          </w:tcPr>
          <w:p w14:paraId="1BC2D875" w14:textId="77777777" w:rsidR="00041C6E" w:rsidRPr="001A06D0" w:rsidRDefault="00041C6E" w:rsidP="005C09C9">
            <w:pPr>
              <w:pStyle w:val="ListParagraph"/>
              <w:ind w:left="0"/>
              <w:jc w:val="both"/>
              <w:rPr>
                <w:rFonts w:ascii="Corbel" w:hAnsi="Corbel" w:cstheme="minorHAnsi"/>
                <w:b/>
                <w:szCs w:val="22"/>
              </w:rPr>
            </w:pPr>
          </w:p>
        </w:tc>
      </w:tr>
      <w:tr w:rsidR="00041C6E" w:rsidRPr="001A06D0" w14:paraId="278153D7" w14:textId="77777777" w:rsidTr="007B1526">
        <w:tc>
          <w:tcPr>
            <w:tcW w:w="517" w:type="dxa"/>
            <w:vMerge/>
            <w:tcBorders>
              <w:bottom w:val="single" w:sz="4" w:space="0" w:color="auto"/>
            </w:tcBorders>
          </w:tcPr>
          <w:p w14:paraId="43E9E1BD" w14:textId="77777777" w:rsidR="00041C6E" w:rsidRPr="001A06D0" w:rsidRDefault="00041C6E" w:rsidP="005C09C9">
            <w:pPr>
              <w:pStyle w:val="ListParagraph"/>
              <w:ind w:left="0"/>
              <w:jc w:val="both"/>
              <w:rPr>
                <w:rFonts w:ascii="Corbel" w:hAnsi="Corbel" w:cstheme="minorHAnsi"/>
                <w:b/>
                <w:szCs w:val="22"/>
              </w:rPr>
            </w:pPr>
          </w:p>
        </w:tc>
        <w:tc>
          <w:tcPr>
            <w:tcW w:w="3150" w:type="dxa"/>
            <w:tcBorders>
              <w:bottom w:val="single" w:sz="4" w:space="0" w:color="auto"/>
            </w:tcBorders>
          </w:tcPr>
          <w:p w14:paraId="7E85DDE2" w14:textId="77777777" w:rsidR="00041C6E" w:rsidRPr="001A06D0" w:rsidRDefault="00041C6E" w:rsidP="005C09C9">
            <w:pPr>
              <w:pStyle w:val="ListParagraph"/>
              <w:ind w:left="0"/>
              <w:jc w:val="both"/>
              <w:rPr>
                <w:rFonts w:ascii="Corbel" w:hAnsi="Corbel" w:cstheme="minorHAnsi"/>
                <w:szCs w:val="22"/>
              </w:rPr>
            </w:pPr>
            <w:r w:rsidRPr="001A06D0">
              <w:rPr>
                <w:rFonts w:ascii="Corbel" w:hAnsi="Corbel" w:cstheme="minorHAnsi"/>
                <w:szCs w:val="22"/>
              </w:rPr>
              <w:t>…..</w:t>
            </w:r>
          </w:p>
        </w:tc>
        <w:tc>
          <w:tcPr>
            <w:tcW w:w="1620" w:type="dxa"/>
            <w:tcBorders>
              <w:bottom w:val="single" w:sz="4" w:space="0" w:color="auto"/>
            </w:tcBorders>
          </w:tcPr>
          <w:p w14:paraId="709E1937" w14:textId="77777777" w:rsidR="00041C6E" w:rsidRPr="001A06D0" w:rsidRDefault="00041C6E" w:rsidP="005C09C9">
            <w:pPr>
              <w:pStyle w:val="ListParagraph"/>
              <w:ind w:left="0"/>
              <w:jc w:val="both"/>
              <w:rPr>
                <w:rFonts w:ascii="Corbel" w:hAnsi="Corbel" w:cstheme="minorHAnsi"/>
                <w:szCs w:val="22"/>
              </w:rPr>
            </w:pPr>
            <w:r w:rsidRPr="001A06D0">
              <w:rPr>
                <w:rFonts w:ascii="Corbel" w:hAnsi="Corbel" w:cstheme="minorHAnsi"/>
                <w:szCs w:val="22"/>
              </w:rPr>
              <w:t>.. days</w:t>
            </w:r>
          </w:p>
        </w:tc>
        <w:tc>
          <w:tcPr>
            <w:tcW w:w="1823" w:type="dxa"/>
          </w:tcPr>
          <w:p w14:paraId="7C3A4565" w14:textId="77777777" w:rsidR="00041C6E" w:rsidRPr="001A06D0" w:rsidRDefault="00041C6E" w:rsidP="005C09C9">
            <w:pPr>
              <w:pStyle w:val="ListParagraph"/>
              <w:ind w:left="0"/>
              <w:jc w:val="both"/>
              <w:rPr>
                <w:rFonts w:ascii="Corbel" w:hAnsi="Corbel" w:cstheme="minorHAnsi"/>
                <w:szCs w:val="22"/>
              </w:rPr>
            </w:pPr>
          </w:p>
        </w:tc>
        <w:tc>
          <w:tcPr>
            <w:tcW w:w="1731" w:type="dxa"/>
          </w:tcPr>
          <w:p w14:paraId="62851B9D" w14:textId="77777777" w:rsidR="00041C6E" w:rsidRPr="001A06D0" w:rsidRDefault="00041C6E" w:rsidP="005C09C9">
            <w:pPr>
              <w:pStyle w:val="ListParagraph"/>
              <w:ind w:left="0"/>
              <w:jc w:val="both"/>
              <w:rPr>
                <w:rFonts w:ascii="Corbel" w:hAnsi="Corbel" w:cstheme="minorHAnsi"/>
                <w:b/>
                <w:szCs w:val="22"/>
              </w:rPr>
            </w:pPr>
          </w:p>
        </w:tc>
      </w:tr>
      <w:tr w:rsidR="00041C6E" w:rsidRPr="001A06D0" w14:paraId="34A355B1" w14:textId="77777777" w:rsidTr="007B1526">
        <w:tc>
          <w:tcPr>
            <w:tcW w:w="5287" w:type="dxa"/>
            <w:gridSpan w:val="3"/>
            <w:tcBorders>
              <w:left w:val="nil"/>
            </w:tcBorders>
          </w:tcPr>
          <w:p w14:paraId="277A37F9" w14:textId="77777777" w:rsidR="00041C6E" w:rsidRPr="001A06D0" w:rsidRDefault="00041C6E" w:rsidP="005C09C9">
            <w:pPr>
              <w:pStyle w:val="ListParagraph"/>
              <w:ind w:left="0"/>
              <w:jc w:val="both"/>
              <w:rPr>
                <w:rFonts w:ascii="Corbel" w:hAnsi="Corbel" w:cstheme="minorHAnsi"/>
                <w:szCs w:val="22"/>
              </w:rPr>
            </w:pPr>
          </w:p>
        </w:tc>
        <w:tc>
          <w:tcPr>
            <w:tcW w:w="1823" w:type="dxa"/>
          </w:tcPr>
          <w:p w14:paraId="16C20F45" w14:textId="77777777" w:rsidR="00041C6E" w:rsidRPr="001A06D0" w:rsidRDefault="00041C6E" w:rsidP="005C09C9">
            <w:pPr>
              <w:pStyle w:val="ListParagraph"/>
              <w:ind w:left="0"/>
              <w:jc w:val="both"/>
              <w:rPr>
                <w:rFonts w:ascii="Corbel" w:hAnsi="Corbel" w:cstheme="minorHAnsi"/>
                <w:szCs w:val="22"/>
              </w:rPr>
            </w:pPr>
            <w:r w:rsidRPr="001A06D0">
              <w:rPr>
                <w:rFonts w:ascii="Corbel" w:hAnsi="Corbel" w:cstheme="minorHAnsi"/>
                <w:szCs w:val="22"/>
              </w:rPr>
              <w:t>Sub-Total LOE</w:t>
            </w:r>
          </w:p>
        </w:tc>
        <w:tc>
          <w:tcPr>
            <w:tcW w:w="1731" w:type="dxa"/>
          </w:tcPr>
          <w:p w14:paraId="2DD08C4E" w14:textId="77777777" w:rsidR="00041C6E" w:rsidRPr="001A06D0" w:rsidRDefault="00041C6E" w:rsidP="005C09C9">
            <w:pPr>
              <w:pStyle w:val="ListParagraph"/>
              <w:ind w:left="0"/>
              <w:jc w:val="both"/>
              <w:rPr>
                <w:rFonts w:ascii="Corbel" w:hAnsi="Corbel" w:cstheme="minorHAnsi"/>
                <w:b/>
                <w:szCs w:val="22"/>
              </w:rPr>
            </w:pPr>
            <w:r w:rsidRPr="001A06D0">
              <w:rPr>
                <w:rFonts w:ascii="Corbel" w:hAnsi="Corbel" w:cstheme="minorHAnsi"/>
                <w:b/>
                <w:szCs w:val="22"/>
              </w:rPr>
              <w:t>USD …</w:t>
            </w:r>
          </w:p>
        </w:tc>
      </w:tr>
      <w:tr w:rsidR="00041C6E" w:rsidRPr="001A06D0" w14:paraId="39C09F21" w14:textId="77777777" w:rsidTr="007B1526">
        <w:tc>
          <w:tcPr>
            <w:tcW w:w="5287" w:type="dxa"/>
            <w:gridSpan w:val="3"/>
            <w:tcBorders>
              <w:bottom w:val="single" w:sz="4" w:space="0" w:color="auto"/>
            </w:tcBorders>
          </w:tcPr>
          <w:p w14:paraId="791B3A78" w14:textId="77777777" w:rsidR="00041C6E" w:rsidRPr="001A06D0" w:rsidRDefault="00041C6E" w:rsidP="005C09C9">
            <w:pPr>
              <w:pStyle w:val="ListParagraph"/>
              <w:ind w:left="0"/>
              <w:jc w:val="both"/>
              <w:rPr>
                <w:rFonts w:ascii="Corbel" w:hAnsi="Corbel" w:cstheme="minorHAnsi"/>
                <w:b/>
                <w:szCs w:val="22"/>
              </w:rPr>
            </w:pPr>
            <w:r w:rsidRPr="001A06D0">
              <w:rPr>
                <w:rFonts w:ascii="Corbel" w:hAnsi="Corbel" w:cstheme="minorHAnsi"/>
                <w:b/>
                <w:szCs w:val="22"/>
              </w:rPr>
              <w:t>Travel/mission/other budget</w:t>
            </w:r>
          </w:p>
        </w:tc>
        <w:tc>
          <w:tcPr>
            <w:tcW w:w="1823" w:type="dxa"/>
          </w:tcPr>
          <w:p w14:paraId="249EFF43" w14:textId="77777777" w:rsidR="00041C6E" w:rsidRPr="001A06D0" w:rsidRDefault="00041C6E" w:rsidP="005C09C9">
            <w:pPr>
              <w:pStyle w:val="ListParagraph"/>
              <w:ind w:left="0"/>
              <w:jc w:val="both"/>
              <w:rPr>
                <w:rFonts w:ascii="Corbel" w:hAnsi="Corbel" w:cstheme="minorHAnsi"/>
                <w:b/>
                <w:szCs w:val="22"/>
              </w:rPr>
            </w:pPr>
            <w:r w:rsidRPr="001A06D0">
              <w:rPr>
                <w:rFonts w:ascii="Corbel" w:hAnsi="Corbel" w:cstheme="minorHAnsi"/>
                <w:b/>
                <w:szCs w:val="22"/>
              </w:rPr>
              <w:t xml:space="preserve">Cost </w:t>
            </w:r>
          </w:p>
        </w:tc>
        <w:tc>
          <w:tcPr>
            <w:tcW w:w="1731" w:type="dxa"/>
          </w:tcPr>
          <w:p w14:paraId="02B375F3" w14:textId="77777777" w:rsidR="00041C6E" w:rsidRPr="001A06D0" w:rsidRDefault="00041C6E" w:rsidP="005C09C9">
            <w:pPr>
              <w:pStyle w:val="ListParagraph"/>
              <w:ind w:left="0"/>
              <w:jc w:val="both"/>
              <w:rPr>
                <w:rFonts w:ascii="Corbel" w:hAnsi="Corbel" w:cstheme="minorHAnsi"/>
                <w:b/>
                <w:szCs w:val="22"/>
              </w:rPr>
            </w:pPr>
            <w:r w:rsidRPr="001A06D0">
              <w:rPr>
                <w:rFonts w:ascii="Corbel" w:hAnsi="Corbel" w:cstheme="minorHAnsi"/>
                <w:b/>
                <w:szCs w:val="22"/>
              </w:rPr>
              <w:t xml:space="preserve">Total </w:t>
            </w:r>
          </w:p>
        </w:tc>
      </w:tr>
      <w:tr w:rsidR="00041C6E" w:rsidRPr="001A06D0" w14:paraId="0FF6268A" w14:textId="77777777" w:rsidTr="007B1526">
        <w:tc>
          <w:tcPr>
            <w:tcW w:w="517" w:type="dxa"/>
            <w:vMerge w:val="restart"/>
          </w:tcPr>
          <w:p w14:paraId="2DA58324" w14:textId="77777777" w:rsidR="00041C6E" w:rsidRPr="001A06D0" w:rsidRDefault="00041C6E" w:rsidP="005C09C9">
            <w:pPr>
              <w:pStyle w:val="ListParagraph"/>
              <w:ind w:left="0"/>
              <w:jc w:val="both"/>
              <w:rPr>
                <w:rFonts w:ascii="Corbel" w:hAnsi="Corbel" w:cstheme="minorHAnsi"/>
                <w:b/>
                <w:szCs w:val="22"/>
              </w:rPr>
            </w:pPr>
          </w:p>
        </w:tc>
        <w:tc>
          <w:tcPr>
            <w:tcW w:w="4770" w:type="dxa"/>
            <w:gridSpan w:val="2"/>
          </w:tcPr>
          <w:p w14:paraId="41A4D7DE" w14:textId="77777777" w:rsidR="00041C6E" w:rsidRPr="001A06D0" w:rsidRDefault="00041C6E" w:rsidP="005C09C9">
            <w:pPr>
              <w:pStyle w:val="ListParagraph"/>
              <w:ind w:left="0"/>
              <w:jc w:val="both"/>
              <w:rPr>
                <w:rFonts w:ascii="Corbel" w:hAnsi="Corbel" w:cstheme="minorHAnsi"/>
                <w:szCs w:val="22"/>
              </w:rPr>
            </w:pPr>
            <w:r w:rsidRPr="001A06D0">
              <w:rPr>
                <w:rFonts w:ascii="Corbel" w:hAnsi="Corbel" w:cstheme="minorHAnsi"/>
                <w:szCs w:val="22"/>
              </w:rPr>
              <w:t>Travel/mission #1</w:t>
            </w:r>
          </w:p>
        </w:tc>
        <w:tc>
          <w:tcPr>
            <w:tcW w:w="1823" w:type="dxa"/>
          </w:tcPr>
          <w:p w14:paraId="6BFA26AE" w14:textId="77777777" w:rsidR="00041C6E" w:rsidRPr="001A06D0" w:rsidRDefault="00041C6E" w:rsidP="005C09C9">
            <w:pPr>
              <w:pStyle w:val="ListParagraph"/>
              <w:ind w:left="0"/>
              <w:jc w:val="both"/>
              <w:rPr>
                <w:rFonts w:ascii="Corbel" w:hAnsi="Corbel" w:cstheme="minorHAnsi"/>
                <w:b/>
                <w:szCs w:val="22"/>
              </w:rPr>
            </w:pPr>
          </w:p>
        </w:tc>
        <w:tc>
          <w:tcPr>
            <w:tcW w:w="1731" w:type="dxa"/>
          </w:tcPr>
          <w:p w14:paraId="76AAC28A" w14:textId="77777777" w:rsidR="00041C6E" w:rsidRPr="001A06D0" w:rsidRDefault="00041C6E" w:rsidP="005C09C9">
            <w:pPr>
              <w:pStyle w:val="ListParagraph"/>
              <w:ind w:left="0"/>
              <w:jc w:val="both"/>
              <w:rPr>
                <w:rFonts w:ascii="Corbel" w:hAnsi="Corbel" w:cstheme="minorHAnsi"/>
                <w:b/>
                <w:szCs w:val="22"/>
              </w:rPr>
            </w:pPr>
          </w:p>
        </w:tc>
      </w:tr>
      <w:tr w:rsidR="00041C6E" w:rsidRPr="001A06D0" w14:paraId="43E9DA05" w14:textId="77777777" w:rsidTr="007B1526">
        <w:tc>
          <w:tcPr>
            <w:tcW w:w="517" w:type="dxa"/>
            <w:vMerge/>
          </w:tcPr>
          <w:p w14:paraId="71314017" w14:textId="77777777" w:rsidR="00041C6E" w:rsidRPr="001A06D0" w:rsidRDefault="00041C6E" w:rsidP="005C09C9">
            <w:pPr>
              <w:pStyle w:val="ListParagraph"/>
              <w:ind w:left="0"/>
              <w:jc w:val="both"/>
              <w:rPr>
                <w:rFonts w:ascii="Corbel" w:hAnsi="Corbel" w:cstheme="minorHAnsi"/>
                <w:b/>
                <w:szCs w:val="22"/>
              </w:rPr>
            </w:pPr>
          </w:p>
        </w:tc>
        <w:tc>
          <w:tcPr>
            <w:tcW w:w="4770" w:type="dxa"/>
            <w:gridSpan w:val="2"/>
          </w:tcPr>
          <w:p w14:paraId="0974A8E5" w14:textId="77777777" w:rsidR="00041C6E" w:rsidRPr="001A06D0" w:rsidRDefault="00041C6E" w:rsidP="005C09C9">
            <w:pPr>
              <w:pStyle w:val="ListParagraph"/>
              <w:ind w:left="0"/>
              <w:jc w:val="both"/>
              <w:rPr>
                <w:rFonts w:ascii="Corbel" w:hAnsi="Corbel" w:cstheme="minorHAnsi"/>
                <w:szCs w:val="22"/>
              </w:rPr>
            </w:pPr>
            <w:r w:rsidRPr="001A06D0">
              <w:rPr>
                <w:rFonts w:ascii="Corbel" w:hAnsi="Corbel" w:cstheme="minorHAnsi"/>
                <w:szCs w:val="22"/>
              </w:rPr>
              <w:t>Travel/mission #2</w:t>
            </w:r>
          </w:p>
        </w:tc>
        <w:tc>
          <w:tcPr>
            <w:tcW w:w="1823" w:type="dxa"/>
          </w:tcPr>
          <w:p w14:paraId="5B801A74" w14:textId="77777777" w:rsidR="00041C6E" w:rsidRPr="001A06D0" w:rsidRDefault="00041C6E" w:rsidP="005C09C9">
            <w:pPr>
              <w:pStyle w:val="ListParagraph"/>
              <w:ind w:left="0"/>
              <w:jc w:val="both"/>
              <w:rPr>
                <w:rFonts w:ascii="Corbel" w:hAnsi="Corbel" w:cstheme="minorHAnsi"/>
                <w:b/>
                <w:szCs w:val="22"/>
              </w:rPr>
            </w:pPr>
          </w:p>
        </w:tc>
        <w:tc>
          <w:tcPr>
            <w:tcW w:w="1731" w:type="dxa"/>
          </w:tcPr>
          <w:p w14:paraId="5C83B5FF" w14:textId="77777777" w:rsidR="00041C6E" w:rsidRPr="001A06D0" w:rsidRDefault="00041C6E" w:rsidP="005C09C9">
            <w:pPr>
              <w:pStyle w:val="ListParagraph"/>
              <w:ind w:left="0"/>
              <w:jc w:val="both"/>
              <w:rPr>
                <w:rFonts w:ascii="Corbel" w:hAnsi="Corbel" w:cstheme="minorHAnsi"/>
                <w:b/>
                <w:szCs w:val="22"/>
              </w:rPr>
            </w:pPr>
          </w:p>
        </w:tc>
      </w:tr>
      <w:tr w:rsidR="00041C6E" w:rsidRPr="001A06D0" w14:paraId="7964B02C" w14:textId="77777777" w:rsidTr="007B1526">
        <w:tc>
          <w:tcPr>
            <w:tcW w:w="517" w:type="dxa"/>
            <w:vMerge/>
            <w:tcBorders>
              <w:bottom w:val="single" w:sz="4" w:space="0" w:color="auto"/>
            </w:tcBorders>
          </w:tcPr>
          <w:p w14:paraId="7D5DB83F" w14:textId="77777777" w:rsidR="00041C6E" w:rsidRPr="001A06D0" w:rsidRDefault="00041C6E" w:rsidP="005C09C9">
            <w:pPr>
              <w:pStyle w:val="ListParagraph"/>
              <w:ind w:left="0"/>
              <w:jc w:val="both"/>
              <w:rPr>
                <w:rFonts w:ascii="Corbel" w:hAnsi="Corbel" w:cstheme="minorHAnsi"/>
                <w:b/>
                <w:szCs w:val="22"/>
              </w:rPr>
            </w:pPr>
          </w:p>
        </w:tc>
        <w:tc>
          <w:tcPr>
            <w:tcW w:w="4770" w:type="dxa"/>
            <w:gridSpan w:val="2"/>
            <w:tcBorders>
              <w:bottom w:val="single" w:sz="4" w:space="0" w:color="auto"/>
            </w:tcBorders>
          </w:tcPr>
          <w:p w14:paraId="0F723F34" w14:textId="77777777" w:rsidR="00041C6E" w:rsidRPr="001A06D0" w:rsidRDefault="00041C6E" w:rsidP="005C09C9">
            <w:pPr>
              <w:pStyle w:val="ListParagraph"/>
              <w:ind w:left="0"/>
              <w:jc w:val="both"/>
              <w:rPr>
                <w:rFonts w:ascii="Corbel" w:hAnsi="Corbel" w:cstheme="minorHAnsi"/>
                <w:szCs w:val="22"/>
              </w:rPr>
            </w:pPr>
            <w:r w:rsidRPr="001A06D0">
              <w:rPr>
                <w:rFonts w:ascii="Corbel" w:hAnsi="Corbel" w:cstheme="minorHAnsi"/>
                <w:szCs w:val="22"/>
              </w:rPr>
              <w:t>Other (describe)</w:t>
            </w:r>
          </w:p>
        </w:tc>
        <w:tc>
          <w:tcPr>
            <w:tcW w:w="1823" w:type="dxa"/>
            <w:tcBorders>
              <w:bottom w:val="single" w:sz="4" w:space="0" w:color="auto"/>
            </w:tcBorders>
          </w:tcPr>
          <w:p w14:paraId="2CEF5A2D" w14:textId="77777777" w:rsidR="00041C6E" w:rsidRPr="001A06D0" w:rsidRDefault="00041C6E" w:rsidP="005C09C9">
            <w:pPr>
              <w:pStyle w:val="ListParagraph"/>
              <w:ind w:left="0"/>
              <w:jc w:val="both"/>
              <w:rPr>
                <w:rFonts w:ascii="Corbel" w:hAnsi="Corbel" w:cstheme="minorHAnsi"/>
                <w:b/>
                <w:szCs w:val="22"/>
              </w:rPr>
            </w:pPr>
          </w:p>
        </w:tc>
        <w:tc>
          <w:tcPr>
            <w:tcW w:w="1731" w:type="dxa"/>
          </w:tcPr>
          <w:p w14:paraId="7563313C" w14:textId="77777777" w:rsidR="00041C6E" w:rsidRPr="001A06D0" w:rsidRDefault="00041C6E" w:rsidP="005C09C9">
            <w:pPr>
              <w:pStyle w:val="ListParagraph"/>
              <w:ind w:left="0"/>
              <w:jc w:val="both"/>
              <w:rPr>
                <w:rFonts w:ascii="Corbel" w:hAnsi="Corbel" w:cstheme="minorHAnsi"/>
                <w:b/>
                <w:szCs w:val="22"/>
              </w:rPr>
            </w:pPr>
          </w:p>
        </w:tc>
      </w:tr>
      <w:tr w:rsidR="00041C6E" w:rsidRPr="001A06D0" w14:paraId="09AB7B13" w14:textId="77777777" w:rsidTr="007B1526">
        <w:tc>
          <w:tcPr>
            <w:tcW w:w="517" w:type="dxa"/>
            <w:tcBorders>
              <w:top w:val="single" w:sz="4" w:space="0" w:color="auto"/>
              <w:left w:val="nil"/>
              <w:bottom w:val="nil"/>
              <w:right w:val="nil"/>
            </w:tcBorders>
          </w:tcPr>
          <w:p w14:paraId="26C77F0C" w14:textId="77777777" w:rsidR="00041C6E" w:rsidRPr="001A06D0" w:rsidRDefault="00041C6E" w:rsidP="005C09C9">
            <w:pPr>
              <w:pStyle w:val="ListParagraph"/>
              <w:ind w:left="0"/>
              <w:jc w:val="both"/>
              <w:rPr>
                <w:rFonts w:ascii="Corbel" w:hAnsi="Corbel" w:cstheme="minorHAnsi"/>
                <w:b/>
                <w:szCs w:val="22"/>
              </w:rPr>
            </w:pPr>
          </w:p>
        </w:tc>
        <w:tc>
          <w:tcPr>
            <w:tcW w:w="4770" w:type="dxa"/>
            <w:gridSpan w:val="2"/>
            <w:tcBorders>
              <w:top w:val="single" w:sz="4" w:space="0" w:color="auto"/>
              <w:left w:val="nil"/>
              <w:bottom w:val="nil"/>
              <w:right w:val="single" w:sz="4" w:space="0" w:color="auto"/>
            </w:tcBorders>
          </w:tcPr>
          <w:p w14:paraId="4E61BAF6" w14:textId="77777777" w:rsidR="00041C6E" w:rsidRPr="001A06D0" w:rsidRDefault="00041C6E" w:rsidP="005C09C9">
            <w:pPr>
              <w:pStyle w:val="ListParagraph"/>
              <w:ind w:left="0"/>
              <w:jc w:val="both"/>
              <w:rPr>
                <w:rFonts w:ascii="Corbel" w:hAnsi="Corbel" w:cstheme="minorHAnsi"/>
                <w:b/>
                <w:szCs w:val="22"/>
              </w:rPr>
            </w:pPr>
          </w:p>
        </w:tc>
        <w:tc>
          <w:tcPr>
            <w:tcW w:w="1823" w:type="dxa"/>
            <w:tcBorders>
              <w:left w:val="single" w:sz="4" w:space="0" w:color="auto"/>
              <w:bottom w:val="single" w:sz="4" w:space="0" w:color="auto"/>
            </w:tcBorders>
          </w:tcPr>
          <w:p w14:paraId="164E53C6" w14:textId="77777777" w:rsidR="00041C6E" w:rsidRPr="001A06D0" w:rsidRDefault="00041C6E" w:rsidP="005C09C9">
            <w:pPr>
              <w:pStyle w:val="ListParagraph"/>
              <w:ind w:left="0"/>
              <w:jc w:val="both"/>
              <w:rPr>
                <w:rFonts w:ascii="Corbel" w:hAnsi="Corbel" w:cstheme="minorHAnsi"/>
                <w:szCs w:val="22"/>
              </w:rPr>
            </w:pPr>
            <w:r w:rsidRPr="001A06D0">
              <w:rPr>
                <w:rFonts w:ascii="Corbel" w:hAnsi="Corbel" w:cstheme="minorHAnsi"/>
                <w:szCs w:val="22"/>
              </w:rPr>
              <w:t>Sub-Total Travel</w:t>
            </w:r>
          </w:p>
        </w:tc>
        <w:tc>
          <w:tcPr>
            <w:tcW w:w="1731" w:type="dxa"/>
          </w:tcPr>
          <w:p w14:paraId="55F095B1" w14:textId="77777777" w:rsidR="00041C6E" w:rsidRPr="001A06D0" w:rsidRDefault="00041C6E" w:rsidP="005C09C9">
            <w:pPr>
              <w:pStyle w:val="ListParagraph"/>
              <w:ind w:left="0"/>
              <w:jc w:val="both"/>
              <w:rPr>
                <w:rFonts w:ascii="Corbel" w:hAnsi="Corbel" w:cstheme="minorHAnsi"/>
                <w:b/>
                <w:szCs w:val="22"/>
              </w:rPr>
            </w:pPr>
          </w:p>
        </w:tc>
      </w:tr>
      <w:tr w:rsidR="00041C6E" w:rsidRPr="001A06D0" w14:paraId="03EA1434" w14:textId="77777777" w:rsidTr="007B1526">
        <w:tc>
          <w:tcPr>
            <w:tcW w:w="5287" w:type="dxa"/>
            <w:gridSpan w:val="3"/>
            <w:tcBorders>
              <w:top w:val="nil"/>
              <w:left w:val="nil"/>
              <w:bottom w:val="nil"/>
              <w:right w:val="single" w:sz="4" w:space="0" w:color="auto"/>
            </w:tcBorders>
          </w:tcPr>
          <w:p w14:paraId="129D3E3A" w14:textId="77777777" w:rsidR="00041C6E" w:rsidRPr="001A06D0" w:rsidRDefault="00041C6E" w:rsidP="005C09C9">
            <w:pPr>
              <w:pStyle w:val="ListParagraph"/>
              <w:ind w:left="0"/>
              <w:jc w:val="both"/>
              <w:rPr>
                <w:rFonts w:ascii="Corbel" w:hAnsi="Corbel" w:cstheme="minorHAnsi"/>
                <w:b/>
                <w:szCs w:val="22"/>
              </w:rPr>
            </w:pPr>
          </w:p>
        </w:tc>
        <w:tc>
          <w:tcPr>
            <w:tcW w:w="1823" w:type="dxa"/>
            <w:tcBorders>
              <w:left w:val="single" w:sz="4" w:space="0" w:color="auto"/>
            </w:tcBorders>
          </w:tcPr>
          <w:p w14:paraId="356904FF" w14:textId="77777777" w:rsidR="00041C6E" w:rsidRPr="001A06D0" w:rsidRDefault="00041C6E" w:rsidP="005C09C9">
            <w:pPr>
              <w:pStyle w:val="ListParagraph"/>
              <w:ind w:left="0"/>
              <w:jc w:val="both"/>
              <w:rPr>
                <w:rFonts w:ascii="Corbel" w:hAnsi="Corbel" w:cstheme="minorHAnsi"/>
                <w:b/>
                <w:szCs w:val="22"/>
              </w:rPr>
            </w:pPr>
            <w:r w:rsidRPr="001A06D0">
              <w:rPr>
                <w:rFonts w:ascii="Corbel" w:hAnsi="Corbel" w:cstheme="minorHAnsi"/>
                <w:b/>
                <w:szCs w:val="22"/>
              </w:rPr>
              <w:t>Total</w:t>
            </w:r>
          </w:p>
        </w:tc>
        <w:tc>
          <w:tcPr>
            <w:tcW w:w="1731" w:type="dxa"/>
          </w:tcPr>
          <w:p w14:paraId="18F180E2" w14:textId="77777777" w:rsidR="00041C6E" w:rsidRPr="001A06D0" w:rsidRDefault="00041C6E" w:rsidP="005C09C9">
            <w:pPr>
              <w:pStyle w:val="ListParagraph"/>
              <w:ind w:left="0"/>
              <w:jc w:val="both"/>
              <w:rPr>
                <w:rFonts w:ascii="Corbel" w:hAnsi="Corbel" w:cstheme="minorHAnsi"/>
                <w:b/>
                <w:szCs w:val="22"/>
              </w:rPr>
            </w:pPr>
            <w:r w:rsidRPr="001A06D0">
              <w:rPr>
                <w:rFonts w:ascii="Corbel" w:hAnsi="Corbel" w:cstheme="minorHAnsi"/>
                <w:b/>
                <w:szCs w:val="22"/>
              </w:rPr>
              <w:t>USD …</w:t>
            </w:r>
          </w:p>
        </w:tc>
      </w:tr>
    </w:tbl>
    <w:p w14:paraId="4615C7E9" w14:textId="77777777" w:rsidR="00041C6E" w:rsidRPr="001A06D0" w:rsidRDefault="00041C6E" w:rsidP="005C09C9">
      <w:pPr>
        <w:widowControl/>
        <w:overflowPunct/>
        <w:adjustRightInd/>
        <w:jc w:val="both"/>
        <w:rPr>
          <w:rFonts w:ascii="Corbel" w:hAnsi="Corbel" w:cstheme="minorHAnsi"/>
          <w:sz w:val="36"/>
          <w:szCs w:val="36"/>
        </w:rPr>
      </w:pPr>
    </w:p>
    <w:p w14:paraId="4CA31840" w14:textId="77777777" w:rsidR="00041C6E" w:rsidRPr="001A06D0" w:rsidRDefault="00041C6E" w:rsidP="005C09C9">
      <w:pPr>
        <w:widowControl/>
        <w:overflowPunct/>
        <w:adjustRightInd/>
        <w:jc w:val="both"/>
        <w:rPr>
          <w:rFonts w:ascii="Corbel" w:hAnsi="Corbel" w:cstheme="minorHAnsi"/>
          <w:sz w:val="36"/>
          <w:szCs w:val="36"/>
        </w:rPr>
      </w:pPr>
    </w:p>
    <w:bookmarkEnd w:id="0"/>
    <w:p w14:paraId="27E62A97" w14:textId="77777777" w:rsidR="00894D96" w:rsidRPr="001A06D0" w:rsidRDefault="00894D96" w:rsidP="005C09C9">
      <w:pPr>
        <w:pStyle w:val="ListParagraph"/>
        <w:tabs>
          <w:tab w:val="left" w:pos="993"/>
        </w:tabs>
        <w:spacing w:before="60" w:line="240" w:lineRule="auto"/>
        <w:ind w:left="1353"/>
        <w:contextualSpacing w:val="0"/>
        <w:jc w:val="both"/>
        <w:rPr>
          <w:rFonts w:ascii="Corbel" w:hAnsi="Corbel" w:cs="Arial"/>
          <w:kern w:val="0"/>
          <w:szCs w:val="22"/>
          <w:lang w:val="en-GB"/>
        </w:rPr>
        <w:sectPr w:rsidR="00894D96" w:rsidRPr="001A06D0" w:rsidSect="00226B2B">
          <w:pgSz w:w="12240" w:h="15840"/>
          <w:pgMar w:top="993" w:right="1440" w:bottom="1985" w:left="1440" w:header="720" w:footer="720" w:gutter="0"/>
          <w:cols w:space="720"/>
          <w:docGrid w:linePitch="360"/>
        </w:sectPr>
      </w:pPr>
    </w:p>
    <w:p w14:paraId="08C783E7" w14:textId="77777777" w:rsidR="00484C91" w:rsidRPr="001A06D0" w:rsidRDefault="00894D96" w:rsidP="005C09C9">
      <w:pPr>
        <w:autoSpaceDE w:val="0"/>
        <w:autoSpaceDN w:val="0"/>
        <w:jc w:val="both"/>
        <w:rPr>
          <w:rFonts w:ascii="Corbel" w:hAnsi="Corbel" w:cs="Arial"/>
          <w:b/>
          <w:kern w:val="0"/>
          <w:szCs w:val="22"/>
          <w:lang w:val="en-GB"/>
        </w:rPr>
      </w:pPr>
      <w:r w:rsidRPr="001A06D0">
        <w:rPr>
          <w:rFonts w:ascii="Corbel" w:hAnsi="Corbel" w:cs="Arial"/>
          <w:b/>
          <w:kern w:val="0"/>
          <w:szCs w:val="22"/>
          <w:lang w:val="en-GB"/>
        </w:rPr>
        <w:lastRenderedPageBreak/>
        <w:t xml:space="preserve">ANNEX 2: </w:t>
      </w:r>
      <w:r w:rsidR="00484C91" w:rsidRPr="001A06D0">
        <w:rPr>
          <w:rFonts w:ascii="Corbel" w:hAnsi="Corbel" w:cs="Arial"/>
          <w:b/>
          <w:kern w:val="0"/>
          <w:szCs w:val="22"/>
          <w:lang w:val="en-GB"/>
        </w:rPr>
        <w:t xml:space="preserve">Sample of Performance Based Financing Agreement </w:t>
      </w:r>
    </w:p>
    <w:p w14:paraId="691BFB93" w14:textId="77777777" w:rsidR="00484C91" w:rsidRPr="001A06D0" w:rsidRDefault="00484C91" w:rsidP="005C09C9">
      <w:pPr>
        <w:autoSpaceDE w:val="0"/>
        <w:autoSpaceDN w:val="0"/>
        <w:jc w:val="both"/>
        <w:rPr>
          <w:rFonts w:ascii="Corbel" w:hAnsi="Corbel" w:cs="Arial"/>
          <w:b/>
          <w:kern w:val="0"/>
          <w:szCs w:val="22"/>
          <w:lang w:val="en-GB"/>
        </w:rPr>
      </w:pPr>
    </w:p>
    <w:p w14:paraId="718F1B41" w14:textId="77777777" w:rsidR="00484C91" w:rsidRPr="001A06D0" w:rsidRDefault="00484C91" w:rsidP="005C09C9">
      <w:pPr>
        <w:autoSpaceDE w:val="0"/>
        <w:autoSpaceDN w:val="0"/>
        <w:jc w:val="both"/>
        <w:rPr>
          <w:rFonts w:ascii="Corbel" w:hAnsi="Corbel" w:cs="Arial"/>
          <w:sz w:val="38"/>
          <w:szCs w:val="38"/>
        </w:rPr>
      </w:pPr>
    </w:p>
    <w:p w14:paraId="1A157930" w14:textId="77777777" w:rsidR="00484C91" w:rsidRPr="001A06D0" w:rsidRDefault="00484C91" w:rsidP="005C09C9">
      <w:pPr>
        <w:autoSpaceDE w:val="0"/>
        <w:autoSpaceDN w:val="0"/>
        <w:jc w:val="both"/>
        <w:rPr>
          <w:rFonts w:ascii="Corbel" w:hAnsi="Corbel" w:cs="Arial"/>
          <w:sz w:val="38"/>
          <w:szCs w:val="38"/>
        </w:rPr>
      </w:pPr>
    </w:p>
    <w:p w14:paraId="44D6E18E" w14:textId="77777777" w:rsidR="00484C91" w:rsidRPr="001A06D0" w:rsidRDefault="00484C91" w:rsidP="005C09C9">
      <w:pPr>
        <w:autoSpaceDE w:val="0"/>
        <w:autoSpaceDN w:val="0"/>
        <w:jc w:val="both"/>
        <w:rPr>
          <w:rFonts w:ascii="Corbel" w:hAnsi="Corbel" w:cs="Arial"/>
          <w:sz w:val="38"/>
          <w:szCs w:val="38"/>
        </w:rPr>
      </w:pPr>
      <w:r w:rsidRPr="001A06D0">
        <w:rPr>
          <w:rFonts w:ascii="Corbel" w:hAnsi="Corbel" w:cs="Arial"/>
          <w:sz w:val="38"/>
          <w:szCs w:val="38"/>
        </w:rPr>
        <w:t>Between</w:t>
      </w:r>
    </w:p>
    <w:p w14:paraId="0297EA7E" w14:textId="77777777" w:rsidR="00484C91" w:rsidRPr="001A06D0" w:rsidRDefault="00484C91" w:rsidP="005C09C9">
      <w:pPr>
        <w:autoSpaceDE w:val="0"/>
        <w:autoSpaceDN w:val="0"/>
        <w:jc w:val="both"/>
        <w:rPr>
          <w:rFonts w:ascii="Corbel" w:hAnsi="Corbel" w:cs="Arial"/>
          <w:sz w:val="40"/>
          <w:szCs w:val="40"/>
        </w:rPr>
      </w:pPr>
      <w:r w:rsidRPr="001A06D0">
        <w:rPr>
          <w:rFonts w:ascii="Corbel" w:hAnsi="Corbel" w:cs="Arial"/>
          <w:sz w:val="40"/>
          <w:szCs w:val="40"/>
        </w:rPr>
        <w:t>THE UN CAPITAL DEVELOPMENT FUND</w:t>
      </w:r>
    </w:p>
    <w:p w14:paraId="190B9873" w14:textId="77777777" w:rsidR="00484C91" w:rsidRPr="001A06D0" w:rsidRDefault="00484C91" w:rsidP="005C09C9">
      <w:pPr>
        <w:autoSpaceDE w:val="0"/>
        <w:autoSpaceDN w:val="0"/>
        <w:jc w:val="both"/>
        <w:rPr>
          <w:rFonts w:ascii="Corbel" w:hAnsi="Corbel" w:cs="Arial"/>
          <w:sz w:val="40"/>
          <w:szCs w:val="40"/>
        </w:rPr>
      </w:pPr>
      <w:r w:rsidRPr="001A06D0">
        <w:rPr>
          <w:rFonts w:ascii="Corbel" w:hAnsi="Corbel" w:cs="Arial"/>
          <w:sz w:val="40"/>
          <w:szCs w:val="40"/>
        </w:rPr>
        <w:t>(UNCDF)</w:t>
      </w:r>
    </w:p>
    <w:p w14:paraId="6CE441DA" w14:textId="77777777" w:rsidR="00484C91" w:rsidRPr="001A06D0" w:rsidRDefault="00484C91" w:rsidP="005C09C9">
      <w:pPr>
        <w:autoSpaceDE w:val="0"/>
        <w:autoSpaceDN w:val="0"/>
        <w:jc w:val="both"/>
        <w:rPr>
          <w:rFonts w:ascii="Corbel" w:hAnsi="Corbel"/>
          <w:sz w:val="40"/>
          <w:szCs w:val="40"/>
        </w:rPr>
      </w:pPr>
    </w:p>
    <w:p w14:paraId="0BBF4362" w14:textId="77777777" w:rsidR="00484C91" w:rsidRPr="001A06D0" w:rsidRDefault="00484C91" w:rsidP="005C09C9">
      <w:pPr>
        <w:autoSpaceDE w:val="0"/>
        <w:autoSpaceDN w:val="0"/>
        <w:jc w:val="both"/>
        <w:rPr>
          <w:rFonts w:ascii="Corbel" w:hAnsi="Corbel"/>
          <w:sz w:val="38"/>
          <w:szCs w:val="38"/>
        </w:rPr>
      </w:pPr>
      <w:r w:rsidRPr="001A06D0">
        <w:rPr>
          <w:rFonts w:ascii="Corbel" w:hAnsi="Corbel"/>
          <w:sz w:val="38"/>
          <w:szCs w:val="38"/>
        </w:rPr>
        <w:t>And</w:t>
      </w:r>
    </w:p>
    <w:p w14:paraId="4388AB64" w14:textId="77777777" w:rsidR="00484C91" w:rsidRPr="001A06D0" w:rsidRDefault="00484C91" w:rsidP="005C09C9">
      <w:pPr>
        <w:autoSpaceDE w:val="0"/>
        <w:autoSpaceDN w:val="0"/>
        <w:jc w:val="both"/>
        <w:rPr>
          <w:rFonts w:ascii="Corbel" w:hAnsi="Corbel"/>
          <w:sz w:val="38"/>
          <w:szCs w:val="38"/>
        </w:rPr>
      </w:pPr>
    </w:p>
    <w:p w14:paraId="6D23FC48" w14:textId="77777777" w:rsidR="00484C91" w:rsidRPr="001A06D0" w:rsidRDefault="00484C91" w:rsidP="005C09C9">
      <w:pPr>
        <w:autoSpaceDE w:val="0"/>
        <w:autoSpaceDN w:val="0"/>
        <w:jc w:val="both"/>
        <w:rPr>
          <w:rFonts w:ascii="Corbel" w:hAnsi="Corbel" w:cs="Arial"/>
          <w:color w:val="A6A6A6" w:themeColor="background1" w:themeShade="A6"/>
          <w:sz w:val="40"/>
          <w:szCs w:val="40"/>
        </w:rPr>
      </w:pPr>
      <w:r w:rsidRPr="001A06D0">
        <w:rPr>
          <w:rFonts w:ascii="Corbel" w:hAnsi="Corbel" w:cs="Arial"/>
          <w:color w:val="A6A6A6" w:themeColor="background1" w:themeShade="A6"/>
          <w:sz w:val="40"/>
          <w:szCs w:val="40"/>
          <w:highlight w:val="yellow"/>
        </w:rPr>
        <w:t>Recipient Institution</w:t>
      </w:r>
    </w:p>
    <w:p w14:paraId="18925802" w14:textId="77777777" w:rsidR="00484C91" w:rsidRPr="001A06D0" w:rsidRDefault="00484C91" w:rsidP="005C09C9">
      <w:pPr>
        <w:jc w:val="both"/>
        <w:rPr>
          <w:rFonts w:ascii="Corbel" w:hAnsi="Corbel" w:cs="Arial"/>
          <w:b/>
          <w:bCs/>
          <w:color w:val="000000"/>
          <w:sz w:val="20"/>
          <w:szCs w:val="20"/>
        </w:rPr>
      </w:pPr>
    </w:p>
    <w:p w14:paraId="41471653" w14:textId="77777777" w:rsidR="00484C91" w:rsidRPr="001A06D0" w:rsidRDefault="00484C91" w:rsidP="005C09C9">
      <w:pPr>
        <w:autoSpaceDE w:val="0"/>
        <w:autoSpaceDN w:val="0"/>
        <w:jc w:val="both"/>
        <w:rPr>
          <w:rFonts w:ascii="Corbel" w:hAnsi="Corbel" w:cs="Arial"/>
          <w:b/>
          <w:bCs/>
          <w:color w:val="000000"/>
          <w:sz w:val="16"/>
          <w:szCs w:val="16"/>
        </w:rPr>
      </w:pPr>
    </w:p>
    <w:p w14:paraId="5F304092" w14:textId="77777777" w:rsidR="00484C91" w:rsidRPr="001A06D0" w:rsidRDefault="00484C91" w:rsidP="005C09C9">
      <w:pPr>
        <w:jc w:val="both"/>
        <w:rPr>
          <w:rFonts w:ascii="Corbel" w:hAnsi="Corbel" w:cs="Arial"/>
          <w:b/>
          <w:bCs/>
          <w:color w:val="000000"/>
          <w:sz w:val="28"/>
          <w:szCs w:val="28"/>
        </w:rPr>
      </w:pPr>
    </w:p>
    <w:p w14:paraId="592A19BF" w14:textId="77777777" w:rsidR="00484C91" w:rsidRPr="001A06D0" w:rsidRDefault="00484C91" w:rsidP="005C09C9">
      <w:pPr>
        <w:autoSpaceDE w:val="0"/>
        <w:autoSpaceDN w:val="0"/>
        <w:jc w:val="both"/>
        <w:rPr>
          <w:rFonts w:ascii="Corbel" w:hAnsi="Corbel"/>
          <w:b/>
          <w:bCs/>
          <w:color w:val="000000"/>
          <w:sz w:val="22"/>
          <w:szCs w:val="22"/>
        </w:rPr>
      </w:pPr>
      <w:r w:rsidRPr="001A06D0">
        <w:rPr>
          <w:rFonts w:ascii="Corbel" w:hAnsi="Corbel"/>
          <w:b/>
          <w:bCs/>
          <w:color w:val="000000"/>
          <w:sz w:val="22"/>
          <w:szCs w:val="22"/>
        </w:rPr>
        <w:t>SAMPLE OF PERFORMANCE BASED FINANCING AGREEMENT</w:t>
      </w:r>
    </w:p>
    <w:p w14:paraId="3F2AA621" w14:textId="77777777" w:rsidR="00484C91" w:rsidRPr="001A06D0" w:rsidRDefault="00484C91" w:rsidP="005C09C9">
      <w:pPr>
        <w:autoSpaceDE w:val="0"/>
        <w:autoSpaceDN w:val="0"/>
        <w:jc w:val="both"/>
        <w:rPr>
          <w:rFonts w:ascii="Corbel" w:hAnsi="Corbel"/>
          <w:b/>
          <w:bCs/>
          <w:color w:val="000000"/>
          <w:sz w:val="22"/>
          <w:szCs w:val="22"/>
        </w:rPr>
      </w:pPr>
      <w:r w:rsidRPr="001A06D0">
        <w:rPr>
          <w:rFonts w:ascii="Corbel" w:hAnsi="Corbel"/>
          <w:b/>
          <w:bCs/>
          <w:color w:val="000000"/>
          <w:sz w:val="22"/>
          <w:szCs w:val="22"/>
        </w:rPr>
        <w:t xml:space="preserve"> Between UNCDF and RECIPIENT INSTITUTION </w:t>
      </w:r>
    </w:p>
    <w:p w14:paraId="62340F7C" w14:textId="77777777" w:rsidR="00484C91" w:rsidRPr="001A06D0" w:rsidRDefault="00484C91" w:rsidP="005C09C9">
      <w:pPr>
        <w:autoSpaceDE w:val="0"/>
        <w:autoSpaceDN w:val="0"/>
        <w:jc w:val="both"/>
        <w:rPr>
          <w:rFonts w:ascii="Corbel" w:hAnsi="Corbel"/>
          <w:color w:val="000000"/>
          <w:sz w:val="22"/>
          <w:szCs w:val="22"/>
        </w:rPr>
      </w:pPr>
    </w:p>
    <w:p w14:paraId="0242FD8A" w14:textId="77777777" w:rsidR="00484C91" w:rsidRPr="001A06D0" w:rsidRDefault="00484C91" w:rsidP="005C09C9">
      <w:pPr>
        <w:autoSpaceDE w:val="0"/>
        <w:autoSpaceDN w:val="0"/>
        <w:spacing w:line="276" w:lineRule="auto"/>
        <w:jc w:val="both"/>
        <w:rPr>
          <w:rFonts w:ascii="Corbel" w:hAnsi="Corbel"/>
          <w:b/>
          <w:bCs/>
          <w:color w:val="000000"/>
          <w:sz w:val="22"/>
          <w:szCs w:val="22"/>
        </w:rPr>
      </w:pPr>
      <w:r w:rsidRPr="001A06D0">
        <w:rPr>
          <w:rFonts w:ascii="Corbel" w:hAnsi="Corbel"/>
          <w:color w:val="000000"/>
          <w:sz w:val="22"/>
          <w:szCs w:val="22"/>
        </w:rPr>
        <w:t xml:space="preserve">The Performance Based Agreement (hereinafter referred to as the "Agreement') made between the </w:t>
      </w:r>
      <w:r w:rsidRPr="001A06D0">
        <w:rPr>
          <w:rFonts w:ascii="Corbel" w:hAnsi="Corbel"/>
          <w:b/>
          <w:bCs/>
          <w:color w:val="000000"/>
          <w:sz w:val="22"/>
          <w:szCs w:val="22"/>
        </w:rPr>
        <w:t xml:space="preserve">UN Capital Development Fund, represented by its Executive Secretary </w:t>
      </w:r>
      <w:r w:rsidRPr="001A06D0">
        <w:rPr>
          <w:rFonts w:ascii="Corbel" w:hAnsi="Corbel"/>
          <w:color w:val="000000"/>
          <w:sz w:val="22"/>
          <w:szCs w:val="22"/>
        </w:rPr>
        <w:t xml:space="preserve">(hereinafter referred to as </w:t>
      </w:r>
      <w:r w:rsidRPr="001A06D0">
        <w:rPr>
          <w:rFonts w:ascii="Corbel" w:hAnsi="Corbel"/>
          <w:b/>
          <w:bCs/>
          <w:color w:val="000000"/>
          <w:sz w:val="22"/>
          <w:szCs w:val="22"/>
        </w:rPr>
        <w:t xml:space="preserve">"UNCDF'') </w:t>
      </w:r>
    </w:p>
    <w:p w14:paraId="5F05436A" w14:textId="77777777" w:rsidR="00484C91" w:rsidRPr="001A06D0" w:rsidRDefault="00484C91" w:rsidP="005C09C9">
      <w:pPr>
        <w:autoSpaceDE w:val="0"/>
        <w:autoSpaceDN w:val="0"/>
        <w:spacing w:line="276" w:lineRule="auto"/>
        <w:jc w:val="both"/>
        <w:rPr>
          <w:rFonts w:ascii="Corbel" w:hAnsi="Corbel"/>
          <w:b/>
          <w:bCs/>
          <w:color w:val="000000"/>
          <w:sz w:val="22"/>
          <w:szCs w:val="22"/>
        </w:rPr>
      </w:pPr>
      <w:r w:rsidRPr="001A06D0">
        <w:rPr>
          <w:rFonts w:ascii="Corbel" w:hAnsi="Corbel"/>
          <w:color w:val="000000"/>
          <w:sz w:val="22"/>
          <w:szCs w:val="22"/>
        </w:rPr>
        <w:t xml:space="preserve">and </w:t>
      </w:r>
      <w:r w:rsidRPr="001A06D0">
        <w:rPr>
          <w:rFonts w:ascii="Corbel" w:hAnsi="Corbel"/>
          <w:b/>
          <w:bCs/>
          <w:color w:val="A6A6A6" w:themeColor="background1" w:themeShade="A6"/>
          <w:sz w:val="22"/>
          <w:szCs w:val="22"/>
          <w:highlight w:val="yellow"/>
        </w:rPr>
        <w:t xml:space="preserve">Name of Institution </w:t>
      </w:r>
      <w:r w:rsidRPr="001A06D0">
        <w:rPr>
          <w:rFonts w:ascii="Corbel" w:hAnsi="Corbel"/>
          <w:color w:val="A6A6A6" w:themeColor="background1" w:themeShade="A6"/>
          <w:sz w:val="22"/>
          <w:szCs w:val="22"/>
          <w:highlight w:val="yellow"/>
        </w:rPr>
        <w:t xml:space="preserve"> represented by its XXX, (hereinafter referred to as the </w:t>
      </w:r>
      <w:r w:rsidRPr="001A06D0">
        <w:rPr>
          <w:rFonts w:ascii="Corbel" w:hAnsi="Corbel"/>
          <w:b/>
          <w:bCs/>
          <w:color w:val="A6A6A6" w:themeColor="background1" w:themeShade="A6"/>
          <w:sz w:val="22"/>
          <w:szCs w:val="22"/>
          <w:highlight w:val="yellow"/>
        </w:rPr>
        <w:t>"RECIPIENT INSTITUTION''</w:t>
      </w:r>
      <w:r w:rsidRPr="001A06D0">
        <w:rPr>
          <w:rFonts w:ascii="Corbel" w:hAnsi="Corbel"/>
          <w:color w:val="A6A6A6" w:themeColor="background1" w:themeShade="A6"/>
          <w:sz w:val="22"/>
          <w:szCs w:val="22"/>
          <w:highlight w:val="yellow"/>
        </w:rPr>
        <w:t>).</w:t>
      </w:r>
      <w:r w:rsidRPr="001A06D0">
        <w:rPr>
          <w:rFonts w:ascii="Corbel" w:hAnsi="Corbel"/>
          <w:b/>
          <w:bCs/>
          <w:color w:val="000000"/>
          <w:sz w:val="22"/>
          <w:szCs w:val="22"/>
        </w:rPr>
        <w:t xml:space="preserve"> </w:t>
      </w:r>
    </w:p>
    <w:p w14:paraId="67F820C2" w14:textId="77777777" w:rsidR="00484C91" w:rsidRPr="001A06D0" w:rsidRDefault="00484C91" w:rsidP="005C09C9">
      <w:pPr>
        <w:autoSpaceDE w:val="0"/>
        <w:autoSpaceDN w:val="0"/>
        <w:spacing w:line="276" w:lineRule="auto"/>
        <w:jc w:val="both"/>
        <w:rPr>
          <w:rFonts w:ascii="Corbel" w:hAnsi="Corbel"/>
          <w:b/>
          <w:bCs/>
          <w:color w:val="000000"/>
          <w:sz w:val="22"/>
          <w:szCs w:val="22"/>
        </w:rPr>
      </w:pPr>
    </w:p>
    <w:p w14:paraId="350DAEDC" w14:textId="77777777" w:rsidR="00484C91" w:rsidRPr="001A06D0" w:rsidRDefault="00484C91" w:rsidP="005C09C9">
      <w:pPr>
        <w:pStyle w:val="BodyText"/>
        <w:jc w:val="both"/>
        <w:rPr>
          <w:rFonts w:ascii="Corbel" w:eastAsia="바탕" w:hAnsi="Corbel" w:cstheme="minorHAnsi"/>
          <w:sz w:val="22"/>
          <w:szCs w:val="22"/>
          <w:lang w:eastAsia="ko-KR"/>
        </w:rPr>
      </w:pPr>
      <w:r w:rsidRPr="001A06D0">
        <w:rPr>
          <w:rFonts w:ascii="Corbel" w:hAnsi="Corbel"/>
          <w:bCs/>
          <w:sz w:val="22"/>
          <w:szCs w:val="22"/>
        </w:rPr>
        <w:t>The purpose of this Agreement is to support the</w:t>
      </w:r>
      <w:r w:rsidRPr="001A06D0">
        <w:rPr>
          <w:rFonts w:ascii="Corbel" w:hAnsi="Corbel"/>
          <w:b/>
          <w:bCs/>
          <w:sz w:val="22"/>
          <w:szCs w:val="22"/>
        </w:rPr>
        <w:t xml:space="preserve"> implementation of </w:t>
      </w:r>
      <w:r w:rsidRPr="001A06D0">
        <w:rPr>
          <w:rFonts w:ascii="Corbel" w:hAnsi="Corbel"/>
          <w:b/>
          <w:bCs/>
          <w:color w:val="A6A6A6" w:themeColor="background1" w:themeShade="A6"/>
          <w:sz w:val="22"/>
          <w:szCs w:val="22"/>
          <w:highlight w:val="yellow"/>
        </w:rPr>
        <w:t>NAME OF UNCDF PROGRAMME XXX</w:t>
      </w:r>
      <w:r w:rsidRPr="001A06D0">
        <w:rPr>
          <w:rFonts w:ascii="Corbel" w:hAnsi="Corbel"/>
          <w:sz w:val="22"/>
          <w:szCs w:val="22"/>
        </w:rPr>
        <w:t xml:space="preserve">). </w:t>
      </w:r>
    </w:p>
    <w:p w14:paraId="68F9F57A" w14:textId="77777777" w:rsidR="00484C91" w:rsidRPr="001A06D0" w:rsidRDefault="00484C91" w:rsidP="005C09C9">
      <w:pPr>
        <w:autoSpaceDE w:val="0"/>
        <w:autoSpaceDN w:val="0"/>
        <w:spacing w:line="276" w:lineRule="auto"/>
        <w:jc w:val="both"/>
        <w:rPr>
          <w:rFonts w:ascii="Corbel" w:hAnsi="Corbel"/>
          <w:color w:val="000000"/>
          <w:sz w:val="22"/>
          <w:szCs w:val="22"/>
        </w:rPr>
      </w:pPr>
    </w:p>
    <w:p w14:paraId="584B3511" w14:textId="77777777" w:rsidR="00484C91" w:rsidRPr="001A06D0" w:rsidRDefault="00484C91" w:rsidP="005C09C9">
      <w:pPr>
        <w:pStyle w:val="BodyText"/>
        <w:jc w:val="both"/>
        <w:rPr>
          <w:rFonts w:ascii="Corbel" w:hAnsi="Corbel"/>
          <w:bCs/>
          <w:sz w:val="22"/>
          <w:szCs w:val="22"/>
        </w:rPr>
      </w:pPr>
      <w:r w:rsidRPr="001A06D0">
        <w:rPr>
          <w:rFonts w:ascii="Corbel" w:hAnsi="Corbel"/>
          <w:sz w:val="22"/>
          <w:szCs w:val="22"/>
        </w:rPr>
        <w:t xml:space="preserve">WHEREAS </w:t>
      </w:r>
      <w:r w:rsidRPr="001A06D0">
        <w:rPr>
          <w:rFonts w:ascii="Corbel" w:hAnsi="Corbel"/>
          <w:b/>
          <w:bCs/>
          <w:sz w:val="22"/>
          <w:szCs w:val="22"/>
        </w:rPr>
        <w:t>UNCDF</w:t>
      </w:r>
      <w:r w:rsidRPr="001A06D0">
        <w:rPr>
          <w:rFonts w:ascii="Corbel" w:hAnsi="Corbel"/>
          <w:sz w:val="22"/>
          <w:szCs w:val="22"/>
        </w:rPr>
        <w:t xml:space="preserve"> desires to provide funding to the </w:t>
      </w:r>
      <w:r w:rsidRPr="001A06D0">
        <w:rPr>
          <w:rFonts w:ascii="Corbel" w:hAnsi="Corbel"/>
          <w:b/>
          <w:bCs/>
          <w:sz w:val="22"/>
          <w:szCs w:val="22"/>
        </w:rPr>
        <w:t xml:space="preserve">RECIPIENT INSTITUTION </w:t>
      </w:r>
      <w:r w:rsidRPr="001A06D0">
        <w:rPr>
          <w:rFonts w:ascii="Corbel" w:hAnsi="Corbel"/>
          <w:sz w:val="22"/>
          <w:szCs w:val="22"/>
        </w:rPr>
        <w:t xml:space="preserve">in the context of </w:t>
      </w:r>
      <w:r w:rsidRPr="001A06D0">
        <w:rPr>
          <w:rFonts w:ascii="Corbel" w:hAnsi="Corbel"/>
          <w:color w:val="A6A6A6" w:themeColor="background1" w:themeShade="A6"/>
          <w:sz w:val="22"/>
          <w:szCs w:val="22"/>
          <w:highlight w:val="yellow"/>
        </w:rPr>
        <w:t>XXXX</w:t>
      </w:r>
      <w:r w:rsidRPr="001A06D0">
        <w:rPr>
          <w:rFonts w:ascii="Corbel" w:eastAsia="바탕" w:hAnsi="Corbel" w:cstheme="minorHAnsi"/>
          <w:sz w:val="22"/>
          <w:szCs w:val="22"/>
          <w:lang w:eastAsia="ko-KR"/>
        </w:rPr>
        <w:t xml:space="preserve"> that </w:t>
      </w:r>
      <w:r w:rsidRPr="001A06D0">
        <w:rPr>
          <w:rFonts w:ascii="Corbel" w:eastAsia="바탕" w:hAnsi="Corbel" w:cstheme="minorHAnsi"/>
          <w:color w:val="A6A6A6" w:themeColor="background1" w:themeShade="A6"/>
          <w:sz w:val="22"/>
          <w:szCs w:val="22"/>
          <w:highlight w:val="yellow"/>
          <w:lang w:eastAsia="ko-KR"/>
        </w:rPr>
        <w:t xml:space="preserve">aims to </w:t>
      </w:r>
      <w:r w:rsidRPr="001A06D0">
        <w:rPr>
          <w:rFonts w:ascii="Corbel" w:hAnsi="Corbel"/>
          <w:bCs/>
          <w:color w:val="A6A6A6" w:themeColor="background1" w:themeShade="A6"/>
          <w:sz w:val="22"/>
          <w:szCs w:val="22"/>
          <w:highlight w:val="yellow"/>
        </w:rPr>
        <w:t>complete an initial wave of research, analysis, mapping, recommendations and knowledge-sharing to track and understand the XXXXXX in the country of XXXXX.  This wave of assessment, to be called the XXXXX.</w:t>
      </w:r>
      <w:r w:rsidRPr="001A06D0">
        <w:rPr>
          <w:rFonts w:ascii="Corbel" w:hAnsi="Corbel"/>
          <w:bCs/>
          <w:sz w:val="22"/>
          <w:szCs w:val="22"/>
        </w:rPr>
        <w:t xml:space="preserve">  </w:t>
      </w:r>
    </w:p>
    <w:p w14:paraId="583FAEA8" w14:textId="77777777" w:rsidR="00484C91" w:rsidRPr="001A06D0" w:rsidRDefault="00484C91" w:rsidP="005C09C9">
      <w:pPr>
        <w:pStyle w:val="ListParagraph"/>
        <w:autoSpaceDE w:val="0"/>
        <w:autoSpaceDN w:val="0"/>
        <w:spacing w:line="276" w:lineRule="auto"/>
        <w:jc w:val="both"/>
        <w:rPr>
          <w:rFonts w:ascii="Corbel" w:hAnsi="Corbel"/>
          <w:color w:val="000000"/>
          <w:szCs w:val="22"/>
        </w:rPr>
      </w:pPr>
    </w:p>
    <w:p w14:paraId="1E1C48F0" w14:textId="77777777" w:rsidR="00484C91" w:rsidRPr="001A06D0" w:rsidRDefault="00484C91" w:rsidP="005C09C9">
      <w:pPr>
        <w:autoSpaceDE w:val="0"/>
        <w:autoSpaceDN w:val="0"/>
        <w:spacing w:line="276" w:lineRule="auto"/>
        <w:jc w:val="both"/>
        <w:rPr>
          <w:rFonts w:ascii="Corbel" w:hAnsi="Corbel"/>
          <w:color w:val="000000"/>
          <w:sz w:val="22"/>
          <w:szCs w:val="22"/>
        </w:rPr>
      </w:pPr>
      <w:r w:rsidRPr="001A06D0">
        <w:rPr>
          <w:rFonts w:ascii="Corbel" w:hAnsi="Corbel"/>
          <w:b/>
          <w:bCs/>
          <w:color w:val="000000"/>
          <w:sz w:val="22"/>
          <w:szCs w:val="22"/>
        </w:rPr>
        <w:t xml:space="preserve">WHEREAS RECIPIENT INSTITUTION </w:t>
      </w:r>
      <w:r w:rsidRPr="001A06D0">
        <w:rPr>
          <w:rFonts w:ascii="Corbel" w:hAnsi="Corbel"/>
          <w:color w:val="000000"/>
          <w:sz w:val="22"/>
          <w:szCs w:val="22"/>
        </w:rPr>
        <w:t xml:space="preserve">is ready and willing to accept such funds from </w:t>
      </w:r>
      <w:r w:rsidRPr="001A06D0">
        <w:rPr>
          <w:rFonts w:ascii="Corbel" w:hAnsi="Corbel"/>
          <w:b/>
          <w:bCs/>
          <w:color w:val="000000"/>
          <w:sz w:val="22"/>
          <w:szCs w:val="22"/>
        </w:rPr>
        <w:t>UNCDF</w:t>
      </w:r>
      <w:r w:rsidRPr="001A06D0">
        <w:rPr>
          <w:rFonts w:ascii="Corbel" w:hAnsi="Corbel"/>
          <w:color w:val="000000"/>
          <w:sz w:val="22"/>
          <w:szCs w:val="22"/>
        </w:rPr>
        <w:t xml:space="preserve"> for the activities identified below on the terms and conditions expressed in this agreement.</w:t>
      </w:r>
    </w:p>
    <w:p w14:paraId="3E26D3DD" w14:textId="77777777" w:rsidR="00484C91" w:rsidRPr="001A06D0" w:rsidRDefault="00484C91" w:rsidP="005C09C9">
      <w:pPr>
        <w:autoSpaceDE w:val="0"/>
        <w:autoSpaceDN w:val="0"/>
        <w:spacing w:line="276" w:lineRule="auto"/>
        <w:jc w:val="both"/>
        <w:rPr>
          <w:rFonts w:ascii="Corbel" w:hAnsi="Corbel"/>
          <w:color w:val="000000"/>
          <w:sz w:val="22"/>
          <w:szCs w:val="22"/>
        </w:rPr>
      </w:pPr>
    </w:p>
    <w:p w14:paraId="729A935C" w14:textId="77777777" w:rsidR="00484C91" w:rsidRPr="001A06D0" w:rsidRDefault="00484C91" w:rsidP="005C09C9">
      <w:pPr>
        <w:autoSpaceDE w:val="0"/>
        <w:autoSpaceDN w:val="0"/>
        <w:spacing w:line="276" w:lineRule="auto"/>
        <w:jc w:val="both"/>
        <w:rPr>
          <w:rFonts w:ascii="Corbel" w:hAnsi="Corbel"/>
          <w:color w:val="000000"/>
          <w:sz w:val="22"/>
          <w:szCs w:val="22"/>
        </w:rPr>
      </w:pPr>
      <w:r w:rsidRPr="001A06D0">
        <w:rPr>
          <w:rFonts w:ascii="Corbel" w:hAnsi="Corbel"/>
          <w:color w:val="000000"/>
          <w:sz w:val="22"/>
          <w:szCs w:val="22"/>
        </w:rPr>
        <w:t>NOW, therefore, the parties hereto agree as follows:</w:t>
      </w:r>
    </w:p>
    <w:p w14:paraId="2F14149A" w14:textId="77777777" w:rsidR="00484C91" w:rsidRPr="001A06D0" w:rsidRDefault="00484C91" w:rsidP="005C09C9">
      <w:pPr>
        <w:autoSpaceDE w:val="0"/>
        <w:autoSpaceDN w:val="0"/>
        <w:spacing w:line="276" w:lineRule="auto"/>
        <w:jc w:val="both"/>
        <w:rPr>
          <w:rFonts w:ascii="Corbel" w:hAnsi="Corbel"/>
          <w:color w:val="000000"/>
          <w:sz w:val="22"/>
          <w:szCs w:val="22"/>
        </w:rPr>
      </w:pPr>
    </w:p>
    <w:p w14:paraId="30672C3E" w14:textId="77777777" w:rsidR="00484C91" w:rsidRPr="001A06D0" w:rsidRDefault="00484C91" w:rsidP="005C09C9">
      <w:pPr>
        <w:pStyle w:val="ListParagraph"/>
        <w:widowControl/>
        <w:numPr>
          <w:ilvl w:val="0"/>
          <w:numId w:val="30"/>
        </w:numPr>
        <w:overflowPunct/>
        <w:autoSpaceDE w:val="0"/>
        <w:autoSpaceDN w:val="0"/>
        <w:spacing w:line="276" w:lineRule="auto"/>
        <w:jc w:val="both"/>
        <w:rPr>
          <w:rFonts w:ascii="Corbel" w:hAnsi="Corbel"/>
          <w:b/>
          <w:bCs/>
          <w:color w:val="000000"/>
          <w:szCs w:val="22"/>
          <w:u w:val="single"/>
        </w:rPr>
      </w:pPr>
      <w:r w:rsidRPr="001A06D0">
        <w:rPr>
          <w:rFonts w:ascii="Corbel" w:hAnsi="Corbel"/>
          <w:b/>
          <w:bCs/>
          <w:color w:val="000000"/>
          <w:szCs w:val="22"/>
          <w:u w:val="single"/>
        </w:rPr>
        <w:t>Responsibilities of the RECIPIENT INSTITUTION</w:t>
      </w:r>
    </w:p>
    <w:p w14:paraId="01190744" w14:textId="77777777" w:rsidR="00484C91" w:rsidRPr="001A06D0" w:rsidRDefault="00484C91" w:rsidP="005C09C9">
      <w:pPr>
        <w:pStyle w:val="ListParagraph"/>
        <w:autoSpaceDE w:val="0"/>
        <w:autoSpaceDN w:val="0"/>
        <w:spacing w:line="276" w:lineRule="auto"/>
        <w:ind w:left="360"/>
        <w:jc w:val="both"/>
        <w:rPr>
          <w:rFonts w:ascii="Corbel" w:hAnsi="Corbel"/>
          <w:b/>
          <w:bCs/>
          <w:color w:val="000000"/>
          <w:szCs w:val="22"/>
        </w:rPr>
      </w:pPr>
    </w:p>
    <w:p w14:paraId="38386CC8" w14:textId="77777777" w:rsidR="00484C91" w:rsidRPr="001A06D0" w:rsidRDefault="00484C91" w:rsidP="005C09C9">
      <w:pPr>
        <w:jc w:val="both"/>
        <w:rPr>
          <w:rFonts w:ascii="Corbel" w:hAnsi="Corbel"/>
          <w:color w:val="000000"/>
          <w:sz w:val="22"/>
          <w:szCs w:val="22"/>
        </w:rPr>
      </w:pPr>
      <w:r w:rsidRPr="001A06D0">
        <w:rPr>
          <w:rFonts w:ascii="Corbel" w:hAnsi="Corbel"/>
          <w:color w:val="000000"/>
          <w:sz w:val="22"/>
          <w:szCs w:val="22"/>
        </w:rPr>
        <w:t xml:space="preserve">The RECIPIENT INSTITUTION agrees to undertake the activities described in this grant agreement </w:t>
      </w:r>
      <w:r w:rsidRPr="001A06D0">
        <w:rPr>
          <w:rFonts w:ascii="Corbel" w:hAnsi="Corbel"/>
          <w:color w:val="A6A6A6" w:themeColor="background1" w:themeShade="A6"/>
          <w:sz w:val="22"/>
          <w:szCs w:val="22"/>
          <w:highlight w:val="yellow"/>
        </w:rPr>
        <w:t>as per Annex A – “XXXXXX.”</w:t>
      </w:r>
      <w:r w:rsidRPr="001A06D0">
        <w:rPr>
          <w:rFonts w:ascii="Corbel" w:hAnsi="Corbel"/>
          <w:color w:val="000000"/>
          <w:sz w:val="22"/>
          <w:szCs w:val="22"/>
        </w:rPr>
        <w:t xml:space="preserve">  </w:t>
      </w:r>
      <w:r w:rsidRPr="001A06D0">
        <w:rPr>
          <w:rFonts w:ascii="Corbel" w:hAnsi="Corbel" w:cs="Tahoma"/>
          <w:bCs/>
          <w:sz w:val="22"/>
          <w:szCs w:val="22"/>
        </w:rPr>
        <w:t xml:space="preserve"> </w:t>
      </w:r>
      <w:r w:rsidRPr="001A06D0">
        <w:rPr>
          <w:rFonts w:ascii="Corbel" w:hAnsi="Corbel"/>
          <w:color w:val="000000"/>
          <w:sz w:val="22"/>
          <w:szCs w:val="22"/>
        </w:rPr>
        <w:t>Funds provided pursuant to this Agreement shall be used for purposes related to producing results specified in in this agreement.</w:t>
      </w:r>
    </w:p>
    <w:p w14:paraId="67B20D85" w14:textId="77777777" w:rsidR="00484C91" w:rsidRPr="001A06D0" w:rsidRDefault="00484C91" w:rsidP="005C09C9">
      <w:pPr>
        <w:pStyle w:val="ListParagraph"/>
        <w:widowControl/>
        <w:numPr>
          <w:ilvl w:val="1"/>
          <w:numId w:val="30"/>
        </w:numPr>
        <w:overflowPunct/>
        <w:autoSpaceDE w:val="0"/>
        <w:autoSpaceDN w:val="0"/>
        <w:spacing w:after="120" w:line="240" w:lineRule="auto"/>
        <w:ind w:left="0" w:firstLine="0"/>
        <w:contextualSpacing w:val="0"/>
        <w:jc w:val="both"/>
        <w:rPr>
          <w:rFonts w:ascii="Corbel" w:hAnsi="Corbel"/>
          <w:color w:val="000000"/>
          <w:szCs w:val="22"/>
        </w:rPr>
      </w:pPr>
      <w:r w:rsidRPr="001A06D0">
        <w:rPr>
          <w:rFonts w:ascii="Corbel" w:hAnsi="Corbel"/>
          <w:spacing w:val="2"/>
          <w:szCs w:val="22"/>
        </w:rPr>
        <w:t>The RECIPIENT INSTITUTION agrees that the results shall be fully expressed in the following deliverables:</w:t>
      </w:r>
    </w:p>
    <w:p w14:paraId="34BD9CF4" w14:textId="77777777" w:rsidR="00484C91" w:rsidRPr="001A06D0" w:rsidRDefault="00484C91" w:rsidP="005C09C9">
      <w:pPr>
        <w:autoSpaceDE w:val="0"/>
        <w:autoSpaceDN w:val="0"/>
        <w:jc w:val="both"/>
        <w:rPr>
          <w:rFonts w:ascii="Corbel" w:hAnsi="Corbel"/>
          <w:color w:val="000000"/>
          <w:sz w:val="22"/>
          <w:szCs w:val="22"/>
        </w:rPr>
      </w:pPr>
    </w:p>
    <w:p w14:paraId="693B1D39" w14:textId="77777777" w:rsidR="00484C91" w:rsidRPr="001A06D0" w:rsidRDefault="00484C91" w:rsidP="005C09C9">
      <w:pPr>
        <w:autoSpaceDE w:val="0"/>
        <w:autoSpaceDN w:val="0"/>
        <w:jc w:val="both"/>
        <w:rPr>
          <w:rFonts w:ascii="Corbel" w:hAnsi="Corbel"/>
          <w:color w:val="000000"/>
          <w:sz w:val="22"/>
          <w:szCs w:val="22"/>
        </w:rPr>
        <w:sectPr w:rsidR="00484C91" w:rsidRPr="001A06D0" w:rsidSect="00DC5E85">
          <w:headerReference w:type="default" r:id="rId18"/>
          <w:footerReference w:type="default" r:id="rId19"/>
          <w:headerReference w:type="first" r:id="rId20"/>
          <w:footerReference w:type="first" r:id="rId21"/>
          <w:pgSz w:w="12240" w:h="15840"/>
          <w:pgMar w:top="2070" w:right="1260" w:bottom="1440" w:left="1440" w:header="540" w:footer="1169" w:gutter="0"/>
          <w:cols w:space="720"/>
          <w:docGrid w:linePitch="360"/>
        </w:sectPr>
      </w:pPr>
    </w:p>
    <w:tbl>
      <w:tblPr>
        <w:tblStyle w:val="TableGrid"/>
        <w:tblpPr w:leftFromText="180" w:rightFromText="180" w:vertAnchor="page" w:horzAnchor="page" w:tblpX="1513" w:tblpY="2521"/>
        <w:tblW w:w="4616" w:type="pct"/>
        <w:tblLook w:val="04A0" w:firstRow="1" w:lastRow="0" w:firstColumn="1" w:lastColumn="0" w:noHBand="0" w:noVBand="1"/>
      </w:tblPr>
      <w:tblGrid>
        <w:gridCol w:w="1815"/>
        <w:gridCol w:w="3887"/>
        <w:gridCol w:w="1711"/>
        <w:gridCol w:w="2281"/>
        <w:gridCol w:w="3325"/>
      </w:tblGrid>
      <w:tr w:rsidR="00484C91" w:rsidRPr="001A06D0" w14:paraId="06583C9D" w14:textId="77777777" w:rsidTr="00DC5E85">
        <w:trPr>
          <w:trHeight w:val="357"/>
        </w:trPr>
        <w:tc>
          <w:tcPr>
            <w:tcW w:w="5000" w:type="pct"/>
            <w:gridSpan w:val="5"/>
          </w:tcPr>
          <w:p w14:paraId="1BDCF2B8" w14:textId="77777777" w:rsidR="00484C91" w:rsidRPr="001A06D0" w:rsidRDefault="00484C91" w:rsidP="005C09C9">
            <w:pPr>
              <w:jc w:val="both"/>
              <w:rPr>
                <w:rFonts w:ascii="Corbel" w:hAnsi="Corbel" w:cs="Arial"/>
                <w:b/>
                <w:color w:val="A6A6A6" w:themeColor="background1" w:themeShade="A6"/>
                <w:sz w:val="22"/>
                <w:szCs w:val="22"/>
                <w:highlight w:val="yellow"/>
              </w:rPr>
            </w:pPr>
            <w:r w:rsidRPr="001A06D0">
              <w:rPr>
                <w:rFonts w:ascii="Corbel" w:hAnsi="Corbel" w:cs="Arial"/>
                <w:b/>
                <w:color w:val="A6A6A6" w:themeColor="background1" w:themeShade="A6"/>
                <w:sz w:val="22"/>
                <w:szCs w:val="22"/>
                <w:highlight w:val="yellow"/>
              </w:rPr>
              <w:lastRenderedPageBreak/>
              <w:t>Table of Deliverables/Outputs</w:t>
            </w:r>
          </w:p>
        </w:tc>
      </w:tr>
      <w:tr w:rsidR="00484C91" w:rsidRPr="001A06D0" w14:paraId="7C087617" w14:textId="77777777" w:rsidTr="00DC5E85">
        <w:trPr>
          <w:trHeight w:val="918"/>
        </w:trPr>
        <w:tc>
          <w:tcPr>
            <w:tcW w:w="697" w:type="pct"/>
          </w:tcPr>
          <w:p w14:paraId="0219F641" w14:textId="77777777" w:rsidR="00484C91" w:rsidRPr="001A06D0" w:rsidRDefault="00484C91" w:rsidP="005C09C9">
            <w:pPr>
              <w:jc w:val="both"/>
              <w:rPr>
                <w:rFonts w:ascii="Corbel" w:hAnsi="Corbel" w:cs="Arial"/>
                <w:b/>
                <w:color w:val="A6A6A6" w:themeColor="background1" w:themeShade="A6"/>
                <w:sz w:val="22"/>
                <w:szCs w:val="22"/>
                <w:highlight w:val="yellow"/>
              </w:rPr>
            </w:pPr>
            <w:r w:rsidRPr="001A06D0">
              <w:rPr>
                <w:rFonts w:ascii="Corbel" w:hAnsi="Corbel" w:cs="Arial"/>
                <w:b/>
                <w:color w:val="A6A6A6" w:themeColor="background1" w:themeShade="A6"/>
                <w:sz w:val="22"/>
                <w:szCs w:val="22"/>
                <w:highlight w:val="yellow"/>
              </w:rPr>
              <w:t xml:space="preserve">Activity </w:t>
            </w:r>
          </w:p>
        </w:tc>
        <w:tc>
          <w:tcPr>
            <w:tcW w:w="1493" w:type="pct"/>
          </w:tcPr>
          <w:p w14:paraId="3908DD53" w14:textId="77777777" w:rsidR="00484C91" w:rsidRPr="001A06D0" w:rsidRDefault="00484C91" w:rsidP="005C09C9">
            <w:pPr>
              <w:jc w:val="both"/>
              <w:rPr>
                <w:rFonts w:ascii="Corbel" w:hAnsi="Corbel" w:cs="Arial"/>
                <w:b/>
                <w:color w:val="A6A6A6" w:themeColor="background1" w:themeShade="A6"/>
                <w:sz w:val="22"/>
                <w:szCs w:val="22"/>
                <w:highlight w:val="yellow"/>
              </w:rPr>
            </w:pPr>
            <w:r w:rsidRPr="001A06D0">
              <w:rPr>
                <w:rFonts w:ascii="Corbel" w:hAnsi="Corbel" w:cs="Arial"/>
                <w:b/>
                <w:color w:val="A6A6A6" w:themeColor="background1" w:themeShade="A6"/>
                <w:sz w:val="22"/>
                <w:szCs w:val="22"/>
                <w:highlight w:val="yellow"/>
              </w:rPr>
              <w:t>Deliverables</w:t>
            </w:r>
          </w:p>
        </w:tc>
        <w:tc>
          <w:tcPr>
            <w:tcW w:w="657" w:type="pct"/>
          </w:tcPr>
          <w:p w14:paraId="241F9E76" w14:textId="77777777" w:rsidR="00484C91" w:rsidRPr="001A06D0" w:rsidRDefault="00484C91" w:rsidP="005C09C9">
            <w:pPr>
              <w:jc w:val="both"/>
              <w:rPr>
                <w:rFonts w:ascii="Corbel" w:hAnsi="Corbel" w:cs="Arial"/>
                <w:b/>
                <w:color w:val="A6A6A6" w:themeColor="background1" w:themeShade="A6"/>
                <w:sz w:val="22"/>
                <w:szCs w:val="22"/>
                <w:highlight w:val="yellow"/>
              </w:rPr>
            </w:pPr>
            <w:r w:rsidRPr="001A06D0">
              <w:rPr>
                <w:rFonts w:ascii="Corbel" w:hAnsi="Corbel" w:cs="Arial"/>
                <w:b/>
                <w:color w:val="A6A6A6" w:themeColor="background1" w:themeShade="A6"/>
                <w:sz w:val="22"/>
                <w:szCs w:val="22"/>
                <w:highlight w:val="yellow"/>
              </w:rPr>
              <w:t>Start Date</w:t>
            </w:r>
          </w:p>
        </w:tc>
        <w:tc>
          <w:tcPr>
            <w:tcW w:w="876" w:type="pct"/>
          </w:tcPr>
          <w:p w14:paraId="6C0ECF29" w14:textId="77777777" w:rsidR="00484C91" w:rsidRPr="001A06D0" w:rsidRDefault="00484C91" w:rsidP="005C09C9">
            <w:pPr>
              <w:jc w:val="both"/>
              <w:rPr>
                <w:rFonts w:ascii="Corbel" w:hAnsi="Corbel" w:cs="Arial"/>
                <w:b/>
                <w:color w:val="A6A6A6" w:themeColor="background1" w:themeShade="A6"/>
                <w:sz w:val="22"/>
                <w:szCs w:val="22"/>
                <w:highlight w:val="yellow"/>
              </w:rPr>
            </w:pPr>
            <w:r w:rsidRPr="001A06D0">
              <w:rPr>
                <w:rFonts w:ascii="Corbel" w:hAnsi="Corbel" w:cs="Arial"/>
                <w:b/>
                <w:color w:val="A6A6A6" w:themeColor="background1" w:themeShade="A6"/>
                <w:sz w:val="22"/>
                <w:szCs w:val="22"/>
                <w:highlight w:val="yellow"/>
              </w:rPr>
              <w:t>End Date</w:t>
            </w:r>
          </w:p>
        </w:tc>
        <w:tc>
          <w:tcPr>
            <w:tcW w:w="1277" w:type="pct"/>
          </w:tcPr>
          <w:p w14:paraId="0F2E3DE0" w14:textId="77777777" w:rsidR="00484C91" w:rsidRPr="001A06D0" w:rsidRDefault="00484C91" w:rsidP="005C09C9">
            <w:pPr>
              <w:jc w:val="both"/>
              <w:rPr>
                <w:rFonts w:ascii="Corbel" w:hAnsi="Corbel" w:cs="Arial"/>
                <w:b/>
                <w:color w:val="A6A6A6" w:themeColor="background1" w:themeShade="A6"/>
                <w:sz w:val="22"/>
                <w:szCs w:val="22"/>
                <w:highlight w:val="yellow"/>
              </w:rPr>
            </w:pPr>
            <w:r w:rsidRPr="001A06D0">
              <w:rPr>
                <w:rFonts w:ascii="Corbel" w:hAnsi="Corbel" w:cs="Arial"/>
                <w:b/>
                <w:color w:val="A6A6A6" w:themeColor="background1" w:themeShade="A6"/>
                <w:sz w:val="22"/>
                <w:szCs w:val="22"/>
                <w:highlight w:val="yellow"/>
              </w:rPr>
              <w:t>Support Required</w:t>
            </w:r>
          </w:p>
        </w:tc>
      </w:tr>
      <w:tr w:rsidR="00484C91" w:rsidRPr="001A06D0" w14:paraId="6EEE32D9" w14:textId="77777777" w:rsidTr="00DC5E85">
        <w:trPr>
          <w:trHeight w:val="311"/>
        </w:trPr>
        <w:tc>
          <w:tcPr>
            <w:tcW w:w="697" w:type="pct"/>
          </w:tcPr>
          <w:p w14:paraId="6BA747A4" w14:textId="77777777" w:rsidR="00484C91" w:rsidRPr="001A06D0" w:rsidRDefault="00484C91" w:rsidP="005C09C9">
            <w:pPr>
              <w:jc w:val="both"/>
              <w:rPr>
                <w:rFonts w:ascii="Corbel" w:hAnsi="Corbel" w:cs="Arial"/>
                <w:color w:val="A6A6A6" w:themeColor="background1" w:themeShade="A6"/>
                <w:sz w:val="22"/>
                <w:szCs w:val="22"/>
                <w:highlight w:val="yellow"/>
              </w:rPr>
            </w:pPr>
            <w:r w:rsidRPr="001A06D0">
              <w:rPr>
                <w:rFonts w:ascii="Corbel" w:hAnsi="Corbel" w:cs="Arial"/>
                <w:b/>
                <w:color w:val="A6A6A6" w:themeColor="background1" w:themeShade="A6"/>
                <w:sz w:val="22"/>
                <w:szCs w:val="22"/>
                <w:highlight w:val="yellow"/>
              </w:rPr>
              <w:t>1A</w:t>
            </w:r>
            <w:r w:rsidRPr="001A06D0">
              <w:rPr>
                <w:rFonts w:ascii="Corbel" w:hAnsi="Corbel" w:cs="Arial"/>
                <w:color w:val="A6A6A6" w:themeColor="background1" w:themeShade="A6"/>
                <w:sz w:val="22"/>
                <w:szCs w:val="22"/>
                <w:highlight w:val="yellow"/>
              </w:rPr>
              <w:t>: XXXXX</w:t>
            </w:r>
          </w:p>
        </w:tc>
        <w:tc>
          <w:tcPr>
            <w:tcW w:w="1493" w:type="pct"/>
          </w:tcPr>
          <w:p w14:paraId="0B743F04" w14:textId="77777777" w:rsidR="00484C91" w:rsidRPr="001A06D0" w:rsidRDefault="00484C91" w:rsidP="005C09C9">
            <w:pPr>
              <w:pStyle w:val="ListParagraph"/>
              <w:widowControl/>
              <w:numPr>
                <w:ilvl w:val="0"/>
                <w:numId w:val="28"/>
              </w:numPr>
              <w:pBdr>
                <w:top w:val="nil"/>
                <w:left w:val="nil"/>
                <w:bottom w:val="nil"/>
                <w:right w:val="nil"/>
                <w:between w:val="nil"/>
                <w:bar w:val="nil"/>
              </w:pBdr>
              <w:overflowPunct/>
              <w:adjustRightInd/>
              <w:spacing w:line="240" w:lineRule="auto"/>
              <w:jc w:val="both"/>
              <w:rPr>
                <w:rFonts w:ascii="Corbel" w:hAnsi="Corbel" w:cs="Arial"/>
                <w:color w:val="A6A6A6" w:themeColor="background1" w:themeShade="A6"/>
                <w:szCs w:val="22"/>
                <w:highlight w:val="yellow"/>
              </w:rPr>
            </w:pPr>
            <w:r w:rsidRPr="001A06D0">
              <w:rPr>
                <w:rFonts w:ascii="Corbel" w:hAnsi="Corbel" w:cs="Arial"/>
                <w:color w:val="A6A6A6" w:themeColor="background1" w:themeShade="A6"/>
                <w:szCs w:val="22"/>
                <w:highlight w:val="yellow"/>
              </w:rPr>
              <w:t>XXXXX</w:t>
            </w:r>
          </w:p>
          <w:p w14:paraId="05A2273E" w14:textId="77777777" w:rsidR="00484C91" w:rsidRPr="001A06D0" w:rsidRDefault="00484C91" w:rsidP="005C09C9">
            <w:pPr>
              <w:pStyle w:val="ListParagraph"/>
              <w:widowControl/>
              <w:numPr>
                <w:ilvl w:val="0"/>
                <w:numId w:val="28"/>
              </w:numPr>
              <w:pBdr>
                <w:top w:val="nil"/>
                <w:left w:val="nil"/>
                <w:bottom w:val="nil"/>
                <w:right w:val="nil"/>
                <w:between w:val="nil"/>
                <w:bar w:val="nil"/>
              </w:pBdr>
              <w:overflowPunct/>
              <w:adjustRightInd/>
              <w:spacing w:line="240" w:lineRule="auto"/>
              <w:jc w:val="both"/>
              <w:rPr>
                <w:rFonts w:ascii="Corbel" w:hAnsi="Corbel" w:cs="Arial"/>
                <w:color w:val="A6A6A6" w:themeColor="background1" w:themeShade="A6"/>
                <w:szCs w:val="22"/>
                <w:highlight w:val="yellow"/>
              </w:rPr>
            </w:pPr>
            <w:r w:rsidRPr="001A06D0">
              <w:rPr>
                <w:rFonts w:ascii="Corbel" w:hAnsi="Corbel" w:cs="Arial"/>
                <w:color w:val="A6A6A6" w:themeColor="background1" w:themeShade="A6"/>
                <w:szCs w:val="22"/>
                <w:highlight w:val="yellow"/>
              </w:rPr>
              <w:t>XXXXX</w:t>
            </w:r>
          </w:p>
          <w:p w14:paraId="38C81E23" w14:textId="77777777" w:rsidR="00484C91" w:rsidRPr="001A06D0" w:rsidRDefault="00484C91" w:rsidP="005C09C9">
            <w:pPr>
              <w:pStyle w:val="ListParagraph"/>
              <w:widowControl/>
              <w:numPr>
                <w:ilvl w:val="0"/>
                <w:numId w:val="28"/>
              </w:numPr>
              <w:pBdr>
                <w:top w:val="nil"/>
                <w:left w:val="nil"/>
                <w:bottom w:val="nil"/>
                <w:right w:val="nil"/>
                <w:between w:val="nil"/>
                <w:bar w:val="nil"/>
              </w:pBdr>
              <w:overflowPunct/>
              <w:adjustRightInd/>
              <w:spacing w:line="240" w:lineRule="auto"/>
              <w:jc w:val="both"/>
              <w:rPr>
                <w:rFonts w:ascii="Corbel" w:hAnsi="Corbel" w:cs="Arial"/>
                <w:color w:val="A6A6A6" w:themeColor="background1" w:themeShade="A6"/>
                <w:szCs w:val="22"/>
                <w:highlight w:val="yellow"/>
              </w:rPr>
            </w:pPr>
            <w:r w:rsidRPr="001A06D0">
              <w:rPr>
                <w:rFonts w:ascii="Corbel" w:hAnsi="Corbel" w:cs="Arial"/>
                <w:color w:val="A6A6A6" w:themeColor="background1" w:themeShade="A6"/>
                <w:szCs w:val="22"/>
                <w:highlight w:val="yellow"/>
              </w:rPr>
              <w:t>XXXX</w:t>
            </w:r>
          </w:p>
          <w:p w14:paraId="7038E96C" w14:textId="77777777" w:rsidR="00484C91" w:rsidRPr="001A06D0" w:rsidRDefault="00484C91" w:rsidP="005C09C9">
            <w:pPr>
              <w:pStyle w:val="ListParagraph"/>
              <w:widowControl/>
              <w:numPr>
                <w:ilvl w:val="0"/>
                <w:numId w:val="28"/>
              </w:numPr>
              <w:pBdr>
                <w:top w:val="nil"/>
                <w:left w:val="nil"/>
                <w:bottom w:val="nil"/>
                <w:right w:val="nil"/>
                <w:between w:val="nil"/>
                <w:bar w:val="nil"/>
              </w:pBdr>
              <w:overflowPunct/>
              <w:adjustRightInd/>
              <w:spacing w:line="240" w:lineRule="auto"/>
              <w:jc w:val="both"/>
              <w:rPr>
                <w:rFonts w:ascii="Corbel" w:hAnsi="Corbel" w:cs="Arial"/>
                <w:color w:val="A6A6A6" w:themeColor="background1" w:themeShade="A6"/>
                <w:szCs w:val="22"/>
                <w:highlight w:val="yellow"/>
              </w:rPr>
            </w:pPr>
            <w:r w:rsidRPr="001A06D0">
              <w:rPr>
                <w:rFonts w:ascii="Corbel" w:hAnsi="Corbel" w:cs="Arial"/>
                <w:color w:val="A6A6A6" w:themeColor="background1" w:themeShade="A6"/>
                <w:szCs w:val="22"/>
                <w:highlight w:val="yellow"/>
              </w:rPr>
              <w:t>XXXX</w:t>
            </w:r>
          </w:p>
          <w:p w14:paraId="525FC3BA" w14:textId="77777777" w:rsidR="00484C91" w:rsidRPr="001A06D0" w:rsidRDefault="00484C91" w:rsidP="005C09C9">
            <w:pPr>
              <w:pStyle w:val="ListParagraph"/>
              <w:widowControl/>
              <w:numPr>
                <w:ilvl w:val="0"/>
                <w:numId w:val="28"/>
              </w:numPr>
              <w:pBdr>
                <w:top w:val="nil"/>
                <w:left w:val="nil"/>
                <w:bottom w:val="nil"/>
                <w:right w:val="nil"/>
                <w:between w:val="nil"/>
                <w:bar w:val="nil"/>
              </w:pBdr>
              <w:overflowPunct/>
              <w:adjustRightInd/>
              <w:spacing w:line="240" w:lineRule="auto"/>
              <w:jc w:val="both"/>
              <w:rPr>
                <w:rFonts w:ascii="Corbel" w:hAnsi="Corbel" w:cs="Arial"/>
                <w:color w:val="A6A6A6" w:themeColor="background1" w:themeShade="A6"/>
                <w:szCs w:val="22"/>
                <w:highlight w:val="yellow"/>
              </w:rPr>
            </w:pPr>
            <w:r w:rsidRPr="001A06D0">
              <w:rPr>
                <w:rFonts w:ascii="Corbel" w:hAnsi="Corbel" w:cs="Arial"/>
                <w:b/>
                <w:color w:val="A6A6A6" w:themeColor="background1" w:themeShade="A6"/>
                <w:szCs w:val="22"/>
                <w:highlight w:val="yellow"/>
              </w:rPr>
              <w:t>XXXX*</w:t>
            </w:r>
          </w:p>
        </w:tc>
        <w:tc>
          <w:tcPr>
            <w:tcW w:w="657" w:type="pct"/>
          </w:tcPr>
          <w:p w14:paraId="3EE49B33" w14:textId="77777777" w:rsidR="00484C91" w:rsidRPr="001A06D0" w:rsidRDefault="00484C91" w:rsidP="005C09C9">
            <w:pPr>
              <w:jc w:val="both"/>
              <w:rPr>
                <w:rFonts w:ascii="Corbel" w:hAnsi="Corbel" w:cs="Arial"/>
                <w:color w:val="A6A6A6" w:themeColor="background1" w:themeShade="A6"/>
                <w:sz w:val="22"/>
                <w:szCs w:val="22"/>
                <w:highlight w:val="yellow"/>
              </w:rPr>
            </w:pPr>
            <w:r w:rsidRPr="001A06D0">
              <w:rPr>
                <w:rFonts w:ascii="Corbel" w:hAnsi="Corbel" w:cs="Arial"/>
                <w:color w:val="A6A6A6" w:themeColor="background1" w:themeShade="A6"/>
                <w:sz w:val="22"/>
                <w:szCs w:val="22"/>
                <w:highlight w:val="yellow"/>
              </w:rPr>
              <w:t>XX/XX/XXXX</w:t>
            </w:r>
          </w:p>
        </w:tc>
        <w:tc>
          <w:tcPr>
            <w:tcW w:w="876" w:type="pct"/>
          </w:tcPr>
          <w:p w14:paraId="6322CB31" w14:textId="77777777" w:rsidR="00484C91" w:rsidRPr="001A06D0" w:rsidRDefault="00484C91" w:rsidP="005C09C9">
            <w:pPr>
              <w:jc w:val="both"/>
              <w:rPr>
                <w:rFonts w:ascii="Corbel" w:hAnsi="Corbel" w:cs="Arial"/>
                <w:color w:val="A6A6A6" w:themeColor="background1" w:themeShade="A6"/>
                <w:sz w:val="22"/>
                <w:szCs w:val="22"/>
                <w:highlight w:val="yellow"/>
              </w:rPr>
            </w:pPr>
            <w:r w:rsidRPr="001A06D0">
              <w:rPr>
                <w:rFonts w:ascii="Corbel" w:hAnsi="Corbel" w:cs="Arial"/>
                <w:color w:val="A6A6A6" w:themeColor="background1" w:themeShade="A6"/>
                <w:sz w:val="22"/>
                <w:szCs w:val="22"/>
                <w:highlight w:val="yellow"/>
              </w:rPr>
              <w:t>XX/XX/XXXX</w:t>
            </w:r>
          </w:p>
        </w:tc>
        <w:tc>
          <w:tcPr>
            <w:tcW w:w="1277" w:type="pct"/>
          </w:tcPr>
          <w:p w14:paraId="48DA0492" w14:textId="77777777" w:rsidR="00484C91" w:rsidRPr="001A06D0" w:rsidRDefault="00484C91" w:rsidP="005C09C9">
            <w:pPr>
              <w:pStyle w:val="ListParagraph"/>
              <w:widowControl/>
              <w:numPr>
                <w:ilvl w:val="0"/>
                <w:numId w:val="32"/>
              </w:numPr>
              <w:pBdr>
                <w:top w:val="nil"/>
                <w:left w:val="nil"/>
                <w:bottom w:val="nil"/>
                <w:right w:val="nil"/>
                <w:between w:val="nil"/>
                <w:bar w:val="nil"/>
              </w:pBdr>
              <w:overflowPunct/>
              <w:adjustRightInd/>
              <w:spacing w:line="240" w:lineRule="auto"/>
              <w:jc w:val="both"/>
              <w:rPr>
                <w:rFonts w:ascii="Corbel" w:hAnsi="Corbel" w:cs="Arial"/>
                <w:color w:val="A6A6A6" w:themeColor="background1" w:themeShade="A6"/>
                <w:szCs w:val="22"/>
                <w:highlight w:val="yellow"/>
              </w:rPr>
            </w:pPr>
            <w:r w:rsidRPr="001A06D0">
              <w:rPr>
                <w:rFonts w:ascii="Corbel" w:hAnsi="Corbel" w:cs="Arial"/>
                <w:color w:val="A6A6A6" w:themeColor="background1" w:themeShade="A6"/>
                <w:szCs w:val="22"/>
                <w:highlight w:val="yellow"/>
              </w:rPr>
              <w:t xml:space="preserve">XXXXX </w:t>
            </w:r>
          </w:p>
        </w:tc>
      </w:tr>
      <w:tr w:rsidR="00484C91" w:rsidRPr="001A06D0" w14:paraId="0C8DBF6E" w14:textId="77777777" w:rsidTr="00DC5E85">
        <w:trPr>
          <w:trHeight w:val="311"/>
        </w:trPr>
        <w:tc>
          <w:tcPr>
            <w:tcW w:w="697" w:type="pct"/>
          </w:tcPr>
          <w:p w14:paraId="4321988E" w14:textId="77777777" w:rsidR="00484C91" w:rsidRPr="001A06D0" w:rsidRDefault="00484C91" w:rsidP="005C09C9">
            <w:pPr>
              <w:jc w:val="both"/>
              <w:rPr>
                <w:rFonts w:ascii="Corbel" w:hAnsi="Corbel" w:cs="Arial"/>
                <w:b/>
                <w:color w:val="A6A6A6" w:themeColor="background1" w:themeShade="A6"/>
                <w:sz w:val="22"/>
                <w:szCs w:val="22"/>
                <w:highlight w:val="yellow"/>
              </w:rPr>
            </w:pPr>
          </w:p>
        </w:tc>
        <w:tc>
          <w:tcPr>
            <w:tcW w:w="1493" w:type="pct"/>
          </w:tcPr>
          <w:p w14:paraId="7AE664D0" w14:textId="77777777" w:rsidR="00484C91" w:rsidRPr="001A06D0" w:rsidRDefault="00484C91" w:rsidP="005C09C9">
            <w:pPr>
              <w:pStyle w:val="ListParagraph"/>
              <w:widowControl/>
              <w:numPr>
                <w:ilvl w:val="0"/>
                <w:numId w:val="28"/>
              </w:numPr>
              <w:pBdr>
                <w:top w:val="nil"/>
                <w:left w:val="nil"/>
                <w:bottom w:val="nil"/>
                <w:right w:val="nil"/>
                <w:between w:val="nil"/>
                <w:bar w:val="nil"/>
              </w:pBdr>
              <w:overflowPunct/>
              <w:adjustRightInd/>
              <w:spacing w:line="240" w:lineRule="auto"/>
              <w:jc w:val="both"/>
              <w:rPr>
                <w:rFonts w:ascii="Corbel" w:hAnsi="Corbel" w:cs="Arial"/>
                <w:color w:val="A6A6A6" w:themeColor="background1" w:themeShade="A6"/>
                <w:szCs w:val="22"/>
                <w:highlight w:val="yellow"/>
              </w:rPr>
            </w:pPr>
          </w:p>
        </w:tc>
        <w:tc>
          <w:tcPr>
            <w:tcW w:w="657" w:type="pct"/>
          </w:tcPr>
          <w:p w14:paraId="73B6689C" w14:textId="77777777" w:rsidR="00484C91" w:rsidRPr="001A06D0" w:rsidRDefault="00484C91" w:rsidP="005C09C9">
            <w:pPr>
              <w:jc w:val="both"/>
              <w:rPr>
                <w:rFonts w:ascii="Corbel" w:hAnsi="Corbel" w:cs="Arial"/>
                <w:color w:val="A6A6A6" w:themeColor="background1" w:themeShade="A6"/>
                <w:sz w:val="22"/>
                <w:szCs w:val="22"/>
                <w:highlight w:val="yellow"/>
              </w:rPr>
            </w:pPr>
          </w:p>
        </w:tc>
        <w:tc>
          <w:tcPr>
            <w:tcW w:w="876" w:type="pct"/>
          </w:tcPr>
          <w:p w14:paraId="37D81BFD" w14:textId="77777777" w:rsidR="00484C91" w:rsidRPr="001A06D0" w:rsidRDefault="00484C91" w:rsidP="005C09C9">
            <w:pPr>
              <w:jc w:val="both"/>
              <w:rPr>
                <w:rFonts w:ascii="Corbel" w:hAnsi="Corbel" w:cs="Arial"/>
                <w:color w:val="A6A6A6" w:themeColor="background1" w:themeShade="A6"/>
                <w:sz w:val="22"/>
                <w:szCs w:val="22"/>
                <w:highlight w:val="yellow"/>
              </w:rPr>
            </w:pPr>
          </w:p>
        </w:tc>
        <w:tc>
          <w:tcPr>
            <w:tcW w:w="1277" w:type="pct"/>
          </w:tcPr>
          <w:p w14:paraId="78B6815D" w14:textId="77777777" w:rsidR="00484C91" w:rsidRPr="001A06D0" w:rsidRDefault="00484C91" w:rsidP="005C09C9">
            <w:pPr>
              <w:pStyle w:val="ListParagraph"/>
              <w:widowControl/>
              <w:numPr>
                <w:ilvl w:val="0"/>
                <w:numId w:val="32"/>
              </w:numPr>
              <w:pBdr>
                <w:top w:val="nil"/>
                <w:left w:val="nil"/>
                <w:bottom w:val="nil"/>
                <w:right w:val="nil"/>
                <w:between w:val="nil"/>
                <w:bar w:val="nil"/>
              </w:pBdr>
              <w:overflowPunct/>
              <w:adjustRightInd/>
              <w:spacing w:line="240" w:lineRule="auto"/>
              <w:jc w:val="both"/>
              <w:rPr>
                <w:rFonts w:ascii="Corbel" w:hAnsi="Corbel" w:cs="Arial"/>
                <w:color w:val="A6A6A6" w:themeColor="background1" w:themeShade="A6"/>
                <w:szCs w:val="22"/>
                <w:highlight w:val="yellow"/>
              </w:rPr>
            </w:pPr>
          </w:p>
        </w:tc>
      </w:tr>
    </w:tbl>
    <w:p w14:paraId="34F58F24" w14:textId="77777777" w:rsidR="00484C91" w:rsidRPr="001A06D0" w:rsidRDefault="00484C91" w:rsidP="005C09C9">
      <w:pPr>
        <w:jc w:val="both"/>
        <w:rPr>
          <w:rFonts w:ascii="Corbel" w:hAnsi="Corbel" w:cs="Arial"/>
          <w:color w:val="A6A6A6" w:themeColor="background1" w:themeShade="A6"/>
          <w:sz w:val="22"/>
          <w:szCs w:val="22"/>
        </w:rPr>
      </w:pPr>
    </w:p>
    <w:p w14:paraId="4B812A0D" w14:textId="77777777" w:rsidR="00484C91" w:rsidRPr="001A06D0" w:rsidRDefault="00484C91" w:rsidP="005C09C9">
      <w:pPr>
        <w:ind w:firstLine="540"/>
        <w:jc w:val="both"/>
        <w:rPr>
          <w:rFonts w:ascii="Corbel" w:hAnsi="Corbel" w:cs="Arial"/>
          <w:color w:val="A6A6A6" w:themeColor="background1" w:themeShade="A6"/>
          <w:sz w:val="22"/>
          <w:szCs w:val="22"/>
        </w:rPr>
      </w:pPr>
    </w:p>
    <w:p w14:paraId="353703A0" w14:textId="77777777" w:rsidR="00484C91" w:rsidRPr="001A06D0" w:rsidRDefault="00484C91" w:rsidP="005C09C9">
      <w:pPr>
        <w:ind w:firstLine="540"/>
        <w:jc w:val="both"/>
        <w:rPr>
          <w:rFonts w:ascii="Corbel" w:hAnsi="Corbel" w:cs="Arial"/>
          <w:color w:val="A6A6A6" w:themeColor="background1" w:themeShade="A6"/>
          <w:sz w:val="22"/>
          <w:szCs w:val="22"/>
        </w:rPr>
      </w:pPr>
    </w:p>
    <w:p w14:paraId="1A92CEDE" w14:textId="77777777" w:rsidR="00484C91" w:rsidRPr="001A06D0" w:rsidRDefault="00484C91" w:rsidP="005C09C9">
      <w:pPr>
        <w:ind w:firstLine="540"/>
        <w:jc w:val="both"/>
        <w:rPr>
          <w:rFonts w:ascii="Corbel" w:hAnsi="Corbel" w:cs="Arial"/>
          <w:color w:val="A6A6A6" w:themeColor="background1" w:themeShade="A6"/>
          <w:sz w:val="22"/>
          <w:szCs w:val="22"/>
        </w:rPr>
        <w:sectPr w:rsidR="00484C91" w:rsidRPr="001A06D0" w:rsidSect="00DC5E85">
          <w:pgSz w:w="15840" w:h="12240" w:orient="landscape" w:code="1"/>
          <w:pgMar w:top="1440" w:right="864" w:bottom="1440" w:left="864" w:header="720" w:footer="302" w:gutter="0"/>
          <w:cols w:space="720"/>
          <w:titlePg/>
        </w:sectPr>
      </w:pPr>
      <w:r w:rsidRPr="001A06D0">
        <w:rPr>
          <w:rFonts w:ascii="Corbel" w:hAnsi="Corbel" w:cs="Arial"/>
          <w:color w:val="A6A6A6" w:themeColor="background1" w:themeShade="A6"/>
          <w:sz w:val="22"/>
          <w:szCs w:val="22"/>
          <w:highlight w:val="yellow"/>
        </w:rPr>
        <w:t>*indicates reports for publication.</w:t>
      </w:r>
    </w:p>
    <w:p w14:paraId="0D16E7E7" w14:textId="77777777" w:rsidR="00484C91" w:rsidRPr="001A06D0" w:rsidRDefault="00484C91" w:rsidP="005C09C9">
      <w:pPr>
        <w:ind w:left="720" w:hanging="180"/>
        <w:jc w:val="both"/>
        <w:rPr>
          <w:rFonts w:ascii="Corbel" w:hAnsi="Corbel" w:cs="Tahoma"/>
          <w:sz w:val="22"/>
          <w:szCs w:val="22"/>
        </w:rPr>
      </w:pPr>
      <w:r w:rsidRPr="001A06D0">
        <w:rPr>
          <w:rFonts w:ascii="Corbel" w:hAnsi="Corbel" w:cs="Tahoma"/>
          <w:sz w:val="22"/>
          <w:szCs w:val="22"/>
        </w:rPr>
        <w:lastRenderedPageBreak/>
        <w:t xml:space="preserve">1.2      For the purpose of defining ‘submission’ as stated above in respect of reports and publications: </w:t>
      </w:r>
    </w:p>
    <w:p w14:paraId="42CB46CF" w14:textId="77777777" w:rsidR="00484C91" w:rsidRPr="001A06D0" w:rsidRDefault="00484C91" w:rsidP="005C09C9">
      <w:pPr>
        <w:pStyle w:val="ListParagraph"/>
        <w:widowControl/>
        <w:numPr>
          <w:ilvl w:val="0"/>
          <w:numId w:val="31"/>
        </w:numPr>
        <w:overflowPunct/>
        <w:adjustRightInd/>
        <w:spacing w:line="240" w:lineRule="auto"/>
        <w:jc w:val="both"/>
        <w:rPr>
          <w:rFonts w:ascii="Corbel" w:hAnsi="Corbel" w:cstheme="minorHAnsi"/>
          <w:szCs w:val="22"/>
          <w:lang w:val="en-GB"/>
        </w:rPr>
      </w:pPr>
      <w:r w:rsidRPr="001A06D0">
        <w:rPr>
          <w:rFonts w:ascii="Corbel" w:hAnsi="Corbel"/>
          <w:szCs w:val="22"/>
          <w:lang w:val="en-ZA"/>
        </w:rPr>
        <w:t xml:space="preserve">The final form of all blogs and documents for publication will be finalized between UNCDF and the RECIPIENT INSTITUTION prior to use or release.  </w:t>
      </w:r>
      <w:r w:rsidRPr="001A06D0">
        <w:rPr>
          <w:rFonts w:ascii="Corbel" w:hAnsi="Corbel"/>
          <w:szCs w:val="22"/>
        </w:rPr>
        <w:t xml:space="preserve">In the case of reports for publication, </w:t>
      </w:r>
      <w:r w:rsidRPr="001A06D0">
        <w:rPr>
          <w:rFonts w:ascii="Corbel" w:hAnsi="Corbel"/>
          <w:i/>
          <w:szCs w:val="22"/>
        </w:rPr>
        <w:t>submission</w:t>
      </w:r>
      <w:r w:rsidRPr="001A06D0">
        <w:rPr>
          <w:rFonts w:ascii="Corbel" w:hAnsi="Corbel"/>
          <w:szCs w:val="22"/>
        </w:rPr>
        <w:t xml:space="preserve"> shall follow this process:  RECIPIENT INSTITUTION shall provide draft versions for comments from UNCDF and other parties, as UNCDF requires. </w:t>
      </w:r>
    </w:p>
    <w:p w14:paraId="0B684E64" w14:textId="77777777" w:rsidR="00484C91" w:rsidRPr="001A06D0" w:rsidRDefault="00484C91" w:rsidP="005C09C9">
      <w:pPr>
        <w:pStyle w:val="ListParagraph"/>
        <w:widowControl/>
        <w:numPr>
          <w:ilvl w:val="0"/>
          <w:numId w:val="31"/>
        </w:numPr>
        <w:overflowPunct/>
        <w:adjustRightInd/>
        <w:spacing w:line="240" w:lineRule="auto"/>
        <w:jc w:val="both"/>
        <w:rPr>
          <w:rFonts w:ascii="Corbel" w:hAnsi="Corbel" w:cstheme="minorHAnsi"/>
          <w:szCs w:val="22"/>
          <w:lang w:val="en-GB"/>
        </w:rPr>
      </w:pPr>
      <w:r w:rsidRPr="001A06D0">
        <w:rPr>
          <w:rFonts w:ascii="Corbel" w:hAnsi="Corbel"/>
          <w:szCs w:val="22"/>
        </w:rPr>
        <w:t xml:space="preserve">The RECIPIENT INSTITUION shall provide final draft versions which address all comments and are provided in a form that may be independently edited and formatted.  </w:t>
      </w:r>
    </w:p>
    <w:p w14:paraId="3B9407FA" w14:textId="77777777" w:rsidR="00484C91" w:rsidRPr="001A06D0" w:rsidRDefault="00484C91" w:rsidP="005C09C9">
      <w:pPr>
        <w:pStyle w:val="ListParagraph"/>
        <w:widowControl/>
        <w:numPr>
          <w:ilvl w:val="0"/>
          <w:numId w:val="31"/>
        </w:numPr>
        <w:overflowPunct/>
        <w:adjustRightInd/>
        <w:spacing w:line="240" w:lineRule="auto"/>
        <w:jc w:val="both"/>
        <w:rPr>
          <w:rFonts w:ascii="Corbel" w:hAnsi="Corbel" w:cstheme="minorHAnsi"/>
          <w:szCs w:val="22"/>
          <w:lang w:val="en-GB"/>
        </w:rPr>
      </w:pPr>
      <w:r w:rsidRPr="001A06D0">
        <w:rPr>
          <w:rFonts w:ascii="Corbel" w:hAnsi="Corbel"/>
          <w:szCs w:val="22"/>
          <w:lang w:val="en-GB"/>
        </w:rPr>
        <w:t>In the case of blogs and PowerPoint presentations, submission shall be done in formats provided by UNCDF and updated from time to time.</w:t>
      </w:r>
    </w:p>
    <w:p w14:paraId="3902DDC2" w14:textId="77777777" w:rsidR="00484C91" w:rsidRPr="001A06D0" w:rsidRDefault="00484C91" w:rsidP="005C09C9">
      <w:pPr>
        <w:pStyle w:val="ListParagraph"/>
        <w:widowControl/>
        <w:numPr>
          <w:ilvl w:val="0"/>
          <w:numId w:val="31"/>
        </w:numPr>
        <w:overflowPunct/>
        <w:adjustRightInd/>
        <w:spacing w:line="240" w:lineRule="auto"/>
        <w:jc w:val="both"/>
        <w:rPr>
          <w:rFonts w:ascii="Corbel" w:hAnsi="Corbel"/>
          <w:szCs w:val="22"/>
          <w:lang w:val="en-ZA"/>
        </w:rPr>
      </w:pPr>
      <w:r w:rsidRPr="001A06D0">
        <w:rPr>
          <w:rFonts w:ascii="Corbel" w:hAnsi="Corbel"/>
          <w:szCs w:val="22"/>
          <w:lang w:val="en-GB"/>
        </w:rPr>
        <w:t xml:space="preserve">The RECIPIENT INSTITUTION may not publish any materials developed under this agreement without the express written consent of UNCDF. </w:t>
      </w:r>
    </w:p>
    <w:p w14:paraId="3E023072" w14:textId="77777777" w:rsidR="00484C91" w:rsidRPr="001A06D0" w:rsidRDefault="00484C91" w:rsidP="005C09C9">
      <w:pPr>
        <w:jc w:val="both"/>
        <w:rPr>
          <w:rFonts w:ascii="Corbel" w:hAnsi="Corbel" w:cs="Tahoma"/>
          <w:b/>
          <w:sz w:val="22"/>
          <w:szCs w:val="22"/>
        </w:rPr>
      </w:pPr>
    </w:p>
    <w:p w14:paraId="75095E80" w14:textId="77777777" w:rsidR="00484C91" w:rsidRPr="001A06D0" w:rsidRDefault="00484C91" w:rsidP="005C09C9">
      <w:pPr>
        <w:jc w:val="both"/>
        <w:rPr>
          <w:rFonts w:ascii="Corbel" w:hAnsi="Corbel" w:cs="Tahoma"/>
          <w:b/>
          <w:sz w:val="22"/>
          <w:szCs w:val="22"/>
        </w:rPr>
      </w:pPr>
      <w:r w:rsidRPr="001A06D0">
        <w:rPr>
          <w:rFonts w:ascii="Corbel" w:hAnsi="Corbel" w:cs="Tahoma"/>
          <w:b/>
          <w:sz w:val="22"/>
          <w:szCs w:val="22"/>
        </w:rPr>
        <w:t>2.</w:t>
      </w:r>
      <w:r w:rsidRPr="001A06D0">
        <w:rPr>
          <w:rFonts w:ascii="Corbel" w:hAnsi="Corbel" w:cs="Tahoma"/>
          <w:b/>
          <w:sz w:val="22"/>
          <w:szCs w:val="22"/>
        </w:rPr>
        <w:tab/>
      </w:r>
      <w:r w:rsidRPr="001A06D0">
        <w:rPr>
          <w:rFonts w:ascii="Corbel" w:hAnsi="Corbel" w:cs="Tahoma"/>
          <w:b/>
          <w:sz w:val="22"/>
          <w:szCs w:val="22"/>
          <w:u w:val="single"/>
        </w:rPr>
        <w:t>Key Results/Milestone and Payments</w:t>
      </w:r>
    </w:p>
    <w:p w14:paraId="037B5395" w14:textId="77777777" w:rsidR="00484C91" w:rsidRPr="001A06D0" w:rsidRDefault="00484C91" w:rsidP="005C09C9">
      <w:pPr>
        <w:pStyle w:val="ListParagraph"/>
        <w:ind w:left="360"/>
        <w:jc w:val="both"/>
        <w:rPr>
          <w:rFonts w:ascii="Corbel" w:hAnsi="Corbel" w:cs="Tahoma"/>
          <w:szCs w:val="22"/>
        </w:rPr>
      </w:pPr>
    </w:p>
    <w:p w14:paraId="2D423101" w14:textId="77777777" w:rsidR="00484C91" w:rsidRPr="001A06D0" w:rsidRDefault="00484C91" w:rsidP="005C09C9">
      <w:pPr>
        <w:jc w:val="both"/>
        <w:rPr>
          <w:rFonts w:ascii="Corbel" w:hAnsi="Corbel" w:cs="Tahoma"/>
          <w:sz w:val="22"/>
          <w:szCs w:val="22"/>
        </w:rPr>
      </w:pPr>
      <w:r w:rsidRPr="001A06D0">
        <w:rPr>
          <w:rFonts w:ascii="Corbel" w:hAnsi="Corbel" w:cs="Tahoma"/>
          <w:sz w:val="22"/>
          <w:szCs w:val="22"/>
        </w:rPr>
        <w:t>2.1</w:t>
      </w:r>
      <w:r w:rsidRPr="001A06D0">
        <w:rPr>
          <w:rFonts w:ascii="Corbel" w:hAnsi="Corbel" w:cs="Tahoma"/>
          <w:sz w:val="22"/>
          <w:szCs w:val="22"/>
        </w:rPr>
        <w:tab/>
      </w:r>
      <w:r w:rsidRPr="001A06D0">
        <w:rPr>
          <w:rFonts w:ascii="Corbel" w:hAnsi="Corbel" w:cs="Tahoma"/>
          <w:b/>
          <w:sz w:val="22"/>
          <w:szCs w:val="22"/>
        </w:rPr>
        <w:t>UNCDF</w:t>
      </w:r>
      <w:r w:rsidRPr="001A06D0">
        <w:rPr>
          <w:rFonts w:ascii="Corbel" w:hAnsi="Corbel" w:cs="Tahoma"/>
          <w:sz w:val="22"/>
          <w:szCs w:val="22"/>
        </w:rPr>
        <w:t xml:space="preserve"> shall provide funds to the </w:t>
      </w:r>
      <w:r w:rsidRPr="001A06D0">
        <w:rPr>
          <w:rFonts w:ascii="Corbel" w:hAnsi="Corbel" w:cs="Tahoma"/>
          <w:b/>
          <w:sz w:val="22"/>
          <w:szCs w:val="22"/>
        </w:rPr>
        <w:t xml:space="preserve">RECIPIENT INSTITUTION </w:t>
      </w:r>
      <w:r w:rsidRPr="001A06D0">
        <w:rPr>
          <w:rFonts w:ascii="Corbel" w:hAnsi="Corbel" w:cs="Tahoma"/>
          <w:sz w:val="22"/>
          <w:szCs w:val="22"/>
        </w:rPr>
        <w:t xml:space="preserve">of an amount of </w:t>
      </w:r>
      <w:r w:rsidRPr="001A06D0">
        <w:rPr>
          <w:rFonts w:ascii="Corbel" w:hAnsi="Corbel" w:cs="Tahoma"/>
          <w:color w:val="A6A6A6" w:themeColor="background1" w:themeShade="A6"/>
          <w:sz w:val="22"/>
          <w:szCs w:val="22"/>
          <w:highlight w:val="yellow"/>
        </w:rPr>
        <w:t>USD XXXXXX</w:t>
      </w:r>
      <w:r w:rsidRPr="001A06D0">
        <w:rPr>
          <w:rFonts w:ascii="Corbel" w:hAnsi="Corbel" w:cs="Tahoma"/>
          <w:color w:val="000000"/>
          <w:sz w:val="22"/>
          <w:szCs w:val="22"/>
          <w:highlight w:val="yellow"/>
        </w:rPr>
        <w:t xml:space="preserve"> </w:t>
      </w:r>
      <w:r w:rsidRPr="001A06D0">
        <w:rPr>
          <w:rFonts w:ascii="Corbel" w:hAnsi="Corbel" w:cs="Tahoma"/>
          <w:color w:val="000000"/>
          <w:sz w:val="22"/>
          <w:szCs w:val="22"/>
        </w:rPr>
        <w:t>according</w:t>
      </w:r>
      <w:r w:rsidRPr="001A06D0">
        <w:rPr>
          <w:rFonts w:ascii="Corbel" w:hAnsi="Corbel" w:cs="Tahoma"/>
          <w:sz w:val="22"/>
          <w:szCs w:val="22"/>
        </w:rPr>
        <w:t xml:space="preserve"> the schedule set out below. Payments are subject to the </w:t>
      </w:r>
      <w:r w:rsidRPr="001A06D0">
        <w:rPr>
          <w:rFonts w:ascii="Corbel" w:hAnsi="Corbel" w:cs="Tahoma"/>
          <w:b/>
          <w:sz w:val="22"/>
          <w:szCs w:val="22"/>
        </w:rPr>
        <w:t xml:space="preserve">RECIPIENT INSTITUTION </w:t>
      </w:r>
      <w:r w:rsidRPr="001A06D0">
        <w:rPr>
          <w:rFonts w:ascii="Corbel" w:hAnsi="Corbel" w:cs="Tahoma"/>
          <w:sz w:val="22"/>
          <w:szCs w:val="22"/>
        </w:rPr>
        <w:t>achieving the Development Results represented in the disbursement conditions set forth in this article, if any.</w:t>
      </w:r>
    </w:p>
    <w:p w14:paraId="5F5EBDD7" w14:textId="77777777" w:rsidR="00484C91" w:rsidRPr="001A06D0" w:rsidRDefault="00484C91" w:rsidP="005C09C9">
      <w:pPr>
        <w:jc w:val="both"/>
        <w:rPr>
          <w:rFonts w:ascii="Corbel" w:hAnsi="Corbel" w:cs="Tahoma"/>
          <w:sz w:val="22"/>
          <w:szCs w:val="22"/>
        </w:rPr>
      </w:pPr>
    </w:p>
    <w:tbl>
      <w:tblPr>
        <w:tblW w:w="0" w:type="auto"/>
        <w:tblCellMar>
          <w:left w:w="0" w:type="dxa"/>
          <w:right w:w="0" w:type="dxa"/>
        </w:tblCellMar>
        <w:tblLook w:val="04A0" w:firstRow="1" w:lastRow="0" w:firstColumn="1" w:lastColumn="0" w:noHBand="0" w:noVBand="1"/>
      </w:tblPr>
      <w:tblGrid>
        <w:gridCol w:w="2214"/>
        <w:gridCol w:w="2173"/>
        <w:gridCol w:w="2715"/>
        <w:gridCol w:w="2238"/>
      </w:tblGrid>
      <w:tr w:rsidR="00484C91" w:rsidRPr="001A06D0" w14:paraId="7A468A52" w14:textId="77777777" w:rsidTr="00DC5E85">
        <w:trPr>
          <w:tblHeader/>
        </w:trPr>
        <w:tc>
          <w:tcPr>
            <w:tcW w:w="23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0A5D013" w14:textId="77777777" w:rsidR="00484C91" w:rsidRPr="001A06D0" w:rsidRDefault="00484C91" w:rsidP="005C09C9">
            <w:pPr>
              <w:jc w:val="both"/>
              <w:rPr>
                <w:rFonts w:ascii="Corbel" w:hAnsi="Corbel" w:cs="Arial"/>
                <w:b/>
                <w:bCs/>
                <w:color w:val="A6A6A6" w:themeColor="background1" w:themeShade="A6"/>
                <w:sz w:val="22"/>
                <w:szCs w:val="22"/>
                <w:highlight w:val="yellow"/>
              </w:rPr>
            </w:pPr>
            <w:r w:rsidRPr="001A06D0">
              <w:rPr>
                <w:rFonts w:ascii="Corbel" w:hAnsi="Corbel" w:cs="Arial"/>
                <w:b/>
                <w:bCs/>
                <w:color w:val="A6A6A6" w:themeColor="background1" w:themeShade="A6"/>
                <w:sz w:val="22"/>
                <w:szCs w:val="22"/>
                <w:highlight w:val="yellow"/>
              </w:rPr>
              <w:t>Payment/ Likely Date</w:t>
            </w:r>
          </w:p>
        </w:tc>
        <w:tc>
          <w:tcPr>
            <w:tcW w:w="230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042C431F" w14:textId="77777777" w:rsidR="00484C91" w:rsidRPr="001A06D0" w:rsidRDefault="00484C91" w:rsidP="005C09C9">
            <w:pPr>
              <w:jc w:val="both"/>
              <w:rPr>
                <w:rFonts w:ascii="Corbel" w:hAnsi="Corbel" w:cs="Arial"/>
                <w:b/>
                <w:bCs/>
                <w:color w:val="A6A6A6" w:themeColor="background1" w:themeShade="A6"/>
                <w:sz w:val="22"/>
                <w:szCs w:val="22"/>
                <w:highlight w:val="yellow"/>
              </w:rPr>
            </w:pPr>
            <w:r w:rsidRPr="001A06D0">
              <w:rPr>
                <w:rFonts w:ascii="Corbel" w:hAnsi="Corbel" w:cs="Arial"/>
                <w:b/>
                <w:bCs/>
                <w:color w:val="A6A6A6" w:themeColor="background1" w:themeShade="A6"/>
                <w:sz w:val="22"/>
                <w:szCs w:val="22"/>
                <w:highlight w:val="yellow"/>
              </w:rPr>
              <w:t>Amount (in USD)</w:t>
            </w:r>
          </w:p>
        </w:tc>
        <w:tc>
          <w:tcPr>
            <w:tcW w:w="28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3117A40D" w14:textId="77777777" w:rsidR="00484C91" w:rsidRPr="001A06D0" w:rsidRDefault="00484C91" w:rsidP="005C09C9">
            <w:pPr>
              <w:jc w:val="both"/>
              <w:rPr>
                <w:rFonts w:ascii="Corbel" w:hAnsi="Corbel" w:cs="Arial"/>
                <w:b/>
                <w:bCs/>
                <w:color w:val="A6A6A6" w:themeColor="background1" w:themeShade="A6"/>
                <w:sz w:val="22"/>
                <w:szCs w:val="22"/>
                <w:highlight w:val="yellow"/>
              </w:rPr>
            </w:pPr>
            <w:r w:rsidRPr="001A06D0">
              <w:rPr>
                <w:rFonts w:ascii="Corbel" w:hAnsi="Corbel" w:cs="Arial"/>
                <w:b/>
                <w:bCs/>
                <w:color w:val="A6A6A6" w:themeColor="background1" w:themeShade="A6"/>
                <w:sz w:val="22"/>
                <w:szCs w:val="22"/>
                <w:highlight w:val="yellow"/>
              </w:rPr>
              <w:t>Key Results/ Milestones To Be Achieved</w:t>
            </w:r>
          </w:p>
        </w:tc>
        <w:tc>
          <w:tcPr>
            <w:tcW w:w="23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72FD4B81" w14:textId="77777777" w:rsidR="00484C91" w:rsidRPr="001A06D0" w:rsidRDefault="00484C91" w:rsidP="005C09C9">
            <w:pPr>
              <w:jc w:val="both"/>
              <w:rPr>
                <w:rFonts w:ascii="Corbel" w:hAnsi="Corbel" w:cs="Arial"/>
                <w:b/>
                <w:bCs/>
                <w:color w:val="A6A6A6" w:themeColor="background1" w:themeShade="A6"/>
                <w:sz w:val="22"/>
                <w:szCs w:val="22"/>
                <w:highlight w:val="yellow"/>
              </w:rPr>
            </w:pPr>
            <w:r w:rsidRPr="001A06D0">
              <w:rPr>
                <w:rFonts w:ascii="Corbel" w:hAnsi="Corbel" w:cs="Arial"/>
                <w:b/>
                <w:bCs/>
                <w:color w:val="A6A6A6" w:themeColor="background1" w:themeShade="A6"/>
                <w:sz w:val="22"/>
                <w:szCs w:val="22"/>
                <w:highlight w:val="yellow"/>
              </w:rPr>
              <w:t>Disbursement Conditions</w:t>
            </w:r>
          </w:p>
        </w:tc>
      </w:tr>
      <w:tr w:rsidR="00484C91" w:rsidRPr="001A06D0" w14:paraId="0E431C5F" w14:textId="77777777" w:rsidTr="00DC5E85">
        <w:tc>
          <w:tcPr>
            <w:tcW w:w="23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3572BB" w14:textId="77777777" w:rsidR="00484C91" w:rsidRPr="001A06D0" w:rsidRDefault="00484C91" w:rsidP="005C09C9">
            <w:pPr>
              <w:jc w:val="both"/>
              <w:rPr>
                <w:rFonts w:ascii="Corbel" w:hAnsi="Corbel" w:cs="Arial"/>
                <w:bCs/>
                <w:color w:val="A6A6A6" w:themeColor="background1" w:themeShade="A6"/>
                <w:sz w:val="22"/>
                <w:szCs w:val="22"/>
                <w:highlight w:val="yellow"/>
              </w:rPr>
            </w:pPr>
            <w:r w:rsidRPr="001A06D0">
              <w:rPr>
                <w:rFonts w:ascii="Corbel" w:hAnsi="Corbel" w:cs="Arial"/>
                <w:color w:val="A6A6A6" w:themeColor="background1" w:themeShade="A6"/>
                <w:sz w:val="22"/>
                <w:szCs w:val="22"/>
                <w:highlight w:val="yellow"/>
              </w:rPr>
              <w:t>XX/XX/XXXX</w:t>
            </w:r>
            <w:r w:rsidRPr="001A06D0">
              <w:rPr>
                <w:rFonts w:ascii="Corbel" w:hAnsi="Corbel" w:cs="Arial"/>
                <w:bCs/>
                <w:color w:val="A6A6A6" w:themeColor="background1" w:themeShade="A6"/>
                <w:sz w:val="22"/>
                <w:szCs w:val="22"/>
                <w:highlight w:val="yellow"/>
              </w:rPr>
              <w:t xml:space="preserve"> </w:t>
            </w:r>
          </w:p>
        </w:tc>
        <w:tc>
          <w:tcPr>
            <w:tcW w:w="23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7F7562" w14:textId="77777777" w:rsidR="00484C91" w:rsidRPr="001A06D0" w:rsidRDefault="00484C91" w:rsidP="005C09C9">
            <w:pPr>
              <w:jc w:val="both"/>
              <w:rPr>
                <w:rFonts w:ascii="Corbel" w:hAnsi="Corbel" w:cs="Arial"/>
                <w:bCs/>
                <w:color w:val="A6A6A6" w:themeColor="background1" w:themeShade="A6"/>
                <w:sz w:val="22"/>
                <w:szCs w:val="22"/>
                <w:highlight w:val="yellow"/>
              </w:rPr>
            </w:pPr>
            <w:r w:rsidRPr="001A06D0">
              <w:rPr>
                <w:rFonts w:ascii="Corbel" w:hAnsi="Corbel" w:cs="Arial"/>
                <w:bCs/>
                <w:color w:val="A6A6A6" w:themeColor="background1" w:themeShade="A6"/>
                <w:sz w:val="22"/>
                <w:szCs w:val="22"/>
                <w:highlight w:val="yellow"/>
              </w:rPr>
              <w:t>XXXX</w:t>
            </w:r>
          </w:p>
        </w:tc>
        <w:tc>
          <w:tcPr>
            <w:tcW w:w="28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C6F768" w14:textId="77777777" w:rsidR="00484C91" w:rsidRPr="001A06D0" w:rsidRDefault="00484C91" w:rsidP="005C09C9">
            <w:pPr>
              <w:jc w:val="both"/>
              <w:rPr>
                <w:rFonts w:ascii="Corbel" w:hAnsi="Corbel" w:cs="Arial"/>
                <w:bCs/>
                <w:color w:val="A6A6A6" w:themeColor="background1" w:themeShade="A6"/>
                <w:sz w:val="22"/>
                <w:szCs w:val="22"/>
                <w:highlight w:val="yellow"/>
              </w:rPr>
            </w:pPr>
            <w:r w:rsidRPr="001A06D0">
              <w:rPr>
                <w:rFonts w:ascii="Corbel" w:hAnsi="Corbel" w:cs="Arial"/>
                <w:bCs/>
                <w:color w:val="A6A6A6" w:themeColor="background1" w:themeShade="A6"/>
                <w:sz w:val="22"/>
                <w:szCs w:val="22"/>
                <w:highlight w:val="yellow"/>
              </w:rPr>
              <w:t>XX% upon signature of grant agreement</w:t>
            </w:r>
          </w:p>
        </w:tc>
        <w:tc>
          <w:tcPr>
            <w:tcW w:w="2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0E4393" w14:textId="77777777" w:rsidR="00484C91" w:rsidRPr="001A06D0" w:rsidRDefault="00484C91" w:rsidP="005C09C9">
            <w:pPr>
              <w:jc w:val="both"/>
              <w:rPr>
                <w:rFonts w:ascii="Corbel" w:hAnsi="Corbel" w:cs="Arial"/>
                <w:bCs/>
                <w:color w:val="A6A6A6" w:themeColor="background1" w:themeShade="A6"/>
                <w:sz w:val="22"/>
                <w:szCs w:val="22"/>
                <w:highlight w:val="yellow"/>
              </w:rPr>
            </w:pPr>
          </w:p>
        </w:tc>
      </w:tr>
      <w:tr w:rsidR="00484C91" w:rsidRPr="001A06D0" w14:paraId="465586A0" w14:textId="77777777" w:rsidTr="00DC5E85">
        <w:trPr>
          <w:trHeight w:val="1708"/>
        </w:trPr>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A4244E" w14:textId="77777777" w:rsidR="00484C91" w:rsidRPr="001A06D0" w:rsidRDefault="00484C91" w:rsidP="005C09C9">
            <w:pPr>
              <w:jc w:val="both"/>
              <w:rPr>
                <w:rFonts w:ascii="Corbel" w:hAnsi="Corbel" w:cs="Arial"/>
                <w:bCs/>
                <w:color w:val="A6A6A6" w:themeColor="background1" w:themeShade="A6"/>
                <w:sz w:val="22"/>
                <w:szCs w:val="22"/>
                <w:highlight w:val="yellow"/>
              </w:rPr>
            </w:pPr>
            <w:r w:rsidRPr="001A06D0">
              <w:rPr>
                <w:rFonts w:ascii="Corbel" w:hAnsi="Corbel" w:cs="Arial"/>
                <w:color w:val="A6A6A6" w:themeColor="background1" w:themeShade="A6"/>
                <w:sz w:val="22"/>
                <w:szCs w:val="22"/>
                <w:highlight w:val="yellow"/>
              </w:rPr>
              <w:t>XX/XX/XXXX</w:t>
            </w:r>
            <w:r w:rsidRPr="001A06D0">
              <w:rPr>
                <w:rFonts w:ascii="Corbel" w:hAnsi="Corbel" w:cs="Arial"/>
                <w:bCs/>
                <w:color w:val="A6A6A6" w:themeColor="background1" w:themeShade="A6"/>
                <w:sz w:val="22"/>
                <w:szCs w:val="22"/>
                <w:highlight w:val="yellow"/>
              </w:rPr>
              <w:t xml:space="preserve"> </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17119C3B" w14:textId="77777777" w:rsidR="00484C91" w:rsidRPr="001A06D0" w:rsidRDefault="00484C91" w:rsidP="005C09C9">
            <w:pPr>
              <w:jc w:val="both"/>
              <w:rPr>
                <w:rFonts w:ascii="Corbel" w:hAnsi="Corbel" w:cs="Arial"/>
                <w:bCs/>
                <w:color w:val="A6A6A6" w:themeColor="background1" w:themeShade="A6"/>
                <w:sz w:val="22"/>
                <w:szCs w:val="22"/>
                <w:highlight w:val="yellow"/>
              </w:rPr>
            </w:pPr>
            <w:r w:rsidRPr="001A06D0">
              <w:rPr>
                <w:rFonts w:ascii="Corbel" w:hAnsi="Corbel" w:cs="Arial"/>
                <w:bCs/>
                <w:color w:val="A6A6A6" w:themeColor="background1" w:themeShade="A6"/>
                <w:sz w:val="22"/>
                <w:szCs w:val="22"/>
                <w:highlight w:val="yellow"/>
              </w:rPr>
              <w:t>XXXX</w:t>
            </w:r>
          </w:p>
        </w:tc>
        <w:tc>
          <w:tcPr>
            <w:tcW w:w="2822" w:type="dxa"/>
            <w:tcBorders>
              <w:top w:val="nil"/>
              <w:left w:val="nil"/>
              <w:bottom w:val="single" w:sz="8" w:space="0" w:color="auto"/>
              <w:right w:val="single" w:sz="8" w:space="0" w:color="auto"/>
            </w:tcBorders>
            <w:tcMar>
              <w:top w:w="0" w:type="dxa"/>
              <w:left w:w="108" w:type="dxa"/>
              <w:bottom w:w="0" w:type="dxa"/>
              <w:right w:w="108" w:type="dxa"/>
            </w:tcMar>
          </w:tcPr>
          <w:p w14:paraId="19A33962" w14:textId="77777777" w:rsidR="00484C91" w:rsidRPr="001A06D0" w:rsidRDefault="00484C91" w:rsidP="005C09C9">
            <w:pPr>
              <w:jc w:val="both"/>
              <w:rPr>
                <w:rFonts w:ascii="Corbel" w:hAnsi="Corbel" w:cs="Arial"/>
                <w:bCs/>
                <w:color w:val="A6A6A6" w:themeColor="background1" w:themeShade="A6"/>
                <w:sz w:val="22"/>
                <w:szCs w:val="22"/>
                <w:highlight w:val="yellow"/>
              </w:rPr>
            </w:pPr>
            <w:r w:rsidRPr="001A06D0">
              <w:rPr>
                <w:rFonts w:ascii="Corbel" w:hAnsi="Corbel" w:cs="Arial"/>
                <w:bCs/>
                <w:color w:val="A6A6A6" w:themeColor="background1" w:themeShade="A6"/>
                <w:sz w:val="22"/>
                <w:szCs w:val="22"/>
                <w:highlight w:val="yellow"/>
              </w:rPr>
              <w:t xml:space="preserve">XX% upon completion of the following : </w:t>
            </w:r>
          </w:p>
          <w:p w14:paraId="25DD360D" w14:textId="77777777" w:rsidR="00484C91" w:rsidRPr="001A06D0" w:rsidRDefault="00484C91" w:rsidP="005C09C9">
            <w:pPr>
              <w:pStyle w:val="ListParagraph"/>
              <w:ind w:hanging="360"/>
              <w:jc w:val="both"/>
              <w:rPr>
                <w:rFonts w:ascii="Corbel" w:hAnsi="Corbel" w:cs="Arial"/>
                <w:bCs/>
                <w:color w:val="A6A6A6" w:themeColor="background1" w:themeShade="A6"/>
                <w:szCs w:val="22"/>
                <w:highlight w:val="yellow"/>
              </w:rPr>
            </w:pPr>
            <w:r w:rsidRPr="001A06D0">
              <w:rPr>
                <w:rFonts w:ascii="Corbel" w:hAnsi="Corbel" w:cs="Arial"/>
                <w:bCs/>
                <w:color w:val="A6A6A6" w:themeColor="background1" w:themeShade="A6"/>
                <w:szCs w:val="22"/>
                <w:highlight w:val="yellow"/>
              </w:rPr>
              <w:t>1.       XXXXX</w:t>
            </w:r>
          </w:p>
          <w:p w14:paraId="326F5535" w14:textId="77777777" w:rsidR="00484C91" w:rsidRPr="001A06D0" w:rsidRDefault="00484C91" w:rsidP="005C09C9">
            <w:pPr>
              <w:pStyle w:val="ListParagraph"/>
              <w:ind w:hanging="360"/>
              <w:jc w:val="both"/>
              <w:rPr>
                <w:rFonts w:ascii="Corbel" w:hAnsi="Corbel" w:cs="Arial"/>
                <w:bCs/>
                <w:color w:val="A6A6A6" w:themeColor="background1" w:themeShade="A6"/>
                <w:szCs w:val="22"/>
                <w:highlight w:val="yellow"/>
              </w:rPr>
            </w:pPr>
            <w:r w:rsidRPr="001A06D0">
              <w:rPr>
                <w:rFonts w:ascii="Corbel" w:hAnsi="Corbel" w:cs="Arial"/>
                <w:bCs/>
                <w:color w:val="A6A6A6" w:themeColor="background1" w:themeShade="A6"/>
                <w:szCs w:val="22"/>
                <w:highlight w:val="yellow"/>
              </w:rPr>
              <w:t>2.       XXXXX</w:t>
            </w:r>
          </w:p>
          <w:p w14:paraId="7424ACD7" w14:textId="77777777" w:rsidR="00484C91" w:rsidRPr="001A06D0" w:rsidRDefault="00484C91" w:rsidP="005C09C9">
            <w:pPr>
              <w:pStyle w:val="ListParagraph"/>
              <w:ind w:hanging="360"/>
              <w:jc w:val="both"/>
              <w:rPr>
                <w:rFonts w:ascii="Corbel" w:hAnsi="Corbel" w:cs="Arial"/>
                <w:bCs/>
                <w:color w:val="A6A6A6" w:themeColor="background1" w:themeShade="A6"/>
                <w:szCs w:val="22"/>
                <w:highlight w:val="yellow"/>
              </w:rPr>
            </w:pPr>
            <w:r w:rsidRPr="001A06D0">
              <w:rPr>
                <w:rFonts w:ascii="Corbel" w:hAnsi="Corbel" w:cs="Arial"/>
                <w:bCs/>
                <w:color w:val="A6A6A6" w:themeColor="background1" w:themeShade="A6"/>
                <w:szCs w:val="22"/>
                <w:highlight w:val="yellow"/>
              </w:rPr>
              <w:t>3.      XXXXXX</w:t>
            </w:r>
          </w:p>
        </w:tc>
        <w:tc>
          <w:tcPr>
            <w:tcW w:w="2316" w:type="dxa"/>
            <w:tcBorders>
              <w:top w:val="nil"/>
              <w:left w:val="nil"/>
              <w:bottom w:val="single" w:sz="8" w:space="0" w:color="auto"/>
              <w:right w:val="single" w:sz="8" w:space="0" w:color="auto"/>
            </w:tcBorders>
            <w:tcMar>
              <w:top w:w="0" w:type="dxa"/>
              <w:left w:w="108" w:type="dxa"/>
              <w:bottom w:w="0" w:type="dxa"/>
              <w:right w:w="108" w:type="dxa"/>
            </w:tcMar>
            <w:hideMark/>
          </w:tcPr>
          <w:p w14:paraId="3E07A519" w14:textId="77777777" w:rsidR="00484C91" w:rsidRPr="001A06D0" w:rsidRDefault="00484C91" w:rsidP="005C09C9">
            <w:pPr>
              <w:jc w:val="both"/>
              <w:rPr>
                <w:rFonts w:ascii="Corbel" w:hAnsi="Corbel" w:cs="Arial"/>
                <w:bCs/>
                <w:color w:val="A6A6A6" w:themeColor="background1" w:themeShade="A6"/>
                <w:sz w:val="22"/>
                <w:szCs w:val="22"/>
                <w:highlight w:val="yellow"/>
              </w:rPr>
            </w:pPr>
            <w:r w:rsidRPr="001A06D0">
              <w:rPr>
                <w:rFonts w:ascii="Corbel" w:hAnsi="Corbel" w:cs="Arial"/>
                <w:bCs/>
                <w:color w:val="A6A6A6" w:themeColor="background1" w:themeShade="A6"/>
                <w:sz w:val="22"/>
                <w:szCs w:val="22"/>
                <w:highlight w:val="yellow"/>
              </w:rPr>
              <w:t xml:space="preserve">XXXXXX </w:t>
            </w:r>
          </w:p>
        </w:tc>
      </w:tr>
      <w:tr w:rsidR="00484C91" w:rsidRPr="001A06D0" w14:paraId="04AA749C" w14:textId="77777777" w:rsidTr="00DC5E85">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A7A18" w14:textId="77777777" w:rsidR="00484C91" w:rsidRPr="001A06D0" w:rsidRDefault="00484C91" w:rsidP="005C09C9">
            <w:pPr>
              <w:jc w:val="both"/>
              <w:rPr>
                <w:rFonts w:ascii="Corbel" w:hAnsi="Corbel" w:cs="Arial"/>
                <w:bCs/>
                <w:color w:val="A6A6A6" w:themeColor="background1" w:themeShade="A6"/>
                <w:sz w:val="22"/>
                <w:szCs w:val="22"/>
                <w:highlight w:val="yellow"/>
              </w:rPr>
            </w:pPr>
            <w:r w:rsidRPr="001A06D0">
              <w:rPr>
                <w:rFonts w:ascii="Corbel" w:hAnsi="Corbel" w:cs="Arial"/>
                <w:color w:val="A6A6A6" w:themeColor="background1" w:themeShade="A6"/>
                <w:sz w:val="22"/>
                <w:szCs w:val="22"/>
                <w:highlight w:val="yellow"/>
              </w:rPr>
              <w:t>XX/XX/XXXX</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44CADFFB" w14:textId="77777777" w:rsidR="00484C91" w:rsidRPr="001A06D0" w:rsidRDefault="00484C91" w:rsidP="005C09C9">
            <w:pPr>
              <w:jc w:val="both"/>
              <w:rPr>
                <w:rFonts w:ascii="Corbel" w:hAnsi="Corbel" w:cs="Arial"/>
                <w:bCs/>
                <w:color w:val="A6A6A6" w:themeColor="background1" w:themeShade="A6"/>
                <w:sz w:val="22"/>
                <w:szCs w:val="22"/>
                <w:highlight w:val="yellow"/>
              </w:rPr>
            </w:pPr>
            <w:r w:rsidRPr="001A06D0">
              <w:rPr>
                <w:rFonts w:ascii="Corbel" w:hAnsi="Corbel" w:cs="Arial"/>
                <w:bCs/>
                <w:color w:val="A6A6A6" w:themeColor="background1" w:themeShade="A6"/>
                <w:sz w:val="22"/>
                <w:szCs w:val="22"/>
                <w:highlight w:val="yellow"/>
              </w:rPr>
              <w:t>XXXX</w:t>
            </w: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14:paraId="35FF844A" w14:textId="77777777" w:rsidR="00484C91" w:rsidRPr="001A06D0" w:rsidRDefault="00484C91" w:rsidP="005C09C9">
            <w:pPr>
              <w:jc w:val="both"/>
              <w:rPr>
                <w:rFonts w:ascii="Corbel" w:hAnsi="Corbel" w:cs="Arial"/>
                <w:bCs/>
                <w:color w:val="A6A6A6" w:themeColor="background1" w:themeShade="A6"/>
                <w:sz w:val="22"/>
                <w:szCs w:val="22"/>
                <w:highlight w:val="yellow"/>
              </w:rPr>
            </w:pPr>
            <w:r w:rsidRPr="001A06D0">
              <w:rPr>
                <w:rFonts w:ascii="Corbel" w:hAnsi="Corbel" w:cs="Arial"/>
                <w:bCs/>
                <w:color w:val="A6A6A6" w:themeColor="background1" w:themeShade="A6"/>
                <w:sz w:val="22"/>
                <w:szCs w:val="22"/>
                <w:highlight w:val="yellow"/>
              </w:rPr>
              <w:t>XX% upon completion of  XXX</w:t>
            </w:r>
          </w:p>
        </w:tc>
        <w:tc>
          <w:tcPr>
            <w:tcW w:w="2316" w:type="dxa"/>
            <w:tcBorders>
              <w:top w:val="nil"/>
              <w:left w:val="nil"/>
              <w:bottom w:val="single" w:sz="8" w:space="0" w:color="auto"/>
              <w:right w:val="single" w:sz="8" w:space="0" w:color="auto"/>
            </w:tcBorders>
            <w:tcMar>
              <w:top w:w="0" w:type="dxa"/>
              <w:left w:w="108" w:type="dxa"/>
              <w:bottom w:w="0" w:type="dxa"/>
              <w:right w:w="108" w:type="dxa"/>
            </w:tcMar>
            <w:hideMark/>
          </w:tcPr>
          <w:p w14:paraId="2682D823" w14:textId="77777777" w:rsidR="00484C91" w:rsidRPr="001A06D0" w:rsidRDefault="00484C91" w:rsidP="005C09C9">
            <w:pPr>
              <w:jc w:val="both"/>
              <w:rPr>
                <w:rFonts w:ascii="Corbel" w:hAnsi="Corbel" w:cs="Arial"/>
                <w:bCs/>
                <w:color w:val="A6A6A6" w:themeColor="background1" w:themeShade="A6"/>
                <w:sz w:val="22"/>
                <w:szCs w:val="22"/>
                <w:highlight w:val="yellow"/>
              </w:rPr>
            </w:pPr>
            <w:r w:rsidRPr="001A06D0">
              <w:rPr>
                <w:rFonts w:ascii="Corbel" w:hAnsi="Corbel" w:cs="Arial"/>
                <w:bCs/>
                <w:color w:val="A6A6A6" w:themeColor="background1" w:themeShade="A6"/>
                <w:sz w:val="22"/>
                <w:szCs w:val="22"/>
                <w:highlight w:val="yellow"/>
              </w:rPr>
              <w:t>XXXXXXXXX</w:t>
            </w:r>
          </w:p>
        </w:tc>
      </w:tr>
      <w:tr w:rsidR="00484C91" w:rsidRPr="001A06D0" w14:paraId="42F0945D" w14:textId="77777777" w:rsidTr="00DC5E85">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83980" w14:textId="77777777" w:rsidR="00484C91" w:rsidRPr="001A06D0" w:rsidRDefault="00484C91" w:rsidP="005C09C9">
            <w:pPr>
              <w:jc w:val="both"/>
              <w:rPr>
                <w:rFonts w:ascii="Corbel" w:hAnsi="Corbel" w:cs="Arial"/>
                <w:bCs/>
                <w:color w:val="A6A6A6" w:themeColor="background1" w:themeShade="A6"/>
                <w:sz w:val="22"/>
                <w:szCs w:val="22"/>
                <w:highlight w:val="yellow"/>
              </w:rPr>
            </w:pPr>
            <w:r w:rsidRPr="001A06D0">
              <w:rPr>
                <w:rFonts w:ascii="Corbel" w:hAnsi="Corbel" w:cs="Arial"/>
                <w:color w:val="A6A6A6" w:themeColor="background1" w:themeShade="A6"/>
                <w:sz w:val="22"/>
                <w:szCs w:val="22"/>
                <w:highlight w:val="yellow"/>
              </w:rPr>
              <w:t>XX/XX/XXXX</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5FD29926" w14:textId="77777777" w:rsidR="00484C91" w:rsidRPr="001A06D0" w:rsidRDefault="00484C91" w:rsidP="005C09C9">
            <w:pPr>
              <w:jc w:val="both"/>
              <w:rPr>
                <w:rFonts w:ascii="Corbel" w:hAnsi="Corbel" w:cs="Arial"/>
                <w:bCs/>
                <w:color w:val="A6A6A6" w:themeColor="background1" w:themeShade="A6"/>
                <w:sz w:val="22"/>
                <w:szCs w:val="22"/>
                <w:highlight w:val="yellow"/>
              </w:rPr>
            </w:pPr>
            <w:r w:rsidRPr="001A06D0">
              <w:rPr>
                <w:rFonts w:ascii="Corbel" w:hAnsi="Corbel" w:cs="Arial"/>
                <w:bCs/>
                <w:color w:val="A6A6A6" w:themeColor="background1" w:themeShade="A6"/>
                <w:sz w:val="22"/>
                <w:szCs w:val="22"/>
                <w:highlight w:val="yellow"/>
              </w:rPr>
              <w:t>XXXX</w:t>
            </w:r>
          </w:p>
        </w:tc>
        <w:tc>
          <w:tcPr>
            <w:tcW w:w="2822" w:type="dxa"/>
            <w:tcBorders>
              <w:top w:val="nil"/>
              <w:left w:val="nil"/>
              <w:bottom w:val="single" w:sz="8" w:space="0" w:color="auto"/>
              <w:right w:val="single" w:sz="8" w:space="0" w:color="auto"/>
            </w:tcBorders>
            <w:tcMar>
              <w:top w:w="0" w:type="dxa"/>
              <w:left w:w="108" w:type="dxa"/>
              <w:bottom w:w="0" w:type="dxa"/>
              <w:right w:w="108" w:type="dxa"/>
            </w:tcMar>
            <w:hideMark/>
          </w:tcPr>
          <w:p w14:paraId="2D4A22BE" w14:textId="77777777" w:rsidR="00484C91" w:rsidRPr="001A06D0" w:rsidRDefault="00484C91" w:rsidP="005C09C9">
            <w:pPr>
              <w:jc w:val="both"/>
              <w:rPr>
                <w:rFonts w:ascii="Corbel" w:hAnsi="Corbel" w:cs="Arial"/>
                <w:bCs/>
                <w:color w:val="A6A6A6" w:themeColor="background1" w:themeShade="A6"/>
                <w:sz w:val="22"/>
                <w:szCs w:val="22"/>
                <w:highlight w:val="yellow"/>
              </w:rPr>
            </w:pPr>
            <w:r w:rsidRPr="001A06D0">
              <w:rPr>
                <w:rFonts w:ascii="Corbel" w:hAnsi="Corbel" w:cs="Arial"/>
                <w:bCs/>
                <w:color w:val="A6A6A6" w:themeColor="background1" w:themeShade="A6"/>
                <w:sz w:val="22"/>
                <w:szCs w:val="22"/>
                <w:highlight w:val="yellow"/>
              </w:rPr>
              <w:t xml:space="preserve">xx% upon completion of XXXX </w:t>
            </w:r>
          </w:p>
        </w:tc>
        <w:tc>
          <w:tcPr>
            <w:tcW w:w="2316" w:type="dxa"/>
            <w:tcBorders>
              <w:top w:val="nil"/>
              <w:left w:val="nil"/>
              <w:bottom w:val="single" w:sz="8" w:space="0" w:color="auto"/>
              <w:right w:val="single" w:sz="8" w:space="0" w:color="auto"/>
            </w:tcBorders>
            <w:tcMar>
              <w:top w:w="0" w:type="dxa"/>
              <w:left w:w="108" w:type="dxa"/>
              <w:bottom w:w="0" w:type="dxa"/>
              <w:right w:w="108" w:type="dxa"/>
            </w:tcMar>
            <w:hideMark/>
          </w:tcPr>
          <w:p w14:paraId="1023A7FF" w14:textId="77777777" w:rsidR="00484C91" w:rsidRPr="001A06D0" w:rsidRDefault="00484C91" w:rsidP="005C09C9">
            <w:pPr>
              <w:jc w:val="both"/>
              <w:rPr>
                <w:rFonts w:ascii="Corbel" w:hAnsi="Corbel" w:cs="Arial"/>
                <w:bCs/>
                <w:color w:val="A6A6A6" w:themeColor="background1" w:themeShade="A6"/>
                <w:sz w:val="22"/>
                <w:szCs w:val="22"/>
                <w:highlight w:val="yellow"/>
              </w:rPr>
            </w:pPr>
            <w:r w:rsidRPr="001A06D0">
              <w:rPr>
                <w:rFonts w:ascii="Corbel" w:hAnsi="Corbel" w:cs="Arial"/>
                <w:bCs/>
                <w:color w:val="A6A6A6" w:themeColor="background1" w:themeShade="A6"/>
                <w:sz w:val="22"/>
                <w:szCs w:val="22"/>
                <w:highlight w:val="yellow"/>
              </w:rPr>
              <w:t xml:space="preserve">  XXXXXX  </w:t>
            </w:r>
          </w:p>
        </w:tc>
      </w:tr>
      <w:tr w:rsidR="00484C91" w:rsidRPr="001A06D0" w14:paraId="664EAFC9" w14:textId="77777777" w:rsidTr="00DC5E85">
        <w:tc>
          <w:tcPr>
            <w:tcW w:w="23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88C81" w14:textId="77777777" w:rsidR="00484C91" w:rsidRPr="001A06D0" w:rsidRDefault="00484C91" w:rsidP="005C09C9">
            <w:pPr>
              <w:jc w:val="both"/>
              <w:rPr>
                <w:rFonts w:ascii="Corbel" w:hAnsi="Corbel" w:cs="Arial"/>
                <w:b/>
                <w:bCs/>
                <w:color w:val="A6A6A6" w:themeColor="background1" w:themeShade="A6"/>
                <w:sz w:val="22"/>
                <w:szCs w:val="22"/>
                <w:highlight w:val="yellow"/>
              </w:rPr>
            </w:pPr>
            <w:r w:rsidRPr="001A06D0">
              <w:rPr>
                <w:rFonts w:ascii="Corbel" w:hAnsi="Corbel" w:cs="Arial"/>
                <w:b/>
                <w:bCs/>
                <w:color w:val="A6A6A6" w:themeColor="background1" w:themeShade="A6"/>
                <w:sz w:val="22"/>
                <w:szCs w:val="22"/>
                <w:highlight w:val="yellow"/>
              </w:rPr>
              <w:t xml:space="preserve">TOTAL </w:t>
            </w:r>
          </w:p>
        </w:tc>
        <w:tc>
          <w:tcPr>
            <w:tcW w:w="2307" w:type="dxa"/>
            <w:tcBorders>
              <w:top w:val="nil"/>
              <w:left w:val="nil"/>
              <w:bottom w:val="single" w:sz="8" w:space="0" w:color="auto"/>
              <w:right w:val="single" w:sz="8" w:space="0" w:color="auto"/>
            </w:tcBorders>
            <w:tcMar>
              <w:top w:w="0" w:type="dxa"/>
              <w:left w:w="108" w:type="dxa"/>
              <w:bottom w:w="0" w:type="dxa"/>
              <w:right w:w="108" w:type="dxa"/>
            </w:tcMar>
            <w:hideMark/>
          </w:tcPr>
          <w:p w14:paraId="05B2E6BE" w14:textId="77777777" w:rsidR="00484C91" w:rsidRPr="001A06D0" w:rsidRDefault="00484C91" w:rsidP="005C09C9">
            <w:pPr>
              <w:jc w:val="both"/>
              <w:rPr>
                <w:rFonts w:ascii="Corbel" w:hAnsi="Corbel" w:cs="Arial"/>
                <w:b/>
                <w:bCs/>
                <w:color w:val="A6A6A6" w:themeColor="background1" w:themeShade="A6"/>
                <w:sz w:val="22"/>
                <w:szCs w:val="22"/>
                <w:highlight w:val="yellow"/>
              </w:rPr>
            </w:pPr>
            <w:r w:rsidRPr="001A06D0">
              <w:rPr>
                <w:rFonts w:ascii="Corbel" w:hAnsi="Corbel" w:cs="Arial"/>
                <w:bCs/>
                <w:color w:val="A6A6A6" w:themeColor="background1" w:themeShade="A6"/>
                <w:sz w:val="22"/>
                <w:szCs w:val="22"/>
                <w:highlight w:val="yellow"/>
              </w:rPr>
              <w:t>XXXX</w:t>
            </w:r>
          </w:p>
        </w:tc>
        <w:tc>
          <w:tcPr>
            <w:tcW w:w="2822" w:type="dxa"/>
            <w:tcBorders>
              <w:top w:val="nil"/>
              <w:left w:val="nil"/>
              <w:bottom w:val="single" w:sz="8" w:space="0" w:color="auto"/>
              <w:right w:val="single" w:sz="8" w:space="0" w:color="auto"/>
            </w:tcBorders>
            <w:tcMar>
              <w:top w:w="0" w:type="dxa"/>
              <w:left w:w="108" w:type="dxa"/>
              <w:bottom w:w="0" w:type="dxa"/>
              <w:right w:w="108" w:type="dxa"/>
            </w:tcMar>
          </w:tcPr>
          <w:p w14:paraId="3B4AAB24" w14:textId="77777777" w:rsidR="00484C91" w:rsidRPr="001A06D0" w:rsidRDefault="00484C91" w:rsidP="005C09C9">
            <w:pPr>
              <w:jc w:val="both"/>
              <w:rPr>
                <w:rFonts w:ascii="Corbel" w:hAnsi="Corbel" w:cs="Arial"/>
                <w:bCs/>
                <w:color w:val="A6A6A6" w:themeColor="background1" w:themeShade="A6"/>
                <w:sz w:val="22"/>
                <w:szCs w:val="22"/>
                <w:highlight w:val="yellow"/>
              </w:rPr>
            </w:pPr>
          </w:p>
        </w:tc>
        <w:tc>
          <w:tcPr>
            <w:tcW w:w="2316" w:type="dxa"/>
            <w:tcBorders>
              <w:top w:val="nil"/>
              <w:left w:val="nil"/>
              <w:bottom w:val="single" w:sz="8" w:space="0" w:color="auto"/>
              <w:right w:val="single" w:sz="8" w:space="0" w:color="auto"/>
            </w:tcBorders>
            <w:tcMar>
              <w:top w:w="0" w:type="dxa"/>
              <w:left w:w="108" w:type="dxa"/>
              <w:bottom w:w="0" w:type="dxa"/>
              <w:right w:w="108" w:type="dxa"/>
            </w:tcMar>
          </w:tcPr>
          <w:p w14:paraId="3A944CAF" w14:textId="77777777" w:rsidR="00484C91" w:rsidRPr="001A06D0" w:rsidRDefault="00484C91" w:rsidP="005C09C9">
            <w:pPr>
              <w:jc w:val="both"/>
              <w:rPr>
                <w:rFonts w:ascii="Corbel" w:hAnsi="Corbel" w:cs="Arial"/>
                <w:bCs/>
                <w:color w:val="A6A6A6" w:themeColor="background1" w:themeShade="A6"/>
                <w:sz w:val="22"/>
                <w:szCs w:val="22"/>
                <w:highlight w:val="yellow"/>
              </w:rPr>
            </w:pPr>
          </w:p>
        </w:tc>
      </w:tr>
    </w:tbl>
    <w:p w14:paraId="73BAA688" w14:textId="77777777" w:rsidR="00484C91" w:rsidRPr="001A06D0" w:rsidRDefault="00484C91" w:rsidP="005C09C9">
      <w:pPr>
        <w:jc w:val="both"/>
        <w:rPr>
          <w:rFonts w:ascii="Corbel" w:hAnsi="Corbel"/>
          <w:color w:val="000000"/>
          <w:sz w:val="22"/>
          <w:szCs w:val="22"/>
        </w:rPr>
      </w:pPr>
      <w:r w:rsidRPr="001A06D0">
        <w:rPr>
          <w:rFonts w:ascii="Corbel" w:hAnsi="Corbel" w:cs="Tahoma"/>
          <w:sz w:val="22"/>
          <w:szCs w:val="22"/>
        </w:rPr>
        <w:t xml:space="preserve"> </w:t>
      </w:r>
    </w:p>
    <w:p w14:paraId="5A939A8D" w14:textId="77777777" w:rsidR="00484C91" w:rsidRPr="001A06D0" w:rsidRDefault="00484C91" w:rsidP="005C09C9">
      <w:pPr>
        <w:autoSpaceDE w:val="0"/>
        <w:autoSpaceDN w:val="0"/>
        <w:spacing w:line="276" w:lineRule="auto"/>
        <w:ind w:firstLine="360"/>
        <w:jc w:val="both"/>
        <w:rPr>
          <w:rFonts w:ascii="Corbel" w:hAnsi="Corbel"/>
          <w:color w:val="000000"/>
          <w:sz w:val="22"/>
          <w:szCs w:val="22"/>
        </w:rPr>
      </w:pPr>
      <w:r w:rsidRPr="001A06D0">
        <w:rPr>
          <w:rFonts w:ascii="Corbel" w:hAnsi="Corbel"/>
          <w:color w:val="000000"/>
          <w:sz w:val="22"/>
          <w:szCs w:val="22"/>
        </w:rPr>
        <w:t>2.2   Disbursement Conditions shall include meeting reporting requirements.</w:t>
      </w:r>
    </w:p>
    <w:p w14:paraId="6B9D09D5" w14:textId="77777777" w:rsidR="00484C91" w:rsidRPr="001A06D0" w:rsidRDefault="00484C91" w:rsidP="005C09C9">
      <w:pPr>
        <w:pStyle w:val="ListParagraph"/>
        <w:autoSpaceDE w:val="0"/>
        <w:autoSpaceDN w:val="0"/>
        <w:spacing w:line="276" w:lineRule="auto"/>
        <w:ind w:left="792"/>
        <w:jc w:val="both"/>
        <w:rPr>
          <w:rFonts w:ascii="Corbel" w:hAnsi="Corbel"/>
          <w:color w:val="000000"/>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68"/>
        <w:gridCol w:w="1764"/>
        <w:gridCol w:w="3255"/>
        <w:gridCol w:w="2657"/>
      </w:tblGrid>
      <w:tr w:rsidR="00484C91" w:rsidRPr="001A06D0" w14:paraId="100AA199" w14:textId="77777777" w:rsidTr="00C94B53">
        <w:trPr>
          <w:trHeight w:val="307"/>
          <w:tblHeader/>
        </w:trPr>
        <w:tc>
          <w:tcPr>
            <w:tcW w:w="892" w:type="pct"/>
            <w:shd w:val="clear" w:color="auto" w:fill="FFFFFF" w:themeFill="background1"/>
          </w:tcPr>
          <w:p w14:paraId="028F1ED4" w14:textId="77777777" w:rsidR="00484C91" w:rsidRPr="001A06D0" w:rsidRDefault="00484C91" w:rsidP="005C09C9">
            <w:pPr>
              <w:jc w:val="both"/>
              <w:rPr>
                <w:rFonts w:ascii="Corbel" w:hAnsi="Corbel" w:cs="Arial"/>
                <w:b/>
                <w:color w:val="A6A6A6" w:themeColor="background1" w:themeShade="A6"/>
                <w:sz w:val="22"/>
                <w:szCs w:val="22"/>
                <w:highlight w:val="yellow"/>
              </w:rPr>
            </w:pPr>
            <w:r w:rsidRPr="001A06D0">
              <w:rPr>
                <w:rFonts w:ascii="Corbel" w:hAnsi="Corbel" w:cs="Arial"/>
                <w:b/>
                <w:color w:val="A6A6A6" w:themeColor="background1" w:themeShade="A6"/>
                <w:sz w:val="22"/>
                <w:szCs w:val="22"/>
                <w:highlight w:val="yellow"/>
              </w:rPr>
              <w:t>Mechanism</w:t>
            </w:r>
          </w:p>
        </w:tc>
        <w:tc>
          <w:tcPr>
            <w:tcW w:w="944" w:type="pct"/>
            <w:shd w:val="clear" w:color="auto" w:fill="FFFFFF" w:themeFill="background1"/>
          </w:tcPr>
          <w:p w14:paraId="479E549A" w14:textId="77777777" w:rsidR="00484C91" w:rsidRPr="001A06D0" w:rsidRDefault="00484C91" w:rsidP="005C09C9">
            <w:pPr>
              <w:jc w:val="both"/>
              <w:rPr>
                <w:rFonts w:ascii="Corbel" w:hAnsi="Corbel" w:cs="Arial"/>
                <w:b/>
                <w:color w:val="A6A6A6" w:themeColor="background1" w:themeShade="A6"/>
                <w:sz w:val="22"/>
                <w:szCs w:val="22"/>
                <w:highlight w:val="yellow"/>
              </w:rPr>
            </w:pPr>
            <w:r w:rsidRPr="001A06D0">
              <w:rPr>
                <w:rFonts w:ascii="Corbel" w:hAnsi="Corbel" w:cs="Arial"/>
                <w:b/>
                <w:color w:val="A6A6A6" w:themeColor="background1" w:themeShade="A6"/>
                <w:sz w:val="22"/>
                <w:szCs w:val="22"/>
                <w:highlight w:val="yellow"/>
              </w:rPr>
              <w:t>Timing/Due Date</w:t>
            </w:r>
          </w:p>
        </w:tc>
        <w:tc>
          <w:tcPr>
            <w:tcW w:w="1742" w:type="pct"/>
            <w:shd w:val="clear" w:color="auto" w:fill="FFFFFF" w:themeFill="background1"/>
          </w:tcPr>
          <w:p w14:paraId="20206A85" w14:textId="77777777" w:rsidR="00484C91" w:rsidRPr="001A06D0" w:rsidRDefault="00484C91" w:rsidP="005C09C9">
            <w:pPr>
              <w:jc w:val="both"/>
              <w:rPr>
                <w:rFonts w:ascii="Corbel" w:hAnsi="Corbel" w:cs="Arial"/>
                <w:b/>
                <w:color w:val="A6A6A6" w:themeColor="background1" w:themeShade="A6"/>
                <w:sz w:val="22"/>
                <w:szCs w:val="22"/>
                <w:highlight w:val="yellow"/>
              </w:rPr>
            </w:pPr>
            <w:r w:rsidRPr="001A06D0">
              <w:rPr>
                <w:rFonts w:ascii="Corbel" w:hAnsi="Corbel" w:cs="Arial"/>
                <w:b/>
                <w:color w:val="A6A6A6" w:themeColor="background1" w:themeShade="A6"/>
                <w:sz w:val="22"/>
                <w:szCs w:val="22"/>
                <w:highlight w:val="yellow"/>
              </w:rPr>
              <w:t>Scope</w:t>
            </w:r>
          </w:p>
        </w:tc>
        <w:tc>
          <w:tcPr>
            <w:tcW w:w="1422" w:type="pct"/>
            <w:shd w:val="clear" w:color="auto" w:fill="FFFFFF" w:themeFill="background1"/>
          </w:tcPr>
          <w:p w14:paraId="16A3413E" w14:textId="77777777" w:rsidR="00484C91" w:rsidRPr="001A06D0" w:rsidRDefault="00484C91" w:rsidP="005C09C9">
            <w:pPr>
              <w:jc w:val="both"/>
              <w:rPr>
                <w:rFonts w:ascii="Corbel" w:hAnsi="Corbel" w:cs="Arial"/>
                <w:b/>
                <w:color w:val="A6A6A6" w:themeColor="background1" w:themeShade="A6"/>
                <w:sz w:val="22"/>
                <w:szCs w:val="22"/>
                <w:highlight w:val="yellow"/>
              </w:rPr>
            </w:pPr>
            <w:r w:rsidRPr="001A06D0">
              <w:rPr>
                <w:rFonts w:ascii="Corbel" w:hAnsi="Corbel" w:cs="Arial"/>
                <w:b/>
                <w:color w:val="A6A6A6" w:themeColor="background1" w:themeShade="A6"/>
                <w:sz w:val="22"/>
                <w:szCs w:val="22"/>
                <w:highlight w:val="yellow"/>
              </w:rPr>
              <w:t>Responsibility</w:t>
            </w:r>
          </w:p>
        </w:tc>
      </w:tr>
      <w:tr w:rsidR="00484C91" w:rsidRPr="001A06D0" w14:paraId="419AEC12" w14:textId="77777777" w:rsidTr="1250A503">
        <w:tc>
          <w:tcPr>
            <w:tcW w:w="892" w:type="pct"/>
          </w:tcPr>
          <w:p w14:paraId="02E6154C" w14:textId="77777777" w:rsidR="00484C91" w:rsidRPr="001A06D0" w:rsidRDefault="00484C91" w:rsidP="005C09C9">
            <w:pPr>
              <w:jc w:val="both"/>
              <w:rPr>
                <w:rFonts w:ascii="Corbel" w:hAnsi="Corbel" w:cs="Arial"/>
                <w:color w:val="A6A6A6" w:themeColor="background1" w:themeShade="A6"/>
                <w:sz w:val="22"/>
                <w:szCs w:val="22"/>
                <w:highlight w:val="yellow"/>
              </w:rPr>
            </w:pPr>
            <w:r w:rsidRPr="001A06D0">
              <w:rPr>
                <w:rFonts w:ascii="Corbel" w:hAnsi="Corbel" w:cs="Arial"/>
                <w:color w:val="A6A6A6" w:themeColor="background1" w:themeShade="A6"/>
                <w:sz w:val="22"/>
                <w:szCs w:val="22"/>
                <w:highlight w:val="yellow"/>
              </w:rPr>
              <w:t>XXXXXX</w:t>
            </w:r>
          </w:p>
        </w:tc>
        <w:tc>
          <w:tcPr>
            <w:tcW w:w="944" w:type="pct"/>
          </w:tcPr>
          <w:p w14:paraId="4FCBA640" w14:textId="77777777" w:rsidR="00484C91" w:rsidRPr="001A06D0" w:rsidRDefault="00484C91" w:rsidP="005C09C9">
            <w:pPr>
              <w:jc w:val="both"/>
              <w:rPr>
                <w:rFonts w:ascii="Corbel" w:hAnsi="Corbel" w:cs="Arial"/>
                <w:color w:val="A6A6A6" w:themeColor="background1" w:themeShade="A6"/>
                <w:sz w:val="22"/>
                <w:szCs w:val="22"/>
                <w:highlight w:val="yellow"/>
              </w:rPr>
            </w:pPr>
            <w:r w:rsidRPr="001A06D0">
              <w:rPr>
                <w:rFonts w:ascii="Corbel" w:hAnsi="Corbel" w:cs="Arial"/>
                <w:color w:val="A6A6A6" w:themeColor="background1" w:themeShade="A6"/>
                <w:sz w:val="22"/>
                <w:szCs w:val="22"/>
                <w:highlight w:val="yellow"/>
              </w:rPr>
              <w:t>XXX</w:t>
            </w:r>
          </w:p>
        </w:tc>
        <w:tc>
          <w:tcPr>
            <w:tcW w:w="1742" w:type="pct"/>
          </w:tcPr>
          <w:p w14:paraId="52B5D472" w14:textId="77777777" w:rsidR="00484C91" w:rsidRPr="001A06D0" w:rsidRDefault="00484C91" w:rsidP="005C09C9">
            <w:pPr>
              <w:jc w:val="both"/>
              <w:rPr>
                <w:rFonts w:ascii="Corbel" w:hAnsi="Corbel" w:cs="Arial"/>
                <w:color w:val="A6A6A6" w:themeColor="background1" w:themeShade="A6"/>
                <w:sz w:val="22"/>
                <w:szCs w:val="22"/>
                <w:highlight w:val="yellow"/>
              </w:rPr>
            </w:pPr>
            <w:r w:rsidRPr="001A06D0">
              <w:rPr>
                <w:rFonts w:ascii="Corbel" w:hAnsi="Corbel" w:cs="Arial"/>
                <w:color w:val="A6A6A6" w:themeColor="background1" w:themeShade="A6"/>
                <w:sz w:val="22"/>
                <w:szCs w:val="22"/>
                <w:highlight w:val="yellow"/>
              </w:rPr>
              <w:t xml:space="preserve">XXXX  </w:t>
            </w:r>
          </w:p>
        </w:tc>
        <w:tc>
          <w:tcPr>
            <w:tcW w:w="1422" w:type="pct"/>
          </w:tcPr>
          <w:p w14:paraId="24A3F92D" w14:textId="77777777" w:rsidR="00484C91" w:rsidRPr="001A06D0" w:rsidRDefault="00484C91" w:rsidP="005C09C9">
            <w:pPr>
              <w:jc w:val="both"/>
              <w:rPr>
                <w:rFonts w:ascii="Corbel" w:hAnsi="Corbel" w:cs="Arial"/>
                <w:color w:val="A6A6A6" w:themeColor="background1" w:themeShade="A6"/>
                <w:sz w:val="22"/>
                <w:szCs w:val="22"/>
                <w:highlight w:val="yellow"/>
              </w:rPr>
            </w:pPr>
            <w:r w:rsidRPr="001A06D0">
              <w:rPr>
                <w:rFonts w:ascii="Corbel" w:hAnsi="Corbel" w:cs="Arial"/>
                <w:color w:val="A6A6A6" w:themeColor="background1" w:themeShade="A6"/>
                <w:sz w:val="22"/>
                <w:szCs w:val="22"/>
                <w:highlight w:val="yellow"/>
              </w:rPr>
              <w:t xml:space="preserve">XXXXX </w:t>
            </w:r>
          </w:p>
        </w:tc>
      </w:tr>
      <w:tr w:rsidR="00484C91" w:rsidRPr="001A06D0" w14:paraId="0BED4FB1" w14:textId="77777777" w:rsidTr="1250A503">
        <w:tc>
          <w:tcPr>
            <w:tcW w:w="892" w:type="pct"/>
          </w:tcPr>
          <w:p w14:paraId="6F5F3545" w14:textId="77777777" w:rsidR="00484C91" w:rsidRPr="001A06D0" w:rsidRDefault="00484C91" w:rsidP="005C09C9">
            <w:pPr>
              <w:jc w:val="both"/>
              <w:rPr>
                <w:rFonts w:ascii="Corbel" w:hAnsi="Corbel" w:cs="Arial"/>
                <w:color w:val="A6A6A6" w:themeColor="background1" w:themeShade="A6"/>
                <w:sz w:val="22"/>
                <w:szCs w:val="22"/>
                <w:highlight w:val="yellow"/>
              </w:rPr>
            </w:pPr>
            <w:r w:rsidRPr="001A06D0">
              <w:rPr>
                <w:rFonts w:ascii="Corbel" w:hAnsi="Corbel" w:cs="Arial"/>
                <w:color w:val="A6A6A6" w:themeColor="background1" w:themeShade="A6"/>
                <w:sz w:val="22"/>
                <w:szCs w:val="22"/>
                <w:highlight w:val="yellow"/>
              </w:rPr>
              <w:t>XXXXXX</w:t>
            </w:r>
          </w:p>
        </w:tc>
        <w:tc>
          <w:tcPr>
            <w:tcW w:w="944" w:type="pct"/>
          </w:tcPr>
          <w:p w14:paraId="328B83E4" w14:textId="77777777" w:rsidR="00484C91" w:rsidRPr="001A06D0" w:rsidRDefault="00484C91" w:rsidP="005C09C9">
            <w:pPr>
              <w:jc w:val="both"/>
              <w:rPr>
                <w:rFonts w:ascii="Corbel" w:hAnsi="Corbel" w:cs="Arial"/>
                <w:color w:val="A6A6A6" w:themeColor="background1" w:themeShade="A6"/>
                <w:sz w:val="22"/>
                <w:szCs w:val="22"/>
                <w:highlight w:val="yellow"/>
              </w:rPr>
            </w:pPr>
            <w:r w:rsidRPr="001A06D0">
              <w:rPr>
                <w:rFonts w:ascii="Corbel" w:hAnsi="Corbel" w:cs="Arial"/>
                <w:color w:val="A6A6A6" w:themeColor="background1" w:themeShade="A6"/>
                <w:sz w:val="22"/>
                <w:szCs w:val="22"/>
                <w:highlight w:val="yellow"/>
              </w:rPr>
              <w:t>XXXX.</w:t>
            </w:r>
          </w:p>
        </w:tc>
        <w:tc>
          <w:tcPr>
            <w:tcW w:w="1742" w:type="pct"/>
          </w:tcPr>
          <w:p w14:paraId="2D4F83FE" w14:textId="77777777" w:rsidR="00484C91" w:rsidRPr="001A06D0" w:rsidRDefault="00484C91" w:rsidP="005C09C9">
            <w:pPr>
              <w:jc w:val="both"/>
              <w:rPr>
                <w:rFonts w:ascii="Corbel" w:hAnsi="Corbel" w:cs="Arial"/>
                <w:color w:val="A6A6A6" w:themeColor="background1" w:themeShade="A6"/>
                <w:sz w:val="22"/>
                <w:szCs w:val="22"/>
                <w:highlight w:val="yellow"/>
              </w:rPr>
            </w:pPr>
            <w:r w:rsidRPr="001A06D0">
              <w:rPr>
                <w:rFonts w:ascii="Corbel" w:hAnsi="Corbel" w:cs="Arial"/>
                <w:color w:val="A6A6A6" w:themeColor="background1" w:themeShade="A6"/>
                <w:sz w:val="22"/>
                <w:szCs w:val="22"/>
                <w:highlight w:val="yellow"/>
              </w:rPr>
              <w:t xml:space="preserve">XXXXXX </w:t>
            </w:r>
          </w:p>
        </w:tc>
        <w:tc>
          <w:tcPr>
            <w:tcW w:w="1422" w:type="pct"/>
          </w:tcPr>
          <w:p w14:paraId="5E8769A9" w14:textId="77777777" w:rsidR="00484C91" w:rsidRPr="001A06D0" w:rsidRDefault="00484C91" w:rsidP="005C09C9">
            <w:pPr>
              <w:jc w:val="both"/>
              <w:rPr>
                <w:rFonts w:ascii="Corbel" w:hAnsi="Corbel" w:cs="Arial"/>
                <w:color w:val="A6A6A6" w:themeColor="background1" w:themeShade="A6"/>
                <w:sz w:val="22"/>
                <w:szCs w:val="22"/>
                <w:highlight w:val="yellow"/>
              </w:rPr>
            </w:pPr>
            <w:r w:rsidRPr="001A06D0">
              <w:rPr>
                <w:rFonts w:ascii="Corbel" w:hAnsi="Corbel" w:cs="Arial"/>
                <w:color w:val="A6A6A6" w:themeColor="background1" w:themeShade="A6"/>
                <w:sz w:val="22"/>
                <w:szCs w:val="22"/>
                <w:highlight w:val="yellow"/>
              </w:rPr>
              <w:t>XXXXXX.</w:t>
            </w:r>
          </w:p>
        </w:tc>
      </w:tr>
      <w:tr w:rsidR="00484C91" w:rsidRPr="001A06D0" w14:paraId="33A843BC" w14:textId="77777777" w:rsidTr="1250A503">
        <w:tc>
          <w:tcPr>
            <w:tcW w:w="892" w:type="pct"/>
          </w:tcPr>
          <w:p w14:paraId="2A16DDDE" w14:textId="77777777" w:rsidR="00484C91" w:rsidRPr="001A06D0" w:rsidRDefault="00484C91" w:rsidP="005C09C9">
            <w:pPr>
              <w:jc w:val="both"/>
              <w:rPr>
                <w:rFonts w:ascii="Corbel" w:hAnsi="Corbel" w:cs="Arial"/>
                <w:color w:val="A6A6A6" w:themeColor="background1" w:themeShade="A6"/>
                <w:sz w:val="22"/>
                <w:szCs w:val="22"/>
                <w:highlight w:val="yellow"/>
              </w:rPr>
            </w:pPr>
            <w:r w:rsidRPr="001A06D0">
              <w:rPr>
                <w:rFonts w:ascii="Corbel" w:hAnsi="Corbel" w:cs="Arial"/>
                <w:color w:val="A6A6A6" w:themeColor="background1" w:themeShade="A6"/>
                <w:sz w:val="22"/>
                <w:szCs w:val="22"/>
                <w:highlight w:val="yellow"/>
              </w:rPr>
              <w:t>XXXXXX</w:t>
            </w:r>
          </w:p>
        </w:tc>
        <w:tc>
          <w:tcPr>
            <w:tcW w:w="944" w:type="pct"/>
          </w:tcPr>
          <w:p w14:paraId="4A4A59B3" w14:textId="77777777" w:rsidR="00484C91" w:rsidRPr="001A06D0" w:rsidRDefault="00484C91" w:rsidP="005C09C9">
            <w:pPr>
              <w:jc w:val="both"/>
              <w:rPr>
                <w:rFonts w:ascii="Corbel" w:hAnsi="Corbel" w:cs="Arial"/>
                <w:color w:val="A6A6A6" w:themeColor="background1" w:themeShade="A6"/>
                <w:sz w:val="22"/>
                <w:szCs w:val="22"/>
                <w:highlight w:val="yellow"/>
              </w:rPr>
            </w:pPr>
            <w:r w:rsidRPr="001A06D0">
              <w:rPr>
                <w:rFonts w:ascii="Corbel" w:hAnsi="Corbel" w:cs="Arial"/>
                <w:color w:val="A6A6A6" w:themeColor="background1" w:themeShade="A6"/>
                <w:sz w:val="22"/>
                <w:szCs w:val="22"/>
                <w:highlight w:val="yellow"/>
              </w:rPr>
              <w:t>XXXX.</w:t>
            </w:r>
          </w:p>
        </w:tc>
        <w:tc>
          <w:tcPr>
            <w:tcW w:w="1742" w:type="pct"/>
          </w:tcPr>
          <w:p w14:paraId="21600FE1" w14:textId="77777777" w:rsidR="00484C91" w:rsidRPr="001A06D0" w:rsidRDefault="00484C91" w:rsidP="005C09C9">
            <w:pPr>
              <w:jc w:val="both"/>
              <w:rPr>
                <w:rFonts w:ascii="Corbel" w:hAnsi="Corbel" w:cs="Arial"/>
                <w:color w:val="A6A6A6" w:themeColor="background1" w:themeShade="A6"/>
                <w:sz w:val="22"/>
                <w:szCs w:val="22"/>
                <w:highlight w:val="yellow"/>
              </w:rPr>
            </w:pPr>
            <w:r w:rsidRPr="001A06D0">
              <w:rPr>
                <w:rFonts w:ascii="Corbel" w:hAnsi="Corbel" w:cs="Arial"/>
                <w:color w:val="A6A6A6" w:themeColor="background1" w:themeShade="A6"/>
                <w:sz w:val="22"/>
                <w:szCs w:val="22"/>
                <w:highlight w:val="yellow"/>
              </w:rPr>
              <w:t xml:space="preserve">XXXXXX </w:t>
            </w:r>
          </w:p>
        </w:tc>
        <w:tc>
          <w:tcPr>
            <w:tcW w:w="1422" w:type="pct"/>
          </w:tcPr>
          <w:p w14:paraId="7D4DFB22" w14:textId="77777777" w:rsidR="00484C91" w:rsidRPr="001A06D0" w:rsidRDefault="00484C91" w:rsidP="005C09C9">
            <w:pPr>
              <w:jc w:val="both"/>
              <w:rPr>
                <w:rFonts w:ascii="Corbel" w:hAnsi="Corbel" w:cs="Arial"/>
                <w:color w:val="A6A6A6" w:themeColor="background1" w:themeShade="A6"/>
                <w:sz w:val="22"/>
                <w:szCs w:val="22"/>
                <w:highlight w:val="yellow"/>
              </w:rPr>
            </w:pPr>
            <w:r w:rsidRPr="001A06D0">
              <w:rPr>
                <w:rFonts w:ascii="Corbel" w:hAnsi="Corbel" w:cs="Arial"/>
                <w:color w:val="A6A6A6" w:themeColor="background1" w:themeShade="A6"/>
                <w:sz w:val="22"/>
                <w:szCs w:val="22"/>
                <w:highlight w:val="yellow"/>
              </w:rPr>
              <w:t>XXXXXX.</w:t>
            </w:r>
          </w:p>
        </w:tc>
      </w:tr>
    </w:tbl>
    <w:p w14:paraId="593B4ADA" w14:textId="77777777" w:rsidR="00484C91" w:rsidRPr="001A06D0" w:rsidRDefault="00484C91" w:rsidP="005C09C9">
      <w:pPr>
        <w:pStyle w:val="ListParagraph"/>
        <w:autoSpaceDE w:val="0"/>
        <w:autoSpaceDN w:val="0"/>
        <w:spacing w:line="276" w:lineRule="auto"/>
        <w:ind w:left="792"/>
        <w:jc w:val="both"/>
        <w:rPr>
          <w:rFonts w:ascii="Corbel" w:hAnsi="Corbel"/>
          <w:color w:val="000000"/>
          <w:szCs w:val="22"/>
        </w:rPr>
      </w:pPr>
    </w:p>
    <w:p w14:paraId="52B378F1" w14:textId="77777777" w:rsidR="00484C91" w:rsidRPr="001A06D0" w:rsidRDefault="00484C91" w:rsidP="005C09C9">
      <w:pPr>
        <w:autoSpaceDE w:val="0"/>
        <w:autoSpaceDN w:val="0"/>
        <w:ind w:left="360"/>
        <w:jc w:val="both"/>
        <w:rPr>
          <w:rFonts w:ascii="Corbel" w:hAnsi="Corbel"/>
          <w:color w:val="000000"/>
          <w:sz w:val="22"/>
          <w:szCs w:val="22"/>
        </w:rPr>
      </w:pPr>
      <w:r w:rsidRPr="001A06D0">
        <w:rPr>
          <w:rFonts w:ascii="Corbel" w:hAnsi="Corbel"/>
          <w:color w:val="000000"/>
          <w:sz w:val="22"/>
          <w:szCs w:val="22"/>
        </w:rPr>
        <w:lastRenderedPageBreak/>
        <w:t>2.3. The RECIPIENT INSTITUTION agrees to inform UNCDF about any problems it may face in attaining the objectives agreed upon.</w:t>
      </w:r>
    </w:p>
    <w:p w14:paraId="4A339708" w14:textId="77777777" w:rsidR="00484C91" w:rsidRPr="001A06D0" w:rsidRDefault="00484C91" w:rsidP="005C09C9">
      <w:pPr>
        <w:pStyle w:val="ListParagraph"/>
        <w:autoSpaceDE w:val="0"/>
        <w:autoSpaceDN w:val="0"/>
        <w:spacing w:line="276" w:lineRule="auto"/>
        <w:ind w:left="792"/>
        <w:jc w:val="both"/>
        <w:rPr>
          <w:rFonts w:ascii="Corbel" w:hAnsi="Corbel"/>
          <w:color w:val="000000"/>
          <w:szCs w:val="22"/>
        </w:rPr>
      </w:pPr>
    </w:p>
    <w:p w14:paraId="3835F3CF" w14:textId="77777777" w:rsidR="00484C91" w:rsidRPr="001A06D0" w:rsidRDefault="00484C91" w:rsidP="005C09C9">
      <w:pPr>
        <w:jc w:val="both"/>
        <w:rPr>
          <w:rFonts w:ascii="Corbel" w:hAnsi="Corbel"/>
          <w:b/>
          <w:bCs/>
          <w:color w:val="000000"/>
          <w:sz w:val="22"/>
          <w:szCs w:val="22"/>
          <w:u w:val="single"/>
        </w:rPr>
      </w:pPr>
      <w:r w:rsidRPr="001A06D0">
        <w:rPr>
          <w:rFonts w:ascii="Corbel" w:hAnsi="Corbel"/>
          <w:b/>
          <w:bCs/>
          <w:color w:val="000000"/>
          <w:sz w:val="22"/>
          <w:szCs w:val="22"/>
          <w:u w:val="single"/>
        </w:rPr>
        <w:t>3. Duration</w:t>
      </w:r>
    </w:p>
    <w:p w14:paraId="08D7273E" w14:textId="77777777" w:rsidR="00484C91" w:rsidRPr="001A06D0" w:rsidRDefault="00484C91" w:rsidP="005C09C9">
      <w:pPr>
        <w:pStyle w:val="ListParagraph"/>
        <w:autoSpaceDE w:val="0"/>
        <w:autoSpaceDN w:val="0"/>
        <w:ind w:left="360"/>
        <w:jc w:val="both"/>
        <w:rPr>
          <w:rFonts w:ascii="Corbel" w:hAnsi="Corbel"/>
          <w:b/>
          <w:bCs/>
          <w:color w:val="000000"/>
          <w:szCs w:val="22"/>
        </w:rPr>
      </w:pPr>
    </w:p>
    <w:p w14:paraId="41091D3C" w14:textId="77777777" w:rsidR="00484C91" w:rsidRPr="001A06D0" w:rsidRDefault="00484C91" w:rsidP="005C09C9">
      <w:pPr>
        <w:jc w:val="both"/>
        <w:rPr>
          <w:rFonts w:ascii="Corbel" w:hAnsi="Corbel" w:cs="Tahoma"/>
          <w:sz w:val="22"/>
          <w:szCs w:val="22"/>
        </w:rPr>
      </w:pPr>
      <w:r w:rsidRPr="001A06D0">
        <w:rPr>
          <w:rFonts w:ascii="Corbel" w:hAnsi="Corbel"/>
          <w:color w:val="000000"/>
          <w:sz w:val="22"/>
          <w:szCs w:val="22"/>
        </w:rPr>
        <w:t>3.1 This Agreement will come into effect on the signature date</w:t>
      </w:r>
      <w:r w:rsidRPr="001A06D0">
        <w:rPr>
          <w:rFonts w:ascii="Corbel" w:hAnsi="Corbel" w:cs="Tahoma"/>
          <w:sz w:val="22"/>
          <w:szCs w:val="22"/>
        </w:rPr>
        <w:t xml:space="preserve"> and shall expire</w:t>
      </w:r>
      <w:r w:rsidRPr="001A06D0">
        <w:rPr>
          <w:rFonts w:ascii="Corbel" w:hAnsi="Corbel" w:cs="Tahoma"/>
          <w:b/>
          <w:sz w:val="22"/>
          <w:szCs w:val="22"/>
        </w:rPr>
        <w:t xml:space="preserve"> </w:t>
      </w:r>
      <w:r w:rsidRPr="001A06D0">
        <w:rPr>
          <w:rFonts w:ascii="Corbel" w:hAnsi="Corbel" w:cs="Tahoma"/>
          <w:sz w:val="22"/>
          <w:szCs w:val="22"/>
        </w:rPr>
        <w:t>on</w:t>
      </w:r>
      <w:r w:rsidRPr="001A06D0">
        <w:rPr>
          <w:rFonts w:ascii="Corbel" w:hAnsi="Corbel" w:cs="Tahoma"/>
          <w:b/>
          <w:sz w:val="22"/>
          <w:szCs w:val="22"/>
        </w:rPr>
        <w:t xml:space="preserve"> </w:t>
      </w:r>
      <w:r w:rsidRPr="001A06D0">
        <w:rPr>
          <w:rFonts w:ascii="Corbel" w:hAnsi="Corbel" w:cs="Tahoma"/>
          <w:b/>
          <w:color w:val="A6A6A6" w:themeColor="background1" w:themeShade="A6"/>
          <w:sz w:val="22"/>
          <w:szCs w:val="22"/>
          <w:highlight w:val="yellow"/>
        </w:rPr>
        <w:t>XX/XX/XXXX</w:t>
      </w:r>
      <w:r w:rsidRPr="001A06D0">
        <w:rPr>
          <w:rFonts w:ascii="Corbel" w:hAnsi="Corbel" w:cs="Tahoma"/>
          <w:sz w:val="22"/>
          <w:szCs w:val="22"/>
        </w:rPr>
        <w:t xml:space="preserve">. It can be extended, if necessary by exchange of letters, noting the new expiration date. </w:t>
      </w:r>
    </w:p>
    <w:p w14:paraId="15B36AFB" w14:textId="77777777" w:rsidR="00484C91" w:rsidRPr="001A06D0" w:rsidRDefault="00484C91" w:rsidP="005C09C9">
      <w:pPr>
        <w:jc w:val="both"/>
        <w:rPr>
          <w:rFonts w:ascii="Corbel" w:hAnsi="Corbel"/>
          <w:color w:val="000000"/>
          <w:sz w:val="22"/>
          <w:szCs w:val="22"/>
        </w:rPr>
      </w:pPr>
      <w:r w:rsidRPr="001A06D0">
        <w:rPr>
          <w:rFonts w:ascii="Corbel" w:hAnsi="Corbel"/>
          <w:color w:val="000000"/>
          <w:sz w:val="22"/>
          <w:szCs w:val="22"/>
        </w:rPr>
        <w:t xml:space="preserve">3.2 Should any change arise in the countries where activities are planned, in case the type of activity needs to change as a result, a grant modification or increase might be approved based on exchange of letters and new budgets with the RECIPIENT INSTITUTION. </w:t>
      </w:r>
    </w:p>
    <w:p w14:paraId="1F1BCD0B" w14:textId="77777777" w:rsidR="00484C91" w:rsidRPr="001A06D0" w:rsidRDefault="00484C91" w:rsidP="005C09C9">
      <w:pPr>
        <w:autoSpaceDE w:val="0"/>
        <w:autoSpaceDN w:val="0"/>
        <w:jc w:val="both"/>
        <w:textAlignment w:val="baseline"/>
        <w:rPr>
          <w:rFonts w:ascii="Corbel" w:eastAsia="Times New Roman" w:hAnsi="Corbel" w:cstheme="minorHAnsi"/>
          <w:sz w:val="22"/>
          <w:szCs w:val="22"/>
        </w:rPr>
      </w:pPr>
      <w:r w:rsidRPr="001A06D0">
        <w:rPr>
          <w:rFonts w:ascii="Corbel" w:hAnsi="Corbel"/>
          <w:color w:val="000000"/>
          <w:sz w:val="22"/>
          <w:szCs w:val="22"/>
        </w:rPr>
        <w:t>3.3 In case of need, this agreement can be extended and/or the amount reviewed to cover: circumstances in a country outside of the control of the RECIPIENT INSTITUTION which results in material delays or changes in scope of activities in that country; or a</w:t>
      </w:r>
      <w:r w:rsidRPr="001A06D0">
        <w:rPr>
          <w:rFonts w:ascii="Corbel" w:eastAsia="Times New Roman" w:hAnsi="Corbel" w:cstheme="minorHAnsi"/>
          <w:sz w:val="22"/>
          <w:szCs w:val="22"/>
        </w:rPr>
        <w:t xml:space="preserve">dditional case studies requested by UNCDF and additional measurement activities by UNCDF to achieve greater precision and definition </w:t>
      </w:r>
      <w:r w:rsidRPr="001A06D0">
        <w:rPr>
          <w:rFonts w:ascii="Corbel" w:hAnsi="Corbel"/>
          <w:color w:val="000000"/>
          <w:sz w:val="22"/>
          <w:szCs w:val="22"/>
        </w:rPr>
        <w:t>by exchange of letters, noting the new budgets and duration, in addition to the reasons of such an extension and/or increase.</w:t>
      </w:r>
    </w:p>
    <w:p w14:paraId="0895D8C5" w14:textId="77777777" w:rsidR="00484C91" w:rsidRPr="001A06D0" w:rsidRDefault="00484C91" w:rsidP="005C09C9">
      <w:pPr>
        <w:pStyle w:val="ListParagraph"/>
        <w:autoSpaceDE w:val="0"/>
        <w:autoSpaceDN w:val="0"/>
        <w:ind w:left="792"/>
        <w:contextualSpacing w:val="0"/>
        <w:jc w:val="both"/>
        <w:rPr>
          <w:rFonts w:ascii="Corbel" w:hAnsi="Corbel"/>
          <w:b/>
          <w:bCs/>
          <w:color w:val="000000"/>
          <w:szCs w:val="22"/>
        </w:rPr>
      </w:pPr>
    </w:p>
    <w:p w14:paraId="77A9B2C3" w14:textId="77777777" w:rsidR="00484C91" w:rsidRPr="001A06D0" w:rsidRDefault="00484C91" w:rsidP="005C09C9">
      <w:pPr>
        <w:autoSpaceDE w:val="0"/>
        <w:autoSpaceDN w:val="0"/>
        <w:jc w:val="both"/>
        <w:rPr>
          <w:rFonts w:ascii="Corbel" w:hAnsi="Corbel"/>
          <w:b/>
          <w:bCs/>
          <w:color w:val="000000"/>
          <w:sz w:val="22"/>
          <w:szCs w:val="22"/>
          <w:u w:val="single"/>
        </w:rPr>
      </w:pPr>
      <w:r w:rsidRPr="001A06D0">
        <w:rPr>
          <w:rFonts w:ascii="Corbel" w:hAnsi="Corbel"/>
          <w:b/>
          <w:bCs/>
          <w:color w:val="000000"/>
          <w:sz w:val="22"/>
          <w:szCs w:val="22"/>
          <w:u w:val="single"/>
        </w:rPr>
        <w:t xml:space="preserve">4.  Payments </w:t>
      </w:r>
    </w:p>
    <w:p w14:paraId="443BE1B2" w14:textId="77777777" w:rsidR="00484C91" w:rsidRPr="001A06D0" w:rsidRDefault="00484C91" w:rsidP="005C09C9">
      <w:pPr>
        <w:pStyle w:val="ListParagraph"/>
        <w:autoSpaceDE w:val="0"/>
        <w:autoSpaceDN w:val="0"/>
        <w:ind w:left="360"/>
        <w:jc w:val="both"/>
        <w:rPr>
          <w:rFonts w:ascii="Corbel" w:hAnsi="Corbel"/>
          <w:b/>
          <w:bCs/>
          <w:color w:val="000000"/>
          <w:szCs w:val="22"/>
        </w:rPr>
      </w:pPr>
    </w:p>
    <w:p w14:paraId="484E3112" w14:textId="77777777" w:rsidR="00484C91" w:rsidRPr="001A06D0" w:rsidRDefault="00484C91" w:rsidP="005C09C9">
      <w:pPr>
        <w:autoSpaceDE w:val="0"/>
        <w:autoSpaceDN w:val="0"/>
        <w:jc w:val="both"/>
        <w:rPr>
          <w:rFonts w:ascii="Corbel" w:hAnsi="Corbel"/>
          <w:color w:val="A6A6A6" w:themeColor="background1" w:themeShade="A6"/>
          <w:sz w:val="22"/>
          <w:szCs w:val="22"/>
        </w:rPr>
      </w:pPr>
      <w:r w:rsidRPr="001A06D0">
        <w:rPr>
          <w:rFonts w:ascii="Corbel" w:hAnsi="Corbel"/>
          <w:color w:val="A6A6A6" w:themeColor="background1" w:themeShade="A6"/>
          <w:sz w:val="22"/>
          <w:szCs w:val="22"/>
          <w:highlight w:val="yellow"/>
        </w:rPr>
        <w:t xml:space="preserve">4.1  UNCDF shall provide funds in United States Dollars. The amount will be up to </w:t>
      </w:r>
      <w:r w:rsidRPr="001A06D0">
        <w:rPr>
          <w:rFonts w:ascii="Corbel" w:hAnsi="Corbel" w:cs="Tahoma"/>
          <w:color w:val="A6A6A6" w:themeColor="background1" w:themeShade="A6"/>
          <w:sz w:val="22"/>
          <w:szCs w:val="22"/>
          <w:highlight w:val="yellow"/>
        </w:rPr>
        <w:t>USD XXXX; XXXXX (IN WORDS)</w:t>
      </w:r>
      <w:r w:rsidRPr="001A06D0">
        <w:rPr>
          <w:rFonts w:ascii="Corbel" w:hAnsi="Corbel"/>
          <w:color w:val="A6A6A6" w:themeColor="background1" w:themeShade="A6"/>
          <w:sz w:val="22"/>
          <w:szCs w:val="22"/>
          <w:highlight w:val="yellow"/>
        </w:rPr>
        <w:t xml:space="preserve"> U.S. dollars).</w:t>
      </w:r>
      <w:r w:rsidRPr="001A06D0">
        <w:rPr>
          <w:rFonts w:ascii="Corbel" w:hAnsi="Corbel"/>
          <w:color w:val="A6A6A6" w:themeColor="background1" w:themeShade="A6"/>
          <w:sz w:val="22"/>
          <w:szCs w:val="22"/>
        </w:rPr>
        <w:t xml:space="preserve">  </w:t>
      </w:r>
    </w:p>
    <w:p w14:paraId="7ABD5D59" w14:textId="77777777" w:rsidR="00484C91" w:rsidRPr="001A06D0" w:rsidRDefault="00484C91" w:rsidP="005C09C9">
      <w:pPr>
        <w:autoSpaceDE w:val="0"/>
        <w:autoSpaceDN w:val="0"/>
        <w:jc w:val="both"/>
        <w:rPr>
          <w:rFonts w:ascii="Corbel" w:hAnsi="Corbel"/>
          <w:b/>
          <w:bCs/>
          <w:color w:val="000000"/>
          <w:sz w:val="22"/>
          <w:szCs w:val="22"/>
        </w:rPr>
      </w:pPr>
      <w:r w:rsidRPr="001A06D0">
        <w:rPr>
          <w:rFonts w:ascii="Corbel" w:hAnsi="Corbel"/>
          <w:color w:val="000000"/>
          <w:sz w:val="22"/>
          <w:szCs w:val="22"/>
        </w:rPr>
        <w:t>4.2 All payments shall be deposited into the RECIPIENT INSTITUTION's bank account of which the details are as follows</w:t>
      </w:r>
      <w:r w:rsidRPr="001A06D0">
        <w:rPr>
          <w:rFonts w:ascii="Corbel" w:hAnsi="Corbel"/>
          <w:b/>
          <w:bCs/>
          <w:color w:val="000000"/>
          <w:sz w:val="22"/>
          <w:szCs w:val="22"/>
        </w:rPr>
        <w:t>:</w:t>
      </w:r>
      <w:r w:rsidRPr="001A06D0">
        <w:rPr>
          <w:rFonts w:ascii="Corbel" w:hAnsi="Corbel" w:cs="Arial"/>
          <w:spacing w:val="2"/>
          <w:sz w:val="22"/>
          <w:szCs w:val="22"/>
        </w:rPr>
        <w:t xml:space="preserve"> </w:t>
      </w:r>
    </w:p>
    <w:p w14:paraId="4DB3090E" w14:textId="77777777" w:rsidR="00484C91" w:rsidRPr="001A06D0" w:rsidRDefault="00484C91" w:rsidP="005C09C9">
      <w:pPr>
        <w:autoSpaceDE w:val="0"/>
        <w:autoSpaceDN w:val="0"/>
        <w:jc w:val="both"/>
        <w:rPr>
          <w:rFonts w:ascii="Corbel" w:hAnsi="Corbel"/>
          <w:b/>
          <w:bCs/>
          <w:color w:val="000000"/>
          <w:sz w:val="22"/>
          <w:szCs w:val="22"/>
        </w:rPr>
      </w:pPr>
    </w:p>
    <w:p w14:paraId="686F4350" w14:textId="77777777" w:rsidR="00484C91" w:rsidRPr="001A06D0" w:rsidRDefault="00484C91" w:rsidP="005C09C9">
      <w:pPr>
        <w:pStyle w:val="ListParagraph"/>
        <w:autoSpaceDE w:val="0"/>
        <w:autoSpaceDN w:val="0"/>
        <w:ind w:left="2070" w:hanging="540"/>
        <w:jc w:val="both"/>
        <w:rPr>
          <w:rFonts w:ascii="Corbel" w:hAnsi="Corbel"/>
          <w:color w:val="A6A6A6" w:themeColor="background1" w:themeShade="A6"/>
          <w:szCs w:val="22"/>
          <w:highlight w:val="yellow"/>
        </w:rPr>
      </w:pPr>
      <w:r w:rsidRPr="001A06D0">
        <w:rPr>
          <w:rFonts w:ascii="Corbel" w:hAnsi="Corbel"/>
          <w:color w:val="A6A6A6" w:themeColor="background1" w:themeShade="A6"/>
          <w:szCs w:val="22"/>
          <w:highlight w:val="yellow"/>
        </w:rPr>
        <w:t xml:space="preserve">NAME OF THE BANK:  XXXX  </w:t>
      </w:r>
    </w:p>
    <w:p w14:paraId="0F763D1E" w14:textId="77777777" w:rsidR="00484C91" w:rsidRPr="001A06D0" w:rsidRDefault="00484C91" w:rsidP="005C09C9">
      <w:pPr>
        <w:ind w:left="810" w:firstLine="720"/>
        <w:jc w:val="both"/>
        <w:rPr>
          <w:rFonts w:ascii="Corbel" w:hAnsi="Corbel"/>
          <w:color w:val="A6A6A6" w:themeColor="background1" w:themeShade="A6"/>
          <w:sz w:val="22"/>
          <w:szCs w:val="22"/>
          <w:highlight w:val="yellow"/>
        </w:rPr>
      </w:pPr>
      <w:r w:rsidRPr="001A06D0">
        <w:rPr>
          <w:rFonts w:ascii="Corbel" w:hAnsi="Corbel"/>
          <w:color w:val="A6A6A6" w:themeColor="background1" w:themeShade="A6"/>
          <w:sz w:val="22"/>
          <w:szCs w:val="22"/>
          <w:highlight w:val="yellow"/>
        </w:rPr>
        <w:t xml:space="preserve">BANK ROUTING NUMBER:  XXXXXX </w:t>
      </w:r>
    </w:p>
    <w:p w14:paraId="46134E56" w14:textId="77777777" w:rsidR="00484C91" w:rsidRPr="001A06D0" w:rsidRDefault="00484C91" w:rsidP="005C09C9">
      <w:pPr>
        <w:ind w:left="810" w:firstLine="720"/>
        <w:jc w:val="both"/>
        <w:rPr>
          <w:rFonts w:ascii="Corbel" w:hAnsi="Corbel"/>
          <w:color w:val="A6A6A6" w:themeColor="background1" w:themeShade="A6"/>
          <w:sz w:val="22"/>
          <w:szCs w:val="22"/>
          <w:highlight w:val="yellow"/>
        </w:rPr>
      </w:pPr>
      <w:r w:rsidRPr="001A06D0">
        <w:rPr>
          <w:rFonts w:ascii="Corbel" w:hAnsi="Corbel"/>
          <w:color w:val="A6A6A6" w:themeColor="background1" w:themeShade="A6"/>
          <w:sz w:val="22"/>
          <w:szCs w:val="22"/>
          <w:highlight w:val="yellow"/>
        </w:rPr>
        <w:t>Swift code: XXXX</w:t>
      </w:r>
    </w:p>
    <w:p w14:paraId="6DB11A0C" w14:textId="77777777" w:rsidR="00484C91" w:rsidRPr="001A06D0" w:rsidRDefault="00484C91" w:rsidP="005C09C9">
      <w:pPr>
        <w:ind w:left="810" w:firstLine="720"/>
        <w:jc w:val="both"/>
        <w:rPr>
          <w:rFonts w:ascii="Corbel" w:hAnsi="Corbel"/>
          <w:color w:val="A6A6A6" w:themeColor="background1" w:themeShade="A6"/>
          <w:sz w:val="22"/>
          <w:szCs w:val="22"/>
          <w:highlight w:val="yellow"/>
        </w:rPr>
      </w:pPr>
      <w:r w:rsidRPr="001A06D0">
        <w:rPr>
          <w:rFonts w:ascii="Corbel" w:hAnsi="Corbel"/>
          <w:color w:val="A6A6A6" w:themeColor="background1" w:themeShade="A6"/>
          <w:sz w:val="22"/>
          <w:szCs w:val="22"/>
          <w:highlight w:val="yellow"/>
        </w:rPr>
        <w:t>BENEFICIARY ACCOUNT NAME:  XXXXX</w:t>
      </w:r>
    </w:p>
    <w:p w14:paraId="3E413246" w14:textId="77777777" w:rsidR="00484C91" w:rsidRPr="001A06D0" w:rsidRDefault="00484C91" w:rsidP="005C09C9">
      <w:pPr>
        <w:pStyle w:val="ListParagraph"/>
        <w:autoSpaceDE w:val="0"/>
        <w:autoSpaceDN w:val="0"/>
        <w:ind w:left="2070" w:hanging="540"/>
        <w:jc w:val="both"/>
        <w:rPr>
          <w:rFonts w:ascii="Corbel" w:hAnsi="Corbel"/>
          <w:color w:val="A6A6A6" w:themeColor="background1" w:themeShade="A6"/>
          <w:szCs w:val="22"/>
          <w:highlight w:val="yellow"/>
        </w:rPr>
      </w:pPr>
      <w:r w:rsidRPr="001A06D0">
        <w:rPr>
          <w:rFonts w:ascii="Corbel" w:hAnsi="Corbel"/>
          <w:color w:val="A6A6A6" w:themeColor="background1" w:themeShade="A6"/>
          <w:szCs w:val="22"/>
          <w:highlight w:val="yellow"/>
        </w:rPr>
        <w:t xml:space="preserve">BENEFICIARY ACCOUNT NUMBER: XXXXX </w:t>
      </w:r>
    </w:p>
    <w:p w14:paraId="66328144" w14:textId="77777777" w:rsidR="00484C91" w:rsidRPr="001A06D0" w:rsidRDefault="00484C91" w:rsidP="005C09C9">
      <w:pPr>
        <w:pStyle w:val="ListParagraph"/>
        <w:autoSpaceDE w:val="0"/>
        <w:autoSpaceDN w:val="0"/>
        <w:ind w:left="2070" w:hanging="540"/>
        <w:jc w:val="both"/>
        <w:rPr>
          <w:rFonts w:ascii="Corbel" w:hAnsi="Corbel"/>
          <w:color w:val="A6A6A6" w:themeColor="background1" w:themeShade="A6"/>
          <w:szCs w:val="22"/>
        </w:rPr>
      </w:pPr>
      <w:r w:rsidRPr="001A06D0">
        <w:rPr>
          <w:rFonts w:ascii="Corbel" w:hAnsi="Corbel"/>
          <w:color w:val="A6A6A6" w:themeColor="background1" w:themeShade="A6"/>
          <w:szCs w:val="22"/>
          <w:highlight w:val="yellow"/>
        </w:rPr>
        <w:t xml:space="preserve">ADDRESS OF THE BANK: XXXXXXXXX  </w:t>
      </w:r>
      <w:r w:rsidRPr="001A06D0">
        <w:rPr>
          <w:rFonts w:ascii="Corbel" w:hAnsi="Corbel"/>
          <w:color w:val="A6A6A6" w:themeColor="background1" w:themeShade="A6"/>
          <w:szCs w:val="22"/>
        </w:rPr>
        <w:t xml:space="preserve"> </w:t>
      </w:r>
    </w:p>
    <w:p w14:paraId="3A9605BD" w14:textId="77777777" w:rsidR="00484C91" w:rsidRPr="001A06D0" w:rsidRDefault="00484C91" w:rsidP="005C09C9">
      <w:pPr>
        <w:jc w:val="both"/>
        <w:rPr>
          <w:rFonts w:ascii="Corbel" w:hAnsi="Corbel"/>
          <w:sz w:val="22"/>
          <w:szCs w:val="22"/>
        </w:rPr>
      </w:pPr>
      <w:r w:rsidRPr="001A06D0">
        <w:rPr>
          <w:rFonts w:ascii="Corbel" w:hAnsi="Corbel"/>
          <w:sz w:val="22"/>
          <w:szCs w:val="22"/>
        </w:rPr>
        <w:t> </w:t>
      </w:r>
    </w:p>
    <w:p w14:paraId="2866FD0D" w14:textId="77777777" w:rsidR="00484C91" w:rsidRPr="001A06D0" w:rsidRDefault="00484C91" w:rsidP="005C09C9">
      <w:pPr>
        <w:pStyle w:val="ListParagraph"/>
        <w:autoSpaceDE w:val="0"/>
        <w:autoSpaceDN w:val="0"/>
        <w:ind w:left="2070"/>
        <w:jc w:val="both"/>
        <w:rPr>
          <w:rFonts w:ascii="Corbel" w:hAnsi="Corbel"/>
          <w:b/>
          <w:bCs/>
          <w:color w:val="000000"/>
          <w:szCs w:val="22"/>
        </w:rPr>
      </w:pPr>
    </w:p>
    <w:p w14:paraId="1206A9F3" w14:textId="77777777" w:rsidR="00484C91" w:rsidRPr="001A06D0" w:rsidRDefault="00484C91" w:rsidP="005C09C9">
      <w:pPr>
        <w:autoSpaceDE w:val="0"/>
        <w:autoSpaceDN w:val="0"/>
        <w:jc w:val="both"/>
        <w:rPr>
          <w:rFonts w:ascii="Corbel" w:hAnsi="Corbel"/>
          <w:color w:val="000000"/>
          <w:sz w:val="22"/>
          <w:szCs w:val="22"/>
        </w:rPr>
      </w:pPr>
      <w:r w:rsidRPr="001A06D0">
        <w:rPr>
          <w:rFonts w:ascii="Corbel" w:hAnsi="Corbel" w:cs="Arial"/>
          <w:spacing w:val="2"/>
          <w:sz w:val="22"/>
          <w:szCs w:val="22"/>
        </w:rPr>
        <w:t xml:space="preserve">4.3 The amount of payment of such funds is not subject to any adjustment or revision because of currency fluctuations or the actual costs incurred by the RECIPIENT INSTITUTION in the performance of the activities under this agreement. </w:t>
      </w:r>
    </w:p>
    <w:p w14:paraId="24B29B08" w14:textId="77777777" w:rsidR="00484C91" w:rsidRPr="001A06D0" w:rsidRDefault="00484C91" w:rsidP="005C09C9">
      <w:pPr>
        <w:pStyle w:val="ListParagraph"/>
        <w:autoSpaceDE w:val="0"/>
        <w:autoSpaceDN w:val="0"/>
        <w:ind w:left="1152"/>
        <w:contextualSpacing w:val="0"/>
        <w:jc w:val="both"/>
        <w:rPr>
          <w:rFonts w:ascii="Corbel" w:hAnsi="Corbel"/>
          <w:color w:val="000000"/>
          <w:szCs w:val="22"/>
        </w:rPr>
      </w:pPr>
    </w:p>
    <w:p w14:paraId="72F24DE1" w14:textId="77777777" w:rsidR="00484C91" w:rsidRPr="001A06D0" w:rsidRDefault="00484C91" w:rsidP="005C09C9">
      <w:pPr>
        <w:autoSpaceDE w:val="0"/>
        <w:autoSpaceDN w:val="0"/>
        <w:jc w:val="both"/>
        <w:rPr>
          <w:rFonts w:ascii="Corbel" w:hAnsi="Corbel"/>
          <w:b/>
          <w:bCs/>
          <w:color w:val="000000"/>
          <w:sz w:val="22"/>
          <w:szCs w:val="22"/>
          <w:u w:val="single"/>
        </w:rPr>
      </w:pPr>
    </w:p>
    <w:p w14:paraId="54A2B7FC" w14:textId="77777777" w:rsidR="00484C91" w:rsidRPr="001A06D0" w:rsidRDefault="00484C91" w:rsidP="005C09C9">
      <w:pPr>
        <w:autoSpaceDE w:val="0"/>
        <w:autoSpaceDN w:val="0"/>
        <w:jc w:val="both"/>
        <w:rPr>
          <w:rFonts w:ascii="Corbel" w:hAnsi="Corbel"/>
          <w:color w:val="000000"/>
          <w:sz w:val="22"/>
          <w:szCs w:val="22"/>
          <w:u w:val="single"/>
        </w:rPr>
      </w:pPr>
      <w:r w:rsidRPr="001A06D0">
        <w:rPr>
          <w:rFonts w:ascii="Corbel" w:hAnsi="Corbel"/>
          <w:b/>
          <w:bCs/>
          <w:color w:val="000000"/>
          <w:sz w:val="22"/>
          <w:szCs w:val="22"/>
          <w:u w:val="single"/>
        </w:rPr>
        <w:t>5   Records, Information and Reports</w:t>
      </w:r>
    </w:p>
    <w:p w14:paraId="01791325" w14:textId="77777777" w:rsidR="00484C91" w:rsidRPr="001A06D0" w:rsidRDefault="00484C91" w:rsidP="005C09C9">
      <w:pPr>
        <w:pStyle w:val="ListParagraph"/>
        <w:autoSpaceDE w:val="0"/>
        <w:autoSpaceDN w:val="0"/>
        <w:ind w:left="360"/>
        <w:jc w:val="both"/>
        <w:rPr>
          <w:rFonts w:ascii="Corbel" w:hAnsi="Corbel"/>
          <w:b/>
          <w:bCs/>
          <w:color w:val="000000"/>
          <w:szCs w:val="22"/>
          <w:u w:val="single"/>
        </w:rPr>
      </w:pPr>
    </w:p>
    <w:p w14:paraId="1CE028B1" w14:textId="77777777" w:rsidR="00484C91" w:rsidRPr="001A06D0" w:rsidRDefault="00484C91" w:rsidP="005C09C9">
      <w:pPr>
        <w:autoSpaceDE w:val="0"/>
        <w:autoSpaceDN w:val="0"/>
        <w:jc w:val="both"/>
        <w:rPr>
          <w:rFonts w:ascii="Corbel" w:hAnsi="Corbel"/>
          <w:color w:val="000000"/>
          <w:sz w:val="22"/>
          <w:szCs w:val="22"/>
          <w:u w:val="single"/>
        </w:rPr>
      </w:pPr>
      <w:r w:rsidRPr="001A06D0">
        <w:rPr>
          <w:rFonts w:ascii="Corbel" w:hAnsi="Corbel"/>
          <w:color w:val="000000"/>
          <w:sz w:val="22"/>
          <w:szCs w:val="22"/>
        </w:rPr>
        <w:t>5.1 The RECIPIENT INSTITUTION shall maintain clear, accurate and complete records in respect of the funds received under this Agreement.</w:t>
      </w:r>
    </w:p>
    <w:p w14:paraId="5E85D542" w14:textId="77777777" w:rsidR="00484C91" w:rsidRPr="001A06D0" w:rsidRDefault="00484C91" w:rsidP="005C09C9">
      <w:pPr>
        <w:autoSpaceDE w:val="0"/>
        <w:autoSpaceDN w:val="0"/>
        <w:jc w:val="both"/>
        <w:rPr>
          <w:rFonts w:ascii="Corbel" w:hAnsi="Corbel"/>
          <w:color w:val="000000"/>
          <w:sz w:val="22"/>
          <w:szCs w:val="22"/>
          <w:u w:val="single"/>
        </w:rPr>
      </w:pPr>
      <w:r w:rsidRPr="001A06D0">
        <w:rPr>
          <w:rFonts w:ascii="Corbel" w:hAnsi="Corbel"/>
          <w:color w:val="000000"/>
          <w:sz w:val="22"/>
          <w:szCs w:val="22"/>
        </w:rPr>
        <w:lastRenderedPageBreak/>
        <w:t xml:space="preserve">5.2 The RECIPIENT INSITUTION shall provide a progress report to UNCDF on a quarterly basis, with the activities carried out as at the report date, the budget/ expenses situation, and the plan forward. </w:t>
      </w:r>
    </w:p>
    <w:p w14:paraId="4F532AD7" w14:textId="77777777" w:rsidR="00484C91" w:rsidRPr="001A06D0" w:rsidRDefault="00484C91" w:rsidP="005C09C9">
      <w:pPr>
        <w:autoSpaceDE w:val="0"/>
        <w:autoSpaceDN w:val="0"/>
        <w:jc w:val="both"/>
        <w:rPr>
          <w:rFonts w:ascii="Corbel" w:hAnsi="Corbel"/>
          <w:b/>
          <w:bCs/>
          <w:color w:val="000000"/>
          <w:sz w:val="22"/>
          <w:szCs w:val="22"/>
          <w:u w:val="single"/>
        </w:rPr>
      </w:pPr>
      <w:r w:rsidRPr="001A06D0">
        <w:rPr>
          <w:rFonts w:ascii="Corbel" w:hAnsi="Corbel"/>
          <w:color w:val="000000"/>
          <w:sz w:val="22"/>
          <w:szCs w:val="22"/>
        </w:rPr>
        <w:t>5.3 The RECIPIENT INSTITUTION shall furnish, compile and make available at all times to UNCDF any records or information, oral or written, which UNCDF may reasonably request in respect of the funds received by the RECIPIENT INSTITUTION.</w:t>
      </w:r>
    </w:p>
    <w:p w14:paraId="449F64CE" w14:textId="77777777" w:rsidR="00484C91" w:rsidRPr="001A06D0" w:rsidRDefault="00484C91" w:rsidP="005C09C9">
      <w:pPr>
        <w:autoSpaceDE w:val="0"/>
        <w:autoSpaceDN w:val="0"/>
        <w:jc w:val="both"/>
        <w:rPr>
          <w:rFonts w:ascii="Corbel" w:hAnsi="Corbel"/>
          <w:b/>
          <w:bCs/>
          <w:color w:val="000000"/>
          <w:sz w:val="22"/>
          <w:szCs w:val="22"/>
          <w:u w:val="single"/>
        </w:rPr>
      </w:pPr>
      <w:r w:rsidRPr="001A06D0">
        <w:rPr>
          <w:rFonts w:ascii="Corbel" w:hAnsi="Corbel"/>
          <w:color w:val="000000"/>
          <w:sz w:val="22"/>
          <w:szCs w:val="22"/>
        </w:rPr>
        <w:t xml:space="preserve">5.4 Within sixty days after completion of project activities, the RECIPIENT INSTITUTION shall provide UNCDF with a final report with respect to all expenditures made from such funds (including fees, travel and supplies). </w:t>
      </w:r>
    </w:p>
    <w:p w14:paraId="31EAFF7D" w14:textId="77777777" w:rsidR="00484C91" w:rsidRPr="001A06D0" w:rsidRDefault="00484C91" w:rsidP="005C09C9">
      <w:pPr>
        <w:autoSpaceDE w:val="0"/>
        <w:autoSpaceDN w:val="0"/>
        <w:jc w:val="both"/>
        <w:rPr>
          <w:rFonts w:ascii="Corbel" w:hAnsi="Corbel"/>
          <w:b/>
          <w:bCs/>
          <w:color w:val="000000"/>
          <w:sz w:val="22"/>
          <w:szCs w:val="22"/>
          <w:u w:val="single"/>
        </w:rPr>
      </w:pPr>
      <w:r w:rsidRPr="001A06D0">
        <w:rPr>
          <w:rFonts w:ascii="Corbel" w:hAnsi="Corbel"/>
          <w:color w:val="000000"/>
          <w:sz w:val="22"/>
          <w:szCs w:val="22"/>
        </w:rPr>
        <w:t>5.5 All further correspondence regarding the implementation of this Agreement should be addressed to</w:t>
      </w:r>
      <w:r w:rsidRPr="001A06D0">
        <w:rPr>
          <w:rFonts w:ascii="Corbel" w:hAnsi="Corbel"/>
          <w:b/>
          <w:bCs/>
          <w:color w:val="000000"/>
          <w:sz w:val="22"/>
          <w:szCs w:val="22"/>
        </w:rPr>
        <w:t>:</w:t>
      </w:r>
    </w:p>
    <w:tbl>
      <w:tblPr>
        <w:tblStyle w:val="TableGrid"/>
        <w:tblpPr w:leftFromText="180" w:rightFromText="180" w:vertAnchor="text" w:horzAnchor="margin" w:tblpXSpec="right" w:tblpY="330"/>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8"/>
      </w:tblGrid>
      <w:tr w:rsidR="00484C91" w:rsidRPr="001A06D0" w14:paraId="40D998AE" w14:textId="77777777" w:rsidTr="00DC5E85">
        <w:trPr>
          <w:trHeight w:val="2420"/>
          <w:jc w:val="right"/>
        </w:trPr>
        <w:tc>
          <w:tcPr>
            <w:tcW w:w="4878" w:type="dxa"/>
            <w:shd w:val="clear" w:color="auto" w:fill="auto"/>
          </w:tcPr>
          <w:p w14:paraId="1F583148" w14:textId="77777777" w:rsidR="00484C91" w:rsidRPr="001A06D0" w:rsidRDefault="00484C91" w:rsidP="005C09C9">
            <w:pPr>
              <w:autoSpaceDE w:val="0"/>
              <w:autoSpaceDN w:val="0"/>
              <w:jc w:val="both"/>
              <w:rPr>
                <w:rFonts w:ascii="Corbel" w:hAnsi="Corbel"/>
                <w:color w:val="A6A6A6" w:themeColor="background1" w:themeShade="A6"/>
                <w:sz w:val="22"/>
                <w:szCs w:val="22"/>
                <w:highlight w:val="yellow"/>
                <w:u w:val="single"/>
              </w:rPr>
            </w:pPr>
            <w:r w:rsidRPr="001A06D0">
              <w:rPr>
                <w:rFonts w:ascii="Corbel" w:hAnsi="Corbel"/>
                <w:color w:val="A6A6A6" w:themeColor="background1" w:themeShade="A6"/>
                <w:sz w:val="22"/>
                <w:szCs w:val="22"/>
                <w:highlight w:val="yellow"/>
                <w:u w:val="single"/>
              </w:rPr>
              <w:t>For UNCDF:</w:t>
            </w:r>
          </w:p>
          <w:p w14:paraId="15676CF4" w14:textId="77777777" w:rsidR="00484C91" w:rsidRPr="001A06D0" w:rsidRDefault="00484C91" w:rsidP="005C09C9">
            <w:pPr>
              <w:autoSpaceDE w:val="0"/>
              <w:autoSpaceDN w:val="0"/>
              <w:spacing w:after="120"/>
              <w:jc w:val="both"/>
              <w:rPr>
                <w:rFonts w:ascii="Corbel" w:hAnsi="Corbel"/>
                <w:color w:val="A6A6A6" w:themeColor="background1" w:themeShade="A6"/>
                <w:sz w:val="22"/>
                <w:szCs w:val="22"/>
                <w:highlight w:val="yellow"/>
                <w:lang w:val="fr-FR"/>
              </w:rPr>
            </w:pPr>
            <w:r w:rsidRPr="001A06D0">
              <w:rPr>
                <w:rFonts w:ascii="Corbel" w:hAnsi="Corbel"/>
                <w:color w:val="A6A6A6" w:themeColor="background1" w:themeShade="A6"/>
                <w:sz w:val="22"/>
                <w:szCs w:val="22"/>
                <w:highlight w:val="yellow"/>
                <w:lang w:val="fr-FR"/>
              </w:rPr>
              <w:t xml:space="preserve">XXXXXX </w:t>
            </w:r>
          </w:p>
          <w:p w14:paraId="3BCB7F4B" w14:textId="77777777" w:rsidR="00484C91" w:rsidRPr="001A06D0" w:rsidRDefault="00484C91" w:rsidP="005C09C9">
            <w:pPr>
              <w:tabs>
                <w:tab w:val="left" w:pos="1060"/>
              </w:tabs>
              <w:autoSpaceDE w:val="0"/>
              <w:autoSpaceDN w:val="0"/>
              <w:spacing w:after="120"/>
              <w:jc w:val="both"/>
              <w:rPr>
                <w:rFonts w:ascii="Corbel" w:hAnsi="Corbel"/>
                <w:color w:val="A6A6A6" w:themeColor="background1" w:themeShade="A6"/>
                <w:sz w:val="22"/>
                <w:szCs w:val="22"/>
                <w:highlight w:val="yellow"/>
                <w:lang w:val="fr-FR"/>
              </w:rPr>
            </w:pPr>
            <w:r w:rsidRPr="001A06D0">
              <w:rPr>
                <w:rFonts w:ascii="Corbel" w:hAnsi="Corbel"/>
                <w:color w:val="A6A6A6" w:themeColor="background1" w:themeShade="A6"/>
                <w:sz w:val="22"/>
                <w:szCs w:val="22"/>
                <w:highlight w:val="yellow"/>
                <w:lang w:val="fr-FR"/>
              </w:rPr>
              <w:tab/>
            </w:r>
          </w:p>
        </w:tc>
        <w:tc>
          <w:tcPr>
            <w:tcW w:w="4878" w:type="dxa"/>
            <w:shd w:val="clear" w:color="auto" w:fill="auto"/>
          </w:tcPr>
          <w:p w14:paraId="08DF31FF" w14:textId="77777777" w:rsidR="00484C91" w:rsidRPr="001A06D0" w:rsidRDefault="00484C91" w:rsidP="005C09C9">
            <w:pPr>
              <w:autoSpaceDE w:val="0"/>
              <w:autoSpaceDN w:val="0"/>
              <w:jc w:val="both"/>
              <w:rPr>
                <w:rFonts w:ascii="Corbel" w:hAnsi="Corbel"/>
                <w:color w:val="A6A6A6" w:themeColor="background1" w:themeShade="A6"/>
                <w:sz w:val="22"/>
                <w:szCs w:val="22"/>
                <w:highlight w:val="yellow"/>
                <w:u w:val="single"/>
              </w:rPr>
            </w:pPr>
            <w:r w:rsidRPr="001A06D0">
              <w:rPr>
                <w:rFonts w:ascii="Corbel" w:hAnsi="Corbel"/>
                <w:color w:val="A6A6A6" w:themeColor="background1" w:themeShade="A6"/>
                <w:sz w:val="22"/>
                <w:szCs w:val="22"/>
                <w:highlight w:val="yellow"/>
                <w:u w:val="single"/>
              </w:rPr>
              <w:t>For the RECIPIENT INSTITUTION:</w:t>
            </w:r>
          </w:p>
          <w:p w14:paraId="758DBDA1" w14:textId="77777777" w:rsidR="00484C91" w:rsidRPr="001A06D0" w:rsidRDefault="00484C91" w:rsidP="005C09C9">
            <w:pPr>
              <w:jc w:val="both"/>
              <w:rPr>
                <w:rFonts w:ascii="Corbel" w:hAnsi="Corbel"/>
                <w:color w:val="A6A6A6" w:themeColor="background1" w:themeShade="A6"/>
                <w:sz w:val="22"/>
                <w:szCs w:val="22"/>
                <w:highlight w:val="yellow"/>
              </w:rPr>
            </w:pPr>
            <w:r w:rsidRPr="001A06D0">
              <w:rPr>
                <w:rFonts w:ascii="Corbel" w:hAnsi="Corbel"/>
                <w:color w:val="A6A6A6" w:themeColor="background1" w:themeShade="A6"/>
                <w:sz w:val="22"/>
                <w:szCs w:val="22"/>
                <w:highlight w:val="yellow"/>
              </w:rPr>
              <w:t>XXXXXXXX</w:t>
            </w:r>
          </w:p>
          <w:p w14:paraId="59B0B9F4" w14:textId="77777777" w:rsidR="00484C91" w:rsidRPr="001A06D0" w:rsidRDefault="00484C91" w:rsidP="005C09C9">
            <w:pPr>
              <w:jc w:val="both"/>
              <w:rPr>
                <w:rFonts w:ascii="Corbel" w:hAnsi="Corbel"/>
                <w:color w:val="A6A6A6" w:themeColor="background1" w:themeShade="A6"/>
                <w:sz w:val="22"/>
                <w:szCs w:val="22"/>
                <w:highlight w:val="yellow"/>
              </w:rPr>
            </w:pPr>
            <w:r w:rsidRPr="001A06D0">
              <w:rPr>
                <w:rFonts w:ascii="Corbel" w:hAnsi="Corbel"/>
                <w:color w:val="A6A6A6" w:themeColor="background1" w:themeShade="A6"/>
                <w:sz w:val="22"/>
                <w:szCs w:val="22"/>
                <w:highlight w:val="yellow"/>
              </w:rPr>
              <w:t> </w:t>
            </w:r>
          </w:p>
          <w:p w14:paraId="6BDAB834" w14:textId="77777777" w:rsidR="00484C91" w:rsidRPr="001A06D0" w:rsidRDefault="00484C91" w:rsidP="005C09C9">
            <w:pPr>
              <w:autoSpaceDE w:val="0"/>
              <w:autoSpaceDN w:val="0"/>
              <w:ind w:left="720"/>
              <w:jc w:val="both"/>
              <w:rPr>
                <w:rFonts w:ascii="Corbel" w:hAnsi="Corbel"/>
                <w:color w:val="A6A6A6" w:themeColor="background1" w:themeShade="A6"/>
                <w:sz w:val="22"/>
                <w:szCs w:val="22"/>
                <w:highlight w:val="yellow"/>
                <w:lang w:val="en-GB"/>
              </w:rPr>
            </w:pPr>
            <w:r w:rsidRPr="001A06D0">
              <w:rPr>
                <w:rFonts w:ascii="Corbel" w:hAnsi="Corbel"/>
                <w:color w:val="A6A6A6" w:themeColor="background1" w:themeShade="A6"/>
                <w:sz w:val="22"/>
                <w:szCs w:val="22"/>
                <w:highlight w:val="yellow"/>
              </w:rPr>
              <w:br/>
            </w:r>
          </w:p>
        </w:tc>
      </w:tr>
    </w:tbl>
    <w:p w14:paraId="76C3135D" w14:textId="77777777" w:rsidR="00484C91" w:rsidRPr="001A06D0" w:rsidRDefault="00484C91" w:rsidP="005C09C9">
      <w:pPr>
        <w:jc w:val="both"/>
        <w:rPr>
          <w:rFonts w:ascii="Corbel" w:hAnsi="Corbel" w:cs="Tahoma"/>
          <w:b/>
          <w:sz w:val="22"/>
          <w:szCs w:val="22"/>
          <w:u w:val="single"/>
        </w:rPr>
      </w:pPr>
    </w:p>
    <w:p w14:paraId="34CAD3EB" w14:textId="77777777" w:rsidR="00484C91" w:rsidRPr="001A06D0" w:rsidRDefault="00484C91" w:rsidP="005C09C9">
      <w:pPr>
        <w:jc w:val="both"/>
        <w:rPr>
          <w:rFonts w:ascii="Corbel" w:hAnsi="Corbel" w:cs="Tahoma"/>
          <w:b/>
          <w:sz w:val="22"/>
          <w:szCs w:val="22"/>
          <w:u w:val="single"/>
        </w:rPr>
      </w:pPr>
      <w:r w:rsidRPr="001A06D0">
        <w:rPr>
          <w:rFonts w:ascii="Corbel" w:hAnsi="Corbel" w:cs="Tahoma"/>
          <w:b/>
          <w:sz w:val="22"/>
          <w:szCs w:val="22"/>
          <w:u w:val="single"/>
        </w:rPr>
        <w:t>6.</w:t>
      </w:r>
      <w:r w:rsidRPr="001A06D0">
        <w:rPr>
          <w:rFonts w:ascii="Corbel" w:hAnsi="Corbel" w:cs="Tahoma"/>
          <w:b/>
          <w:sz w:val="22"/>
          <w:szCs w:val="22"/>
          <w:u w:val="single"/>
        </w:rPr>
        <w:tab/>
        <w:t>Copyright, Patents and Other Proprietary Rights:</w:t>
      </w:r>
    </w:p>
    <w:p w14:paraId="64309F08" w14:textId="77777777" w:rsidR="00484C91" w:rsidRPr="001A06D0" w:rsidRDefault="00484C91" w:rsidP="005C09C9">
      <w:pPr>
        <w:jc w:val="both"/>
        <w:rPr>
          <w:rFonts w:ascii="Corbel" w:hAnsi="Corbel" w:cs="Tahoma"/>
          <w:sz w:val="22"/>
          <w:szCs w:val="22"/>
        </w:rPr>
      </w:pPr>
      <w:r w:rsidRPr="001A06D0">
        <w:rPr>
          <w:rFonts w:ascii="Corbel" w:hAnsi="Corbel" w:cs="Tahoma"/>
          <w:sz w:val="22"/>
          <w:szCs w:val="22"/>
        </w:rPr>
        <w:t>6.1</w:t>
      </w:r>
      <w:r w:rsidRPr="001A06D0">
        <w:rPr>
          <w:rFonts w:ascii="Corbel" w:hAnsi="Corbel" w:cs="Tahoma"/>
          <w:sz w:val="22"/>
          <w:szCs w:val="22"/>
        </w:rPr>
        <w:tab/>
        <w:t>UNCDF is custodian of copyright, patents and other proprietary rights.   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RECEPIENT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UNCDF, UNCDF will place all the deliverables for publication specified in the public domain with the intent that they can and should be freely and widely used by other parties and the RECIPIENT INSTITUTION shall not be excluded from the ability to use such deliverables on the same basis as other external parties.</w:t>
      </w:r>
    </w:p>
    <w:p w14:paraId="3851ECBE" w14:textId="77777777" w:rsidR="00484C91" w:rsidRPr="001A06D0" w:rsidRDefault="00484C91" w:rsidP="005C09C9">
      <w:pPr>
        <w:jc w:val="both"/>
        <w:rPr>
          <w:rFonts w:ascii="Corbel" w:hAnsi="Corbel" w:cs="Tahoma"/>
          <w:sz w:val="22"/>
          <w:szCs w:val="22"/>
        </w:rPr>
      </w:pPr>
      <w:r w:rsidRPr="001A06D0">
        <w:rPr>
          <w:rFonts w:ascii="Corbel" w:hAnsi="Corbel" w:cs="Tahoma"/>
          <w:sz w:val="22"/>
          <w:szCs w:val="22"/>
        </w:rPr>
        <w:t>6.2</w:t>
      </w:r>
      <w:r w:rsidRPr="001A06D0">
        <w:rPr>
          <w:rFonts w:ascii="Corbel" w:hAnsi="Corbel" w:cs="Tahoma"/>
          <w:sz w:val="22"/>
          <w:szCs w:val="22"/>
        </w:rPr>
        <w:tab/>
        <w:t>To the extent that any such intellectual property or other proprietary rights consist of any intellectual property or other proprietary rights of the RECIPIENT INSTITUTION: (i)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39F41203" w14:textId="77777777" w:rsidR="00484C91" w:rsidRPr="001A06D0" w:rsidRDefault="00484C91" w:rsidP="005C09C9">
      <w:pPr>
        <w:jc w:val="both"/>
        <w:rPr>
          <w:rFonts w:ascii="Corbel" w:hAnsi="Corbel" w:cs="Tahoma"/>
          <w:sz w:val="22"/>
          <w:szCs w:val="22"/>
        </w:rPr>
      </w:pPr>
      <w:r w:rsidRPr="001A06D0">
        <w:rPr>
          <w:rFonts w:ascii="Corbel" w:hAnsi="Corbel" w:cs="Tahoma"/>
          <w:sz w:val="22"/>
          <w:szCs w:val="22"/>
        </w:rPr>
        <w:t>6.3</w:t>
      </w:r>
      <w:r w:rsidRPr="001A06D0">
        <w:rPr>
          <w:rFonts w:ascii="Corbel" w:hAnsi="Corbel" w:cs="Tahoma"/>
          <w:sz w:val="22"/>
          <w:szCs w:val="22"/>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6363C086" w14:textId="77777777" w:rsidR="00484C91" w:rsidRPr="001A06D0" w:rsidRDefault="00484C91" w:rsidP="005C09C9">
      <w:pPr>
        <w:jc w:val="both"/>
        <w:rPr>
          <w:rFonts w:ascii="Corbel" w:hAnsi="Corbel" w:cs="Tahoma"/>
          <w:sz w:val="22"/>
          <w:szCs w:val="22"/>
        </w:rPr>
      </w:pPr>
      <w:r w:rsidRPr="001A06D0">
        <w:rPr>
          <w:rFonts w:ascii="Corbel" w:hAnsi="Corbel" w:cs="Tahoma"/>
          <w:sz w:val="22"/>
          <w:szCs w:val="22"/>
        </w:rPr>
        <w:t>6.4</w:t>
      </w:r>
      <w:r w:rsidRPr="001A06D0">
        <w:rPr>
          <w:rFonts w:ascii="Corbel" w:hAnsi="Corbel" w:cs="Tahoma"/>
          <w:sz w:val="22"/>
          <w:szCs w:val="22"/>
        </w:rPr>
        <w:tab/>
        <w:t xml:space="preserve">Subject to the foregoing provisions, all maps, drawings, photographs, mosaics, plans, reports, </w:t>
      </w:r>
      <w:r w:rsidRPr="001A06D0">
        <w:rPr>
          <w:rFonts w:ascii="Corbel" w:hAnsi="Corbel" w:cs="Tahoma"/>
          <w:sz w:val="22"/>
          <w:szCs w:val="22"/>
        </w:rPr>
        <w:lastRenderedPageBreak/>
        <w:t>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14:paraId="04DDC0CE" w14:textId="77777777" w:rsidR="00484C91" w:rsidRPr="001A06D0" w:rsidRDefault="00484C91" w:rsidP="005C09C9">
      <w:pPr>
        <w:jc w:val="both"/>
        <w:rPr>
          <w:rFonts w:ascii="Corbel" w:hAnsi="Corbel" w:cs="Tahoma"/>
          <w:sz w:val="22"/>
          <w:szCs w:val="22"/>
        </w:rPr>
      </w:pPr>
    </w:p>
    <w:p w14:paraId="4A3A566F" w14:textId="77777777" w:rsidR="00484C91" w:rsidRPr="001A06D0" w:rsidRDefault="00484C91" w:rsidP="005C09C9">
      <w:pPr>
        <w:jc w:val="both"/>
        <w:rPr>
          <w:rFonts w:ascii="Corbel" w:hAnsi="Corbel" w:cs="Tahoma"/>
          <w:sz w:val="22"/>
          <w:szCs w:val="22"/>
          <w:u w:val="single"/>
        </w:rPr>
      </w:pPr>
      <w:r w:rsidRPr="001A06D0">
        <w:rPr>
          <w:rFonts w:ascii="Corbel" w:hAnsi="Corbel" w:cs="Tahoma"/>
          <w:b/>
          <w:sz w:val="22"/>
          <w:szCs w:val="22"/>
          <w:u w:val="single"/>
        </w:rPr>
        <w:t>7.</w:t>
      </w:r>
      <w:r w:rsidRPr="001A06D0">
        <w:rPr>
          <w:rFonts w:ascii="Corbel" w:hAnsi="Corbel" w:cs="Tahoma"/>
          <w:b/>
          <w:sz w:val="22"/>
          <w:szCs w:val="22"/>
          <w:u w:val="single"/>
        </w:rPr>
        <w:tab/>
        <w:t>Use of Name, Emblem or Official Seal of UNCDF or the United Nations:</w:t>
      </w:r>
      <w:r w:rsidRPr="001A06D0">
        <w:rPr>
          <w:rFonts w:ascii="Corbel" w:hAnsi="Corbel" w:cs="Tahoma"/>
          <w:sz w:val="22"/>
          <w:szCs w:val="22"/>
          <w:u w:val="single"/>
        </w:rPr>
        <w:t xml:space="preserve"> </w:t>
      </w:r>
    </w:p>
    <w:p w14:paraId="3B12B19F" w14:textId="77777777" w:rsidR="00484C91" w:rsidRPr="001A06D0" w:rsidRDefault="00484C91" w:rsidP="005C09C9">
      <w:pPr>
        <w:jc w:val="both"/>
        <w:rPr>
          <w:rFonts w:ascii="Corbel" w:hAnsi="Corbel" w:cs="Tahoma"/>
          <w:sz w:val="22"/>
          <w:szCs w:val="22"/>
        </w:rPr>
      </w:pPr>
    </w:p>
    <w:p w14:paraId="5734FDAC" w14:textId="77777777" w:rsidR="00484C91" w:rsidRPr="001A06D0" w:rsidRDefault="00484C91" w:rsidP="005C09C9">
      <w:pPr>
        <w:jc w:val="both"/>
        <w:rPr>
          <w:rFonts w:ascii="Corbel" w:hAnsi="Corbel" w:cs="Tahoma"/>
          <w:sz w:val="22"/>
          <w:szCs w:val="22"/>
        </w:rPr>
      </w:pPr>
      <w:r w:rsidRPr="001A06D0">
        <w:rPr>
          <w:rFonts w:ascii="Corbel" w:hAnsi="Corbel" w:cs="Tahoma"/>
          <w:sz w:val="22"/>
          <w:szCs w:val="22"/>
        </w:rPr>
        <w:t>7.1 The RECIPIENT INSTITUTION shall not advertise or otherwise make public the fact that it is a RECIPIENT INSTITUTION with UNCDF without the express written consent of UNCDF, nor shall the RECIPIENT INSTITUTION, in any manner whatsoever use the name, emblem or official seal of UNCDF or The United Nations, or any abbreviation of the name of UNCDF or United Nations in connection with its business or otherwise.</w:t>
      </w:r>
    </w:p>
    <w:p w14:paraId="26F49251" w14:textId="77777777" w:rsidR="00484C91" w:rsidRPr="001A06D0" w:rsidRDefault="00484C91" w:rsidP="005C09C9">
      <w:pPr>
        <w:jc w:val="both"/>
        <w:rPr>
          <w:rFonts w:ascii="Corbel" w:hAnsi="Corbel" w:cs="Tahoma"/>
          <w:sz w:val="22"/>
          <w:szCs w:val="22"/>
        </w:rPr>
      </w:pPr>
      <w:r w:rsidRPr="001A06D0">
        <w:rPr>
          <w:rFonts w:ascii="Corbel" w:hAnsi="Corbel" w:cs="Tahoma"/>
          <w:sz w:val="22"/>
          <w:szCs w:val="22"/>
        </w:rPr>
        <w:t xml:space="preserve">7.2 However, the RECIPIENT INSTITUTION may represent in the course of the activities necessary to produce these results and in general that it has been appointed by UNCDF to complete the activities and deliverables specified in this agreement; provided that the RECIPIENT INSTITUTION or any party associated with it may not make any public announcement to this effect until UNCDF has issued an announcement.  </w:t>
      </w:r>
    </w:p>
    <w:p w14:paraId="0F9DF74F" w14:textId="77777777" w:rsidR="00484C91" w:rsidRPr="001A06D0" w:rsidRDefault="00484C91" w:rsidP="005C09C9">
      <w:pPr>
        <w:jc w:val="both"/>
        <w:rPr>
          <w:rFonts w:ascii="Corbel" w:hAnsi="Corbel" w:cs="Tahoma"/>
          <w:sz w:val="22"/>
          <w:szCs w:val="22"/>
        </w:rPr>
      </w:pPr>
      <w:r w:rsidRPr="001A06D0">
        <w:rPr>
          <w:rFonts w:ascii="Corbel" w:hAnsi="Corbel" w:cs="Tahoma"/>
          <w:sz w:val="22"/>
          <w:szCs w:val="22"/>
        </w:rPr>
        <w:t>7.3 The RECIPIENT INSTITUTION shall have no ability to make any representations which bind UNCDF other than in the direct course of delivering the specific results indicated here.</w:t>
      </w:r>
    </w:p>
    <w:p w14:paraId="3A2548EC" w14:textId="77777777" w:rsidR="00484C91" w:rsidRPr="001A06D0" w:rsidRDefault="00484C91" w:rsidP="005C09C9">
      <w:pPr>
        <w:jc w:val="both"/>
        <w:rPr>
          <w:rFonts w:ascii="Corbel" w:hAnsi="Corbel" w:cs="Tahoma"/>
          <w:sz w:val="22"/>
          <w:szCs w:val="22"/>
        </w:rPr>
      </w:pPr>
      <w:r w:rsidRPr="001A06D0">
        <w:rPr>
          <w:rFonts w:ascii="Corbel" w:hAnsi="Corbel" w:cs="Tahoma"/>
          <w:sz w:val="22"/>
          <w:szCs w:val="22"/>
        </w:rPr>
        <w:t>7.4 While all publications resulting from this Agreement shall follow the template and format to be defined by UNCDF, the authorship of RECIPIENT INSTITUTION, including specific members of the RECIPIENT INSTITUTION’s consortium shall be acknowledged in each publication.</w:t>
      </w:r>
    </w:p>
    <w:p w14:paraId="436B5A8E" w14:textId="77777777" w:rsidR="00484C91" w:rsidRPr="001A06D0" w:rsidRDefault="00484C91" w:rsidP="005C09C9">
      <w:pPr>
        <w:jc w:val="both"/>
        <w:rPr>
          <w:rFonts w:ascii="Corbel" w:hAnsi="Corbel" w:cs="Tahoma"/>
          <w:sz w:val="22"/>
          <w:szCs w:val="22"/>
        </w:rPr>
      </w:pPr>
    </w:p>
    <w:p w14:paraId="087DC4BE" w14:textId="77777777" w:rsidR="00484C91" w:rsidRPr="001A06D0" w:rsidRDefault="00484C91" w:rsidP="005C09C9">
      <w:pPr>
        <w:jc w:val="both"/>
        <w:rPr>
          <w:rFonts w:ascii="Corbel" w:hAnsi="Corbel" w:cs="Tahoma"/>
          <w:b/>
          <w:sz w:val="22"/>
          <w:szCs w:val="22"/>
          <w:u w:val="single"/>
        </w:rPr>
      </w:pPr>
      <w:r w:rsidRPr="001A06D0">
        <w:rPr>
          <w:rFonts w:ascii="Corbel" w:hAnsi="Corbel" w:cs="Tahoma"/>
          <w:b/>
          <w:sz w:val="22"/>
          <w:szCs w:val="22"/>
          <w:u w:val="single"/>
        </w:rPr>
        <w:t>8.</w:t>
      </w:r>
      <w:r w:rsidRPr="001A06D0">
        <w:rPr>
          <w:rFonts w:ascii="Corbel" w:hAnsi="Corbel" w:cs="Tahoma"/>
          <w:b/>
          <w:sz w:val="22"/>
          <w:szCs w:val="22"/>
          <w:u w:val="single"/>
        </w:rPr>
        <w:tab/>
        <w:t xml:space="preserve">Confidential Nature of Documents and Information:  </w:t>
      </w:r>
    </w:p>
    <w:p w14:paraId="5BF1679E" w14:textId="77777777" w:rsidR="00484C91" w:rsidRPr="001A06D0" w:rsidRDefault="00484C91" w:rsidP="005C09C9">
      <w:pPr>
        <w:jc w:val="both"/>
        <w:rPr>
          <w:rFonts w:ascii="Corbel" w:hAnsi="Corbel" w:cs="Tahoma"/>
          <w:sz w:val="22"/>
          <w:szCs w:val="22"/>
        </w:rPr>
      </w:pPr>
    </w:p>
    <w:p w14:paraId="5720F3E3" w14:textId="77777777" w:rsidR="00484C91" w:rsidRPr="001A06D0" w:rsidRDefault="00484C91" w:rsidP="005C09C9">
      <w:pPr>
        <w:jc w:val="both"/>
        <w:rPr>
          <w:rFonts w:ascii="Corbel" w:hAnsi="Corbel" w:cs="Tahoma"/>
          <w:sz w:val="22"/>
          <w:szCs w:val="22"/>
        </w:rPr>
      </w:pPr>
      <w:r w:rsidRPr="001A06D0">
        <w:rPr>
          <w:rFonts w:ascii="Corbel" w:hAnsi="Corbel" w:cs="Tahoma"/>
          <w:sz w:val="22"/>
          <w:szCs w:val="22"/>
        </w:rPr>
        <w:t xml:space="preserve">Information and data that is considered proprietary by either party and that is delivered or disclosed by one party (“Discloser”) to the other party (“Receiver”) during the course of performance of the Agreement, and that is designated as confidential (“Information”), shall be held in confidence by that Party and shall be handled as follows: </w:t>
      </w:r>
    </w:p>
    <w:p w14:paraId="26391CFD" w14:textId="77777777" w:rsidR="00484C91" w:rsidRPr="001A06D0" w:rsidRDefault="00484C91" w:rsidP="005C09C9">
      <w:pPr>
        <w:jc w:val="both"/>
        <w:rPr>
          <w:rFonts w:ascii="Corbel" w:hAnsi="Corbel" w:cs="Tahoma"/>
          <w:sz w:val="22"/>
          <w:szCs w:val="22"/>
        </w:rPr>
      </w:pPr>
      <w:r w:rsidRPr="001A06D0">
        <w:rPr>
          <w:rFonts w:ascii="Corbel" w:hAnsi="Corbel" w:cs="Tahoma"/>
          <w:sz w:val="22"/>
          <w:szCs w:val="22"/>
        </w:rPr>
        <w:t>8.1</w:t>
      </w:r>
      <w:r w:rsidRPr="001A06D0">
        <w:rPr>
          <w:rFonts w:ascii="Corbel" w:hAnsi="Corbel" w:cs="Tahoma"/>
          <w:sz w:val="22"/>
          <w:szCs w:val="22"/>
        </w:rPr>
        <w:tab/>
        <w:t>The receiver (“Receiver”) of such information shall use the same care and discretion to avoid disclosure, publication or dissemination of the Discloser’s Information as it uses with its own similar information that it does not wish to disclose, publish or disseminate; and, use the Discloser’s Information solely for the purpose for which it was disclosed.</w:t>
      </w:r>
    </w:p>
    <w:p w14:paraId="7819E15C" w14:textId="77777777" w:rsidR="00484C91" w:rsidRPr="001A06D0" w:rsidRDefault="00484C91" w:rsidP="005C09C9">
      <w:pPr>
        <w:jc w:val="both"/>
        <w:rPr>
          <w:rFonts w:ascii="Corbel" w:hAnsi="Corbel" w:cs="Tahoma"/>
          <w:sz w:val="22"/>
          <w:szCs w:val="22"/>
        </w:rPr>
      </w:pPr>
      <w:r w:rsidRPr="001A06D0">
        <w:rPr>
          <w:rFonts w:ascii="Corbel" w:hAnsi="Corbel" w:cs="Tahoma"/>
          <w:sz w:val="22"/>
          <w:szCs w:val="22"/>
        </w:rPr>
        <w:t>8.2</w:t>
      </w:r>
      <w:r w:rsidRPr="001A06D0">
        <w:rPr>
          <w:rFonts w:ascii="Corbel" w:hAnsi="Corbel" w:cs="Tahoma"/>
          <w:sz w:val="22"/>
          <w:szCs w:val="22"/>
        </w:rPr>
        <w:tab/>
        <w:t>Provided that the Receiver has a written agreement with the following persons or entities requiring them to treat the Information confidential in accordance with the Agreement and this Article 8, the Receiver may disclose Information to  any other party with the Discloser’s prior written consent; and,  the Recipient’s employees, officials, representatives and agents who have a need to know such Information for purposes of performing obligations under the Agreement, and employees officials, representatives and agents of any legal entity that it controls, controls it, or with which it is under common control, who have a need to know such Information for purposes of performing obligations under the Agreement, provided that, for these purposes a controlled legal entity means:</w:t>
      </w:r>
    </w:p>
    <w:p w14:paraId="13E78341" w14:textId="77777777" w:rsidR="00484C91" w:rsidRPr="001A06D0" w:rsidRDefault="00484C91" w:rsidP="005C09C9">
      <w:pPr>
        <w:jc w:val="both"/>
        <w:rPr>
          <w:rFonts w:ascii="Corbel" w:hAnsi="Corbel" w:cs="Tahoma"/>
          <w:sz w:val="22"/>
          <w:szCs w:val="22"/>
        </w:rPr>
      </w:pPr>
      <w:r w:rsidRPr="001A06D0">
        <w:rPr>
          <w:rFonts w:ascii="Corbel" w:hAnsi="Corbel" w:cs="Tahoma"/>
          <w:b/>
          <w:sz w:val="22"/>
          <w:szCs w:val="22"/>
        </w:rPr>
        <w:t xml:space="preserve">             </w:t>
      </w:r>
      <w:r w:rsidRPr="001A06D0">
        <w:rPr>
          <w:rFonts w:ascii="Corbel" w:hAnsi="Corbel" w:cs="Tahoma"/>
          <w:sz w:val="22"/>
          <w:szCs w:val="22"/>
        </w:rPr>
        <w:t>8.2.1 a corporate entity in which the Party owns or otherwise controls, whether directly or indirectly, over fifty percent (50%) of voting shares thereof; or,</w:t>
      </w:r>
    </w:p>
    <w:p w14:paraId="33A31FC4" w14:textId="77777777" w:rsidR="00484C91" w:rsidRPr="001A06D0" w:rsidRDefault="00484C91" w:rsidP="005C09C9">
      <w:pPr>
        <w:jc w:val="both"/>
        <w:rPr>
          <w:rFonts w:ascii="Corbel" w:hAnsi="Corbel" w:cs="Tahoma"/>
          <w:sz w:val="22"/>
          <w:szCs w:val="22"/>
        </w:rPr>
      </w:pPr>
      <w:r w:rsidRPr="001A06D0">
        <w:rPr>
          <w:rFonts w:ascii="Corbel" w:hAnsi="Corbel" w:cs="Tahoma"/>
          <w:b/>
          <w:sz w:val="22"/>
          <w:szCs w:val="22"/>
        </w:rPr>
        <w:t xml:space="preserve">             </w:t>
      </w:r>
      <w:r w:rsidRPr="001A06D0">
        <w:rPr>
          <w:rFonts w:ascii="Corbel" w:hAnsi="Corbel" w:cs="Tahoma"/>
          <w:sz w:val="22"/>
          <w:szCs w:val="22"/>
        </w:rPr>
        <w:t>8.2.2 any entity over which the Party exercises effective managerial control; or,</w:t>
      </w:r>
    </w:p>
    <w:p w14:paraId="1406832A" w14:textId="77777777" w:rsidR="00484C91" w:rsidRPr="001A06D0" w:rsidRDefault="00484C91" w:rsidP="005C09C9">
      <w:pPr>
        <w:jc w:val="both"/>
        <w:rPr>
          <w:rFonts w:ascii="Corbel" w:hAnsi="Corbel" w:cs="Tahoma"/>
          <w:sz w:val="22"/>
          <w:szCs w:val="22"/>
        </w:rPr>
      </w:pPr>
      <w:r w:rsidRPr="001A06D0">
        <w:rPr>
          <w:rFonts w:ascii="Corbel" w:hAnsi="Corbel" w:cs="Tahoma"/>
          <w:b/>
          <w:sz w:val="22"/>
          <w:szCs w:val="22"/>
        </w:rPr>
        <w:t xml:space="preserve">             </w:t>
      </w:r>
      <w:r w:rsidRPr="001A06D0">
        <w:rPr>
          <w:rFonts w:ascii="Corbel" w:hAnsi="Corbel" w:cs="Tahoma"/>
          <w:sz w:val="22"/>
          <w:szCs w:val="22"/>
        </w:rPr>
        <w:t xml:space="preserve">8.2.3 for the UNCDF,  UNDP and UNV, as associated fund of UNDP. </w:t>
      </w:r>
    </w:p>
    <w:p w14:paraId="58E29761" w14:textId="77777777" w:rsidR="00484C91" w:rsidRPr="001A06D0" w:rsidRDefault="00484C91" w:rsidP="005C09C9">
      <w:pPr>
        <w:jc w:val="both"/>
        <w:rPr>
          <w:rFonts w:ascii="Corbel" w:hAnsi="Corbel" w:cs="Tahoma"/>
          <w:sz w:val="22"/>
          <w:szCs w:val="22"/>
        </w:rPr>
      </w:pPr>
      <w:r w:rsidRPr="001A06D0">
        <w:rPr>
          <w:rFonts w:ascii="Corbel" w:hAnsi="Corbel" w:cs="Tahoma"/>
          <w:sz w:val="22"/>
          <w:szCs w:val="22"/>
        </w:rPr>
        <w:lastRenderedPageBreak/>
        <w:t>8.3</w:t>
      </w:r>
      <w:r w:rsidRPr="001A06D0">
        <w:rPr>
          <w:rFonts w:ascii="Corbel" w:hAnsi="Corbel" w:cs="Tahoma"/>
          <w:sz w:val="22"/>
          <w:szCs w:val="22"/>
        </w:rPr>
        <w:tab/>
        <w:t>The RECIPIENT INSTITUTION may disclose Information to the extent required by law, provided that, subject to and without any waiver of the privileges and immunities of the United Nations, the RECIPIENT INSTITUTION will give the UNCDF sufficient prior notice of a request for the disclosure of Information in order to allow the UNCDF to have a reasonable opportunity to take protective measures or such other action as may be appropriate before any such disclosure is made, to the extent allowed by law.</w:t>
      </w:r>
    </w:p>
    <w:p w14:paraId="07D65C21" w14:textId="77777777" w:rsidR="00484C91" w:rsidRPr="001A06D0" w:rsidRDefault="00484C91" w:rsidP="005C09C9">
      <w:pPr>
        <w:jc w:val="both"/>
        <w:rPr>
          <w:rFonts w:ascii="Corbel" w:hAnsi="Corbel" w:cs="Tahoma"/>
          <w:sz w:val="22"/>
          <w:szCs w:val="22"/>
        </w:rPr>
      </w:pPr>
      <w:r w:rsidRPr="001A06D0">
        <w:rPr>
          <w:rFonts w:ascii="Corbel" w:hAnsi="Corbel" w:cs="Tahoma"/>
          <w:sz w:val="22"/>
          <w:szCs w:val="22"/>
        </w:rPr>
        <w:t>8.4</w:t>
      </w:r>
      <w:r w:rsidRPr="001A06D0">
        <w:rPr>
          <w:rFonts w:ascii="Corbel" w:hAnsi="Corbel" w:cs="Tahoma"/>
          <w:sz w:val="22"/>
          <w:szCs w:val="22"/>
        </w:rPr>
        <w:tab/>
        <w:t>The UNCDF may disclose Information to the extent as required pursuant to the Charter of the UN, resolutions or regulations of the General Assembly, or rules promulgated by the Secretary-General.</w:t>
      </w:r>
    </w:p>
    <w:p w14:paraId="45990314" w14:textId="77777777" w:rsidR="00484C91" w:rsidRPr="001A06D0" w:rsidRDefault="00484C91" w:rsidP="005C09C9">
      <w:pPr>
        <w:jc w:val="both"/>
        <w:rPr>
          <w:rFonts w:ascii="Corbel" w:hAnsi="Corbel" w:cs="Tahoma"/>
          <w:sz w:val="22"/>
          <w:szCs w:val="22"/>
        </w:rPr>
      </w:pPr>
      <w:r w:rsidRPr="001A06D0">
        <w:rPr>
          <w:rFonts w:ascii="Corbel" w:hAnsi="Corbel" w:cs="Tahoma"/>
          <w:sz w:val="22"/>
          <w:szCs w:val="22"/>
        </w:rPr>
        <w:t>8.5</w:t>
      </w:r>
      <w:r w:rsidRPr="001A06D0">
        <w:rPr>
          <w:rFonts w:ascii="Corbel" w:hAnsi="Corbel" w:cs="Tahoma"/>
          <w:sz w:val="22"/>
          <w:szCs w:val="22"/>
        </w:rPr>
        <w:tab/>
        <w:t>The Receiver shall not be precluded from disclosing Information that is obtained by the Receiver from a third party without restriction, is disclosed by the Discloser to a third party without any obligation of confidentiality, is previously known by the Receiver, or at any time is developed by the Receiver completely independently of any disclosures hereunder.</w:t>
      </w:r>
    </w:p>
    <w:p w14:paraId="1A17ECBC" w14:textId="77777777" w:rsidR="00484C91" w:rsidRPr="001A06D0" w:rsidRDefault="00484C91" w:rsidP="005C09C9">
      <w:pPr>
        <w:jc w:val="both"/>
        <w:rPr>
          <w:rFonts w:ascii="Corbel" w:hAnsi="Corbel" w:cs="Tahoma"/>
          <w:sz w:val="22"/>
          <w:szCs w:val="22"/>
        </w:rPr>
      </w:pPr>
      <w:r w:rsidRPr="001A06D0">
        <w:rPr>
          <w:rFonts w:ascii="Corbel" w:hAnsi="Corbel" w:cs="Tahoma"/>
          <w:sz w:val="22"/>
          <w:szCs w:val="22"/>
        </w:rPr>
        <w:t>8.6</w:t>
      </w:r>
      <w:r w:rsidRPr="001A06D0">
        <w:rPr>
          <w:rFonts w:ascii="Corbel" w:hAnsi="Corbel" w:cs="Tahoma"/>
          <w:sz w:val="22"/>
          <w:szCs w:val="22"/>
        </w:rPr>
        <w:tab/>
        <w:t>These obligations and restrictions of confidentiality shall be effective during the term of the Agreement, including any extension thereof, and, unless otherwise provided in the Agreement, shall remain effective following any termination of the Agreement for a period not to exceed 2 years from termination.</w:t>
      </w:r>
    </w:p>
    <w:p w14:paraId="22E1B34D" w14:textId="77777777" w:rsidR="00484C91" w:rsidRPr="001A06D0" w:rsidRDefault="00484C91" w:rsidP="005C09C9">
      <w:pPr>
        <w:autoSpaceDE w:val="0"/>
        <w:autoSpaceDN w:val="0"/>
        <w:spacing w:before="240"/>
        <w:jc w:val="both"/>
        <w:rPr>
          <w:rFonts w:ascii="Corbel" w:hAnsi="Corbel"/>
          <w:b/>
          <w:bCs/>
          <w:color w:val="000000"/>
          <w:sz w:val="22"/>
          <w:szCs w:val="22"/>
          <w:u w:val="single"/>
        </w:rPr>
      </w:pPr>
      <w:r w:rsidRPr="001A06D0">
        <w:rPr>
          <w:rFonts w:ascii="Corbel" w:hAnsi="Corbel"/>
          <w:b/>
          <w:bCs/>
          <w:color w:val="000000"/>
          <w:sz w:val="22"/>
          <w:szCs w:val="22"/>
          <w:u w:val="single"/>
        </w:rPr>
        <w:t xml:space="preserve">9. </w:t>
      </w:r>
      <w:r w:rsidRPr="001A06D0">
        <w:rPr>
          <w:rFonts w:ascii="Corbel" w:hAnsi="Corbel"/>
          <w:b/>
          <w:bCs/>
          <w:color w:val="000000"/>
          <w:sz w:val="22"/>
          <w:szCs w:val="22"/>
          <w:u w:val="single"/>
        </w:rPr>
        <w:tab/>
        <w:t>General Provisions</w:t>
      </w:r>
    </w:p>
    <w:p w14:paraId="47A863FE" w14:textId="77777777" w:rsidR="00484C91" w:rsidRPr="001A06D0" w:rsidRDefault="00484C91" w:rsidP="005C09C9">
      <w:pPr>
        <w:autoSpaceDE w:val="0"/>
        <w:autoSpaceDN w:val="0"/>
        <w:spacing w:before="240"/>
        <w:jc w:val="both"/>
        <w:rPr>
          <w:rFonts w:ascii="Corbel" w:hAnsi="Corbel"/>
          <w:color w:val="000000"/>
          <w:sz w:val="22"/>
          <w:szCs w:val="22"/>
        </w:rPr>
      </w:pPr>
    </w:p>
    <w:p w14:paraId="2210EB01" w14:textId="77777777" w:rsidR="00484C91" w:rsidRPr="001A06D0" w:rsidRDefault="00484C91" w:rsidP="005C09C9">
      <w:pPr>
        <w:autoSpaceDE w:val="0"/>
        <w:autoSpaceDN w:val="0"/>
        <w:jc w:val="both"/>
        <w:rPr>
          <w:rFonts w:ascii="Corbel" w:hAnsi="Corbel"/>
          <w:color w:val="000000"/>
          <w:sz w:val="22"/>
          <w:szCs w:val="22"/>
        </w:rPr>
      </w:pPr>
      <w:r w:rsidRPr="001A06D0">
        <w:rPr>
          <w:rFonts w:ascii="Corbel" w:hAnsi="Corbel"/>
          <w:color w:val="000000"/>
          <w:sz w:val="22"/>
          <w:szCs w:val="22"/>
        </w:rPr>
        <w:t xml:space="preserve">9.1  This Agreement and the Annexes attached hereto shall form the entire Agreement </w:t>
      </w:r>
      <w:r w:rsidRPr="001A06D0">
        <w:rPr>
          <w:rFonts w:ascii="Corbel" w:eastAsia="HiddenHorzOCR" w:hAnsi="Corbel"/>
          <w:color w:val="000000"/>
          <w:sz w:val="22"/>
          <w:szCs w:val="22"/>
        </w:rPr>
        <w:t xml:space="preserve">between RECIPIENT INSTITUTION and UNCDF superseding </w:t>
      </w:r>
      <w:r w:rsidRPr="001A06D0">
        <w:rPr>
          <w:rFonts w:ascii="Corbel" w:hAnsi="Corbel"/>
          <w:color w:val="000000"/>
          <w:sz w:val="22"/>
          <w:szCs w:val="22"/>
        </w:rPr>
        <w:t>the contents of any other negotiations and/or agreements, whether oral or in writing, pertaining to the subject of this Agreement.</w:t>
      </w:r>
    </w:p>
    <w:p w14:paraId="7E145622" w14:textId="77777777" w:rsidR="00484C91" w:rsidRPr="001A06D0" w:rsidRDefault="00484C91" w:rsidP="005C09C9">
      <w:pPr>
        <w:autoSpaceDE w:val="0"/>
        <w:autoSpaceDN w:val="0"/>
        <w:jc w:val="both"/>
        <w:rPr>
          <w:rFonts w:ascii="Corbel" w:hAnsi="Corbel"/>
          <w:color w:val="000000"/>
          <w:sz w:val="22"/>
          <w:szCs w:val="22"/>
        </w:rPr>
      </w:pPr>
      <w:r w:rsidRPr="001A06D0">
        <w:rPr>
          <w:rFonts w:ascii="Corbel" w:hAnsi="Corbel"/>
          <w:color w:val="000000"/>
          <w:sz w:val="22"/>
          <w:szCs w:val="22"/>
        </w:rPr>
        <w:t>9.2</w:t>
      </w:r>
      <w:r w:rsidRPr="001A06D0">
        <w:rPr>
          <w:rFonts w:ascii="Corbel" w:hAnsi="Corbel"/>
          <w:color w:val="000000"/>
          <w:sz w:val="22"/>
          <w:szCs w:val="22"/>
        </w:rPr>
        <w:tab/>
        <w:t xml:space="preserve">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shall carry out all activities described in its proposal with due diligence and efficiency. Subject to the express terms of this Agreement, it is understood that 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shall have exclusive control over the administration and implementation of the activities referred to above in paragraph 1.1 in Coordination with UNCDF. If at any time RECIPIENT does not produce the required results in agreed timeframes and to level of quality acceptable, UNCDF may serve notice of its intent to terminate indicating the grounds; and if breaches in the performance are not rectified within an agreed timeframe, UNCDF may decide to declare this Agreement terminated by written notice to 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as described in paragraph 9.6 below; and/or seek any other remedy as may be necessary.  </w:t>
      </w:r>
    </w:p>
    <w:p w14:paraId="6D394F35" w14:textId="77777777" w:rsidR="00484C91" w:rsidRPr="001A06D0" w:rsidRDefault="00484C91" w:rsidP="005C09C9">
      <w:pPr>
        <w:autoSpaceDE w:val="0"/>
        <w:autoSpaceDN w:val="0"/>
        <w:jc w:val="both"/>
        <w:rPr>
          <w:rFonts w:ascii="Corbel" w:hAnsi="Corbel"/>
          <w:bCs/>
          <w:color w:val="000000"/>
          <w:sz w:val="22"/>
          <w:szCs w:val="22"/>
          <w:u w:val="single"/>
        </w:rPr>
      </w:pPr>
    </w:p>
    <w:p w14:paraId="4AA0A402" w14:textId="77777777" w:rsidR="00484C91" w:rsidRPr="001A06D0" w:rsidRDefault="00484C91" w:rsidP="005C09C9">
      <w:pPr>
        <w:autoSpaceDE w:val="0"/>
        <w:autoSpaceDN w:val="0"/>
        <w:jc w:val="both"/>
        <w:rPr>
          <w:rFonts w:ascii="Corbel" w:hAnsi="Corbel"/>
          <w:bCs/>
          <w:color w:val="000000"/>
          <w:sz w:val="22"/>
          <w:szCs w:val="22"/>
        </w:rPr>
      </w:pPr>
      <w:r w:rsidRPr="001A06D0">
        <w:rPr>
          <w:rFonts w:ascii="Corbel" w:hAnsi="Corbel"/>
          <w:color w:val="000000"/>
          <w:sz w:val="22"/>
          <w:szCs w:val="22"/>
        </w:rPr>
        <w:t>9.3</w:t>
      </w:r>
      <w:r w:rsidRPr="001A06D0">
        <w:rPr>
          <w:rFonts w:ascii="Corbel" w:hAnsi="Corbel"/>
          <w:color w:val="000000"/>
          <w:sz w:val="22"/>
          <w:szCs w:val="22"/>
        </w:rPr>
        <w:tab/>
        <w:t xml:space="preserve">UNCDF undertakes no responsibilities in respect of life, health, accident, travel or any other insurance coverage for any person, which may be necessary or desirable for the purpose of this Agreement or for any personnel undertaking activities under this Agreement. Such responsibilities shall be borne by the </w:t>
      </w:r>
      <w:r w:rsidRPr="001A06D0">
        <w:rPr>
          <w:rFonts w:ascii="Corbel" w:hAnsi="Corbel"/>
          <w:bCs/>
          <w:color w:val="000000"/>
          <w:sz w:val="22"/>
          <w:szCs w:val="22"/>
        </w:rPr>
        <w:t>RECIPIENT INSTITUTION.</w:t>
      </w:r>
    </w:p>
    <w:p w14:paraId="0FC0AF08" w14:textId="77777777" w:rsidR="00484C91" w:rsidRPr="001A06D0" w:rsidRDefault="00484C91" w:rsidP="005C09C9">
      <w:pPr>
        <w:autoSpaceDE w:val="0"/>
        <w:autoSpaceDN w:val="0"/>
        <w:jc w:val="both"/>
        <w:rPr>
          <w:rFonts w:ascii="Corbel" w:hAnsi="Corbel"/>
          <w:bCs/>
          <w:color w:val="000000"/>
          <w:sz w:val="22"/>
          <w:szCs w:val="22"/>
          <w:u w:val="single"/>
        </w:rPr>
      </w:pPr>
    </w:p>
    <w:p w14:paraId="6E077243" w14:textId="77777777" w:rsidR="00484C91" w:rsidRPr="001A06D0" w:rsidRDefault="00484C91" w:rsidP="005C09C9">
      <w:pPr>
        <w:autoSpaceDE w:val="0"/>
        <w:autoSpaceDN w:val="0"/>
        <w:jc w:val="both"/>
        <w:rPr>
          <w:rFonts w:ascii="Corbel" w:hAnsi="Corbel"/>
          <w:color w:val="000000"/>
          <w:sz w:val="22"/>
          <w:szCs w:val="22"/>
        </w:rPr>
      </w:pPr>
      <w:r w:rsidRPr="001A06D0">
        <w:rPr>
          <w:rFonts w:ascii="Corbel" w:hAnsi="Corbel"/>
          <w:color w:val="000000"/>
          <w:sz w:val="22"/>
          <w:szCs w:val="22"/>
        </w:rPr>
        <w:t>9.4</w:t>
      </w:r>
      <w:r w:rsidRPr="001A06D0">
        <w:rPr>
          <w:rFonts w:ascii="Corbel" w:hAnsi="Corbel"/>
          <w:color w:val="000000"/>
          <w:sz w:val="22"/>
          <w:szCs w:val="22"/>
        </w:rPr>
        <w:tab/>
        <w:t xml:space="preserve">The rights and obligations of 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are limited to the terms and conditions of this Agreement. Accordingly, the </w:t>
      </w:r>
      <w:r w:rsidRPr="001A06D0">
        <w:rPr>
          <w:rFonts w:ascii="Corbel" w:hAnsi="Corbel"/>
          <w:bCs/>
          <w:color w:val="000000"/>
          <w:sz w:val="22"/>
          <w:szCs w:val="22"/>
        </w:rPr>
        <w:t xml:space="preserve">RECIPIENT INSTITUTION </w:t>
      </w:r>
      <w:r w:rsidRPr="001A06D0">
        <w:rPr>
          <w:rFonts w:ascii="Corbel" w:hAnsi="Corbel"/>
          <w:color w:val="000000"/>
          <w:sz w:val="22"/>
          <w:szCs w:val="22"/>
        </w:rPr>
        <w:t>and personnel performing services on its behalf shall not be entitled to any benefit, payment, compensation or entitlement except as expressly provided in this Agreement.</w:t>
      </w:r>
    </w:p>
    <w:p w14:paraId="2EB76290" w14:textId="77777777" w:rsidR="00484C91" w:rsidRPr="001A06D0" w:rsidRDefault="00484C91" w:rsidP="005C09C9">
      <w:pPr>
        <w:autoSpaceDE w:val="0"/>
        <w:autoSpaceDN w:val="0"/>
        <w:jc w:val="both"/>
        <w:rPr>
          <w:rFonts w:ascii="Corbel" w:hAnsi="Corbel"/>
          <w:bCs/>
          <w:color w:val="000000"/>
          <w:sz w:val="22"/>
          <w:szCs w:val="22"/>
          <w:u w:val="single"/>
        </w:rPr>
      </w:pPr>
    </w:p>
    <w:p w14:paraId="4C4CE948" w14:textId="77777777" w:rsidR="00484C91" w:rsidRPr="001A06D0" w:rsidRDefault="00484C91" w:rsidP="005C09C9">
      <w:pPr>
        <w:autoSpaceDE w:val="0"/>
        <w:autoSpaceDN w:val="0"/>
        <w:jc w:val="both"/>
        <w:rPr>
          <w:rFonts w:ascii="Corbel" w:hAnsi="Corbel"/>
          <w:bCs/>
          <w:color w:val="000000"/>
          <w:sz w:val="22"/>
          <w:szCs w:val="22"/>
          <w:u w:val="single"/>
        </w:rPr>
      </w:pPr>
      <w:r w:rsidRPr="001A06D0">
        <w:rPr>
          <w:rFonts w:ascii="Corbel" w:hAnsi="Corbel"/>
          <w:color w:val="000000"/>
          <w:sz w:val="22"/>
          <w:szCs w:val="22"/>
        </w:rPr>
        <w:t>9.5</w:t>
      </w:r>
      <w:r w:rsidRPr="001A06D0">
        <w:rPr>
          <w:rFonts w:ascii="Corbel" w:hAnsi="Corbel"/>
          <w:color w:val="000000"/>
          <w:sz w:val="22"/>
          <w:szCs w:val="22"/>
        </w:rPr>
        <w:tab/>
        <w:t xml:space="preserve">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shall be solely liable for claims by third parties arising from the </w:t>
      </w:r>
      <w:r w:rsidRPr="001A06D0">
        <w:rPr>
          <w:rFonts w:ascii="Corbel" w:hAnsi="Corbel"/>
          <w:bCs/>
          <w:color w:val="000000"/>
          <w:sz w:val="22"/>
          <w:szCs w:val="22"/>
        </w:rPr>
        <w:t xml:space="preserve">RECIPIENT INSTITUTION's </w:t>
      </w:r>
      <w:r w:rsidRPr="001A06D0">
        <w:rPr>
          <w:rFonts w:ascii="Corbel" w:hAnsi="Corbel"/>
          <w:color w:val="000000"/>
          <w:sz w:val="22"/>
          <w:szCs w:val="22"/>
        </w:rPr>
        <w:t xml:space="preserve">acts or omissions in the course of performing this Agreement and under no </w:t>
      </w:r>
      <w:r w:rsidRPr="001A06D0">
        <w:rPr>
          <w:rFonts w:ascii="Corbel" w:hAnsi="Corbel"/>
          <w:color w:val="000000"/>
          <w:sz w:val="22"/>
          <w:szCs w:val="22"/>
        </w:rPr>
        <w:lastRenderedPageBreak/>
        <w:t>circumstances shall UNCDF be held liable for such claims by third parties.</w:t>
      </w:r>
    </w:p>
    <w:p w14:paraId="3D9E471F" w14:textId="77777777" w:rsidR="00484C91" w:rsidRPr="001A06D0" w:rsidRDefault="00484C91" w:rsidP="005C09C9">
      <w:pPr>
        <w:autoSpaceDE w:val="0"/>
        <w:autoSpaceDN w:val="0"/>
        <w:jc w:val="both"/>
        <w:rPr>
          <w:rFonts w:ascii="Corbel" w:hAnsi="Corbel"/>
          <w:color w:val="000000"/>
          <w:sz w:val="22"/>
          <w:szCs w:val="22"/>
        </w:rPr>
      </w:pPr>
      <w:r w:rsidRPr="001A06D0">
        <w:rPr>
          <w:rFonts w:ascii="Corbel" w:hAnsi="Corbel"/>
          <w:color w:val="000000"/>
          <w:sz w:val="22"/>
          <w:szCs w:val="22"/>
        </w:rPr>
        <w:t>9.6</w:t>
      </w:r>
      <w:r w:rsidRPr="001A06D0">
        <w:rPr>
          <w:rFonts w:ascii="Corbel" w:hAnsi="Corbel"/>
          <w:color w:val="000000"/>
          <w:sz w:val="22"/>
          <w:szCs w:val="22"/>
        </w:rPr>
        <w:tab/>
        <w:t xml:space="preserve">On the grounds defined in 9.2 above, this Agreement may be terminated by either party before completion of the Agreement by giving thirty (30) days written notice to the other party, and the </w:t>
      </w:r>
      <w:r w:rsidRPr="001A06D0">
        <w:rPr>
          <w:rFonts w:ascii="Corbel" w:hAnsi="Corbel"/>
          <w:bCs/>
          <w:color w:val="000000"/>
          <w:sz w:val="22"/>
          <w:szCs w:val="22"/>
        </w:rPr>
        <w:t>RECIPIENT INSTITUTION</w:t>
      </w:r>
      <w:r w:rsidRPr="001A06D0">
        <w:rPr>
          <w:rFonts w:ascii="Corbel" w:hAnsi="Corbel"/>
          <w:b/>
          <w:bCs/>
          <w:color w:val="000000"/>
          <w:sz w:val="22"/>
          <w:szCs w:val="22"/>
        </w:rPr>
        <w:t xml:space="preserve"> </w:t>
      </w:r>
      <w:r w:rsidRPr="001A06D0">
        <w:rPr>
          <w:rFonts w:ascii="Corbel" w:hAnsi="Corbel"/>
          <w:color w:val="000000"/>
          <w:sz w:val="22"/>
          <w:szCs w:val="22"/>
        </w:rPr>
        <w:t>shall promptly return any unutilized funds to UNCDF as per paragraph 9.7 below. Unutilized funds shall mean any funds in possession of RECIPIENT INSTITUTION after allowing for the settling all obligations incurred up to the date of termination. Also, in the event that funds are in fact due to RECIPIENT INSTITUTION for activities undertaken by RECIPIENT prior to termination, then these funds will be specified and paid by UNCDF to the RECIPIENT INSTITUTION.</w:t>
      </w:r>
    </w:p>
    <w:p w14:paraId="7C1B538A" w14:textId="77777777" w:rsidR="00484C91" w:rsidRPr="001A06D0" w:rsidRDefault="00484C91" w:rsidP="005C09C9">
      <w:pPr>
        <w:autoSpaceDE w:val="0"/>
        <w:autoSpaceDN w:val="0"/>
        <w:jc w:val="both"/>
        <w:rPr>
          <w:rFonts w:ascii="Corbel" w:hAnsi="Corbel"/>
          <w:color w:val="000000"/>
          <w:sz w:val="22"/>
          <w:szCs w:val="22"/>
        </w:rPr>
      </w:pPr>
      <w:r w:rsidRPr="001A06D0">
        <w:rPr>
          <w:rFonts w:ascii="Corbel" w:hAnsi="Corbel"/>
          <w:color w:val="000000"/>
          <w:sz w:val="22"/>
          <w:szCs w:val="22"/>
        </w:rPr>
        <w:t>9.7</w:t>
      </w:r>
      <w:r w:rsidRPr="001A06D0">
        <w:rPr>
          <w:rFonts w:ascii="Corbel" w:hAnsi="Corbel"/>
          <w:color w:val="000000"/>
          <w:sz w:val="22"/>
          <w:szCs w:val="22"/>
        </w:rPr>
        <w:tab/>
        <w:t xml:space="preserve">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acknowledges that UNCDF and its representatives have made no actual or implied promise of funding except for the amounts specified by this Agreement. If any of the funds are returned to UNCDF or if this Agreement is rescinded, 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acknowledges that UNCDF will have no further obligation to the </w:t>
      </w:r>
      <w:r w:rsidRPr="001A06D0">
        <w:rPr>
          <w:rFonts w:ascii="Corbel" w:hAnsi="Corbel"/>
          <w:bCs/>
          <w:color w:val="000000"/>
          <w:sz w:val="22"/>
          <w:szCs w:val="22"/>
        </w:rPr>
        <w:t xml:space="preserve">RECIPIENT INSTITUTION </w:t>
      </w:r>
      <w:r w:rsidRPr="001A06D0">
        <w:rPr>
          <w:rFonts w:ascii="Corbel" w:hAnsi="Corbel"/>
          <w:color w:val="000000"/>
          <w:sz w:val="22"/>
          <w:szCs w:val="22"/>
        </w:rPr>
        <w:t>as a result of such return or rescission.</w:t>
      </w:r>
    </w:p>
    <w:p w14:paraId="3F60C8D3" w14:textId="77777777" w:rsidR="00484C91" w:rsidRPr="001A06D0" w:rsidRDefault="00484C91" w:rsidP="005C09C9">
      <w:pPr>
        <w:autoSpaceDE w:val="0"/>
        <w:autoSpaceDN w:val="0"/>
        <w:jc w:val="both"/>
        <w:rPr>
          <w:rFonts w:ascii="Corbel" w:hAnsi="Corbel" w:cs="Tahoma"/>
          <w:sz w:val="22"/>
          <w:szCs w:val="22"/>
        </w:rPr>
      </w:pPr>
      <w:r w:rsidRPr="001A06D0">
        <w:rPr>
          <w:rFonts w:ascii="Corbel" w:hAnsi="Corbel" w:cs="Tahoma"/>
          <w:sz w:val="22"/>
          <w:szCs w:val="22"/>
        </w:rPr>
        <w:t>9.8</w:t>
      </w:r>
      <w:r w:rsidRPr="001A06D0">
        <w:rPr>
          <w:rFonts w:ascii="Corbel" w:hAnsi="Corbel" w:cs="Tahoma"/>
          <w:sz w:val="22"/>
          <w:szCs w:val="22"/>
        </w:rPr>
        <w:tab/>
        <w:t>No modification of or change to this Agreement, waiver of any of its provisions or additional contractual provisions shall be valid or enforceable unless previously approved in writing by the parties to this Agreement or their duly authorized representatives in the form of an amendment to this Agreement duly signed by the parties hereto.</w:t>
      </w:r>
    </w:p>
    <w:p w14:paraId="7F050B82" w14:textId="77777777" w:rsidR="00484C91" w:rsidRPr="001A06D0" w:rsidRDefault="00484C91" w:rsidP="005C09C9">
      <w:pPr>
        <w:pStyle w:val="BodyTextIndent2"/>
        <w:spacing w:line="240" w:lineRule="auto"/>
        <w:ind w:left="0"/>
        <w:jc w:val="both"/>
        <w:rPr>
          <w:rFonts w:ascii="Corbel" w:hAnsi="Corbel"/>
          <w:color w:val="000000"/>
          <w:sz w:val="22"/>
          <w:szCs w:val="22"/>
        </w:rPr>
      </w:pPr>
      <w:r w:rsidRPr="001A06D0">
        <w:rPr>
          <w:rFonts w:ascii="Corbel" w:hAnsi="Corbel"/>
          <w:color w:val="000000"/>
          <w:sz w:val="22"/>
          <w:szCs w:val="22"/>
        </w:rPr>
        <w:t>9.9</w:t>
      </w:r>
      <w:r w:rsidRPr="001A06D0">
        <w:rPr>
          <w:rFonts w:ascii="Corbel" w:hAnsi="Corbel"/>
          <w:color w:val="000000"/>
          <w:sz w:val="22"/>
          <w:szCs w:val="22"/>
        </w:rPr>
        <w:tab/>
        <w:t>Any disputes between the Parties arising out of or relating to this Agreement which is not settled amicably or by other agreed mode of settlement shall be submitted to arbitration at the request of either Party. Each Party shall appoint one arbitrator, and the two arbitrators so appointed should appoint a third, who shall be the chairman. If within thirty days of the request for arbitration either Party has not appointed an arbitrator or if within fifteen days of the appointment of two arbitrators the third arbitrator has not been appointed, either Party may request the President of the International Court of Justice to appoint an arbitrator. The procedure of the arbitration shall be fixed by the arbitrators, and the expenses of the arbitration shall be borne by the Parties as assessed by the arbitrators. The arbitral award shall contain a statement of the reasons on which it is based and shall be accepted by the Parties as the final adjudication of the dispute.</w:t>
      </w:r>
    </w:p>
    <w:p w14:paraId="7F9777A7" w14:textId="77777777" w:rsidR="00484C91" w:rsidRPr="001A06D0" w:rsidRDefault="00484C91" w:rsidP="005C09C9">
      <w:pPr>
        <w:autoSpaceDE w:val="0"/>
        <w:autoSpaceDN w:val="0"/>
        <w:jc w:val="both"/>
        <w:rPr>
          <w:rFonts w:ascii="Corbel" w:hAnsi="Corbel"/>
          <w:color w:val="030303"/>
          <w:sz w:val="22"/>
          <w:szCs w:val="22"/>
        </w:rPr>
      </w:pPr>
      <w:r w:rsidRPr="001A06D0">
        <w:rPr>
          <w:rFonts w:ascii="Corbel" w:hAnsi="Corbel"/>
          <w:color w:val="030303"/>
          <w:sz w:val="22"/>
          <w:szCs w:val="22"/>
        </w:rPr>
        <w:t>9.10</w:t>
      </w:r>
      <w:r w:rsidRPr="001A06D0">
        <w:rPr>
          <w:rFonts w:ascii="Corbel" w:hAnsi="Corbel"/>
          <w:color w:val="030303"/>
          <w:sz w:val="22"/>
          <w:szCs w:val="22"/>
        </w:rPr>
        <w:tab/>
        <w:t>The parties shall be bound by any arbitration award rendered as a result of such arbitration as the final adjudication or any such controversy or claim.</w:t>
      </w:r>
    </w:p>
    <w:p w14:paraId="70D64491" w14:textId="77777777" w:rsidR="00484C91" w:rsidRPr="001A06D0" w:rsidRDefault="00484C91" w:rsidP="005C09C9">
      <w:pPr>
        <w:autoSpaceDE w:val="0"/>
        <w:autoSpaceDN w:val="0"/>
        <w:jc w:val="both"/>
        <w:rPr>
          <w:rFonts w:ascii="Corbel" w:hAnsi="Corbel"/>
          <w:b/>
          <w:bCs/>
          <w:color w:val="000000"/>
          <w:sz w:val="22"/>
          <w:szCs w:val="22"/>
          <w:u w:val="single"/>
        </w:rPr>
      </w:pPr>
      <w:r w:rsidRPr="001A06D0">
        <w:rPr>
          <w:rFonts w:ascii="Corbel" w:hAnsi="Corbel"/>
          <w:color w:val="030303"/>
          <w:sz w:val="22"/>
          <w:szCs w:val="22"/>
        </w:rPr>
        <w:t>9.11</w:t>
      </w:r>
      <w:r w:rsidRPr="001A06D0">
        <w:rPr>
          <w:rFonts w:ascii="Corbel" w:hAnsi="Corbel"/>
          <w:color w:val="030303"/>
          <w:sz w:val="22"/>
          <w:szCs w:val="22"/>
        </w:rPr>
        <w:tab/>
        <w:t>Nothing in or relating to this Agreement shall be deemed a waiver of any privileges and immunities of the United Nations, or UNCDF.</w:t>
      </w:r>
    </w:p>
    <w:p w14:paraId="6711551A" w14:textId="77777777" w:rsidR="00484C91" w:rsidRPr="001A06D0" w:rsidRDefault="00484C91" w:rsidP="005C09C9">
      <w:pPr>
        <w:autoSpaceDE w:val="0"/>
        <w:autoSpaceDN w:val="0"/>
        <w:jc w:val="both"/>
        <w:rPr>
          <w:rFonts w:ascii="Corbel" w:hAnsi="Corbel"/>
          <w:color w:val="030303"/>
          <w:sz w:val="22"/>
          <w:szCs w:val="22"/>
        </w:rPr>
      </w:pPr>
    </w:p>
    <w:p w14:paraId="1EFAABFA" w14:textId="77777777" w:rsidR="00484C91" w:rsidRPr="001A06D0" w:rsidRDefault="00484C91" w:rsidP="005C09C9">
      <w:pPr>
        <w:autoSpaceDE w:val="0"/>
        <w:autoSpaceDN w:val="0"/>
        <w:jc w:val="both"/>
        <w:rPr>
          <w:rFonts w:ascii="Corbel" w:hAnsi="Corbel"/>
          <w:color w:val="030303"/>
          <w:sz w:val="22"/>
          <w:szCs w:val="22"/>
        </w:rPr>
      </w:pPr>
      <w:r w:rsidRPr="001A06D0">
        <w:rPr>
          <w:rFonts w:ascii="Corbel" w:hAnsi="Corbel"/>
          <w:color w:val="030303"/>
          <w:sz w:val="22"/>
          <w:szCs w:val="22"/>
        </w:rPr>
        <w:t xml:space="preserve">IN WITNESS WHEREOF, the undersigned, duly appointed representatives of UNCDF and the </w:t>
      </w:r>
      <w:r w:rsidRPr="001A06D0">
        <w:rPr>
          <w:rFonts w:ascii="Corbel" w:hAnsi="Corbel"/>
          <w:bCs/>
          <w:color w:val="030303"/>
          <w:sz w:val="22"/>
          <w:szCs w:val="22"/>
        </w:rPr>
        <w:t xml:space="preserve">RECIPIENT INSTITUTION, </w:t>
      </w:r>
      <w:r w:rsidRPr="001A06D0">
        <w:rPr>
          <w:rFonts w:ascii="Corbel" w:hAnsi="Corbel"/>
          <w:color w:val="030303"/>
          <w:sz w:val="22"/>
          <w:szCs w:val="22"/>
        </w:rPr>
        <w:t xml:space="preserve">respectively, have on behalf of UNCDF and the </w:t>
      </w:r>
      <w:r w:rsidRPr="001A06D0">
        <w:rPr>
          <w:rFonts w:ascii="Corbel" w:hAnsi="Corbel"/>
          <w:bCs/>
          <w:color w:val="030303"/>
          <w:sz w:val="22"/>
          <w:szCs w:val="22"/>
        </w:rPr>
        <w:t>RECIPIENT</w:t>
      </w:r>
      <w:r w:rsidRPr="001A06D0">
        <w:rPr>
          <w:rFonts w:ascii="Corbel" w:hAnsi="Corbel"/>
          <w:color w:val="030303"/>
          <w:sz w:val="22"/>
          <w:szCs w:val="22"/>
        </w:rPr>
        <w:t xml:space="preserve"> </w:t>
      </w:r>
      <w:r w:rsidRPr="001A06D0">
        <w:rPr>
          <w:rFonts w:ascii="Corbel" w:hAnsi="Corbel"/>
          <w:bCs/>
          <w:color w:val="030303"/>
          <w:sz w:val="22"/>
          <w:szCs w:val="22"/>
        </w:rPr>
        <w:t xml:space="preserve">INSTITUTION </w:t>
      </w:r>
      <w:r w:rsidRPr="001A06D0">
        <w:rPr>
          <w:rFonts w:ascii="Corbel" w:hAnsi="Corbel"/>
          <w:color w:val="030303"/>
          <w:sz w:val="22"/>
          <w:szCs w:val="22"/>
        </w:rPr>
        <w:t>signed the present Agreement on the dates indicated below their respective signatures.</w:t>
      </w:r>
    </w:p>
    <w:p w14:paraId="11A44E05" w14:textId="77777777" w:rsidR="00484C91" w:rsidRPr="001A06D0" w:rsidRDefault="00484C91" w:rsidP="005C09C9">
      <w:pPr>
        <w:autoSpaceDE w:val="0"/>
        <w:autoSpaceDN w:val="0"/>
        <w:jc w:val="both"/>
        <w:rPr>
          <w:rFonts w:ascii="Corbel" w:hAnsi="Corbel"/>
          <w:color w:val="030303"/>
          <w:sz w:val="22"/>
          <w:szCs w:val="22"/>
        </w:rPr>
      </w:pPr>
    </w:p>
    <w:p w14:paraId="6751D222" w14:textId="77777777" w:rsidR="00484C91" w:rsidRPr="001A06D0" w:rsidRDefault="00484C91" w:rsidP="005C09C9">
      <w:pPr>
        <w:autoSpaceDE w:val="0"/>
        <w:autoSpaceDN w:val="0"/>
        <w:jc w:val="both"/>
        <w:rPr>
          <w:rFonts w:ascii="Corbel" w:hAnsi="Corbel"/>
          <w:color w:val="030303"/>
          <w:sz w:val="22"/>
          <w:szCs w:val="22"/>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4860"/>
      </w:tblGrid>
      <w:tr w:rsidR="00484C91" w:rsidRPr="001A06D0" w14:paraId="42F8B9BF" w14:textId="77777777" w:rsidTr="00DC5E85">
        <w:tc>
          <w:tcPr>
            <w:tcW w:w="5418" w:type="dxa"/>
          </w:tcPr>
          <w:p w14:paraId="48F744A8" w14:textId="77777777" w:rsidR="00484C91" w:rsidRPr="001A06D0" w:rsidRDefault="00484C91" w:rsidP="005C09C9">
            <w:pPr>
              <w:jc w:val="both"/>
              <w:rPr>
                <w:rFonts w:ascii="Corbel" w:hAnsi="Corbel"/>
                <w:b/>
                <w:bCs/>
                <w:color w:val="A6A6A6" w:themeColor="background1" w:themeShade="A6"/>
                <w:sz w:val="22"/>
                <w:szCs w:val="22"/>
                <w:highlight w:val="yellow"/>
              </w:rPr>
            </w:pPr>
            <w:r w:rsidRPr="001A06D0">
              <w:rPr>
                <w:rFonts w:ascii="Corbel" w:hAnsi="Corbel"/>
                <w:b/>
                <w:bCs/>
                <w:color w:val="A6A6A6" w:themeColor="background1" w:themeShade="A6"/>
                <w:sz w:val="22"/>
                <w:szCs w:val="22"/>
                <w:highlight w:val="yellow"/>
              </w:rPr>
              <w:t>On behalf of UNCDF:</w:t>
            </w:r>
            <w:r w:rsidRPr="001A06D0">
              <w:rPr>
                <w:rFonts w:ascii="Corbel" w:hAnsi="Corbel"/>
                <w:b/>
                <w:bCs/>
                <w:color w:val="A6A6A6" w:themeColor="background1" w:themeShade="A6"/>
                <w:spacing w:val="-6"/>
                <w:sz w:val="22"/>
                <w:szCs w:val="22"/>
                <w:highlight w:val="yellow"/>
              </w:rPr>
              <w:tab/>
              <w:t xml:space="preserve"> </w:t>
            </w:r>
          </w:p>
          <w:p w14:paraId="5111C6DC" w14:textId="77777777" w:rsidR="00484C91" w:rsidRPr="001A06D0" w:rsidRDefault="00484C91" w:rsidP="005C09C9">
            <w:pPr>
              <w:tabs>
                <w:tab w:val="left" w:pos="4212"/>
                <w:tab w:val="left" w:pos="7128"/>
              </w:tabs>
              <w:jc w:val="both"/>
              <w:rPr>
                <w:rFonts w:ascii="Corbel" w:hAnsi="Corbel"/>
                <w:color w:val="A6A6A6" w:themeColor="background1" w:themeShade="A6"/>
                <w:spacing w:val="-6"/>
                <w:sz w:val="22"/>
                <w:szCs w:val="22"/>
                <w:highlight w:val="yellow"/>
              </w:rPr>
            </w:pPr>
          </w:p>
          <w:p w14:paraId="3206B9FE" w14:textId="77777777" w:rsidR="00484C91" w:rsidRPr="001A06D0" w:rsidRDefault="00484C91" w:rsidP="005C09C9">
            <w:pPr>
              <w:tabs>
                <w:tab w:val="left" w:pos="4212"/>
                <w:tab w:val="left" w:pos="7128"/>
              </w:tabs>
              <w:jc w:val="both"/>
              <w:rPr>
                <w:rFonts w:ascii="Corbel" w:hAnsi="Corbel"/>
                <w:color w:val="A6A6A6" w:themeColor="background1" w:themeShade="A6"/>
                <w:spacing w:val="-6"/>
                <w:sz w:val="22"/>
                <w:szCs w:val="22"/>
                <w:highlight w:val="yellow"/>
              </w:rPr>
            </w:pPr>
            <w:r w:rsidRPr="001A06D0">
              <w:rPr>
                <w:rFonts w:ascii="Corbel" w:hAnsi="Corbel"/>
                <w:color w:val="A6A6A6" w:themeColor="background1" w:themeShade="A6"/>
                <w:spacing w:val="-6"/>
                <w:sz w:val="22"/>
                <w:szCs w:val="22"/>
                <w:highlight w:val="yellow"/>
              </w:rPr>
              <w:t>Name: Judith Karl</w:t>
            </w:r>
          </w:p>
          <w:p w14:paraId="471A1778" w14:textId="77777777" w:rsidR="00484C91" w:rsidRPr="001A06D0" w:rsidRDefault="00484C91" w:rsidP="005C09C9">
            <w:pPr>
              <w:tabs>
                <w:tab w:val="left" w:pos="4212"/>
              </w:tabs>
              <w:jc w:val="both"/>
              <w:rPr>
                <w:rFonts w:ascii="Corbel" w:hAnsi="Corbel"/>
                <w:color w:val="A6A6A6" w:themeColor="background1" w:themeShade="A6"/>
                <w:spacing w:val="-6"/>
                <w:sz w:val="22"/>
                <w:szCs w:val="22"/>
                <w:highlight w:val="yellow"/>
              </w:rPr>
            </w:pPr>
          </w:p>
          <w:p w14:paraId="4F033A66" w14:textId="77777777" w:rsidR="00484C91" w:rsidRPr="001A06D0" w:rsidRDefault="00484C91" w:rsidP="005C09C9">
            <w:pPr>
              <w:tabs>
                <w:tab w:val="left" w:pos="4212"/>
              </w:tabs>
              <w:jc w:val="both"/>
              <w:rPr>
                <w:rFonts w:ascii="Corbel" w:hAnsi="Corbel"/>
                <w:color w:val="A6A6A6" w:themeColor="background1" w:themeShade="A6"/>
                <w:spacing w:val="-6"/>
                <w:sz w:val="22"/>
                <w:szCs w:val="22"/>
                <w:highlight w:val="yellow"/>
              </w:rPr>
            </w:pPr>
            <w:r w:rsidRPr="001A06D0">
              <w:rPr>
                <w:rFonts w:ascii="Corbel" w:hAnsi="Corbel"/>
                <w:color w:val="A6A6A6" w:themeColor="background1" w:themeShade="A6"/>
                <w:spacing w:val="-6"/>
                <w:sz w:val="22"/>
                <w:szCs w:val="22"/>
                <w:highlight w:val="yellow"/>
              </w:rPr>
              <w:t xml:space="preserve">Title: Executive Secretary </w:t>
            </w:r>
            <w:r w:rsidRPr="001A06D0">
              <w:rPr>
                <w:rFonts w:ascii="Corbel" w:hAnsi="Corbel"/>
                <w:color w:val="A6A6A6" w:themeColor="background1" w:themeShade="A6"/>
                <w:spacing w:val="-6"/>
                <w:sz w:val="22"/>
                <w:szCs w:val="22"/>
                <w:highlight w:val="yellow"/>
              </w:rPr>
              <w:tab/>
              <w:t xml:space="preserve"> </w:t>
            </w:r>
          </w:p>
          <w:p w14:paraId="49E432CC" w14:textId="77777777" w:rsidR="00484C91" w:rsidRPr="001A06D0" w:rsidRDefault="00484C91" w:rsidP="005C09C9">
            <w:pPr>
              <w:jc w:val="both"/>
              <w:rPr>
                <w:rFonts w:ascii="Corbel" w:hAnsi="Corbel"/>
                <w:color w:val="A6A6A6" w:themeColor="background1" w:themeShade="A6"/>
                <w:spacing w:val="-6"/>
                <w:sz w:val="22"/>
                <w:szCs w:val="22"/>
                <w:highlight w:val="yellow"/>
              </w:rPr>
            </w:pPr>
          </w:p>
          <w:p w14:paraId="527D8A7C" w14:textId="77777777" w:rsidR="00484C91" w:rsidRPr="001A06D0" w:rsidRDefault="00484C91" w:rsidP="005C09C9">
            <w:pPr>
              <w:jc w:val="both"/>
              <w:rPr>
                <w:rFonts w:ascii="Corbel" w:hAnsi="Corbel"/>
                <w:color w:val="A6A6A6" w:themeColor="background1" w:themeShade="A6"/>
                <w:spacing w:val="-6"/>
                <w:sz w:val="22"/>
                <w:szCs w:val="22"/>
                <w:highlight w:val="yellow"/>
              </w:rPr>
            </w:pPr>
          </w:p>
          <w:p w14:paraId="353690BD" w14:textId="77777777" w:rsidR="00484C91" w:rsidRPr="001A06D0" w:rsidRDefault="00484C91" w:rsidP="005C09C9">
            <w:pPr>
              <w:jc w:val="both"/>
              <w:rPr>
                <w:rFonts w:ascii="Corbel" w:hAnsi="Corbel"/>
                <w:color w:val="A6A6A6" w:themeColor="background1" w:themeShade="A6"/>
                <w:spacing w:val="-6"/>
                <w:sz w:val="22"/>
                <w:szCs w:val="22"/>
                <w:highlight w:val="yellow"/>
              </w:rPr>
            </w:pPr>
          </w:p>
          <w:p w14:paraId="095B6666" w14:textId="77777777" w:rsidR="00484C91" w:rsidRPr="001A06D0" w:rsidRDefault="00484C91" w:rsidP="005C09C9">
            <w:pPr>
              <w:jc w:val="both"/>
              <w:rPr>
                <w:rFonts w:ascii="Corbel" w:hAnsi="Corbel"/>
                <w:color w:val="A6A6A6" w:themeColor="background1" w:themeShade="A6"/>
                <w:spacing w:val="-6"/>
                <w:sz w:val="22"/>
                <w:szCs w:val="22"/>
                <w:highlight w:val="yellow"/>
              </w:rPr>
            </w:pPr>
            <w:r w:rsidRPr="001A06D0">
              <w:rPr>
                <w:rFonts w:ascii="Corbel" w:hAnsi="Corbel"/>
                <w:color w:val="A6A6A6" w:themeColor="background1" w:themeShade="A6"/>
                <w:spacing w:val="-6"/>
                <w:sz w:val="22"/>
                <w:szCs w:val="22"/>
                <w:highlight w:val="yellow"/>
              </w:rPr>
              <w:lastRenderedPageBreak/>
              <w:t>Date________________________</w:t>
            </w:r>
          </w:p>
          <w:p w14:paraId="12741253" w14:textId="77777777" w:rsidR="00484C91" w:rsidRPr="001A06D0" w:rsidRDefault="00484C91" w:rsidP="005C09C9">
            <w:pPr>
              <w:jc w:val="both"/>
              <w:rPr>
                <w:rFonts w:ascii="Corbel" w:hAnsi="Corbel"/>
                <w:b/>
                <w:bCs/>
                <w:color w:val="A6A6A6" w:themeColor="background1" w:themeShade="A6"/>
                <w:sz w:val="22"/>
                <w:szCs w:val="22"/>
                <w:highlight w:val="yellow"/>
              </w:rPr>
            </w:pPr>
          </w:p>
        </w:tc>
        <w:tc>
          <w:tcPr>
            <w:tcW w:w="4860" w:type="dxa"/>
          </w:tcPr>
          <w:p w14:paraId="09EFC7A2" w14:textId="77777777" w:rsidR="00484C91" w:rsidRPr="001A06D0" w:rsidRDefault="00484C91" w:rsidP="005C09C9">
            <w:pPr>
              <w:jc w:val="both"/>
              <w:rPr>
                <w:rFonts w:ascii="Corbel" w:hAnsi="Corbel"/>
                <w:b/>
                <w:bCs/>
                <w:color w:val="A6A6A6" w:themeColor="background1" w:themeShade="A6"/>
                <w:spacing w:val="-8"/>
                <w:sz w:val="22"/>
                <w:szCs w:val="22"/>
                <w:highlight w:val="yellow"/>
              </w:rPr>
            </w:pPr>
            <w:r w:rsidRPr="001A06D0">
              <w:rPr>
                <w:rFonts w:ascii="Corbel" w:hAnsi="Corbel"/>
                <w:b/>
                <w:bCs/>
                <w:color w:val="A6A6A6" w:themeColor="background1" w:themeShade="A6"/>
                <w:spacing w:val="-6"/>
                <w:sz w:val="22"/>
                <w:szCs w:val="22"/>
                <w:highlight w:val="yellow"/>
              </w:rPr>
              <w:lastRenderedPageBreak/>
              <w:t xml:space="preserve">On behalf of the </w:t>
            </w:r>
            <w:r w:rsidRPr="001A06D0">
              <w:rPr>
                <w:rFonts w:ascii="Corbel" w:hAnsi="Corbel"/>
                <w:b/>
                <w:bCs/>
                <w:color w:val="A6A6A6" w:themeColor="background1" w:themeShade="A6"/>
                <w:spacing w:val="-8"/>
                <w:sz w:val="22"/>
                <w:szCs w:val="22"/>
                <w:highlight w:val="yellow"/>
              </w:rPr>
              <w:t>RECIPIENT INSITUTION:</w:t>
            </w:r>
          </w:p>
          <w:p w14:paraId="4ECA3E49" w14:textId="77777777" w:rsidR="00484C91" w:rsidRPr="001A06D0" w:rsidRDefault="00484C91" w:rsidP="005C09C9">
            <w:pPr>
              <w:autoSpaceDE w:val="0"/>
              <w:autoSpaceDN w:val="0"/>
              <w:jc w:val="both"/>
              <w:rPr>
                <w:rFonts w:ascii="Corbel" w:hAnsi="Corbel"/>
                <w:color w:val="A6A6A6" w:themeColor="background1" w:themeShade="A6"/>
                <w:spacing w:val="-6"/>
                <w:sz w:val="22"/>
                <w:szCs w:val="22"/>
                <w:highlight w:val="yellow"/>
              </w:rPr>
            </w:pPr>
          </w:p>
          <w:p w14:paraId="3FC44558" w14:textId="77777777" w:rsidR="00484C91" w:rsidRPr="001A06D0" w:rsidRDefault="00484C91" w:rsidP="005C09C9">
            <w:pPr>
              <w:autoSpaceDE w:val="0"/>
              <w:autoSpaceDN w:val="0"/>
              <w:jc w:val="both"/>
              <w:rPr>
                <w:rFonts w:ascii="Corbel" w:hAnsi="Corbel"/>
                <w:b/>
                <w:bCs/>
                <w:color w:val="A6A6A6" w:themeColor="background1" w:themeShade="A6"/>
                <w:sz w:val="22"/>
                <w:szCs w:val="22"/>
                <w:highlight w:val="yellow"/>
              </w:rPr>
            </w:pPr>
            <w:r w:rsidRPr="001A06D0">
              <w:rPr>
                <w:rFonts w:ascii="Corbel" w:hAnsi="Corbel"/>
                <w:color w:val="A6A6A6" w:themeColor="background1" w:themeShade="A6"/>
                <w:spacing w:val="-6"/>
                <w:sz w:val="22"/>
                <w:szCs w:val="22"/>
                <w:highlight w:val="yellow"/>
              </w:rPr>
              <w:t>Name:  XXXXXXXXXX</w:t>
            </w:r>
          </w:p>
          <w:p w14:paraId="67A51E1A" w14:textId="77777777" w:rsidR="00484C91" w:rsidRPr="001A06D0" w:rsidRDefault="00484C91" w:rsidP="005C09C9">
            <w:pPr>
              <w:tabs>
                <w:tab w:val="left" w:pos="4212"/>
                <w:tab w:val="left" w:pos="7128"/>
              </w:tabs>
              <w:jc w:val="both"/>
              <w:rPr>
                <w:rFonts w:ascii="Corbel" w:hAnsi="Corbel"/>
                <w:color w:val="A6A6A6" w:themeColor="background1" w:themeShade="A6"/>
                <w:spacing w:val="-6"/>
                <w:sz w:val="22"/>
                <w:szCs w:val="22"/>
                <w:highlight w:val="yellow"/>
              </w:rPr>
            </w:pPr>
          </w:p>
          <w:p w14:paraId="4480C32E" w14:textId="77777777" w:rsidR="00484C91" w:rsidRPr="001A06D0" w:rsidRDefault="00484C91" w:rsidP="005C09C9">
            <w:pPr>
              <w:tabs>
                <w:tab w:val="left" w:pos="4212"/>
                <w:tab w:val="left" w:pos="7128"/>
              </w:tabs>
              <w:jc w:val="both"/>
              <w:rPr>
                <w:rFonts w:ascii="Corbel" w:hAnsi="Corbel"/>
                <w:b/>
                <w:bCs/>
                <w:color w:val="A6A6A6" w:themeColor="background1" w:themeShade="A6"/>
                <w:spacing w:val="-8"/>
                <w:sz w:val="22"/>
                <w:szCs w:val="22"/>
                <w:highlight w:val="yellow"/>
              </w:rPr>
            </w:pPr>
            <w:r w:rsidRPr="001A06D0">
              <w:rPr>
                <w:rFonts w:ascii="Corbel" w:hAnsi="Corbel"/>
                <w:color w:val="A6A6A6" w:themeColor="background1" w:themeShade="A6"/>
                <w:spacing w:val="-6"/>
                <w:sz w:val="22"/>
                <w:szCs w:val="22"/>
                <w:highlight w:val="yellow"/>
              </w:rPr>
              <w:t>Title: XXXXXXXXXXX</w:t>
            </w:r>
          </w:p>
          <w:p w14:paraId="1ACC9F98" w14:textId="77777777" w:rsidR="00484C91" w:rsidRPr="001A06D0" w:rsidRDefault="00484C91" w:rsidP="005C09C9">
            <w:pPr>
              <w:jc w:val="both"/>
              <w:rPr>
                <w:rFonts w:ascii="Corbel" w:hAnsi="Corbel"/>
                <w:color w:val="A6A6A6" w:themeColor="background1" w:themeShade="A6"/>
                <w:spacing w:val="-6"/>
                <w:sz w:val="22"/>
                <w:szCs w:val="22"/>
                <w:highlight w:val="yellow"/>
              </w:rPr>
            </w:pPr>
          </w:p>
          <w:p w14:paraId="37134291" w14:textId="77777777" w:rsidR="00484C91" w:rsidRPr="001A06D0" w:rsidRDefault="00484C91" w:rsidP="005C09C9">
            <w:pPr>
              <w:jc w:val="both"/>
              <w:rPr>
                <w:rFonts w:ascii="Corbel" w:hAnsi="Corbel"/>
                <w:color w:val="A6A6A6" w:themeColor="background1" w:themeShade="A6"/>
                <w:spacing w:val="-6"/>
                <w:sz w:val="22"/>
                <w:szCs w:val="22"/>
                <w:highlight w:val="yellow"/>
              </w:rPr>
            </w:pPr>
          </w:p>
          <w:p w14:paraId="78ED7EED" w14:textId="77777777" w:rsidR="00484C91" w:rsidRPr="001A06D0" w:rsidRDefault="00484C91" w:rsidP="005C09C9">
            <w:pPr>
              <w:jc w:val="both"/>
              <w:rPr>
                <w:rFonts w:ascii="Corbel" w:hAnsi="Corbel"/>
                <w:color w:val="A6A6A6" w:themeColor="background1" w:themeShade="A6"/>
                <w:spacing w:val="-6"/>
                <w:sz w:val="22"/>
                <w:szCs w:val="22"/>
                <w:highlight w:val="yellow"/>
              </w:rPr>
            </w:pPr>
          </w:p>
          <w:p w14:paraId="4A2B4A86" w14:textId="77777777" w:rsidR="00484C91" w:rsidRPr="001A06D0" w:rsidRDefault="00484C91" w:rsidP="005C09C9">
            <w:pPr>
              <w:jc w:val="both"/>
              <w:rPr>
                <w:rFonts w:ascii="Corbel" w:hAnsi="Corbel"/>
                <w:color w:val="A6A6A6" w:themeColor="background1" w:themeShade="A6"/>
                <w:spacing w:val="-6"/>
                <w:sz w:val="22"/>
                <w:szCs w:val="22"/>
                <w:highlight w:val="yellow"/>
              </w:rPr>
            </w:pPr>
            <w:r w:rsidRPr="001A06D0">
              <w:rPr>
                <w:rFonts w:ascii="Corbel" w:hAnsi="Corbel"/>
                <w:color w:val="A6A6A6" w:themeColor="background1" w:themeShade="A6"/>
                <w:spacing w:val="-6"/>
                <w:sz w:val="22"/>
                <w:szCs w:val="22"/>
                <w:highlight w:val="yellow"/>
              </w:rPr>
              <w:lastRenderedPageBreak/>
              <w:t>Date________________________</w:t>
            </w:r>
          </w:p>
          <w:p w14:paraId="79D6DD67" w14:textId="77777777" w:rsidR="00484C91" w:rsidRPr="001A06D0" w:rsidRDefault="00484C91" w:rsidP="005C09C9">
            <w:pPr>
              <w:jc w:val="both"/>
              <w:rPr>
                <w:rFonts w:ascii="Corbel" w:hAnsi="Corbel"/>
                <w:b/>
                <w:bCs/>
                <w:color w:val="A6A6A6" w:themeColor="background1" w:themeShade="A6"/>
                <w:sz w:val="22"/>
                <w:szCs w:val="22"/>
                <w:highlight w:val="yellow"/>
              </w:rPr>
            </w:pPr>
          </w:p>
        </w:tc>
      </w:tr>
    </w:tbl>
    <w:p w14:paraId="5AFA9BA4" w14:textId="77777777" w:rsidR="00484C91" w:rsidRPr="001A06D0" w:rsidRDefault="00484C91" w:rsidP="005C09C9">
      <w:pPr>
        <w:jc w:val="both"/>
        <w:rPr>
          <w:rFonts w:ascii="Corbel" w:hAnsi="Corbel"/>
          <w:b/>
          <w:bCs/>
          <w:spacing w:val="-6"/>
          <w:sz w:val="22"/>
          <w:szCs w:val="22"/>
          <w:highlight w:val="yellow"/>
        </w:rPr>
      </w:pPr>
    </w:p>
    <w:p w14:paraId="5B31D8D0" w14:textId="77777777" w:rsidR="00484C91" w:rsidRPr="001A06D0" w:rsidRDefault="00484C91" w:rsidP="005C09C9">
      <w:pPr>
        <w:jc w:val="both"/>
        <w:rPr>
          <w:rFonts w:ascii="Corbel" w:hAnsi="Corbel"/>
          <w:b/>
          <w:bCs/>
          <w:spacing w:val="-6"/>
          <w:sz w:val="22"/>
          <w:szCs w:val="22"/>
        </w:rPr>
      </w:pPr>
    </w:p>
    <w:p w14:paraId="22579588" w14:textId="77777777" w:rsidR="00484C91" w:rsidRPr="001A06D0" w:rsidRDefault="00484C91" w:rsidP="005C09C9">
      <w:pPr>
        <w:jc w:val="both"/>
        <w:rPr>
          <w:rFonts w:ascii="Corbel" w:hAnsi="Corbel"/>
          <w:b/>
          <w:bCs/>
          <w:spacing w:val="-6"/>
          <w:sz w:val="22"/>
          <w:szCs w:val="22"/>
        </w:rPr>
      </w:pPr>
      <w:r w:rsidRPr="001A06D0">
        <w:rPr>
          <w:rFonts w:ascii="Corbel" w:hAnsi="Corbel"/>
          <w:b/>
          <w:bCs/>
          <w:spacing w:val="-6"/>
          <w:sz w:val="22"/>
          <w:szCs w:val="22"/>
        </w:rPr>
        <w:t xml:space="preserve">ANNEX A: </w:t>
      </w:r>
    </w:p>
    <w:p w14:paraId="15104073" w14:textId="77777777" w:rsidR="00484C91" w:rsidRPr="001A06D0" w:rsidRDefault="00484C91" w:rsidP="005C09C9">
      <w:pPr>
        <w:jc w:val="both"/>
        <w:rPr>
          <w:rFonts w:ascii="Corbel" w:hAnsi="Corbel"/>
          <w:b/>
          <w:bCs/>
          <w:spacing w:val="-6"/>
          <w:sz w:val="22"/>
          <w:szCs w:val="22"/>
        </w:rPr>
      </w:pPr>
      <w:r w:rsidRPr="001A06D0">
        <w:rPr>
          <w:rFonts w:ascii="Corbel" w:hAnsi="Corbel"/>
          <w:b/>
          <w:bCs/>
          <w:spacing w:val="-6"/>
          <w:sz w:val="22"/>
          <w:szCs w:val="22"/>
        </w:rPr>
        <w:t xml:space="preserve">Proposal to UNCDF for </w:t>
      </w:r>
      <w:r w:rsidRPr="001A06D0">
        <w:rPr>
          <w:rFonts w:ascii="Corbel" w:hAnsi="Corbel"/>
          <w:b/>
          <w:bCs/>
          <w:color w:val="A6A6A6" w:themeColor="background1" w:themeShade="A6"/>
          <w:spacing w:val="-6"/>
          <w:sz w:val="22"/>
          <w:szCs w:val="22"/>
          <w:highlight w:val="yellow"/>
        </w:rPr>
        <w:t>XXXXX</w:t>
      </w:r>
      <w:r w:rsidRPr="001A06D0">
        <w:rPr>
          <w:rFonts w:ascii="Corbel" w:hAnsi="Corbel"/>
          <w:b/>
          <w:bCs/>
          <w:spacing w:val="-6"/>
          <w:sz w:val="22"/>
          <w:szCs w:val="22"/>
        </w:rPr>
        <w:t xml:space="preserve"> - is attached and considered part of this agreement.</w:t>
      </w:r>
    </w:p>
    <w:p w14:paraId="2B853E8A" w14:textId="77777777" w:rsidR="00484C91" w:rsidRPr="001A06D0" w:rsidRDefault="00484C91" w:rsidP="005C09C9">
      <w:pPr>
        <w:pStyle w:val="ListParagraph"/>
        <w:autoSpaceDE w:val="0"/>
        <w:autoSpaceDN w:val="0"/>
        <w:ind w:left="644"/>
        <w:jc w:val="both"/>
        <w:rPr>
          <w:rFonts w:ascii="Corbel" w:hAnsi="Corbel" w:cs="Calibri"/>
          <w:color w:val="000000"/>
          <w:szCs w:val="22"/>
          <w:lang w:val="en-GB"/>
        </w:rPr>
      </w:pPr>
    </w:p>
    <w:p w14:paraId="31BD07E7" w14:textId="77777777" w:rsidR="00484C91" w:rsidRPr="001A06D0" w:rsidRDefault="00484C91" w:rsidP="005C09C9">
      <w:pPr>
        <w:jc w:val="both"/>
        <w:rPr>
          <w:rFonts w:ascii="Corbel" w:eastAsia="Times New Roman" w:hAnsi="Corbel"/>
          <w:color w:val="000000" w:themeColor="text1"/>
          <w:sz w:val="22"/>
          <w:szCs w:val="22"/>
        </w:rPr>
      </w:pPr>
    </w:p>
    <w:p w14:paraId="3BE5059B" w14:textId="77777777" w:rsidR="00484C91" w:rsidRPr="001A06D0" w:rsidRDefault="00484C91" w:rsidP="005C09C9">
      <w:pPr>
        <w:jc w:val="both"/>
        <w:rPr>
          <w:rFonts w:ascii="Corbel" w:hAnsi="Corbel"/>
          <w:color w:val="000000" w:themeColor="text1"/>
          <w:sz w:val="22"/>
          <w:szCs w:val="22"/>
        </w:rPr>
      </w:pPr>
    </w:p>
    <w:p w14:paraId="5C14D93C" w14:textId="77777777" w:rsidR="00484C91" w:rsidRPr="001A06D0" w:rsidRDefault="00484C91" w:rsidP="005C09C9">
      <w:pPr>
        <w:ind w:right="540"/>
        <w:jc w:val="both"/>
        <w:rPr>
          <w:rFonts w:ascii="Corbel" w:hAnsi="Corbel"/>
          <w:color w:val="000000" w:themeColor="text1"/>
          <w:sz w:val="22"/>
          <w:szCs w:val="22"/>
        </w:rPr>
      </w:pPr>
    </w:p>
    <w:p w14:paraId="26DEA90B" w14:textId="77777777" w:rsidR="00484C91" w:rsidRPr="001A06D0" w:rsidRDefault="00484C91" w:rsidP="005C09C9">
      <w:pPr>
        <w:jc w:val="both"/>
        <w:rPr>
          <w:rFonts w:ascii="Corbel" w:hAnsi="Corbel"/>
          <w:color w:val="000000" w:themeColor="text1"/>
          <w:sz w:val="22"/>
          <w:szCs w:val="22"/>
        </w:rPr>
      </w:pPr>
    </w:p>
    <w:p w14:paraId="5835CC63" w14:textId="7C454726" w:rsidR="00894D96" w:rsidRPr="001A06D0" w:rsidRDefault="00894D96" w:rsidP="005C09C9">
      <w:pPr>
        <w:pStyle w:val="ListParagraph"/>
        <w:tabs>
          <w:tab w:val="left" w:pos="993"/>
        </w:tabs>
        <w:spacing w:before="60" w:line="240" w:lineRule="auto"/>
        <w:ind w:left="1353"/>
        <w:contextualSpacing w:val="0"/>
        <w:jc w:val="both"/>
        <w:rPr>
          <w:rFonts w:ascii="Corbel" w:hAnsi="Corbel" w:cs="Arial"/>
          <w:b/>
          <w:kern w:val="0"/>
          <w:szCs w:val="22"/>
          <w:lang w:val="en-GB"/>
        </w:rPr>
      </w:pPr>
    </w:p>
    <w:sectPr w:rsidR="00894D96" w:rsidRPr="001A06D0" w:rsidSect="00C94B53">
      <w:pgSz w:w="12240" w:h="15840"/>
      <w:pgMar w:top="993"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0E220" w14:textId="77777777" w:rsidR="00FE4BD2" w:rsidRDefault="00FE4BD2" w:rsidP="00FD48A2">
      <w:r>
        <w:separator/>
      </w:r>
    </w:p>
  </w:endnote>
  <w:endnote w:type="continuationSeparator" w:id="0">
    <w:p w14:paraId="5BD5F1FE" w14:textId="77777777" w:rsidR="00FE4BD2" w:rsidRDefault="00FE4BD2" w:rsidP="00FD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auto"/>
    <w:pitch w:val="variable"/>
    <w:sig w:usb0="E0002AE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Corbel,Calibri">
    <w:altName w:val="Corbel"/>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HiddenHorzOCR">
    <w:altName w:val="MS Mincho"/>
    <w:panose1 w:val="00000000000000000000"/>
    <w:charset w:val="80"/>
    <w:family w:val="auto"/>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9CA6A" w14:textId="0280949E" w:rsidR="00055DB0" w:rsidRPr="00F33EE6" w:rsidRDefault="00055DB0" w:rsidP="00F33EE6">
    <w:pPr>
      <w:pStyle w:val="Footer"/>
      <w:jc w:val="right"/>
      <w:rPr>
        <w:rFonts w:ascii="Calibri" w:hAnsi="Calibri"/>
        <w:sz w:val="22"/>
        <w:szCs w:val="22"/>
      </w:rPr>
    </w:pPr>
    <w:r w:rsidRPr="00F33EE6">
      <w:rPr>
        <w:rFonts w:ascii="Calibri" w:hAnsi="Calibri"/>
        <w:sz w:val="22"/>
        <w:szCs w:val="22"/>
      </w:rPr>
      <w:t xml:space="preserve">Page </w:t>
    </w:r>
    <w:r w:rsidRPr="00F33EE6">
      <w:rPr>
        <w:rStyle w:val="PageNumber"/>
        <w:rFonts w:ascii="Calibri" w:hAnsi="Calibri"/>
        <w:sz w:val="22"/>
        <w:szCs w:val="22"/>
      </w:rPr>
      <w:fldChar w:fldCharType="begin"/>
    </w:r>
    <w:r w:rsidRPr="00F33EE6">
      <w:rPr>
        <w:rStyle w:val="PageNumber"/>
        <w:rFonts w:ascii="Calibri" w:hAnsi="Calibri"/>
        <w:sz w:val="22"/>
        <w:szCs w:val="22"/>
      </w:rPr>
      <w:instrText xml:space="preserve"> PAGE </w:instrText>
    </w:r>
    <w:r w:rsidRPr="00F33EE6">
      <w:rPr>
        <w:rStyle w:val="PageNumber"/>
        <w:rFonts w:ascii="Calibri" w:hAnsi="Calibri"/>
        <w:sz w:val="22"/>
        <w:szCs w:val="22"/>
      </w:rPr>
      <w:fldChar w:fldCharType="separate"/>
    </w:r>
    <w:r w:rsidR="00E85AC2">
      <w:rPr>
        <w:rStyle w:val="PageNumber"/>
        <w:rFonts w:ascii="Calibri" w:hAnsi="Calibri"/>
        <w:noProof/>
        <w:sz w:val="22"/>
        <w:szCs w:val="22"/>
      </w:rPr>
      <w:t>11</w:t>
    </w:r>
    <w:r w:rsidRPr="00F33EE6">
      <w:rPr>
        <w:rStyle w:val="PageNumber"/>
        <w:rFonts w:ascii="Calibri" w:hAnsi="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FE90D" w14:textId="33FB887C" w:rsidR="00055DB0" w:rsidRPr="003F23DB" w:rsidRDefault="00055DB0" w:rsidP="00DC5E85">
    <w:pPr>
      <w:pStyle w:val="Footer"/>
      <w:jc w:val="right"/>
      <w:rPr>
        <w:rFonts w:ascii="Calibri" w:hAnsi="Calibri"/>
        <w:sz w:val="22"/>
        <w:szCs w:val="22"/>
      </w:rPr>
    </w:pPr>
    <w:r w:rsidRPr="00F33EE6">
      <w:rPr>
        <w:rFonts w:ascii="Calibri" w:hAnsi="Calibri"/>
        <w:sz w:val="22"/>
        <w:szCs w:val="22"/>
      </w:rPr>
      <w:t xml:space="preserve">Page </w:t>
    </w:r>
    <w:r w:rsidRPr="00F33EE6">
      <w:rPr>
        <w:rStyle w:val="PageNumber"/>
        <w:rFonts w:ascii="Calibri" w:hAnsi="Calibri"/>
        <w:sz w:val="22"/>
        <w:szCs w:val="22"/>
      </w:rPr>
      <w:fldChar w:fldCharType="begin"/>
    </w:r>
    <w:r w:rsidRPr="00F33EE6">
      <w:rPr>
        <w:rStyle w:val="PageNumber"/>
        <w:rFonts w:ascii="Calibri" w:hAnsi="Calibri"/>
        <w:sz w:val="22"/>
        <w:szCs w:val="22"/>
      </w:rPr>
      <w:instrText xml:space="preserve"> PAGE </w:instrText>
    </w:r>
    <w:r w:rsidRPr="00F33EE6">
      <w:rPr>
        <w:rStyle w:val="PageNumber"/>
        <w:rFonts w:ascii="Calibri" w:hAnsi="Calibri"/>
        <w:sz w:val="22"/>
        <w:szCs w:val="22"/>
      </w:rPr>
      <w:fldChar w:fldCharType="separate"/>
    </w:r>
    <w:r w:rsidR="00E85AC2">
      <w:rPr>
        <w:rStyle w:val="PageNumber"/>
        <w:rFonts w:ascii="Calibri" w:hAnsi="Calibri"/>
        <w:noProof/>
        <w:sz w:val="22"/>
        <w:szCs w:val="22"/>
      </w:rPr>
      <w:t>21</w:t>
    </w:r>
    <w:r w:rsidRPr="00F33EE6">
      <w:rPr>
        <w:rStyle w:val="PageNumber"/>
        <w:rFonts w:ascii="Calibri" w:hAnsi="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A3778" w14:textId="377F56BC" w:rsidR="00055DB0" w:rsidRPr="00F33EE6" w:rsidRDefault="00055DB0" w:rsidP="00DC5E85">
    <w:pPr>
      <w:pStyle w:val="Footer"/>
      <w:keepNext/>
      <w:jc w:val="right"/>
      <w:rPr>
        <w:rFonts w:ascii="Calibri" w:hAnsi="Calibri"/>
        <w:sz w:val="22"/>
        <w:szCs w:val="22"/>
      </w:rPr>
    </w:pPr>
    <w:r w:rsidRPr="00F33EE6">
      <w:rPr>
        <w:rFonts w:ascii="Calibri" w:hAnsi="Calibri"/>
        <w:sz w:val="22"/>
        <w:szCs w:val="22"/>
      </w:rPr>
      <w:t xml:space="preserve">Page </w:t>
    </w:r>
    <w:r w:rsidRPr="00F33EE6">
      <w:rPr>
        <w:rStyle w:val="PageNumber"/>
        <w:rFonts w:ascii="Calibri" w:hAnsi="Calibri"/>
        <w:sz w:val="22"/>
        <w:szCs w:val="22"/>
      </w:rPr>
      <w:fldChar w:fldCharType="begin"/>
    </w:r>
    <w:r w:rsidRPr="00F33EE6">
      <w:rPr>
        <w:rStyle w:val="PageNumber"/>
        <w:rFonts w:ascii="Calibri" w:hAnsi="Calibri"/>
        <w:sz w:val="22"/>
        <w:szCs w:val="22"/>
      </w:rPr>
      <w:instrText xml:space="preserve"> PAGE </w:instrText>
    </w:r>
    <w:r w:rsidRPr="00F33EE6">
      <w:rPr>
        <w:rStyle w:val="PageNumber"/>
        <w:rFonts w:ascii="Calibri" w:hAnsi="Calibri"/>
        <w:sz w:val="22"/>
        <w:szCs w:val="22"/>
      </w:rPr>
      <w:fldChar w:fldCharType="separate"/>
    </w:r>
    <w:r w:rsidR="00E85AC2">
      <w:rPr>
        <w:rStyle w:val="PageNumber"/>
        <w:rFonts w:ascii="Calibri" w:hAnsi="Calibri"/>
        <w:noProof/>
        <w:sz w:val="22"/>
        <w:szCs w:val="22"/>
      </w:rPr>
      <w:t>20</w:t>
    </w:r>
    <w:r w:rsidRPr="00F33EE6">
      <w:rPr>
        <w:rStyle w:val="PageNumber"/>
        <w:rFonts w:ascii="Calibri" w:hAnsi="Calibri"/>
        <w:sz w:val="22"/>
        <w:szCs w:val="22"/>
      </w:rPr>
      <w:fldChar w:fldCharType="end"/>
    </w:r>
  </w:p>
  <w:p w14:paraId="71FEC8A3" w14:textId="77777777" w:rsidR="00055DB0" w:rsidRDefault="00055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DF635" w14:textId="77777777" w:rsidR="00FE4BD2" w:rsidRDefault="00FE4BD2" w:rsidP="00FD48A2">
      <w:r>
        <w:separator/>
      </w:r>
    </w:p>
  </w:footnote>
  <w:footnote w:type="continuationSeparator" w:id="0">
    <w:p w14:paraId="4084A4A9" w14:textId="77777777" w:rsidR="00FE4BD2" w:rsidRDefault="00FE4BD2" w:rsidP="00FD48A2">
      <w:r>
        <w:continuationSeparator/>
      </w:r>
    </w:p>
  </w:footnote>
  <w:footnote w:id="1">
    <w:p w14:paraId="3E81AA71" w14:textId="77777777" w:rsidR="00055DB0" w:rsidRPr="001C044F" w:rsidRDefault="00055DB0" w:rsidP="00E9581F">
      <w:pPr>
        <w:pStyle w:val="FootnoteText"/>
        <w:rPr>
          <w:sz w:val="18"/>
          <w:szCs w:val="18"/>
        </w:rPr>
      </w:pPr>
      <w:r w:rsidRPr="001C044F">
        <w:rPr>
          <w:rStyle w:val="FootnoteReference"/>
          <w:sz w:val="18"/>
          <w:szCs w:val="18"/>
        </w:rPr>
        <w:footnoteRef/>
      </w:r>
      <w:r w:rsidRPr="001C044F">
        <w:rPr>
          <w:sz w:val="18"/>
          <w:szCs w:val="18"/>
        </w:rPr>
        <w:t xml:space="preserve"> The largest NER state, Assam, was initially considered but due to the current political unrests, Assam will be considered at a later phase.</w:t>
      </w:r>
    </w:p>
  </w:footnote>
  <w:footnote w:id="2">
    <w:p w14:paraId="0F749409" w14:textId="77777777" w:rsidR="00055DB0" w:rsidRPr="001C044F" w:rsidRDefault="00055DB0" w:rsidP="00E9581F">
      <w:pPr>
        <w:pStyle w:val="FootnoteText"/>
        <w:rPr>
          <w:rFonts w:ascii="Corbel" w:hAnsi="Corbel"/>
          <w:sz w:val="18"/>
          <w:szCs w:val="18"/>
        </w:rPr>
      </w:pPr>
      <w:r w:rsidRPr="001C044F">
        <w:rPr>
          <w:rStyle w:val="FootnoteReference"/>
          <w:sz w:val="18"/>
          <w:szCs w:val="18"/>
        </w:rPr>
        <w:footnoteRef/>
      </w:r>
      <w:r w:rsidRPr="001C044F">
        <w:rPr>
          <w:rStyle w:val="FootnoteReference"/>
          <w:rFonts w:ascii="Corbel" w:hAnsi="Corbel"/>
          <w:sz w:val="18"/>
          <w:szCs w:val="18"/>
        </w:rPr>
        <w:footnoteRef/>
      </w:r>
      <w:r w:rsidRPr="001C044F">
        <w:rPr>
          <w:rFonts w:ascii="Corbel" w:hAnsi="Corbel"/>
          <w:sz w:val="18"/>
          <w:szCs w:val="18"/>
        </w:rPr>
        <w:t xml:space="preserve"> Census 2011 by Govt. of India. </w:t>
      </w:r>
    </w:p>
  </w:footnote>
  <w:footnote w:id="3">
    <w:p w14:paraId="065FCEBA" w14:textId="77777777" w:rsidR="00055DB0" w:rsidRPr="001C044F" w:rsidRDefault="00055DB0" w:rsidP="00E9581F">
      <w:pPr>
        <w:pStyle w:val="FootnoteText"/>
        <w:rPr>
          <w:rFonts w:ascii="Corbel" w:hAnsi="Corbel"/>
          <w:sz w:val="18"/>
          <w:szCs w:val="18"/>
        </w:rPr>
      </w:pPr>
      <w:r w:rsidRPr="001C044F">
        <w:rPr>
          <w:rStyle w:val="FootnoteReference"/>
          <w:rFonts w:ascii="Corbel" w:hAnsi="Corbel"/>
          <w:sz w:val="18"/>
          <w:szCs w:val="18"/>
        </w:rPr>
        <w:footnoteRef/>
      </w:r>
      <w:r w:rsidRPr="001C044F">
        <w:rPr>
          <w:rFonts w:ascii="Corbel" w:hAnsi="Corbel"/>
          <w:sz w:val="18"/>
          <w:szCs w:val="18"/>
        </w:rPr>
        <w:t xml:space="preserve"> Aadhaar enrolment dashboard for Manipur </w:t>
      </w:r>
      <w:hyperlink r:id="rId1" w:history="1">
        <w:r w:rsidRPr="001C044F">
          <w:rPr>
            <w:rStyle w:val="Hyperlink"/>
            <w:rFonts w:ascii="Corbel" w:hAnsi="Corbel"/>
            <w:sz w:val="18"/>
            <w:szCs w:val="18"/>
          </w:rPr>
          <w:t>https://uidai.gov.in/aadhaar_dashboard/india.php?map_state=Manipur</w:t>
        </w:r>
      </w:hyperlink>
      <w:r w:rsidRPr="001C044F">
        <w:rPr>
          <w:rFonts w:ascii="Corbel" w:hAnsi="Corbel"/>
          <w:sz w:val="18"/>
          <w:szCs w:val="18"/>
        </w:rPr>
        <w:t xml:space="preserve">  </w:t>
      </w:r>
    </w:p>
  </w:footnote>
  <w:footnote w:id="4">
    <w:p w14:paraId="248A648D" w14:textId="77777777" w:rsidR="00055DB0" w:rsidRPr="001C044F" w:rsidRDefault="00055DB0" w:rsidP="00E9581F">
      <w:pPr>
        <w:pStyle w:val="FootnoteText"/>
        <w:rPr>
          <w:rFonts w:ascii="Corbel" w:hAnsi="Corbel"/>
          <w:sz w:val="18"/>
          <w:szCs w:val="18"/>
        </w:rPr>
      </w:pPr>
      <w:r w:rsidRPr="001C044F">
        <w:rPr>
          <w:rStyle w:val="FootnoteReference"/>
          <w:rFonts w:ascii="Corbel" w:hAnsi="Corbel"/>
          <w:sz w:val="18"/>
          <w:szCs w:val="18"/>
        </w:rPr>
        <w:footnoteRef/>
      </w:r>
      <w:r w:rsidRPr="001C044F">
        <w:rPr>
          <w:rFonts w:ascii="Corbel" w:hAnsi="Corbel"/>
          <w:sz w:val="18"/>
          <w:szCs w:val="18"/>
        </w:rPr>
        <w:t xml:space="preserve"> </w:t>
      </w:r>
      <w:hyperlink r:id="rId2" w:history="1">
        <w:r w:rsidRPr="001C044F">
          <w:rPr>
            <w:rStyle w:val="Hyperlink"/>
            <w:rFonts w:ascii="Corbel" w:hAnsi="Corbel"/>
            <w:sz w:val="18"/>
            <w:szCs w:val="18"/>
          </w:rPr>
          <w:t>https://www.pmjdy.gov.in/statewise-statistics</w:t>
        </w:r>
      </w:hyperlink>
    </w:p>
  </w:footnote>
  <w:footnote w:id="5">
    <w:p w14:paraId="6C404ACA" w14:textId="77777777" w:rsidR="00055DB0" w:rsidRPr="001C044F" w:rsidRDefault="00055DB0" w:rsidP="00E9581F">
      <w:pPr>
        <w:pStyle w:val="FootnoteText"/>
        <w:rPr>
          <w:sz w:val="18"/>
          <w:szCs w:val="18"/>
        </w:rPr>
      </w:pPr>
      <w:r w:rsidRPr="001C044F">
        <w:rPr>
          <w:rStyle w:val="FootnoteReference"/>
          <w:sz w:val="18"/>
          <w:szCs w:val="18"/>
        </w:rPr>
        <w:footnoteRef/>
      </w:r>
      <w:r w:rsidRPr="001C044F">
        <w:rPr>
          <w:sz w:val="18"/>
          <w:szCs w:val="18"/>
        </w:rPr>
        <w:t xml:space="preserve"> Ministry of statistic survey. http://mospi.nic.in/sites/default/files/publication_reports/ElderlyinIndia_2016.pdf</w:t>
      </w:r>
    </w:p>
  </w:footnote>
  <w:footnote w:id="6">
    <w:p w14:paraId="798211DA" w14:textId="77777777" w:rsidR="00055DB0" w:rsidRPr="001C044F" w:rsidRDefault="00055DB0" w:rsidP="00E9581F">
      <w:pPr>
        <w:pStyle w:val="FootnoteText"/>
        <w:rPr>
          <w:sz w:val="18"/>
          <w:szCs w:val="18"/>
        </w:rPr>
      </w:pPr>
      <w:r w:rsidRPr="001C044F">
        <w:rPr>
          <w:rStyle w:val="FootnoteReference"/>
          <w:sz w:val="18"/>
          <w:szCs w:val="18"/>
        </w:rPr>
        <w:footnoteRef/>
      </w:r>
      <w:r w:rsidRPr="001C044F">
        <w:rPr>
          <w:sz w:val="18"/>
          <w:szCs w:val="18"/>
        </w:rPr>
        <w:t xml:space="preserve"> </w:t>
      </w:r>
      <w:hyperlink r:id="rId3" w:history="1">
        <w:r w:rsidRPr="001C044F">
          <w:rPr>
            <w:rStyle w:val="Hyperlink"/>
            <w:sz w:val="18"/>
            <w:szCs w:val="18"/>
          </w:rPr>
          <w:t>https://www.rbi.org.in/SCRIPTs/PublicationsView.aspx?id=16603</w:t>
        </w:r>
      </w:hyperlink>
    </w:p>
  </w:footnote>
  <w:footnote w:id="7">
    <w:p w14:paraId="0DF3DCBF" w14:textId="684E0BEF" w:rsidR="00055DB0" w:rsidRPr="001C044F" w:rsidRDefault="00055DB0" w:rsidP="00E9581F">
      <w:pPr>
        <w:pStyle w:val="FootnoteText"/>
        <w:rPr>
          <w:sz w:val="18"/>
          <w:szCs w:val="18"/>
        </w:rPr>
      </w:pPr>
      <w:r w:rsidRPr="001C044F">
        <w:rPr>
          <w:rStyle w:val="FootnoteReference"/>
          <w:sz w:val="18"/>
          <w:szCs w:val="18"/>
        </w:rPr>
        <w:footnoteRef/>
      </w:r>
      <w:r w:rsidRPr="001C044F">
        <w:rPr>
          <w:sz w:val="18"/>
          <w:szCs w:val="18"/>
        </w:rPr>
        <w:t xml:space="preserve"> </w:t>
      </w:r>
      <w:hyperlink r:id="rId4" w:history="1">
        <w:r w:rsidRPr="001C044F">
          <w:rPr>
            <w:rStyle w:val="Hyperlink"/>
            <w:sz w:val="18"/>
            <w:szCs w:val="18"/>
          </w:rPr>
          <w:t>https://www.thehindu.com/todays-paper/tp-national/tp-otherstates/over-7-lakh-educated-unemployed-in-manipur/article6021743.ece</w:t>
        </w:r>
      </w:hyperlink>
      <w:r w:rsidRPr="001C044F">
        <w:rPr>
          <w:sz w:val="18"/>
          <w:szCs w:val="18"/>
        </w:rPr>
        <w:t xml:space="preserve"> </w:t>
      </w:r>
    </w:p>
  </w:footnote>
  <w:footnote w:id="8">
    <w:p w14:paraId="5F684B4D" w14:textId="77777777" w:rsidR="00055DB0" w:rsidRPr="001C044F" w:rsidRDefault="00055DB0" w:rsidP="00E9581F">
      <w:pPr>
        <w:pStyle w:val="FootnoteText"/>
        <w:rPr>
          <w:sz w:val="18"/>
          <w:szCs w:val="18"/>
        </w:rPr>
      </w:pPr>
      <w:r w:rsidRPr="001C044F">
        <w:rPr>
          <w:rStyle w:val="FootnoteReference"/>
          <w:sz w:val="18"/>
          <w:szCs w:val="18"/>
        </w:rPr>
        <w:footnoteRef/>
      </w:r>
      <w:r w:rsidRPr="001C044F">
        <w:rPr>
          <w:sz w:val="18"/>
          <w:szCs w:val="18"/>
        </w:rPr>
        <w:t xml:space="preserve"> </w:t>
      </w:r>
      <w:r w:rsidRPr="001C044F">
        <w:rPr>
          <w:rFonts w:ascii="Corbel" w:hAnsi="Corbel"/>
          <w:sz w:val="18"/>
          <w:szCs w:val="18"/>
        </w:rPr>
        <w:t>Census 2011 by Govt. of India.</w:t>
      </w:r>
    </w:p>
  </w:footnote>
  <w:footnote w:id="9">
    <w:p w14:paraId="3F1DA07D" w14:textId="77777777" w:rsidR="00055DB0" w:rsidRPr="001C044F" w:rsidRDefault="00055DB0" w:rsidP="00E9581F">
      <w:pPr>
        <w:pStyle w:val="FootnoteText"/>
        <w:rPr>
          <w:rFonts w:ascii="Corbel" w:hAnsi="Corbel"/>
          <w:sz w:val="18"/>
          <w:szCs w:val="18"/>
        </w:rPr>
      </w:pPr>
      <w:r w:rsidRPr="001C044F">
        <w:rPr>
          <w:rStyle w:val="FootnoteReference"/>
          <w:sz w:val="18"/>
          <w:szCs w:val="18"/>
        </w:rPr>
        <w:footnoteRef/>
      </w:r>
      <w:r w:rsidRPr="001C044F">
        <w:rPr>
          <w:sz w:val="18"/>
          <w:szCs w:val="18"/>
        </w:rPr>
        <w:t xml:space="preserve"> </w:t>
      </w:r>
      <w:r w:rsidRPr="001C044F">
        <w:rPr>
          <w:rFonts w:ascii="Corbel" w:hAnsi="Corbel"/>
          <w:sz w:val="18"/>
          <w:szCs w:val="18"/>
        </w:rPr>
        <w:t xml:space="preserve">Aadhaar enrolment dashboard for Manipur </w:t>
      </w:r>
      <w:hyperlink r:id="rId5" w:history="1">
        <w:r w:rsidRPr="001C044F">
          <w:rPr>
            <w:rStyle w:val="Hyperlink"/>
            <w:rFonts w:ascii="Corbel" w:hAnsi="Corbel"/>
            <w:sz w:val="18"/>
            <w:szCs w:val="18"/>
          </w:rPr>
          <w:t>https://uidai.gov.in/aadhaar_dashboard/india.php?map_state=Tripura</w:t>
        </w:r>
      </w:hyperlink>
      <w:r w:rsidRPr="001C044F">
        <w:rPr>
          <w:rFonts w:ascii="Corbel" w:hAnsi="Corbel"/>
          <w:sz w:val="18"/>
          <w:szCs w:val="18"/>
        </w:rPr>
        <w:t xml:space="preserve">  </w:t>
      </w:r>
    </w:p>
  </w:footnote>
  <w:footnote w:id="10">
    <w:p w14:paraId="6EA2BB3E" w14:textId="77777777" w:rsidR="00055DB0" w:rsidRPr="001C044F" w:rsidRDefault="00055DB0" w:rsidP="00E9581F">
      <w:pPr>
        <w:pStyle w:val="FootnoteText"/>
        <w:rPr>
          <w:sz w:val="18"/>
          <w:szCs w:val="18"/>
        </w:rPr>
      </w:pPr>
      <w:r w:rsidRPr="001C044F">
        <w:rPr>
          <w:rStyle w:val="FootnoteReference"/>
          <w:sz w:val="18"/>
          <w:szCs w:val="18"/>
        </w:rPr>
        <w:footnoteRef/>
      </w:r>
      <w:r w:rsidRPr="001C044F">
        <w:rPr>
          <w:sz w:val="18"/>
          <w:szCs w:val="18"/>
        </w:rPr>
        <w:t xml:space="preserve"> </w:t>
      </w:r>
      <w:hyperlink r:id="rId6" w:history="1">
        <w:r w:rsidRPr="001C044F">
          <w:rPr>
            <w:rStyle w:val="Hyperlink"/>
            <w:sz w:val="18"/>
            <w:szCs w:val="18"/>
          </w:rPr>
          <w:t>http://www.thehansindia.com/posts/index/National/2016-12-08/Government-transactions-in-Tripura-to-go-online/267714</w:t>
        </w:r>
      </w:hyperlink>
      <w:r w:rsidRPr="001C044F">
        <w:rPr>
          <w:sz w:val="18"/>
          <w:szCs w:val="18"/>
        </w:rPr>
        <w:t xml:space="preserve"> </w:t>
      </w:r>
    </w:p>
  </w:footnote>
  <w:footnote w:id="11">
    <w:p w14:paraId="73F61F93" w14:textId="77777777" w:rsidR="00055DB0" w:rsidRPr="001C044F" w:rsidRDefault="00055DB0" w:rsidP="00E9581F">
      <w:pPr>
        <w:pStyle w:val="FootnoteText"/>
        <w:rPr>
          <w:sz w:val="18"/>
          <w:szCs w:val="18"/>
        </w:rPr>
      </w:pPr>
      <w:r w:rsidRPr="001C044F">
        <w:rPr>
          <w:rStyle w:val="FootnoteReference"/>
          <w:sz w:val="18"/>
          <w:szCs w:val="18"/>
        </w:rPr>
        <w:footnoteRef/>
      </w:r>
      <w:r w:rsidRPr="001C044F">
        <w:rPr>
          <w:sz w:val="18"/>
          <w:szCs w:val="18"/>
        </w:rPr>
        <w:t xml:space="preserve"> </w:t>
      </w:r>
      <w:hyperlink r:id="rId7" w:history="1">
        <w:r w:rsidRPr="001C044F">
          <w:rPr>
            <w:rStyle w:val="Hyperlink"/>
            <w:sz w:val="18"/>
            <w:szCs w:val="18"/>
          </w:rPr>
          <w:t>http://dbttripura.gov.in/#</w:t>
        </w:r>
      </w:hyperlink>
      <w:r w:rsidRPr="001C044F">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CA7D3" w14:textId="77777777" w:rsidR="00055DB0" w:rsidRDefault="00055DB0" w:rsidP="00BA0ABB">
    <w:pPr>
      <w:pStyle w:val="Header"/>
      <w:jc w:val="right"/>
    </w:pPr>
    <w:r w:rsidRPr="0036489E">
      <w:rPr>
        <w:rFonts w:asciiTheme="minorHAnsi" w:hAnsiTheme="minorHAnsi" w:cstheme="minorHAnsi"/>
        <w:b/>
        <w:noProof/>
        <w:sz w:val="32"/>
        <w:lang w:eastAsia="ko-KR"/>
      </w:rPr>
      <w:drawing>
        <wp:inline distT="0" distB="0" distL="0" distR="0" wp14:anchorId="7DB5B8BD" wp14:editId="3F7D1A74">
          <wp:extent cx="552893" cy="538092"/>
          <wp:effectExtent l="0" t="0" r="0" b="0"/>
          <wp:docPr id="15" name="Picture 15" descr="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UTHSTART\AppData\Local\Microsoft\Windows\Temporary Internet Files\Content.Outlook\EBIPYQ8C\logo-h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704" cy="543747"/>
                  </a:xfrm>
                  <a:prstGeom prst="rect">
                    <a:avLst/>
                  </a:prstGeom>
                  <a:noFill/>
                  <a:ln>
                    <a:noFill/>
                  </a:ln>
                </pic:spPr>
              </pic:pic>
            </a:graphicData>
          </a:graphic>
        </wp:inline>
      </w:drawing>
    </w:r>
  </w:p>
  <w:p w14:paraId="311F2105" w14:textId="5A6DDAA6" w:rsidR="00055DB0" w:rsidRDefault="00055DB0">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7C118" w14:textId="77777777" w:rsidR="00055DB0" w:rsidRDefault="00055DB0" w:rsidP="00DC5E85">
    <w:pPr>
      <w:pStyle w:val="Header"/>
      <w:ind w:left="8640"/>
    </w:pPr>
    <w:r w:rsidRPr="0036489E">
      <w:rPr>
        <w:rFonts w:cstheme="minorHAnsi"/>
        <w:b/>
        <w:noProof/>
        <w:sz w:val="32"/>
        <w:lang w:eastAsia="ko-KR"/>
      </w:rPr>
      <w:drawing>
        <wp:inline distT="0" distB="0" distL="0" distR="0" wp14:anchorId="57FE228C" wp14:editId="4B80306C">
          <wp:extent cx="552893" cy="538092"/>
          <wp:effectExtent l="0" t="0" r="0" b="0"/>
          <wp:docPr id="16" name="Picture 16" descr="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UTHSTART\AppData\Local\Microsoft\Windows\Temporary Internet Files\Content.Outlook\EBIPYQ8C\logo-h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704" cy="54374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6F067" w14:textId="77777777" w:rsidR="00055DB0" w:rsidRDefault="00055DB0" w:rsidP="00DC5E85">
    <w:pPr>
      <w:pStyle w:val="Header"/>
      <w:ind w:left="12240"/>
    </w:pPr>
    <w:r w:rsidRPr="0036489E">
      <w:rPr>
        <w:rFonts w:cstheme="minorHAnsi"/>
        <w:b/>
        <w:noProof/>
        <w:sz w:val="32"/>
        <w:lang w:eastAsia="ko-KR"/>
      </w:rPr>
      <w:drawing>
        <wp:inline distT="0" distB="0" distL="0" distR="0" wp14:anchorId="0FCE77BA" wp14:editId="7ED3E1E6">
          <wp:extent cx="552893" cy="538092"/>
          <wp:effectExtent l="0" t="0" r="0" b="0"/>
          <wp:docPr id="17" name="Picture 17" descr="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UTHSTART\AppData\Local\Microsoft\Windows\Temporary Internet Files\Content.Outlook\EBIPYQ8C\logo-h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8704" cy="5437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0000001"/>
    <w:multiLevelType w:val="hybridMultilevel"/>
    <w:tmpl w:val="E44A8494"/>
    <w:lvl w:ilvl="0" w:tplc="AE741E04">
      <w:start w:val="1"/>
      <w:numFmt w:val="bullet"/>
      <w:lvlText w:val="—"/>
      <w:lvlJc w:val="left"/>
      <w:pPr>
        <w:ind w:left="720" w:hanging="360"/>
      </w:pPr>
      <w:rPr>
        <w:rFonts w:ascii="Times New Roman" w:hAnsi="Times New Roman"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5D3030"/>
    <w:multiLevelType w:val="hybridMultilevel"/>
    <w:tmpl w:val="CDF4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727FD"/>
    <w:multiLevelType w:val="hybridMultilevel"/>
    <w:tmpl w:val="D592D508"/>
    <w:lvl w:ilvl="0" w:tplc="4576260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090A3C"/>
    <w:multiLevelType w:val="hybridMultilevel"/>
    <w:tmpl w:val="95AED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6B651E"/>
    <w:multiLevelType w:val="hybridMultilevel"/>
    <w:tmpl w:val="3E6C2F62"/>
    <w:lvl w:ilvl="0" w:tplc="2AB4938A">
      <w:start w:val="1"/>
      <w:numFmt w:val="lowerLetter"/>
      <w:pStyle w:val="indentparagraphabc"/>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 w15:restartNumberingAfterBreak="0">
    <w:nsid w:val="11B87A5E"/>
    <w:multiLevelType w:val="hybridMultilevel"/>
    <w:tmpl w:val="85E4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C230A1"/>
    <w:multiLevelType w:val="hybridMultilevel"/>
    <w:tmpl w:val="A3CC6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B813C8"/>
    <w:multiLevelType w:val="hybridMultilevel"/>
    <w:tmpl w:val="3BDCB4EE"/>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9F61993"/>
    <w:multiLevelType w:val="multilevel"/>
    <w:tmpl w:val="170448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D1160F"/>
    <w:multiLevelType w:val="hybridMultilevel"/>
    <w:tmpl w:val="FF00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D91E9C"/>
    <w:multiLevelType w:val="hybridMultilevel"/>
    <w:tmpl w:val="4DAAF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0F35EE"/>
    <w:multiLevelType w:val="hybridMultilevel"/>
    <w:tmpl w:val="79F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B4EA2"/>
    <w:multiLevelType w:val="hybridMultilevel"/>
    <w:tmpl w:val="D6701430"/>
    <w:lvl w:ilvl="0" w:tplc="171AC4F4">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09A3DED"/>
    <w:multiLevelType w:val="multilevel"/>
    <w:tmpl w:val="C6986A88"/>
    <w:lvl w:ilvl="0">
      <w:start w:val="1"/>
      <w:numFmt w:val="decimal"/>
      <w:lvlText w:val="%1."/>
      <w:lvlJc w:val="left"/>
      <w:pPr>
        <w:tabs>
          <w:tab w:val="num" w:pos="720"/>
        </w:tabs>
        <w:ind w:left="720" w:hanging="360"/>
      </w:pPr>
    </w:lvl>
    <w:lvl w:ilvl="1">
      <w:start w:val="1"/>
      <w:numFmt w:val="upperRoman"/>
      <w:lvlText w:val="%2."/>
      <w:lvlJc w:val="right"/>
      <w:pPr>
        <w:ind w:left="1440" w:hanging="360"/>
      </w:pPr>
    </w:lvl>
    <w:lvl w:ilvl="2">
      <w:start w:val="1"/>
      <w:numFmt w:val="decimal"/>
      <w:lvlText w:val="%3."/>
      <w:lvlJc w:val="left"/>
      <w:pPr>
        <w:tabs>
          <w:tab w:val="num" w:pos="2160"/>
        </w:tabs>
        <w:ind w:left="2160" w:hanging="360"/>
      </w:pPr>
    </w:lvl>
    <w:lvl w:ilvl="3">
      <w:start w:val="3"/>
      <w:numFmt w:val="bullet"/>
      <w:lvlText w:val="-"/>
      <w:lvlJc w:val="left"/>
      <w:pPr>
        <w:ind w:left="2880" w:hanging="360"/>
      </w:pPr>
      <w:rPr>
        <w:rFonts w:ascii="Calibri" w:eastAsiaTheme="minorEastAsia" w:hAnsi="Calibri" w:cs="Times New Roman"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35683A"/>
    <w:multiLevelType w:val="hybridMultilevel"/>
    <w:tmpl w:val="82B84E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4E2102F"/>
    <w:multiLevelType w:val="hybridMultilevel"/>
    <w:tmpl w:val="2B1C547C"/>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5CC1192"/>
    <w:multiLevelType w:val="hybridMultilevel"/>
    <w:tmpl w:val="8FFC1D58"/>
    <w:lvl w:ilvl="0" w:tplc="DF625A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4A7F7B"/>
    <w:multiLevelType w:val="hybridMultilevel"/>
    <w:tmpl w:val="CC38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F7F92"/>
    <w:multiLevelType w:val="hybridMultilevel"/>
    <w:tmpl w:val="D3A87EFA"/>
    <w:lvl w:ilvl="0" w:tplc="04090001">
      <w:start w:val="1"/>
      <w:numFmt w:val="bullet"/>
      <w:lvlText w:val=""/>
      <w:lvlJc w:val="left"/>
      <w:pPr>
        <w:ind w:left="1364" w:hanging="360"/>
      </w:pPr>
      <w:rPr>
        <w:rFonts w:ascii="Symbol" w:hAnsi="Symbol" w:hint="default"/>
      </w:rPr>
    </w:lvl>
    <w:lvl w:ilvl="1" w:tplc="04090003">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1" w15:restartNumberingAfterBreak="0">
    <w:nsid w:val="3BFC7F00"/>
    <w:multiLevelType w:val="hybridMultilevel"/>
    <w:tmpl w:val="E4DA3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3" w15:restartNumberingAfterBreak="0">
    <w:nsid w:val="4272523C"/>
    <w:multiLevelType w:val="hybridMultilevel"/>
    <w:tmpl w:val="1548D2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474BA8"/>
    <w:multiLevelType w:val="multilevel"/>
    <w:tmpl w:val="EF7ADE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ind w:left="3600" w:hanging="360"/>
      </w:pPr>
      <w:rPr>
        <w:rFonts w:hint="default"/>
      </w:rPr>
    </w:lvl>
    <w:lvl w:ilvl="5">
      <w:start w:val="1"/>
      <w:numFmt w:val="bullet"/>
      <w:lvlText w:val=""/>
      <w:lvlJc w:val="left"/>
      <w:pPr>
        <w:ind w:left="4320" w:hanging="360"/>
      </w:pPr>
      <w:rPr>
        <w:rFonts w:ascii="Wingdings" w:eastAsiaTheme="minorEastAsia" w:hAnsi="Wingdings" w:cstheme="minorHAnsi"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553560"/>
    <w:multiLevelType w:val="hybridMultilevel"/>
    <w:tmpl w:val="1B863210"/>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DC42C24"/>
    <w:multiLevelType w:val="hybridMultilevel"/>
    <w:tmpl w:val="7F72A146"/>
    <w:lvl w:ilvl="0" w:tplc="8B40C1C2">
      <w:start w:val="1"/>
      <w:numFmt w:val="bullet"/>
      <w:pStyle w:val="indentbulleted"/>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7"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1B2E85"/>
    <w:multiLevelType w:val="hybridMultilevel"/>
    <w:tmpl w:val="AD1A73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EA0938"/>
    <w:multiLevelType w:val="hybridMultilevel"/>
    <w:tmpl w:val="3BDCB4EE"/>
    <w:lvl w:ilvl="0" w:tplc="0C0A0017">
      <w:start w:val="1"/>
      <w:numFmt w:val="lowerLetter"/>
      <w:lvlText w:val="%1)"/>
      <w:lvlJc w:val="left"/>
      <w:pPr>
        <w:ind w:left="356" w:hanging="360"/>
      </w:pPr>
      <w:rPr>
        <w:rFonts w:hint="default"/>
      </w:rPr>
    </w:lvl>
    <w:lvl w:ilvl="1" w:tplc="0C0A0019" w:tentative="1">
      <w:start w:val="1"/>
      <w:numFmt w:val="lowerLetter"/>
      <w:lvlText w:val="%2."/>
      <w:lvlJc w:val="left"/>
      <w:pPr>
        <w:ind w:left="1152" w:hanging="360"/>
      </w:pPr>
    </w:lvl>
    <w:lvl w:ilvl="2" w:tplc="0C0A001B" w:tentative="1">
      <w:start w:val="1"/>
      <w:numFmt w:val="lowerRoman"/>
      <w:lvlText w:val="%3."/>
      <w:lvlJc w:val="right"/>
      <w:pPr>
        <w:ind w:left="1872" w:hanging="180"/>
      </w:pPr>
    </w:lvl>
    <w:lvl w:ilvl="3" w:tplc="0C0A000F" w:tentative="1">
      <w:start w:val="1"/>
      <w:numFmt w:val="decimal"/>
      <w:lvlText w:val="%4."/>
      <w:lvlJc w:val="left"/>
      <w:pPr>
        <w:ind w:left="2592" w:hanging="360"/>
      </w:pPr>
    </w:lvl>
    <w:lvl w:ilvl="4" w:tplc="0C0A0019" w:tentative="1">
      <w:start w:val="1"/>
      <w:numFmt w:val="lowerLetter"/>
      <w:lvlText w:val="%5."/>
      <w:lvlJc w:val="left"/>
      <w:pPr>
        <w:ind w:left="3312" w:hanging="360"/>
      </w:pPr>
    </w:lvl>
    <w:lvl w:ilvl="5" w:tplc="0C0A001B" w:tentative="1">
      <w:start w:val="1"/>
      <w:numFmt w:val="lowerRoman"/>
      <w:lvlText w:val="%6."/>
      <w:lvlJc w:val="right"/>
      <w:pPr>
        <w:ind w:left="4032" w:hanging="180"/>
      </w:pPr>
    </w:lvl>
    <w:lvl w:ilvl="6" w:tplc="0C0A000F" w:tentative="1">
      <w:start w:val="1"/>
      <w:numFmt w:val="decimal"/>
      <w:lvlText w:val="%7."/>
      <w:lvlJc w:val="left"/>
      <w:pPr>
        <w:ind w:left="4752" w:hanging="360"/>
      </w:pPr>
    </w:lvl>
    <w:lvl w:ilvl="7" w:tplc="0C0A0019" w:tentative="1">
      <w:start w:val="1"/>
      <w:numFmt w:val="lowerLetter"/>
      <w:lvlText w:val="%8."/>
      <w:lvlJc w:val="left"/>
      <w:pPr>
        <w:ind w:left="5472" w:hanging="360"/>
      </w:pPr>
    </w:lvl>
    <w:lvl w:ilvl="8" w:tplc="0C0A001B" w:tentative="1">
      <w:start w:val="1"/>
      <w:numFmt w:val="lowerRoman"/>
      <w:lvlText w:val="%9."/>
      <w:lvlJc w:val="right"/>
      <w:pPr>
        <w:ind w:left="6192" w:hanging="180"/>
      </w:pPr>
    </w:lvl>
  </w:abstractNum>
  <w:abstractNum w:abstractNumId="30" w15:restartNumberingAfterBreak="0">
    <w:nsid w:val="5D6F411E"/>
    <w:multiLevelType w:val="hybridMultilevel"/>
    <w:tmpl w:val="A0E27CF4"/>
    <w:lvl w:ilvl="0" w:tplc="04090005">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2107B9"/>
    <w:multiLevelType w:val="hybridMultilevel"/>
    <w:tmpl w:val="F4C0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E31F9"/>
    <w:multiLevelType w:val="hybridMultilevel"/>
    <w:tmpl w:val="FD26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67C2B"/>
    <w:multiLevelType w:val="multilevel"/>
    <w:tmpl w:val="780857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CAF39E8"/>
    <w:multiLevelType w:val="hybridMultilevel"/>
    <w:tmpl w:val="70F25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0CB5F00"/>
    <w:multiLevelType w:val="hybridMultilevel"/>
    <w:tmpl w:val="1B863210"/>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12E2EFA"/>
    <w:multiLevelType w:val="hybridMultilevel"/>
    <w:tmpl w:val="B732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661B0E"/>
    <w:multiLevelType w:val="hybridMultilevel"/>
    <w:tmpl w:val="C0F045A4"/>
    <w:lvl w:ilvl="0" w:tplc="04090001">
      <w:start w:val="1"/>
      <w:numFmt w:val="bullet"/>
      <w:lvlText w:val=""/>
      <w:lvlJc w:val="left"/>
      <w:pPr>
        <w:ind w:left="360" w:hanging="360"/>
      </w:pPr>
      <w:rPr>
        <w:rFonts w:ascii="Symbol" w:hAnsi="Symbol"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A3C2833"/>
    <w:multiLevelType w:val="hybridMultilevel"/>
    <w:tmpl w:val="D75C7AE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0"/>
  </w:num>
  <w:num w:numId="2">
    <w:abstractNumId w:val="27"/>
  </w:num>
  <w:num w:numId="3">
    <w:abstractNumId w:val="14"/>
  </w:num>
  <w:num w:numId="4">
    <w:abstractNumId w:val="24"/>
  </w:num>
  <w:num w:numId="5">
    <w:abstractNumId w:val="29"/>
  </w:num>
  <w:num w:numId="6">
    <w:abstractNumId w:val="17"/>
  </w:num>
  <w:num w:numId="7">
    <w:abstractNumId w:val="5"/>
  </w:num>
  <w:num w:numId="8">
    <w:abstractNumId w:val="26"/>
  </w:num>
  <w:num w:numId="9">
    <w:abstractNumId w:val="19"/>
  </w:num>
  <w:num w:numId="10">
    <w:abstractNumId w:val="6"/>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4"/>
  </w:num>
  <w:num w:numId="14">
    <w:abstractNumId w:val="35"/>
  </w:num>
  <w:num w:numId="15">
    <w:abstractNumId w:val="31"/>
  </w:num>
  <w:num w:numId="16">
    <w:abstractNumId w:val="25"/>
  </w:num>
  <w:num w:numId="17">
    <w:abstractNumId w:val="8"/>
  </w:num>
  <w:num w:numId="18">
    <w:abstractNumId w:val="15"/>
  </w:num>
  <w:num w:numId="19">
    <w:abstractNumId w:val="3"/>
  </w:num>
  <w:num w:numId="20">
    <w:abstractNumId w:val="12"/>
  </w:num>
  <w:num w:numId="21">
    <w:abstractNumId w:val="22"/>
  </w:num>
  <w:num w:numId="22">
    <w:abstractNumId w:val="20"/>
  </w:num>
  <w:num w:numId="23">
    <w:abstractNumId w:val="9"/>
  </w:num>
  <w:num w:numId="24">
    <w:abstractNumId w:val="7"/>
  </w:num>
  <w:num w:numId="25">
    <w:abstractNumId w:val="37"/>
  </w:num>
  <w:num w:numId="26">
    <w:abstractNumId w:val="30"/>
  </w:num>
  <w:num w:numId="27">
    <w:abstractNumId w:val="23"/>
  </w:num>
  <w:num w:numId="28">
    <w:abstractNumId w:val="21"/>
  </w:num>
  <w:num w:numId="29">
    <w:abstractNumId w:val="1"/>
  </w:num>
  <w:num w:numId="30">
    <w:abstractNumId w:val="33"/>
  </w:num>
  <w:num w:numId="31">
    <w:abstractNumId w:val="16"/>
  </w:num>
  <w:num w:numId="32">
    <w:abstractNumId w:val="32"/>
  </w:num>
  <w:num w:numId="33">
    <w:abstractNumId w:val="13"/>
  </w:num>
  <w:num w:numId="34">
    <w:abstractNumId w:val="11"/>
  </w:num>
  <w:num w:numId="35">
    <w:abstractNumId w:val="18"/>
  </w:num>
  <w:num w:numId="36">
    <w:abstractNumId w:val="10"/>
  </w:num>
  <w:num w:numId="37">
    <w:abstractNumId w:val="4"/>
  </w:num>
  <w:num w:numId="38">
    <w:abstractNumId w:val="38"/>
  </w:num>
  <w:num w:numId="39">
    <w:abstractNumId w:val="2"/>
  </w:num>
  <w:num w:numId="40">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6" w:nlCheck="1" w:checkStyle="0"/>
  <w:activeWritingStyle w:appName="MSWord" w:lang="en-US" w:vendorID="64" w:dllVersion="6" w:nlCheck="1" w:checkStyle="0"/>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ZA" w:vendorID="64" w:dllVersion="0" w:nlCheck="1" w:checkStyle="0"/>
  <w:activeWritingStyle w:appName="MSWord" w:lang="fr-FR" w:vendorID="64" w:dllVersion="0" w:nlCheck="1" w:checkStyle="0"/>
  <w:activeWritingStyle w:appName="MSWord" w:lang="en-CA"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en-ZA" w:vendorID="64" w:dllVersion="131078" w:nlCheck="1" w:checkStyle="1"/>
  <w:activeWritingStyle w:appName="MSWord" w:lang="fr-FR" w:vendorID="64" w:dllVersion="131078" w:nlCheck="1" w:checkStyle="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26"/>
    <w:rsid w:val="000018ED"/>
    <w:rsid w:val="00001A35"/>
    <w:rsid w:val="00001C0E"/>
    <w:rsid w:val="0000255A"/>
    <w:rsid w:val="00002C8D"/>
    <w:rsid w:val="000033E7"/>
    <w:rsid w:val="000037B9"/>
    <w:rsid w:val="00003D08"/>
    <w:rsid w:val="00003DE1"/>
    <w:rsid w:val="00003E01"/>
    <w:rsid w:val="00003EA5"/>
    <w:rsid w:val="00004708"/>
    <w:rsid w:val="000054CB"/>
    <w:rsid w:val="00005A96"/>
    <w:rsid w:val="0000617C"/>
    <w:rsid w:val="00006A12"/>
    <w:rsid w:val="00006D78"/>
    <w:rsid w:val="00007BA5"/>
    <w:rsid w:val="000103C6"/>
    <w:rsid w:val="00010753"/>
    <w:rsid w:val="000108B3"/>
    <w:rsid w:val="00010A8E"/>
    <w:rsid w:val="00011E93"/>
    <w:rsid w:val="00011F90"/>
    <w:rsid w:val="00012098"/>
    <w:rsid w:val="00012DAE"/>
    <w:rsid w:val="00013460"/>
    <w:rsid w:val="00013B7E"/>
    <w:rsid w:val="00014EB2"/>
    <w:rsid w:val="00014F76"/>
    <w:rsid w:val="000157B0"/>
    <w:rsid w:val="000171FC"/>
    <w:rsid w:val="00017554"/>
    <w:rsid w:val="000177EA"/>
    <w:rsid w:val="00017934"/>
    <w:rsid w:val="00020740"/>
    <w:rsid w:val="00020D78"/>
    <w:rsid w:val="00021620"/>
    <w:rsid w:val="000221E9"/>
    <w:rsid w:val="000226F0"/>
    <w:rsid w:val="00022806"/>
    <w:rsid w:val="000243FF"/>
    <w:rsid w:val="000247FC"/>
    <w:rsid w:val="00024898"/>
    <w:rsid w:val="00025215"/>
    <w:rsid w:val="000252E2"/>
    <w:rsid w:val="00026AB9"/>
    <w:rsid w:val="00027139"/>
    <w:rsid w:val="000277B9"/>
    <w:rsid w:val="00027A0F"/>
    <w:rsid w:val="00027BF4"/>
    <w:rsid w:val="00027FEA"/>
    <w:rsid w:val="00031BBA"/>
    <w:rsid w:val="000325E3"/>
    <w:rsid w:val="00033A4B"/>
    <w:rsid w:val="00034942"/>
    <w:rsid w:val="0003522D"/>
    <w:rsid w:val="0003595B"/>
    <w:rsid w:val="00035EA3"/>
    <w:rsid w:val="0003714B"/>
    <w:rsid w:val="00037773"/>
    <w:rsid w:val="00040835"/>
    <w:rsid w:val="0004133C"/>
    <w:rsid w:val="00041C6E"/>
    <w:rsid w:val="00042221"/>
    <w:rsid w:val="00042F38"/>
    <w:rsid w:val="0004711E"/>
    <w:rsid w:val="000502F9"/>
    <w:rsid w:val="00051071"/>
    <w:rsid w:val="000515D7"/>
    <w:rsid w:val="0005196A"/>
    <w:rsid w:val="00052616"/>
    <w:rsid w:val="00053C80"/>
    <w:rsid w:val="00053D40"/>
    <w:rsid w:val="00054370"/>
    <w:rsid w:val="000544BC"/>
    <w:rsid w:val="00054763"/>
    <w:rsid w:val="000556A9"/>
    <w:rsid w:val="00055B68"/>
    <w:rsid w:val="00055DB0"/>
    <w:rsid w:val="00056A51"/>
    <w:rsid w:val="000572F4"/>
    <w:rsid w:val="00057338"/>
    <w:rsid w:val="0006005C"/>
    <w:rsid w:val="000612A8"/>
    <w:rsid w:val="00061FD9"/>
    <w:rsid w:val="0006276A"/>
    <w:rsid w:val="00062B4D"/>
    <w:rsid w:val="00062FC6"/>
    <w:rsid w:val="000639EF"/>
    <w:rsid w:val="00064126"/>
    <w:rsid w:val="000644ED"/>
    <w:rsid w:val="0006713F"/>
    <w:rsid w:val="000700B3"/>
    <w:rsid w:val="00071D53"/>
    <w:rsid w:val="00073177"/>
    <w:rsid w:val="00073F05"/>
    <w:rsid w:val="000742BC"/>
    <w:rsid w:val="00074327"/>
    <w:rsid w:val="00080260"/>
    <w:rsid w:val="000802D0"/>
    <w:rsid w:val="00080504"/>
    <w:rsid w:val="0008129C"/>
    <w:rsid w:val="000812BC"/>
    <w:rsid w:val="00081962"/>
    <w:rsid w:val="00081D16"/>
    <w:rsid w:val="00082687"/>
    <w:rsid w:val="000839FE"/>
    <w:rsid w:val="00084864"/>
    <w:rsid w:val="00085236"/>
    <w:rsid w:val="00085C05"/>
    <w:rsid w:val="00086705"/>
    <w:rsid w:val="00086B34"/>
    <w:rsid w:val="0008706B"/>
    <w:rsid w:val="00087F77"/>
    <w:rsid w:val="00090240"/>
    <w:rsid w:val="000906F1"/>
    <w:rsid w:val="0009125E"/>
    <w:rsid w:val="000927B7"/>
    <w:rsid w:val="00092AE6"/>
    <w:rsid w:val="00092EED"/>
    <w:rsid w:val="00094931"/>
    <w:rsid w:val="00095795"/>
    <w:rsid w:val="00095C33"/>
    <w:rsid w:val="000964B8"/>
    <w:rsid w:val="0009765F"/>
    <w:rsid w:val="000A13C3"/>
    <w:rsid w:val="000A1DC5"/>
    <w:rsid w:val="000A2F97"/>
    <w:rsid w:val="000A3F77"/>
    <w:rsid w:val="000A3F8E"/>
    <w:rsid w:val="000A452E"/>
    <w:rsid w:val="000A45F9"/>
    <w:rsid w:val="000A464D"/>
    <w:rsid w:val="000A4A41"/>
    <w:rsid w:val="000A4FD9"/>
    <w:rsid w:val="000A5634"/>
    <w:rsid w:val="000A5D38"/>
    <w:rsid w:val="000A69D0"/>
    <w:rsid w:val="000A6D01"/>
    <w:rsid w:val="000A7757"/>
    <w:rsid w:val="000B07F0"/>
    <w:rsid w:val="000B17E0"/>
    <w:rsid w:val="000B1C1D"/>
    <w:rsid w:val="000B2B04"/>
    <w:rsid w:val="000B3187"/>
    <w:rsid w:val="000B35FA"/>
    <w:rsid w:val="000B5201"/>
    <w:rsid w:val="000B5328"/>
    <w:rsid w:val="000B5ACF"/>
    <w:rsid w:val="000B5F2D"/>
    <w:rsid w:val="000B6886"/>
    <w:rsid w:val="000B6E38"/>
    <w:rsid w:val="000B745E"/>
    <w:rsid w:val="000B74D4"/>
    <w:rsid w:val="000C0F87"/>
    <w:rsid w:val="000C186D"/>
    <w:rsid w:val="000C2CCD"/>
    <w:rsid w:val="000C562F"/>
    <w:rsid w:val="000C5EE3"/>
    <w:rsid w:val="000C70E3"/>
    <w:rsid w:val="000C77AF"/>
    <w:rsid w:val="000D0695"/>
    <w:rsid w:val="000D0B6C"/>
    <w:rsid w:val="000D1961"/>
    <w:rsid w:val="000D1B35"/>
    <w:rsid w:val="000D1F16"/>
    <w:rsid w:val="000D22E9"/>
    <w:rsid w:val="000D249A"/>
    <w:rsid w:val="000D2820"/>
    <w:rsid w:val="000D2C6C"/>
    <w:rsid w:val="000D2C89"/>
    <w:rsid w:val="000D2E24"/>
    <w:rsid w:val="000D47DB"/>
    <w:rsid w:val="000D4AD6"/>
    <w:rsid w:val="000D4BC5"/>
    <w:rsid w:val="000D4DA1"/>
    <w:rsid w:val="000D5D63"/>
    <w:rsid w:val="000D724E"/>
    <w:rsid w:val="000E14D6"/>
    <w:rsid w:val="000E1932"/>
    <w:rsid w:val="000E23EA"/>
    <w:rsid w:val="000E2BF2"/>
    <w:rsid w:val="000E50D0"/>
    <w:rsid w:val="000E5A47"/>
    <w:rsid w:val="000E63F3"/>
    <w:rsid w:val="000E71E6"/>
    <w:rsid w:val="000E741D"/>
    <w:rsid w:val="000E7B28"/>
    <w:rsid w:val="000E7E5C"/>
    <w:rsid w:val="000F1FE9"/>
    <w:rsid w:val="000F2D8D"/>
    <w:rsid w:val="000F37D1"/>
    <w:rsid w:val="000F48FC"/>
    <w:rsid w:val="000F4AF2"/>
    <w:rsid w:val="000F5EB0"/>
    <w:rsid w:val="000F6144"/>
    <w:rsid w:val="000F6158"/>
    <w:rsid w:val="000F6561"/>
    <w:rsid w:val="000F6A8D"/>
    <w:rsid w:val="000F7C8A"/>
    <w:rsid w:val="001003B9"/>
    <w:rsid w:val="001034A5"/>
    <w:rsid w:val="00103EC1"/>
    <w:rsid w:val="00104A73"/>
    <w:rsid w:val="00105CA9"/>
    <w:rsid w:val="00106D44"/>
    <w:rsid w:val="0011008F"/>
    <w:rsid w:val="001101F0"/>
    <w:rsid w:val="0011176A"/>
    <w:rsid w:val="0011258C"/>
    <w:rsid w:val="00113083"/>
    <w:rsid w:val="00113A1E"/>
    <w:rsid w:val="00115BCC"/>
    <w:rsid w:val="00116579"/>
    <w:rsid w:val="00116A1C"/>
    <w:rsid w:val="00120817"/>
    <w:rsid w:val="00121416"/>
    <w:rsid w:val="0012147B"/>
    <w:rsid w:val="001216E6"/>
    <w:rsid w:val="00121A0B"/>
    <w:rsid w:val="00122FE8"/>
    <w:rsid w:val="00124012"/>
    <w:rsid w:val="001243F0"/>
    <w:rsid w:val="00124661"/>
    <w:rsid w:val="001247F4"/>
    <w:rsid w:val="001253F5"/>
    <w:rsid w:val="0012549B"/>
    <w:rsid w:val="001258B3"/>
    <w:rsid w:val="0012620F"/>
    <w:rsid w:val="00126564"/>
    <w:rsid w:val="00126924"/>
    <w:rsid w:val="00130A96"/>
    <w:rsid w:val="001314A1"/>
    <w:rsid w:val="00133C5C"/>
    <w:rsid w:val="00135933"/>
    <w:rsid w:val="00135E13"/>
    <w:rsid w:val="0013682E"/>
    <w:rsid w:val="00140CB2"/>
    <w:rsid w:val="00141D0F"/>
    <w:rsid w:val="001420D5"/>
    <w:rsid w:val="001426BD"/>
    <w:rsid w:val="001426D9"/>
    <w:rsid w:val="001442B3"/>
    <w:rsid w:val="00144784"/>
    <w:rsid w:val="001451A2"/>
    <w:rsid w:val="00147017"/>
    <w:rsid w:val="00152105"/>
    <w:rsid w:val="00152520"/>
    <w:rsid w:val="00152708"/>
    <w:rsid w:val="00153A31"/>
    <w:rsid w:val="00153E1F"/>
    <w:rsid w:val="00153FD9"/>
    <w:rsid w:val="001547ED"/>
    <w:rsid w:val="001552E5"/>
    <w:rsid w:val="00155CBB"/>
    <w:rsid w:val="00160F1A"/>
    <w:rsid w:val="00161B6F"/>
    <w:rsid w:val="00162203"/>
    <w:rsid w:val="0016252C"/>
    <w:rsid w:val="00163681"/>
    <w:rsid w:val="001662C2"/>
    <w:rsid w:val="0016793F"/>
    <w:rsid w:val="00167996"/>
    <w:rsid w:val="001679C4"/>
    <w:rsid w:val="00167B57"/>
    <w:rsid w:val="00167E6A"/>
    <w:rsid w:val="00170C49"/>
    <w:rsid w:val="001714CA"/>
    <w:rsid w:val="00171A67"/>
    <w:rsid w:val="001720D2"/>
    <w:rsid w:val="001723FC"/>
    <w:rsid w:val="00175FC8"/>
    <w:rsid w:val="00180130"/>
    <w:rsid w:val="0018030E"/>
    <w:rsid w:val="00180B6C"/>
    <w:rsid w:val="00180BA0"/>
    <w:rsid w:val="00182135"/>
    <w:rsid w:val="00182166"/>
    <w:rsid w:val="001827A7"/>
    <w:rsid w:val="00182FFC"/>
    <w:rsid w:val="00183A4D"/>
    <w:rsid w:val="001846EA"/>
    <w:rsid w:val="00184D28"/>
    <w:rsid w:val="00184D45"/>
    <w:rsid w:val="00184ECF"/>
    <w:rsid w:val="0018563C"/>
    <w:rsid w:val="00185926"/>
    <w:rsid w:val="00185BA2"/>
    <w:rsid w:val="001863E4"/>
    <w:rsid w:val="00186E86"/>
    <w:rsid w:val="00187665"/>
    <w:rsid w:val="0018776B"/>
    <w:rsid w:val="001913E7"/>
    <w:rsid w:val="00192420"/>
    <w:rsid w:val="00193B7D"/>
    <w:rsid w:val="00194B39"/>
    <w:rsid w:val="00194DB5"/>
    <w:rsid w:val="00195BCD"/>
    <w:rsid w:val="001974E4"/>
    <w:rsid w:val="0019795E"/>
    <w:rsid w:val="001979E2"/>
    <w:rsid w:val="001A06D0"/>
    <w:rsid w:val="001A0DE9"/>
    <w:rsid w:val="001A24C2"/>
    <w:rsid w:val="001A26FB"/>
    <w:rsid w:val="001A4087"/>
    <w:rsid w:val="001A5210"/>
    <w:rsid w:val="001A5C59"/>
    <w:rsid w:val="001A69BB"/>
    <w:rsid w:val="001A6E3E"/>
    <w:rsid w:val="001A742B"/>
    <w:rsid w:val="001B0101"/>
    <w:rsid w:val="001B170C"/>
    <w:rsid w:val="001B1A51"/>
    <w:rsid w:val="001B1D00"/>
    <w:rsid w:val="001B2D54"/>
    <w:rsid w:val="001B2DDE"/>
    <w:rsid w:val="001B2EED"/>
    <w:rsid w:val="001B6CF2"/>
    <w:rsid w:val="001B6F4F"/>
    <w:rsid w:val="001B7B20"/>
    <w:rsid w:val="001C044F"/>
    <w:rsid w:val="001C0579"/>
    <w:rsid w:val="001C1A71"/>
    <w:rsid w:val="001C1D8F"/>
    <w:rsid w:val="001C2240"/>
    <w:rsid w:val="001C2AD3"/>
    <w:rsid w:val="001C48C8"/>
    <w:rsid w:val="001C648B"/>
    <w:rsid w:val="001D0750"/>
    <w:rsid w:val="001D08BB"/>
    <w:rsid w:val="001D1486"/>
    <w:rsid w:val="001D2449"/>
    <w:rsid w:val="001D2BD2"/>
    <w:rsid w:val="001D3A98"/>
    <w:rsid w:val="001D570A"/>
    <w:rsid w:val="001D7785"/>
    <w:rsid w:val="001E021E"/>
    <w:rsid w:val="001E0E5D"/>
    <w:rsid w:val="001E1BB5"/>
    <w:rsid w:val="001E27F6"/>
    <w:rsid w:val="001E34AA"/>
    <w:rsid w:val="001E3537"/>
    <w:rsid w:val="001E4412"/>
    <w:rsid w:val="001E4AFA"/>
    <w:rsid w:val="001E4B3F"/>
    <w:rsid w:val="001E51C8"/>
    <w:rsid w:val="001E57D6"/>
    <w:rsid w:val="001E7576"/>
    <w:rsid w:val="001E75DF"/>
    <w:rsid w:val="001E780F"/>
    <w:rsid w:val="001E7886"/>
    <w:rsid w:val="001E7CE7"/>
    <w:rsid w:val="001F00AD"/>
    <w:rsid w:val="001F2049"/>
    <w:rsid w:val="001F28E8"/>
    <w:rsid w:val="001F3111"/>
    <w:rsid w:val="001F3D6F"/>
    <w:rsid w:val="001F4503"/>
    <w:rsid w:val="001F5302"/>
    <w:rsid w:val="001F580A"/>
    <w:rsid w:val="001F5B48"/>
    <w:rsid w:val="001F6937"/>
    <w:rsid w:val="001F6C36"/>
    <w:rsid w:val="00201625"/>
    <w:rsid w:val="00201DAA"/>
    <w:rsid w:val="002023FF"/>
    <w:rsid w:val="00202E42"/>
    <w:rsid w:val="00203876"/>
    <w:rsid w:val="00203CE4"/>
    <w:rsid w:val="002048D7"/>
    <w:rsid w:val="00204ABD"/>
    <w:rsid w:val="00204AC5"/>
    <w:rsid w:val="002053F6"/>
    <w:rsid w:val="00205DC2"/>
    <w:rsid w:val="002060D8"/>
    <w:rsid w:val="0020652D"/>
    <w:rsid w:val="0020681A"/>
    <w:rsid w:val="00206C4A"/>
    <w:rsid w:val="00210337"/>
    <w:rsid w:val="002122C3"/>
    <w:rsid w:val="00213637"/>
    <w:rsid w:val="002156FE"/>
    <w:rsid w:val="00220122"/>
    <w:rsid w:val="00220597"/>
    <w:rsid w:val="002209D1"/>
    <w:rsid w:val="00220AE4"/>
    <w:rsid w:val="00220BB5"/>
    <w:rsid w:val="002218F1"/>
    <w:rsid w:val="002219BE"/>
    <w:rsid w:val="00221DA7"/>
    <w:rsid w:val="002223E8"/>
    <w:rsid w:val="00222AEB"/>
    <w:rsid w:val="002237EC"/>
    <w:rsid w:val="002239B4"/>
    <w:rsid w:val="0022420E"/>
    <w:rsid w:val="002245EB"/>
    <w:rsid w:val="00224E72"/>
    <w:rsid w:val="002253A7"/>
    <w:rsid w:val="00225F6F"/>
    <w:rsid w:val="00226B2B"/>
    <w:rsid w:val="002272D0"/>
    <w:rsid w:val="00227344"/>
    <w:rsid w:val="0022762B"/>
    <w:rsid w:val="00230389"/>
    <w:rsid w:val="00230FC1"/>
    <w:rsid w:val="002321D9"/>
    <w:rsid w:val="002328F5"/>
    <w:rsid w:val="00232A17"/>
    <w:rsid w:val="00232D9D"/>
    <w:rsid w:val="00232F75"/>
    <w:rsid w:val="00233105"/>
    <w:rsid w:val="00233AD9"/>
    <w:rsid w:val="0023486D"/>
    <w:rsid w:val="00235332"/>
    <w:rsid w:val="00236459"/>
    <w:rsid w:val="00236A69"/>
    <w:rsid w:val="00236DBF"/>
    <w:rsid w:val="00237328"/>
    <w:rsid w:val="00237429"/>
    <w:rsid w:val="00237971"/>
    <w:rsid w:val="002409D1"/>
    <w:rsid w:val="00242226"/>
    <w:rsid w:val="0024286B"/>
    <w:rsid w:val="00242E79"/>
    <w:rsid w:val="00243162"/>
    <w:rsid w:val="00244437"/>
    <w:rsid w:val="00244EBB"/>
    <w:rsid w:val="0024506C"/>
    <w:rsid w:val="00247AAF"/>
    <w:rsid w:val="002508A9"/>
    <w:rsid w:val="00251B98"/>
    <w:rsid w:val="0025212C"/>
    <w:rsid w:val="00252405"/>
    <w:rsid w:val="002545D5"/>
    <w:rsid w:val="00254726"/>
    <w:rsid w:val="002556C7"/>
    <w:rsid w:val="002560FE"/>
    <w:rsid w:val="00256F82"/>
    <w:rsid w:val="00257811"/>
    <w:rsid w:val="00257D60"/>
    <w:rsid w:val="002617DD"/>
    <w:rsid w:val="00261CE6"/>
    <w:rsid w:val="00261F7E"/>
    <w:rsid w:val="00262F93"/>
    <w:rsid w:val="0026430E"/>
    <w:rsid w:val="00265D23"/>
    <w:rsid w:val="0026643A"/>
    <w:rsid w:val="002674F6"/>
    <w:rsid w:val="00267EF8"/>
    <w:rsid w:val="002700A0"/>
    <w:rsid w:val="00270F18"/>
    <w:rsid w:val="00272065"/>
    <w:rsid w:val="002722CF"/>
    <w:rsid w:val="00272744"/>
    <w:rsid w:val="00273341"/>
    <w:rsid w:val="002738D4"/>
    <w:rsid w:val="002749CA"/>
    <w:rsid w:val="00274DDB"/>
    <w:rsid w:val="0028062D"/>
    <w:rsid w:val="00280CD3"/>
    <w:rsid w:val="00281209"/>
    <w:rsid w:val="00282875"/>
    <w:rsid w:val="002832F3"/>
    <w:rsid w:val="00283363"/>
    <w:rsid w:val="00283BE9"/>
    <w:rsid w:val="002852D5"/>
    <w:rsid w:val="00285B44"/>
    <w:rsid w:val="00286137"/>
    <w:rsid w:val="00286596"/>
    <w:rsid w:val="00287916"/>
    <w:rsid w:val="0029196A"/>
    <w:rsid w:val="00291CF8"/>
    <w:rsid w:val="00291EEF"/>
    <w:rsid w:val="00293198"/>
    <w:rsid w:val="00293964"/>
    <w:rsid w:val="002958B7"/>
    <w:rsid w:val="00296671"/>
    <w:rsid w:val="0029796E"/>
    <w:rsid w:val="00297F8C"/>
    <w:rsid w:val="002A0089"/>
    <w:rsid w:val="002A0241"/>
    <w:rsid w:val="002A0878"/>
    <w:rsid w:val="002A174D"/>
    <w:rsid w:val="002A398A"/>
    <w:rsid w:val="002A64DB"/>
    <w:rsid w:val="002A6CCA"/>
    <w:rsid w:val="002A78A5"/>
    <w:rsid w:val="002B0281"/>
    <w:rsid w:val="002B0C56"/>
    <w:rsid w:val="002B1015"/>
    <w:rsid w:val="002B116D"/>
    <w:rsid w:val="002B17F1"/>
    <w:rsid w:val="002B1AEC"/>
    <w:rsid w:val="002B290B"/>
    <w:rsid w:val="002B2A24"/>
    <w:rsid w:val="002B3CC5"/>
    <w:rsid w:val="002B4611"/>
    <w:rsid w:val="002B5375"/>
    <w:rsid w:val="002B6782"/>
    <w:rsid w:val="002B69C7"/>
    <w:rsid w:val="002B6CF9"/>
    <w:rsid w:val="002B7548"/>
    <w:rsid w:val="002B77F6"/>
    <w:rsid w:val="002B7D73"/>
    <w:rsid w:val="002C0064"/>
    <w:rsid w:val="002C0573"/>
    <w:rsid w:val="002C0C3F"/>
    <w:rsid w:val="002C110F"/>
    <w:rsid w:val="002C164F"/>
    <w:rsid w:val="002C373F"/>
    <w:rsid w:val="002C55A7"/>
    <w:rsid w:val="002C5F69"/>
    <w:rsid w:val="002C6DC3"/>
    <w:rsid w:val="002D173C"/>
    <w:rsid w:val="002D1A34"/>
    <w:rsid w:val="002D2976"/>
    <w:rsid w:val="002D34E6"/>
    <w:rsid w:val="002D3B4A"/>
    <w:rsid w:val="002D3D2E"/>
    <w:rsid w:val="002D4208"/>
    <w:rsid w:val="002D5870"/>
    <w:rsid w:val="002D5E6F"/>
    <w:rsid w:val="002D7C8B"/>
    <w:rsid w:val="002D7E0A"/>
    <w:rsid w:val="002D7E71"/>
    <w:rsid w:val="002E008B"/>
    <w:rsid w:val="002E14E7"/>
    <w:rsid w:val="002E17AA"/>
    <w:rsid w:val="002E2E02"/>
    <w:rsid w:val="002E4B8E"/>
    <w:rsid w:val="002E5357"/>
    <w:rsid w:val="002E5AC5"/>
    <w:rsid w:val="002E65A6"/>
    <w:rsid w:val="002E668E"/>
    <w:rsid w:val="002E6798"/>
    <w:rsid w:val="002E7BBD"/>
    <w:rsid w:val="002F006B"/>
    <w:rsid w:val="002F040E"/>
    <w:rsid w:val="002F05E2"/>
    <w:rsid w:val="002F160A"/>
    <w:rsid w:val="002F223C"/>
    <w:rsid w:val="002F482D"/>
    <w:rsid w:val="002F6EEB"/>
    <w:rsid w:val="002F6FDA"/>
    <w:rsid w:val="002F7CEE"/>
    <w:rsid w:val="003017C5"/>
    <w:rsid w:val="00302CB2"/>
    <w:rsid w:val="003061E2"/>
    <w:rsid w:val="00306AF6"/>
    <w:rsid w:val="003101AB"/>
    <w:rsid w:val="00310733"/>
    <w:rsid w:val="00310AD5"/>
    <w:rsid w:val="00310DDB"/>
    <w:rsid w:val="00311691"/>
    <w:rsid w:val="003137F9"/>
    <w:rsid w:val="00314866"/>
    <w:rsid w:val="003148AE"/>
    <w:rsid w:val="00315841"/>
    <w:rsid w:val="0031678E"/>
    <w:rsid w:val="00316C9F"/>
    <w:rsid w:val="003173A1"/>
    <w:rsid w:val="00317A2E"/>
    <w:rsid w:val="0032173B"/>
    <w:rsid w:val="00322CB2"/>
    <w:rsid w:val="00323856"/>
    <w:rsid w:val="00323922"/>
    <w:rsid w:val="0032458F"/>
    <w:rsid w:val="0032560A"/>
    <w:rsid w:val="00325922"/>
    <w:rsid w:val="003260D6"/>
    <w:rsid w:val="003261D3"/>
    <w:rsid w:val="00327922"/>
    <w:rsid w:val="0033007A"/>
    <w:rsid w:val="00330169"/>
    <w:rsid w:val="00330F89"/>
    <w:rsid w:val="003311F7"/>
    <w:rsid w:val="00331464"/>
    <w:rsid w:val="003318A0"/>
    <w:rsid w:val="00331B33"/>
    <w:rsid w:val="00331FF1"/>
    <w:rsid w:val="00332BDA"/>
    <w:rsid w:val="00333263"/>
    <w:rsid w:val="00333C67"/>
    <w:rsid w:val="0033450C"/>
    <w:rsid w:val="003348A7"/>
    <w:rsid w:val="00336432"/>
    <w:rsid w:val="0033665E"/>
    <w:rsid w:val="00336661"/>
    <w:rsid w:val="003371DB"/>
    <w:rsid w:val="00337DAE"/>
    <w:rsid w:val="0034079A"/>
    <w:rsid w:val="00341272"/>
    <w:rsid w:val="00342AA2"/>
    <w:rsid w:val="00343109"/>
    <w:rsid w:val="00343B22"/>
    <w:rsid w:val="0034441B"/>
    <w:rsid w:val="003448F0"/>
    <w:rsid w:val="003449CA"/>
    <w:rsid w:val="00347719"/>
    <w:rsid w:val="00347A5C"/>
    <w:rsid w:val="00347D0B"/>
    <w:rsid w:val="00347D98"/>
    <w:rsid w:val="00350AC6"/>
    <w:rsid w:val="00351082"/>
    <w:rsid w:val="003516E9"/>
    <w:rsid w:val="00351A41"/>
    <w:rsid w:val="00351BFF"/>
    <w:rsid w:val="00351CC1"/>
    <w:rsid w:val="00355875"/>
    <w:rsid w:val="003566F2"/>
    <w:rsid w:val="0035685A"/>
    <w:rsid w:val="003575BE"/>
    <w:rsid w:val="00357EE9"/>
    <w:rsid w:val="0036007A"/>
    <w:rsid w:val="003601AC"/>
    <w:rsid w:val="00360E21"/>
    <w:rsid w:val="00360EAF"/>
    <w:rsid w:val="003612AE"/>
    <w:rsid w:val="00361903"/>
    <w:rsid w:val="00362FAD"/>
    <w:rsid w:val="003642EE"/>
    <w:rsid w:val="00364889"/>
    <w:rsid w:val="0036489E"/>
    <w:rsid w:val="00364D1D"/>
    <w:rsid w:val="00370C6F"/>
    <w:rsid w:val="00370D94"/>
    <w:rsid w:val="00370F46"/>
    <w:rsid w:val="003711CC"/>
    <w:rsid w:val="00373AD3"/>
    <w:rsid w:val="00373B44"/>
    <w:rsid w:val="003760F1"/>
    <w:rsid w:val="003762CC"/>
    <w:rsid w:val="003769FD"/>
    <w:rsid w:val="00376BAC"/>
    <w:rsid w:val="00376D29"/>
    <w:rsid w:val="0037753A"/>
    <w:rsid w:val="003808ED"/>
    <w:rsid w:val="00381FAC"/>
    <w:rsid w:val="003823C1"/>
    <w:rsid w:val="003835A3"/>
    <w:rsid w:val="00383781"/>
    <w:rsid w:val="00383F40"/>
    <w:rsid w:val="00384E3E"/>
    <w:rsid w:val="00384F06"/>
    <w:rsid w:val="0038671E"/>
    <w:rsid w:val="00390049"/>
    <w:rsid w:val="003900E5"/>
    <w:rsid w:val="003906AA"/>
    <w:rsid w:val="00393398"/>
    <w:rsid w:val="00393455"/>
    <w:rsid w:val="00393C35"/>
    <w:rsid w:val="00394880"/>
    <w:rsid w:val="003A0848"/>
    <w:rsid w:val="003A109B"/>
    <w:rsid w:val="003A1BCA"/>
    <w:rsid w:val="003A1BFA"/>
    <w:rsid w:val="003A2477"/>
    <w:rsid w:val="003A25F2"/>
    <w:rsid w:val="003A2EB6"/>
    <w:rsid w:val="003A4E97"/>
    <w:rsid w:val="003A5214"/>
    <w:rsid w:val="003A5625"/>
    <w:rsid w:val="003A6521"/>
    <w:rsid w:val="003A6DAE"/>
    <w:rsid w:val="003A6DD4"/>
    <w:rsid w:val="003A75D7"/>
    <w:rsid w:val="003A7F08"/>
    <w:rsid w:val="003B105F"/>
    <w:rsid w:val="003B2292"/>
    <w:rsid w:val="003B2FA6"/>
    <w:rsid w:val="003B345C"/>
    <w:rsid w:val="003B507D"/>
    <w:rsid w:val="003B5665"/>
    <w:rsid w:val="003B5E32"/>
    <w:rsid w:val="003B7A29"/>
    <w:rsid w:val="003C0109"/>
    <w:rsid w:val="003C2212"/>
    <w:rsid w:val="003C2498"/>
    <w:rsid w:val="003C328A"/>
    <w:rsid w:val="003C3BB6"/>
    <w:rsid w:val="003C4341"/>
    <w:rsid w:val="003C4B7F"/>
    <w:rsid w:val="003C4E38"/>
    <w:rsid w:val="003C60DF"/>
    <w:rsid w:val="003C65FD"/>
    <w:rsid w:val="003C687A"/>
    <w:rsid w:val="003C7015"/>
    <w:rsid w:val="003C7748"/>
    <w:rsid w:val="003D088B"/>
    <w:rsid w:val="003D0E86"/>
    <w:rsid w:val="003D2087"/>
    <w:rsid w:val="003D2225"/>
    <w:rsid w:val="003D2B36"/>
    <w:rsid w:val="003D3BF8"/>
    <w:rsid w:val="003D581F"/>
    <w:rsid w:val="003D7A56"/>
    <w:rsid w:val="003E1080"/>
    <w:rsid w:val="003E24FF"/>
    <w:rsid w:val="003E3B64"/>
    <w:rsid w:val="003E464A"/>
    <w:rsid w:val="003E4D1B"/>
    <w:rsid w:val="003E64C3"/>
    <w:rsid w:val="003E7B7B"/>
    <w:rsid w:val="003F162E"/>
    <w:rsid w:val="003F1B43"/>
    <w:rsid w:val="003F24E7"/>
    <w:rsid w:val="003F39B1"/>
    <w:rsid w:val="003F5E02"/>
    <w:rsid w:val="003F64BE"/>
    <w:rsid w:val="003F66BB"/>
    <w:rsid w:val="003F7AB1"/>
    <w:rsid w:val="003F7CD4"/>
    <w:rsid w:val="00400B8B"/>
    <w:rsid w:val="00401268"/>
    <w:rsid w:val="00401487"/>
    <w:rsid w:val="0040341C"/>
    <w:rsid w:val="00403AA2"/>
    <w:rsid w:val="004044AE"/>
    <w:rsid w:val="00404643"/>
    <w:rsid w:val="0040584C"/>
    <w:rsid w:val="00405C9B"/>
    <w:rsid w:val="00405D32"/>
    <w:rsid w:val="00410B55"/>
    <w:rsid w:val="00410E86"/>
    <w:rsid w:val="004111E7"/>
    <w:rsid w:val="0041252B"/>
    <w:rsid w:val="00412A2E"/>
    <w:rsid w:val="00412FE4"/>
    <w:rsid w:val="0041320F"/>
    <w:rsid w:val="0041470D"/>
    <w:rsid w:val="00414CD1"/>
    <w:rsid w:val="00415B4F"/>
    <w:rsid w:val="004162EF"/>
    <w:rsid w:val="00416DC1"/>
    <w:rsid w:val="004175BA"/>
    <w:rsid w:val="00417C3A"/>
    <w:rsid w:val="00420D01"/>
    <w:rsid w:val="004213BF"/>
    <w:rsid w:val="00421C5E"/>
    <w:rsid w:val="00422100"/>
    <w:rsid w:val="004224EE"/>
    <w:rsid w:val="00422591"/>
    <w:rsid w:val="00422616"/>
    <w:rsid w:val="00422B1F"/>
    <w:rsid w:val="0042310F"/>
    <w:rsid w:val="00424644"/>
    <w:rsid w:val="00424A37"/>
    <w:rsid w:val="00424B18"/>
    <w:rsid w:val="0042587A"/>
    <w:rsid w:val="00426407"/>
    <w:rsid w:val="00426A55"/>
    <w:rsid w:val="00427633"/>
    <w:rsid w:val="0042778F"/>
    <w:rsid w:val="00430E4B"/>
    <w:rsid w:val="00431125"/>
    <w:rsid w:val="0043159A"/>
    <w:rsid w:val="00433ACB"/>
    <w:rsid w:val="00433BA1"/>
    <w:rsid w:val="0043532C"/>
    <w:rsid w:val="004363BC"/>
    <w:rsid w:val="00436B4E"/>
    <w:rsid w:val="00436D68"/>
    <w:rsid w:val="00437629"/>
    <w:rsid w:val="0043765E"/>
    <w:rsid w:val="00441D39"/>
    <w:rsid w:val="004421EE"/>
    <w:rsid w:val="00442257"/>
    <w:rsid w:val="00443E95"/>
    <w:rsid w:val="0044462C"/>
    <w:rsid w:val="0044538E"/>
    <w:rsid w:val="004453B0"/>
    <w:rsid w:val="00445C86"/>
    <w:rsid w:val="004460B8"/>
    <w:rsid w:val="00447354"/>
    <w:rsid w:val="004476F5"/>
    <w:rsid w:val="00450B82"/>
    <w:rsid w:val="00450FCD"/>
    <w:rsid w:val="00452F20"/>
    <w:rsid w:val="00452F4B"/>
    <w:rsid w:val="004534A9"/>
    <w:rsid w:val="00454425"/>
    <w:rsid w:val="004546FC"/>
    <w:rsid w:val="00455385"/>
    <w:rsid w:val="00455580"/>
    <w:rsid w:val="00455857"/>
    <w:rsid w:val="00456209"/>
    <w:rsid w:val="0045660E"/>
    <w:rsid w:val="004566BB"/>
    <w:rsid w:val="00457875"/>
    <w:rsid w:val="00457D76"/>
    <w:rsid w:val="004604F3"/>
    <w:rsid w:val="00460CA3"/>
    <w:rsid w:val="00462160"/>
    <w:rsid w:val="00463935"/>
    <w:rsid w:val="00464AE7"/>
    <w:rsid w:val="004657D3"/>
    <w:rsid w:val="00465FA3"/>
    <w:rsid w:val="00466DF8"/>
    <w:rsid w:val="0046731E"/>
    <w:rsid w:val="00471F78"/>
    <w:rsid w:val="004732B4"/>
    <w:rsid w:val="00473FBC"/>
    <w:rsid w:val="004779A5"/>
    <w:rsid w:val="00481982"/>
    <w:rsid w:val="00481B3A"/>
    <w:rsid w:val="00483BD6"/>
    <w:rsid w:val="00484053"/>
    <w:rsid w:val="00484C91"/>
    <w:rsid w:val="00485094"/>
    <w:rsid w:val="0048521D"/>
    <w:rsid w:val="0048569B"/>
    <w:rsid w:val="004901D1"/>
    <w:rsid w:val="0049313A"/>
    <w:rsid w:val="004939E7"/>
    <w:rsid w:val="00494A9B"/>
    <w:rsid w:val="00494DF0"/>
    <w:rsid w:val="00495A80"/>
    <w:rsid w:val="00497BE7"/>
    <w:rsid w:val="004A0B2F"/>
    <w:rsid w:val="004A1230"/>
    <w:rsid w:val="004A17F1"/>
    <w:rsid w:val="004A18CA"/>
    <w:rsid w:val="004A1A17"/>
    <w:rsid w:val="004A1A96"/>
    <w:rsid w:val="004A27F1"/>
    <w:rsid w:val="004A2AD9"/>
    <w:rsid w:val="004A3123"/>
    <w:rsid w:val="004A572C"/>
    <w:rsid w:val="004A7A03"/>
    <w:rsid w:val="004B0C7A"/>
    <w:rsid w:val="004B14C9"/>
    <w:rsid w:val="004B20DB"/>
    <w:rsid w:val="004B293E"/>
    <w:rsid w:val="004B324E"/>
    <w:rsid w:val="004B33C4"/>
    <w:rsid w:val="004B41CB"/>
    <w:rsid w:val="004B4E34"/>
    <w:rsid w:val="004B50C5"/>
    <w:rsid w:val="004B5DF1"/>
    <w:rsid w:val="004B6C08"/>
    <w:rsid w:val="004B76D0"/>
    <w:rsid w:val="004C11F5"/>
    <w:rsid w:val="004C1C2B"/>
    <w:rsid w:val="004C1DC2"/>
    <w:rsid w:val="004C5D72"/>
    <w:rsid w:val="004C6E0B"/>
    <w:rsid w:val="004D082A"/>
    <w:rsid w:val="004D0A59"/>
    <w:rsid w:val="004D0CF0"/>
    <w:rsid w:val="004D0D46"/>
    <w:rsid w:val="004D0E87"/>
    <w:rsid w:val="004D322C"/>
    <w:rsid w:val="004D3880"/>
    <w:rsid w:val="004D4988"/>
    <w:rsid w:val="004D5E1F"/>
    <w:rsid w:val="004D72D9"/>
    <w:rsid w:val="004D7DCD"/>
    <w:rsid w:val="004E050F"/>
    <w:rsid w:val="004E1A27"/>
    <w:rsid w:val="004E1AB3"/>
    <w:rsid w:val="004E23F8"/>
    <w:rsid w:val="004E2F39"/>
    <w:rsid w:val="004E31A4"/>
    <w:rsid w:val="004E459D"/>
    <w:rsid w:val="004E56D0"/>
    <w:rsid w:val="004E5CC2"/>
    <w:rsid w:val="004E6129"/>
    <w:rsid w:val="004E7A73"/>
    <w:rsid w:val="004F09FE"/>
    <w:rsid w:val="004F22DA"/>
    <w:rsid w:val="004F3036"/>
    <w:rsid w:val="004F47EA"/>
    <w:rsid w:val="004F5074"/>
    <w:rsid w:val="004F56BF"/>
    <w:rsid w:val="004F6018"/>
    <w:rsid w:val="004F6270"/>
    <w:rsid w:val="004F7240"/>
    <w:rsid w:val="00500A89"/>
    <w:rsid w:val="00500AC4"/>
    <w:rsid w:val="00501E60"/>
    <w:rsid w:val="00502B61"/>
    <w:rsid w:val="00502CC8"/>
    <w:rsid w:val="00503610"/>
    <w:rsid w:val="005040B1"/>
    <w:rsid w:val="00506BDF"/>
    <w:rsid w:val="00510ADB"/>
    <w:rsid w:val="005111D8"/>
    <w:rsid w:val="0051141F"/>
    <w:rsid w:val="00511F5C"/>
    <w:rsid w:val="0051360D"/>
    <w:rsid w:val="00514298"/>
    <w:rsid w:val="00514341"/>
    <w:rsid w:val="00515C81"/>
    <w:rsid w:val="0051615E"/>
    <w:rsid w:val="0051691F"/>
    <w:rsid w:val="00516F2E"/>
    <w:rsid w:val="005170B3"/>
    <w:rsid w:val="00517E7E"/>
    <w:rsid w:val="0052105A"/>
    <w:rsid w:val="00522900"/>
    <w:rsid w:val="00522ED7"/>
    <w:rsid w:val="00522F49"/>
    <w:rsid w:val="00522FB1"/>
    <w:rsid w:val="005237AB"/>
    <w:rsid w:val="00523953"/>
    <w:rsid w:val="00523AAE"/>
    <w:rsid w:val="005244C5"/>
    <w:rsid w:val="00524814"/>
    <w:rsid w:val="00524F14"/>
    <w:rsid w:val="0052520D"/>
    <w:rsid w:val="00527B38"/>
    <w:rsid w:val="0053113B"/>
    <w:rsid w:val="00531913"/>
    <w:rsid w:val="005322F4"/>
    <w:rsid w:val="00533584"/>
    <w:rsid w:val="005336B5"/>
    <w:rsid w:val="005336E4"/>
    <w:rsid w:val="005345AD"/>
    <w:rsid w:val="00535AFE"/>
    <w:rsid w:val="00536B23"/>
    <w:rsid w:val="005403CF"/>
    <w:rsid w:val="00541080"/>
    <w:rsid w:val="00541389"/>
    <w:rsid w:val="005424E7"/>
    <w:rsid w:val="0054324F"/>
    <w:rsid w:val="0054362E"/>
    <w:rsid w:val="00543A14"/>
    <w:rsid w:val="00543C36"/>
    <w:rsid w:val="00543D8B"/>
    <w:rsid w:val="00545207"/>
    <w:rsid w:val="00545474"/>
    <w:rsid w:val="005454E1"/>
    <w:rsid w:val="0054560C"/>
    <w:rsid w:val="0054659E"/>
    <w:rsid w:val="00546728"/>
    <w:rsid w:val="0054748E"/>
    <w:rsid w:val="0055058F"/>
    <w:rsid w:val="00552394"/>
    <w:rsid w:val="005536EC"/>
    <w:rsid w:val="00553B6B"/>
    <w:rsid w:val="00553B75"/>
    <w:rsid w:val="005569DC"/>
    <w:rsid w:val="005575E6"/>
    <w:rsid w:val="00557780"/>
    <w:rsid w:val="00557F8E"/>
    <w:rsid w:val="005618E6"/>
    <w:rsid w:val="00562BE9"/>
    <w:rsid w:val="00562C73"/>
    <w:rsid w:val="00563C79"/>
    <w:rsid w:val="0056431E"/>
    <w:rsid w:val="00564AB4"/>
    <w:rsid w:val="00565467"/>
    <w:rsid w:val="0056578A"/>
    <w:rsid w:val="00565DF6"/>
    <w:rsid w:val="0056702C"/>
    <w:rsid w:val="005705FF"/>
    <w:rsid w:val="005715DF"/>
    <w:rsid w:val="005720CB"/>
    <w:rsid w:val="00574516"/>
    <w:rsid w:val="00574C1F"/>
    <w:rsid w:val="00574CC4"/>
    <w:rsid w:val="00575EF5"/>
    <w:rsid w:val="00576D94"/>
    <w:rsid w:val="00577170"/>
    <w:rsid w:val="00577235"/>
    <w:rsid w:val="00580DC6"/>
    <w:rsid w:val="0058226D"/>
    <w:rsid w:val="005824C1"/>
    <w:rsid w:val="005828A5"/>
    <w:rsid w:val="00582B78"/>
    <w:rsid w:val="00583D9F"/>
    <w:rsid w:val="00584842"/>
    <w:rsid w:val="00585361"/>
    <w:rsid w:val="00585499"/>
    <w:rsid w:val="005855A8"/>
    <w:rsid w:val="00585CD2"/>
    <w:rsid w:val="0058610A"/>
    <w:rsid w:val="00590C94"/>
    <w:rsid w:val="005926E1"/>
    <w:rsid w:val="005932BF"/>
    <w:rsid w:val="0059374C"/>
    <w:rsid w:val="00593802"/>
    <w:rsid w:val="005951A3"/>
    <w:rsid w:val="00595F08"/>
    <w:rsid w:val="005963E8"/>
    <w:rsid w:val="005969CB"/>
    <w:rsid w:val="005A1395"/>
    <w:rsid w:val="005A183B"/>
    <w:rsid w:val="005A3EEA"/>
    <w:rsid w:val="005A4451"/>
    <w:rsid w:val="005A475D"/>
    <w:rsid w:val="005A54AA"/>
    <w:rsid w:val="005A6062"/>
    <w:rsid w:val="005A620B"/>
    <w:rsid w:val="005A697E"/>
    <w:rsid w:val="005B0A40"/>
    <w:rsid w:val="005B166B"/>
    <w:rsid w:val="005B25E8"/>
    <w:rsid w:val="005B3140"/>
    <w:rsid w:val="005B41E0"/>
    <w:rsid w:val="005B491A"/>
    <w:rsid w:val="005B4C68"/>
    <w:rsid w:val="005B5796"/>
    <w:rsid w:val="005B595F"/>
    <w:rsid w:val="005B5968"/>
    <w:rsid w:val="005B5A26"/>
    <w:rsid w:val="005B5BC2"/>
    <w:rsid w:val="005B6293"/>
    <w:rsid w:val="005B6647"/>
    <w:rsid w:val="005B686D"/>
    <w:rsid w:val="005B799A"/>
    <w:rsid w:val="005B7AEC"/>
    <w:rsid w:val="005B7B8C"/>
    <w:rsid w:val="005C017D"/>
    <w:rsid w:val="005C09C9"/>
    <w:rsid w:val="005C3D2F"/>
    <w:rsid w:val="005C3D81"/>
    <w:rsid w:val="005C4C5F"/>
    <w:rsid w:val="005C4D48"/>
    <w:rsid w:val="005C58BD"/>
    <w:rsid w:val="005C6AFB"/>
    <w:rsid w:val="005C6C5F"/>
    <w:rsid w:val="005C70E6"/>
    <w:rsid w:val="005D3655"/>
    <w:rsid w:val="005D3FA0"/>
    <w:rsid w:val="005D515A"/>
    <w:rsid w:val="005D5278"/>
    <w:rsid w:val="005D5D19"/>
    <w:rsid w:val="005D5DB8"/>
    <w:rsid w:val="005D7031"/>
    <w:rsid w:val="005D70E5"/>
    <w:rsid w:val="005D7178"/>
    <w:rsid w:val="005D777D"/>
    <w:rsid w:val="005E048F"/>
    <w:rsid w:val="005E1B8F"/>
    <w:rsid w:val="005E1E7D"/>
    <w:rsid w:val="005E245B"/>
    <w:rsid w:val="005E3E41"/>
    <w:rsid w:val="005E4392"/>
    <w:rsid w:val="005E5152"/>
    <w:rsid w:val="005E56B1"/>
    <w:rsid w:val="005F04F6"/>
    <w:rsid w:val="005F0FEF"/>
    <w:rsid w:val="005F13BA"/>
    <w:rsid w:val="005F189B"/>
    <w:rsid w:val="005F298B"/>
    <w:rsid w:val="005F2ACB"/>
    <w:rsid w:val="005F34F9"/>
    <w:rsid w:val="005F356E"/>
    <w:rsid w:val="005F35BB"/>
    <w:rsid w:val="005F5CFA"/>
    <w:rsid w:val="005F6A9F"/>
    <w:rsid w:val="005F7183"/>
    <w:rsid w:val="005F7A81"/>
    <w:rsid w:val="00600639"/>
    <w:rsid w:val="00600CE5"/>
    <w:rsid w:val="00601649"/>
    <w:rsid w:val="00603671"/>
    <w:rsid w:val="00603D53"/>
    <w:rsid w:val="006068E3"/>
    <w:rsid w:val="00606E4A"/>
    <w:rsid w:val="00607A7B"/>
    <w:rsid w:val="00612513"/>
    <w:rsid w:val="006157B5"/>
    <w:rsid w:val="0061780E"/>
    <w:rsid w:val="00617C6C"/>
    <w:rsid w:val="00620633"/>
    <w:rsid w:val="00621283"/>
    <w:rsid w:val="00621A8F"/>
    <w:rsid w:val="00622672"/>
    <w:rsid w:val="00622D9F"/>
    <w:rsid w:val="00622F40"/>
    <w:rsid w:val="00623B87"/>
    <w:rsid w:val="00623E4B"/>
    <w:rsid w:val="00623F77"/>
    <w:rsid w:val="006241AF"/>
    <w:rsid w:val="00625005"/>
    <w:rsid w:val="0062514C"/>
    <w:rsid w:val="00625D63"/>
    <w:rsid w:val="0062687F"/>
    <w:rsid w:val="00631306"/>
    <w:rsid w:val="006325B0"/>
    <w:rsid w:val="006325CD"/>
    <w:rsid w:val="00633ECA"/>
    <w:rsid w:val="00634605"/>
    <w:rsid w:val="00635D96"/>
    <w:rsid w:val="00636767"/>
    <w:rsid w:val="006371F3"/>
    <w:rsid w:val="00637EF5"/>
    <w:rsid w:val="00640440"/>
    <w:rsid w:val="00640536"/>
    <w:rsid w:val="00640BE1"/>
    <w:rsid w:val="00641F59"/>
    <w:rsid w:val="006433A1"/>
    <w:rsid w:val="00643702"/>
    <w:rsid w:val="00646254"/>
    <w:rsid w:val="006476F1"/>
    <w:rsid w:val="00647B59"/>
    <w:rsid w:val="00647E34"/>
    <w:rsid w:val="00650283"/>
    <w:rsid w:val="0065047D"/>
    <w:rsid w:val="006511A7"/>
    <w:rsid w:val="00651401"/>
    <w:rsid w:val="0065150A"/>
    <w:rsid w:val="00653ADA"/>
    <w:rsid w:val="00656F8B"/>
    <w:rsid w:val="006577A3"/>
    <w:rsid w:val="00657936"/>
    <w:rsid w:val="00657BFC"/>
    <w:rsid w:val="00657FF3"/>
    <w:rsid w:val="006601D1"/>
    <w:rsid w:val="00661216"/>
    <w:rsid w:val="006615D4"/>
    <w:rsid w:val="00663195"/>
    <w:rsid w:val="00664C57"/>
    <w:rsid w:val="00664E0B"/>
    <w:rsid w:val="00664E92"/>
    <w:rsid w:val="006662FE"/>
    <w:rsid w:val="006664EA"/>
    <w:rsid w:val="006668B9"/>
    <w:rsid w:val="0066718F"/>
    <w:rsid w:val="00667867"/>
    <w:rsid w:val="00667928"/>
    <w:rsid w:val="00667A6F"/>
    <w:rsid w:val="00670C96"/>
    <w:rsid w:val="00670DE6"/>
    <w:rsid w:val="00673892"/>
    <w:rsid w:val="00673D0E"/>
    <w:rsid w:val="00673F01"/>
    <w:rsid w:val="006755C5"/>
    <w:rsid w:val="00675CC4"/>
    <w:rsid w:val="00676829"/>
    <w:rsid w:val="00677EEF"/>
    <w:rsid w:val="006805A0"/>
    <w:rsid w:val="00681114"/>
    <w:rsid w:val="006812EE"/>
    <w:rsid w:val="006813D3"/>
    <w:rsid w:val="00682D1D"/>
    <w:rsid w:val="00683A87"/>
    <w:rsid w:val="00684589"/>
    <w:rsid w:val="00685C9A"/>
    <w:rsid w:val="006866CE"/>
    <w:rsid w:val="006869AB"/>
    <w:rsid w:val="00686E70"/>
    <w:rsid w:val="00686E82"/>
    <w:rsid w:val="00686EA0"/>
    <w:rsid w:val="00687B6B"/>
    <w:rsid w:val="00687C77"/>
    <w:rsid w:val="00687E47"/>
    <w:rsid w:val="006903FA"/>
    <w:rsid w:val="00690D7C"/>
    <w:rsid w:val="00691BD0"/>
    <w:rsid w:val="0069221C"/>
    <w:rsid w:val="00692774"/>
    <w:rsid w:val="006927B9"/>
    <w:rsid w:val="00693334"/>
    <w:rsid w:val="00693790"/>
    <w:rsid w:val="00694418"/>
    <w:rsid w:val="00695093"/>
    <w:rsid w:val="0069531E"/>
    <w:rsid w:val="00695BD4"/>
    <w:rsid w:val="00696759"/>
    <w:rsid w:val="00697160"/>
    <w:rsid w:val="006A0076"/>
    <w:rsid w:val="006A0081"/>
    <w:rsid w:val="006A0BDB"/>
    <w:rsid w:val="006A0D29"/>
    <w:rsid w:val="006A2503"/>
    <w:rsid w:val="006A2798"/>
    <w:rsid w:val="006A3E37"/>
    <w:rsid w:val="006A4B53"/>
    <w:rsid w:val="006A5637"/>
    <w:rsid w:val="006B0470"/>
    <w:rsid w:val="006B1648"/>
    <w:rsid w:val="006B3D35"/>
    <w:rsid w:val="006B47CB"/>
    <w:rsid w:val="006B6332"/>
    <w:rsid w:val="006B6A1C"/>
    <w:rsid w:val="006B6C9F"/>
    <w:rsid w:val="006C1258"/>
    <w:rsid w:val="006C299F"/>
    <w:rsid w:val="006C5E7B"/>
    <w:rsid w:val="006C6650"/>
    <w:rsid w:val="006C6A69"/>
    <w:rsid w:val="006C78B4"/>
    <w:rsid w:val="006D066F"/>
    <w:rsid w:val="006D116C"/>
    <w:rsid w:val="006D120A"/>
    <w:rsid w:val="006D1F3D"/>
    <w:rsid w:val="006D274C"/>
    <w:rsid w:val="006D2879"/>
    <w:rsid w:val="006D2A7D"/>
    <w:rsid w:val="006D2E88"/>
    <w:rsid w:val="006D3107"/>
    <w:rsid w:val="006D34F4"/>
    <w:rsid w:val="006D5612"/>
    <w:rsid w:val="006D5C64"/>
    <w:rsid w:val="006D67CD"/>
    <w:rsid w:val="006E06FA"/>
    <w:rsid w:val="006E0F74"/>
    <w:rsid w:val="006E2A35"/>
    <w:rsid w:val="006E433E"/>
    <w:rsid w:val="006E45F4"/>
    <w:rsid w:val="006E620A"/>
    <w:rsid w:val="006E7680"/>
    <w:rsid w:val="006F01BC"/>
    <w:rsid w:val="006F0382"/>
    <w:rsid w:val="006F1B94"/>
    <w:rsid w:val="006F2561"/>
    <w:rsid w:val="006F2E79"/>
    <w:rsid w:val="006F32EC"/>
    <w:rsid w:val="006F3FDC"/>
    <w:rsid w:val="006F40A4"/>
    <w:rsid w:val="006F5031"/>
    <w:rsid w:val="006F589A"/>
    <w:rsid w:val="006F5B57"/>
    <w:rsid w:val="0070357E"/>
    <w:rsid w:val="00703BEE"/>
    <w:rsid w:val="00704EAE"/>
    <w:rsid w:val="00704F03"/>
    <w:rsid w:val="0070550A"/>
    <w:rsid w:val="00705BD4"/>
    <w:rsid w:val="00706428"/>
    <w:rsid w:val="00706559"/>
    <w:rsid w:val="00706C9B"/>
    <w:rsid w:val="007072EA"/>
    <w:rsid w:val="00710558"/>
    <w:rsid w:val="007109D5"/>
    <w:rsid w:val="00712107"/>
    <w:rsid w:val="00712194"/>
    <w:rsid w:val="00712275"/>
    <w:rsid w:val="0071396F"/>
    <w:rsid w:val="0071443A"/>
    <w:rsid w:val="00714B4E"/>
    <w:rsid w:val="00714C25"/>
    <w:rsid w:val="00714E88"/>
    <w:rsid w:val="0071551F"/>
    <w:rsid w:val="007167BC"/>
    <w:rsid w:val="0071771B"/>
    <w:rsid w:val="00720263"/>
    <w:rsid w:val="00720448"/>
    <w:rsid w:val="00720548"/>
    <w:rsid w:val="0072132F"/>
    <w:rsid w:val="00723DB8"/>
    <w:rsid w:val="00723F29"/>
    <w:rsid w:val="00724105"/>
    <w:rsid w:val="00724910"/>
    <w:rsid w:val="0072494F"/>
    <w:rsid w:val="00725020"/>
    <w:rsid w:val="00725A23"/>
    <w:rsid w:val="00726395"/>
    <w:rsid w:val="00726863"/>
    <w:rsid w:val="00727001"/>
    <w:rsid w:val="00727C02"/>
    <w:rsid w:val="007304A7"/>
    <w:rsid w:val="00732388"/>
    <w:rsid w:val="0073250C"/>
    <w:rsid w:val="0073340E"/>
    <w:rsid w:val="007335C1"/>
    <w:rsid w:val="007338D2"/>
    <w:rsid w:val="007338FA"/>
    <w:rsid w:val="007343D2"/>
    <w:rsid w:val="00734780"/>
    <w:rsid w:val="00734979"/>
    <w:rsid w:val="00734EFF"/>
    <w:rsid w:val="007353F8"/>
    <w:rsid w:val="00735568"/>
    <w:rsid w:val="0073571C"/>
    <w:rsid w:val="00735BDA"/>
    <w:rsid w:val="007409ED"/>
    <w:rsid w:val="007419C9"/>
    <w:rsid w:val="007428F1"/>
    <w:rsid w:val="00742A88"/>
    <w:rsid w:val="00742D3E"/>
    <w:rsid w:val="00743F8E"/>
    <w:rsid w:val="007447AA"/>
    <w:rsid w:val="00745C22"/>
    <w:rsid w:val="007462F9"/>
    <w:rsid w:val="00750CE8"/>
    <w:rsid w:val="0075177B"/>
    <w:rsid w:val="00751AA5"/>
    <w:rsid w:val="00751C0B"/>
    <w:rsid w:val="00753110"/>
    <w:rsid w:val="007533AE"/>
    <w:rsid w:val="00754329"/>
    <w:rsid w:val="007548AC"/>
    <w:rsid w:val="007548C5"/>
    <w:rsid w:val="0075590C"/>
    <w:rsid w:val="00756183"/>
    <w:rsid w:val="0075797E"/>
    <w:rsid w:val="007603DE"/>
    <w:rsid w:val="00761E58"/>
    <w:rsid w:val="0076236B"/>
    <w:rsid w:val="007625A4"/>
    <w:rsid w:val="00763CB1"/>
    <w:rsid w:val="00765274"/>
    <w:rsid w:val="0076535F"/>
    <w:rsid w:val="00765779"/>
    <w:rsid w:val="00765D29"/>
    <w:rsid w:val="00766235"/>
    <w:rsid w:val="00766978"/>
    <w:rsid w:val="007669BB"/>
    <w:rsid w:val="00770239"/>
    <w:rsid w:val="00770330"/>
    <w:rsid w:val="00770A6C"/>
    <w:rsid w:val="007716E6"/>
    <w:rsid w:val="00774FF2"/>
    <w:rsid w:val="00775373"/>
    <w:rsid w:val="00776A7D"/>
    <w:rsid w:val="00777439"/>
    <w:rsid w:val="007779C0"/>
    <w:rsid w:val="00777F0B"/>
    <w:rsid w:val="007805CD"/>
    <w:rsid w:val="00780DD2"/>
    <w:rsid w:val="00780FB6"/>
    <w:rsid w:val="0078125F"/>
    <w:rsid w:val="007823DE"/>
    <w:rsid w:val="007835B9"/>
    <w:rsid w:val="0078449B"/>
    <w:rsid w:val="0078467F"/>
    <w:rsid w:val="00784D26"/>
    <w:rsid w:val="00786368"/>
    <w:rsid w:val="00786F83"/>
    <w:rsid w:val="00787862"/>
    <w:rsid w:val="0078787E"/>
    <w:rsid w:val="00787C49"/>
    <w:rsid w:val="00787D4B"/>
    <w:rsid w:val="00790207"/>
    <w:rsid w:val="00791341"/>
    <w:rsid w:val="0079269C"/>
    <w:rsid w:val="00794522"/>
    <w:rsid w:val="00794DF3"/>
    <w:rsid w:val="00795AE0"/>
    <w:rsid w:val="00796C1A"/>
    <w:rsid w:val="0079703A"/>
    <w:rsid w:val="00797B99"/>
    <w:rsid w:val="00797DAE"/>
    <w:rsid w:val="007A322E"/>
    <w:rsid w:val="007A3A1E"/>
    <w:rsid w:val="007A3C82"/>
    <w:rsid w:val="007A41CD"/>
    <w:rsid w:val="007A57E4"/>
    <w:rsid w:val="007A5C93"/>
    <w:rsid w:val="007A73B7"/>
    <w:rsid w:val="007B00C9"/>
    <w:rsid w:val="007B1526"/>
    <w:rsid w:val="007B1A7F"/>
    <w:rsid w:val="007B1CC7"/>
    <w:rsid w:val="007B2551"/>
    <w:rsid w:val="007B26A2"/>
    <w:rsid w:val="007B276E"/>
    <w:rsid w:val="007B2925"/>
    <w:rsid w:val="007B2C41"/>
    <w:rsid w:val="007B3A3F"/>
    <w:rsid w:val="007B3B50"/>
    <w:rsid w:val="007B3BEC"/>
    <w:rsid w:val="007B4D03"/>
    <w:rsid w:val="007B5A79"/>
    <w:rsid w:val="007B5B35"/>
    <w:rsid w:val="007B60A7"/>
    <w:rsid w:val="007B62E1"/>
    <w:rsid w:val="007B6389"/>
    <w:rsid w:val="007B6D10"/>
    <w:rsid w:val="007B6D99"/>
    <w:rsid w:val="007B763D"/>
    <w:rsid w:val="007B7A3B"/>
    <w:rsid w:val="007C0992"/>
    <w:rsid w:val="007C0AE8"/>
    <w:rsid w:val="007C1C49"/>
    <w:rsid w:val="007C32DA"/>
    <w:rsid w:val="007C35AB"/>
    <w:rsid w:val="007C3762"/>
    <w:rsid w:val="007C3A0A"/>
    <w:rsid w:val="007C3BD5"/>
    <w:rsid w:val="007C3CC2"/>
    <w:rsid w:val="007C413A"/>
    <w:rsid w:val="007C6F1A"/>
    <w:rsid w:val="007C7122"/>
    <w:rsid w:val="007C7383"/>
    <w:rsid w:val="007C7C6A"/>
    <w:rsid w:val="007D17EE"/>
    <w:rsid w:val="007D1C83"/>
    <w:rsid w:val="007D2395"/>
    <w:rsid w:val="007D5482"/>
    <w:rsid w:val="007D6ABD"/>
    <w:rsid w:val="007D7F4E"/>
    <w:rsid w:val="007E0A1D"/>
    <w:rsid w:val="007E0A28"/>
    <w:rsid w:val="007E0ABC"/>
    <w:rsid w:val="007E341A"/>
    <w:rsid w:val="007E36F4"/>
    <w:rsid w:val="007E386A"/>
    <w:rsid w:val="007E4D12"/>
    <w:rsid w:val="007E4E42"/>
    <w:rsid w:val="007E585B"/>
    <w:rsid w:val="007E58F4"/>
    <w:rsid w:val="007E59CF"/>
    <w:rsid w:val="007E6EF5"/>
    <w:rsid w:val="007E7420"/>
    <w:rsid w:val="007E78B5"/>
    <w:rsid w:val="007F03E1"/>
    <w:rsid w:val="007F0791"/>
    <w:rsid w:val="007F0F5A"/>
    <w:rsid w:val="007F2203"/>
    <w:rsid w:val="007F2506"/>
    <w:rsid w:val="007F2747"/>
    <w:rsid w:val="007F2F71"/>
    <w:rsid w:val="007F34B7"/>
    <w:rsid w:val="007F462E"/>
    <w:rsid w:val="007F4930"/>
    <w:rsid w:val="007F539A"/>
    <w:rsid w:val="007F54E2"/>
    <w:rsid w:val="007F58A5"/>
    <w:rsid w:val="007F5B83"/>
    <w:rsid w:val="007F66A8"/>
    <w:rsid w:val="007F777E"/>
    <w:rsid w:val="007F788B"/>
    <w:rsid w:val="0080095D"/>
    <w:rsid w:val="00800C6F"/>
    <w:rsid w:val="0080204C"/>
    <w:rsid w:val="00802C25"/>
    <w:rsid w:val="00802D74"/>
    <w:rsid w:val="00804CDE"/>
    <w:rsid w:val="008051EC"/>
    <w:rsid w:val="008058F9"/>
    <w:rsid w:val="00806C9D"/>
    <w:rsid w:val="00807308"/>
    <w:rsid w:val="0080789A"/>
    <w:rsid w:val="00810687"/>
    <w:rsid w:val="00811AB6"/>
    <w:rsid w:val="00811C24"/>
    <w:rsid w:val="0081201E"/>
    <w:rsid w:val="0081292E"/>
    <w:rsid w:val="00813AF1"/>
    <w:rsid w:val="00814531"/>
    <w:rsid w:val="00816FF7"/>
    <w:rsid w:val="00817FCB"/>
    <w:rsid w:val="00820611"/>
    <w:rsid w:val="00820777"/>
    <w:rsid w:val="00820A4C"/>
    <w:rsid w:val="00821B72"/>
    <w:rsid w:val="00821C72"/>
    <w:rsid w:val="00822D52"/>
    <w:rsid w:val="00825C31"/>
    <w:rsid w:val="00826398"/>
    <w:rsid w:val="0082668F"/>
    <w:rsid w:val="00827545"/>
    <w:rsid w:val="00827AC7"/>
    <w:rsid w:val="00827DE1"/>
    <w:rsid w:val="00830AD1"/>
    <w:rsid w:val="008325A5"/>
    <w:rsid w:val="00833A3E"/>
    <w:rsid w:val="008355AA"/>
    <w:rsid w:val="00835DCF"/>
    <w:rsid w:val="00836D1F"/>
    <w:rsid w:val="008378A7"/>
    <w:rsid w:val="00837CE5"/>
    <w:rsid w:val="008402DC"/>
    <w:rsid w:val="00840545"/>
    <w:rsid w:val="008411E1"/>
    <w:rsid w:val="0084142E"/>
    <w:rsid w:val="008416C8"/>
    <w:rsid w:val="008422DF"/>
    <w:rsid w:val="008425C5"/>
    <w:rsid w:val="00842C4F"/>
    <w:rsid w:val="00842CBD"/>
    <w:rsid w:val="0084339D"/>
    <w:rsid w:val="008433B1"/>
    <w:rsid w:val="008436BF"/>
    <w:rsid w:val="00844A24"/>
    <w:rsid w:val="0084605A"/>
    <w:rsid w:val="00846248"/>
    <w:rsid w:val="0084625D"/>
    <w:rsid w:val="00846701"/>
    <w:rsid w:val="00847496"/>
    <w:rsid w:val="008479B8"/>
    <w:rsid w:val="00847B45"/>
    <w:rsid w:val="0085043F"/>
    <w:rsid w:val="00850497"/>
    <w:rsid w:val="00850B02"/>
    <w:rsid w:val="00853F2B"/>
    <w:rsid w:val="0085477C"/>
    <w:rsid w:val="00854F69"/>
    <w:rsid w:val="008551F9"/>
    <w:rsid w:val="008557BF"/>
    <w:rsid w:val="00855B74"/>
    <w:rsid w:val="00856BEC"/>
    <w:rsid w:val="0086154D"/>
    <w:rsid w:val="00862064"/>
    <w:rsid w:val="00862130"/>
    <w:rsid w:val="008629F9"/>
    <w:rsid w:val="00863424"/>
    <w:rsid w:val="0086387A"/>
    <w:rsid w:val="00864380"/>
    <w:rsid w:val="00865B79"/>
    <w:rsid w:val="008661A7"/>
    <w:rsid w:val="00866317"/>
    <w:rsid w:val="008675C9"/>
    <w:rsid w:val="00867D80"/>
    <w:rsid w:val="00870D2C"/>
    <w:rsid w:val="00870E68"/>
    <w:rsid w:val="00873517"/>
    <w:rsid w:val="00873875"/>
    <w:rsid w:val="008754FB"/>
    <w:rsid w:val="0087783D"/>
    <w:rsid w:val="00877C82"/>
    <w:rsid w:val="0088002B"/>
    <w:rsid w:val="008821C1"/>
    <w:rsid w:val="00883487"/>
    <w:rsid w:val="00883A67"/>
    <w:rsid w:val="00884560"/>
    <w:rsid w:val="008853D4"/>
    <w:rsid w:val="00885A3B"/>
    <w:rsid w:val="00885EC6"/>
    <w:rsid w:val="008876D3"/>
    <w:rsid w:val="00887792"/>
    <w:rsid w:val="00890690"/>
    <w:rsid w:val="0089075C"/>
    <w:rsid w:val="00890FC6"/>
    <w:rsid w:val="00891188"/>
    <w:rsid w:val="008915DD"/>
    <w:rsid w:val="00891BE8"/>
    <w:rsid w:val="00892BBD"/>
    <w:rsid w:val="00894CB5"/>
    <w:rsid w:val="00894D96"/>
    <w:rsid w:val="00894FEF"/>
    <w:rsid w:val="00895CBD"/>
    <w:rsid w:val="008960F5"/>
    <w:rsid w:val="0089741A"/>
    <w:rsid w:val="00897448"/>
    <w:rsid w:val="00897AAF"/>
    <w:rsid w:val="008A00EB"/>
    <w:rsid w:val="008A1A89"/>
    <w:rsid w:val="008A309D"/>
    <w:rsid w:val="008A43EA"/>
    <w:rsid w:val="008A45C6"/>
    <w:rsid w:val="008A49C5"/>
    <w:rsid w:val="008A519F"/>
    <w:rsid w:val="008A62F5"/>
    <w:rsid w:val="008A6864"/>
    <w:rsid w:val="008A6AAF"/>
    <w:rsid w:val="008A744D"/>
    <w:rsid w:val="008A7CF8"/>
    <w:rsid w:val="008A7FB2"/>
    <w:rsid w:val="008B0550"/>
    <w:rsid w:val="008B06FE"/>
    <w:rsid w:val="008B1123"/>
    <w:rsid w:val="008B2C17"/>
    <w:rsid w:val="008B4B78"/>
    <w:rsid w:val="008B4E0A"/>
    <w:rsid w:val="008B5E26"/>
    <w:rsid w:val="008B675C"/>
    <w:rsid w:val="008B6D79"/>
    <w:rsid w:val="008B75F4"/>
    <w:rsid w:val="008C0E3A"/>
    <w:rsid w:val="008C1079"/>
    <w:rsid w:val="008C120D"/>
    <w:rsid w:val="008C16ED"/>
    <w:rsid w:val="008C21DC"/>
    <w:rsid w:val="008C268D"/>
    <w:rsid w:val="008C367C"/>
    <w:rsid w:val="008C3F96"/>
    <w:rsid w:val="008C4580"/>
    <w:rsid w:val="008C45B1"/>
    <w:rsid w:val="008C4CC4"/>
    <w:rsid w:val="008C5568"/>
    <w:rsid w:val="008C587E"/>
    <w:rsid w:val="008C59AD"/>
    <w:rsid w:val="008C6FD3"/>
    <w:rsid w:val="008C70B9"/>
    <w:rsid w:val="008C77B5"/>
    <w:rsid w:val="008D034F"/>
    <w:rsid w:val="008D052E"/>
    <w:rsid w:val="008D072C"/>
    <w:rsid w:val="008D30E6"/>
    <w:rsid w:val="008D5AF3"/>
    <w:rsid w:val="008D5FE6"/>
    <w:rsid w:val="008D6BE6"/>
    <w:rsid w:val="008D70D4"/>
    <w:rsid w:val="008E00C8"/>
    <w:rsid w:val="008E2F6D"/>
    <w:rsid w:val="008E3104"/>
    <w:rsid w:val="008E4AAD"/>
    <w:rsid w:val="008E4C0B"/>
    <w:rsid w:val="008E6070"/>
    <w:rsid w:val="008E6754"/>
    <w:rsid w:val="008E6BC0"/>
    <w:rsid w:val="008E6CD4"/>
    <w:rsid w:val="008E77FF"/>
    <w:rsid w:val="008F154B"/>
    <w:rsid w:val="008F1B3A"/>
    <w:rsid w:val="008F2D6E"/>
    <w:rsid w:val="008F37CF"/>
    <w:rsid w:val="008F4937"/>
    <w:rsid w:val="008F7D1F"/>
    <w:rsid w:val="00900D64"/>
    <w:rsid w:val="00900DCF"/>
    <w:rsid w:val="009017C2"/>
    <w:rsid w:val="009025D6"/>
    <w:rsid w:val="00902D41"/>
    <w:rsid w:val="00902DB6"/>
    <w:rsid w:val="00903BFE"/>
    <w:rsid w:val="00904555"/>
    <w:rsid w:val="00904E58"/>
    <w:rsid w:val="00905164"/>
    <w:rsid w:val="009053FC"/>
    <w:rsid w:val="0091181F"/>
    <w:rsid w:val="00911F9D"/>
    <w:rsid w:val="00912002"/>
    <w:rsid w:val="009124D9"/>
    <w:rsid w:val="00912ACB"/>
    <w:rsid w:val="00913407"/>
    <w:rsid w:val="00913814"/>
    <w:rsid w:val="0091442F"/>
    <w:rsid w:val="009146D0"/>
    <w:rsid w:val="00914FEE"/>
    <w:rsid w:val="00916FCC"/>
    <w:rsid w:val="00917B34"/>
    <w:rsid w:val="00917CDD"/>
    <w:rsid w:val="009210A7"/>
    <w:rsid w:val="00922888"/>
    <w:rsid w:val="00922BEE"/>
    <w:rsid w:val="009232CA"/>
    <w:rsid w:val="00924720"/>
    <w:rsid w:val="00924758"/>
    <w:rsid w:val="0092600A"/>
    <w:rsid w:val="00926819"/>
    <w:rsid w:val="00927248"/>
    <w:rsid w:val="009272F5"/>
    <w:rsid w:val="00927994"/>
    <w:rsid w:val="00930124"/>
    <w:rsid w:val="009317E8"/>
    <w:rsid w:val="00932F74"/>
    <w:rsid w:val="0093312A"/>
    <w:rsid w:val="00933B27"/>
    <w:rsid w:val="00934C55"/>
    <w:rsid w:val="00935FEB"/>
    <w:rsid w:val="009361C8"/>
    <w:rsid w:val="0093685E"/>
    <w:rsid w:val="00936F00"/>
    <w:rsid w:val="009371F3"/>
    <w:rsid w:val="009375BE"/>
    <w:rsid w:val="009375D0"/>
    <w:rsid w:val="00937CCE"/>
    <w:rsid w:val="00937DBC"/>
    <w:rsid w:val="00937E58"/>
    <w:rsid w:val="009411C5"/>
    <w:rsid w:val="009415A2"/>
    <w:rsid w:val="00941A45"/>
    <w:rsid w:val="00941EA7"/>
    <w:rsid w:val="009420C0"/>
    <w:rsid w:val="009429CF"/>
    <w:rsid w:val="00942F7B"/>
    <w:rsid w:val="00943E3F"/>
    <w:rsid w:val="009449C1"/>
    <w:rsid w:val="00945274"/>
    <w:rsid w:val="00945B3F"/>
    <w:rsid w:val="00946648"/>
    <w:rsid w:val="00947552"/>
    <w:rsid w:val="00950123"/>
    <w:rsid w:val="009505FB"/>
    <w:rsid w:val="009511A8"/>
    <w:rsid w:val="00952663"/>
    <w:rsid w:val="00953C92"/>
    <w:rsid w:val="00954CD4"/>
    <w:rsid w:val="00955781"/>
    <w:rsid w:val="0095580B"/>
    <w:rsid w:val="00955F3D"/>
    <w:rsid w:val="009562F6"/>
    <w:rsid w:val="00956795"/>
    <w:rsid w:val="009568FB"/>
    <w:rsid w:val="00956FD3"/>
    <w:rsid w:val="009642A4"/>
    <w:rsid w:val="00964AC6"/>
    <w:rsid w:val="0096593B"/>
    <w:rsid w:val="00965C6A"/>
    <w:rsid w:val="0096689A"/>
    <w:rsid w:val="00967EDF"/>
    <w:rsid w:val="00967F56"/>
    <w:rsid w:val="00970FE0"/>
    <w:rsid w:val="0097305B"/>
    <w:rsid w:val="009734A2"/>
    <w:rsid w:val="009739E1"/>
    <w:rsid w:val="00974C24"/>
    <w:rsid w:val="00975332"/>
    <w:rsid w:val="0097550B"/>
    <w:rsid w:val="00975680"/>
    <w:rsid w:val="00975D95"/>
    <w:rsid w:val="00976072"/>
    <w:rsid w:val="00977539"/>
    <w:rsid w:val="00977543"/>
    <w:rsid w:val="0098486D"/>
    <w:rsid w:val="00984CA6"/>
    <w:rsid w:val="00985D4B"/>
    <w:rsid w:val="00987569"/>
    <w:rsid w:val="00987766"/>
    <w:rsid w:val="00987A23"/>
    <w:rsid w:val="00987BF1"/>
    <w:rsid w:val="00990629"/>
    <w:rsid w:val="00990D5E"/>
    <w:rsid w:val="0099268D"/>
    <w:rsid w:val="00992A8C"/>
    <w:rsid w:val="009932F1"/>
    <w:rsid w:val="00993670"/>
    <w:rsid w:val="009951BB"/>
    <w:rsid w:val="009967C9"/>
    <w:rsid w:val="009979CB"/>
    <w:rsid w:val="00997D90"/>
    <w:rsid w:val="00997FCC"/>
    <w:rsid w:val="009A09B9"/>
    <w:rsid w:val="009A2350"/>
    <w:rsid w:val="009A26E0"/>
    <w:rsid w:val="009A31D4"/>
    <w:rsid w:val="009A36C1"/>
    <w:rsid w:val="009A3A44"/>
    <w:rsid w:val="009A3DC4"/>
    <w:rsid w:val="009A4947"/>
    <w:rsid w:val="009A5049"/>
    <w:rsid w:val="009A506A"/>
    <w:rsid w:val="009A6971"/>
    <w:rsid w:val="009A723F"/>
    <w:rsid w:val="009A7F92"/>
    <w:rsid w:val="009B0427"/>
    <w:rsid w:val="009B07A9"/>
    <w:rsid w:val="009B14B8"/>
    <w:rsid w:val="009B1AA0"/>
    <w:rsid w:val="009B24AA"/>
    <w:rsid w:val="009B2E3A"/>
    <w:rsid w:val="009B301D"/>
    <w:rsid w:val="009B40AA"/>
    <w:rsid w:val="009B4C64"/>
    <w:rsid w:val="009B5B40"/>
    <w:rsid w:val="009B5E66"/>
    <w:rsid w:val="009B6A4E"/>
    <w:rsid w:val="009B74C6"/>
    <w:rsid w:val="009B7F04"/>
    <w:rsid w:val="009C0834"/>
    <w:rsid w:val="009C131A"/>
    <w:rsid w:val="009C18D0"/>
    <w:rsid w:val="009C288F"/>
    <w:rsid w:val="009C2A85"/>
    <w:rsid w:val="009C301F"/>
    <w:rsid w:val="009C3645"/>
    <w:rsid w:val="009C3F98"/>
    <w:rsid w:val="009C438A"/>
    <w:rsid w:val="009C499B"/>
    <w:rsid w:val="009C4BEF"/>
    <w:rsid w:val="009C5723"/>
    <w:rsid w:val="009C61CA"/>
    <w:rsid w:val="009C62AA"/>
    <w:rsid w:val="009C652D"/>
    <w:rsid w:val="009C75B0"/>
    <w:rsid w:val="009D008A"/>
    <w:rsid w:val="009D0D1D"/>
    <w:rsid w:val="009D1E01"/>
    <w:rsid w:val="009D4A52"/>
    <w:rsid w:val="009D4ABC"/>
    <w:rsid w:val="009D677A"/>
    <w:rsid w:val="009D6A05"/>
    <w:rsid w:val="009D6C23"/>
    <w:rsid w:val="009D736B"/>
    <w:rsid w:val="009E10FC"/>
    <w:rsid w:val="009E16B3"/>
    <w:rsid w:val="009E26D9"/>
    <w:rsid w:val="009E2BE3"/>
    <w:rsid w:val="009E2C0F"/>
    <w:rsid w:val="009E355C"/>
    <w:rsid w:val="009E43E9"/>
    <w:rsid w:val="009E5D37"/>
    <w:rsid w:val="009E6181"/>
    <w:rsid w:val="009E6746"/>
    <w:rsid w:val="009F0096"/>
    <w:rsid w:val="009F022D"/>
    <w:rsid w:val="009F1587"/>
    <w:rsid w:val="009F1C0B"/>
    <w:rsid w:val="009F2F10"/>
    <w:rsid w:val="009F35D0"/>
    <w:rsid w:val="009F3AC3"/>
    <w:rsid w:val="009F3BA3"/>
    <w:rsid w:val="009F4060"/>
    <w:rsid w:val="009F41A5"/>
    <w:rsid w:val="009F447C"/>
    <w:rsid w:val="009F5A24"/>
    <w:rsid w:val="009F5D18"/>
    <w:rsid w:val="009F5F96"/>
    <w:rsid w:val="009F6282"/>
    <w:rsid w:val="009F7D60"/>
    <w:rsid w:val="00A01937"/>
    <w:rsid w:val="00A02D8A"/>
    <w:rsid w:val="00A04825"/>
    <w:rsid w:val="00A05FB7"/>
    <w:rsid w:val="00A06442"/>
    <w:rsid w:val="00A065B7"/>
    <w:rsid w:val="00A06ABC"/>
    <w:rsid w:val="00A06D37"/>
    <w:rsid w:val="00A07788"/>
    <w:rsid w:val="00A1055E"/>
    <w:rsid w:val="00A105E2"/>
    <w:rsid w:val="00A128B8"/>
    <w:rsid w:val="00A1295D"/>
    <w:rsid w:val="00A12FBB"/>
    <w:rsid w:val="00A13090"/>
    <w:rsid w:val="00A13116"/>
    <w:rsid w:val="00A13F2D"/>
    <w:rsid w:val="00A14B7D"/>
    <w:rsid w:val="00A14FFD"/>
    <w:rsid w:val="00A15267"/>
    <w:rsid w:val="00A15706"/>
    <w:rsid w:val="00A15733"/>
    <w:rsid w:val="00A159C4"/>
    <w:rsid w:val="00A161EA"/>
    <w:rsid w:val="00A16574"/>
    <w:rsid w:val="00A16937"/>
    <w:rsid w:val="00A17331"/>
    <w:rsid w:val="00A17AD4"/>
    <w:rsid w:val="00A20E92"/>
    <w:rsid w:val="00A2156F"/>
    <w:rsid w:val="00A225E1"/>
    <w:rsid w:val="00A22A65"/>
    <w:rsid w:val="00A230DA"/>
    <w:rsid w:val="00A23A0E"/>
    <w:rsid w:val="00A23B10"/>
    <w:rsid w:val="00A2403C"/>
    <w:rsid w:val="00A25993"/>
    <w:rsid w:val="00A26E75"/>
    <w:rsid w:val="00A3036E"/>
    <w:rsid w:val="00A31FED"/>
    <w:rsid w:val="00A320CF"/>
    <w:rsid w:val="00A32B6B"/>
    <w:rsid w:val="00A32EC1"/>
    <w:rsid w:val="00A35B53"/>
    <w:rsid w:val="00A36922"/>
    <w:rsid w:val="00A4045A"/>
    <w:rsid w:val="00A413EA"/>
    <w:rsid w:val="00A4235E"/>
    <w:rsid w:val="00A43200"/>
    <w:rsid w:val="00A43536"/>
    <w:rsid w:val="00A43695"/>
    <w:rsid w:val="00A446B6"/>
    <w:rsid w:val="00A44849"/>
    <w:rsid w:val="00A458D2"/>
    <w:rsid w:val="00A51438"/>
    <w:rsid w:val="00A518A2"/>
    <w:rsid w:val="00A538F4"/>
    <w:rsid w:val="00A54BC0"/>
    <w:rsid w:val="00A560F1"/>
    <w:rsid w:val="00A569CA"/>
    <w:rsid w:val="00A57CA5"/>
    <w:rsid w:val="00A60E61"/>
    <w:rsid w:val="00A617B3"/>
    <w:rsid w:val="00A6222F"/>
    <w:rsid w:val="00A6305A"/>
    <w:rsid w:val="00A64DEF"/>
    <w:rsid w:val="00A64E22"/>
    <w:rsid w:val="00A652F2"/>
    <w:rsid w:val="00A65978"/>
    <w:rsid w:val="00A66521"/>
    <w:rsid w:val="00A66BD8"/>
    <w:rsid w:val="00A67FC9"/>
    <w:rsid w:val="00A70032"/>
    <w:rsid w:val="00A70217"/>
    <w:rsid w:val="00A70A77"/>
    <w:rsid w:val="00A70CB4"/>
    <w:rsid w:val="00A71908"/>
    <w:rsid w:val="00A71E97"/>
    <w:rsid w:val="00A732A8"/>
    <w:rsid w:val="00A7334A"/>
    <w:rsid w:val="00A73A11"/>
    <w:rsid w:val="00A74C1C"/>
    <w:rsid w:val="00A74EDF"/>
    <w:rsid w:val="00A76D0C"/>
    <w:rsid w:val="00A77309"/>
    <w:rsid w:val="00A77458"/>
    <w:rsid w:val="00A77DDD"/>
    <w:rsid w:val="00A8125C"/>
    <w:rsid w:val="00A8151B"/>
    <w:rsid w:val="00A81E7D"/>
    <w:rsid w:val="00A82962"/>
    <w:rsid w:val="00A83272"/>
    <w:rsid w:val="00A8394E"/>
    <w:rsid w:val="00A83A5D"/>
    <w:rsid w:val="00A84929"/>
    <w:rsid w:val="00A8666F"/>
    <w:rsid w:val="00A87B7E"/>
    <w:rsid w:val="00A87F7D"/>
    <w:rsid w:val="00A9127C"/>
    <w:rsid w:val="00A9264A"/>
    <w:rsid w:val="00A93560"/>
    <w:rsid w:val="00A943D0"/>
    <w:rsid w:val="00A943ED"/>
    <w:rsid w:val="00A945D7"/>
    <w:rsid w:val="00A94AF2"/>
    <w:rsid w:val="00A96C25"/>
    <w:rsid w:val="00A97899"/>
    <w:rsid w:val="00AA08DA"/>
    <w:rsid w:val="00AA1483"/>
    <w:rsid w:val="00AA1485"/>
    <w:rsid w:val="00AA204A"/>
    <w:rsid w:val="00AA2F43"/>
    <w:rsid w:val="00AA308F"/>
    <w:rsid w:val="00AA32AF"/>
    <w:rsid w:val="00AA3555"/>
    <w:rsid w:val="00AA3B0A"/>
    <w:rsid w:val="00AA49CC"/>
    <w:rsid w:val="00AA4F02"/>
    <w:rsid w:val="00AA59E5"/>
    <w:rsid w:val="00AA604D"/>
    <w:rsid w:val="00AA67E6"/>
    <w:rsid w:val="00AA71C7"/>
    <w:rsid w:val="00AA7851"/>
    <w:rsid w:val="00AA7FDF"/>
    <w:rsid w:val="00AB304F"/>
    <w:rsid w:val="00AB3E11"/>
    <w:rsid w:val="00AB4BBF"/>
    <w:rsid w:val="00AB4D58"/>
    <w:rsid w:val="00AB589C"/>
    <w:rsid w:val="00AB60E2"/>
    <w:rsid w:val="00AB63E8"/>
    <w:rsid w:val="00AB653C"/>
    <w:rsid w:val="00AB67FF"/>
    <w:rsid w:val="00AB6DBE"/>
    <w:rsid w:val="00AB7049"/>
    <w:rsid w:val="00AB7B57"/>
    <w:rsid w:val="00AB7CF9"/>
    <w:rsid w:val="00AC1D7E"/>
    <w:rsid w:val="00AC51ED"/>
    <w:rsid w:val="00AC5A5C"/>
    <w:rsid w:val="00AC7388"/>
    <w:rsid w:val="00AC7431"/>
    <w:rsid w:val="00AC7FE4"/>
    <w:rsid w:val="00AD0B44"/>
    <w:rsid w:val="00AD1026"/>
    <w:rsid w:val="00AD2390"/>
    <w:rsid w:val="00AD25D5"/>
    <w:rsid w:val="00AD2B35"/>
    <w:rsid w:val="00AD3E04"/>
    <w:rsid w:val="00AD43B1"/>
    <w:rsid w:val="00AD44B8"/>
    <w:rsid w:val="00AD4CF1"/>
    <w:rsid w:val="00AD4F19"/>
    <w:rsid w:val="00AD4FDE"/>
    <w:rsid w:val="00AD59D1"/>
    <w:rsid w:val="00AD5EF4"/>
    <w:rsid w:val="00AD69F0"/>
    <w:rsid w:val="00AD79DC"/>
    <w:rsid w:val="00AE04FC"/>
    <w:rsid w:val="00AE0C37"/>
    <w:rsid w:val="00AE0E10"/>
    <w:rsid w:val="00AE2B4E"/>
    <w:rsid w:val="00AE3554"/>
    <w:rsid w:val="00AE4C9B"/>
    <w:rsid w:val="00AE4F2A"/>
    <w:rsid w:val="00AE5894"/>
    <w:rsid w:val="00AE70DA"/>
    <w:rsid w:val="00AE7FC9"/>
    <w:rsid w:val="00AF0063"/>
    <w:rsid w:val="00AF1D1A"/>
    <w:rsid w:val="00AF2E42"/>
    <w:rsid w:val="00AF32B3"/>
    <w:rsid w:val="00AF4A60"/>
    <w:rsid w:val="00AF4F3F"/>
    <w:rsid w:val="00AF53AF"/>
    <w:rsid w:val="00AF5C9A"/>
    <w:rsid w:val="00AF5D50"/>
    <w:rsid w:val="00AF636A"/>
    <w:rsid w:val="00AF6A01"/>
    <w:rsid w:val="00AF7BC4"/>
    <w:rsid w:val="00B00062"/>
    <w:rsid w:val="00B0023B"/>
    <w:rsid w:val="00B015AD"/>
    <w:rsid w:val="00B023F4"/>
    <w:rsid w:val="00B0283C"/>
    <w:rsid w:val="00B02A3B"/>
    <w:rsid w:val="00B041FB"/>
    <w:rsid w:val="00B04A87"/>
    <w:rsid w:val="00B05397"/>
    <w:rsid w:val="00B074B2"/>
    <w:rsid w:val="00B0797C"/>
    <w:rsid w:val="00B07AE8"/>
    <w:rsid w:val="00B07BDB"/>
    <w:rsid w:val="00B10C10"/>
    <w:rsid w:val="00B10D9F"/>
    <w:rsid w:val="00B11244"/>
    <w:rsid w:val="00B12DC4"/>
    <w:rsid w:val="00B13BC2"/>
    <w:rsid w:val="00B1470A"/>
    <w:rsid w:val="00B14A60"/>
    <w:rsid w:val="00B16686"/>
    <w:rsid w:val="00B17089"/>
    <w:rsid w:val="00B211FF"/>
    <w:rsid w:val="00B235EB"/>
    <w:rsid w:val="00B25A66"/>
    <w:rsid w:val="00B25A8A"/>
    <w:rsid w:val="00B262C2"/>
    <w:rsid w:val="00B262EF"/>
    <w:rsid w:val="00B26FD6"/>
    <w:rsid w:val="00B26FDC"/>
    <w:rsid w:val="00B2724C"/>
    <w:rsid w:val="00B31EA2"/>
    <w:rsid w:val="00B32200"/>
    <w:rsid w:val="00B32A2F"/>
    <w:rsid w:val="00B32CBE"/>
    <w:rsid w:val="00B36042"/>
    <w:rsid w:val="00B3687A"/>
    <w:rsid w:val="00B36D36"/>
    <w:rsid w:val="00B3743C"/>
    <w:rsid w:val="00B37904"/>
    <w:rsid w:val="00B37E83"/>
    <w:rsid w:val="00B40DB3"/>
    <w:rsid w:val="00B43A97"/>
    <w:rsid w:val="00B44413"/>
    <w:rsid w:val="00B465B6"/>
    <w:rsid w:val="00B46729"/>
    <w:rsid w:val="00B47A77"/>
    <w:rsid w:val="00B501AD"/>
    <w:rsid w:val="00B501E4"/>
    <w:rsid w:val="00B50A29"/>
    <w:rsid w:val="00B51645"/>
    <w:rsid w:val="00B518DC"/>
    <w:rsid w:val="00B51A55"/>
    <w:rsid w:val="00B531CB"/>
    <w:rsid w:val="00B5368E"/>
    <w:rsid w:val="00B53DF1"/>
    <w:rsid w:val="00B56FDC"/>
    <w:rsid w:val="00B603F9"/>
    <w:rsid w:val="00B60E92"/>
    <w:rsid w:val="00B611ED"/>
    <w:rsid w:val="00B61485"/>
    <w:rsid w:val="00B63143"/>
    <w:rsid w:val="00B63B46"/>
    <w:rsid w:val="00B63C0E"/>
    <w:rsid w:val="00B641A1"/>
    <w:rsid w:val="00B64BB9"/>
    <w:rsid w:val="00B655FF"/>
    <w:rsid w:val="00B659F1"/>
    <w:rsid w:val="00B65A88"/>
    <w:rsid w:val="00B66B14"/>
    <w:rsid w:val="00B67BFE"/>
    <w:rsid w:val="00B70141"/>
    <w:rsid w:val="00B70145"/>
    <w:rsid w:val="00B717E0"/>
    <w:rsid w:val="00B71E0A"/>
    <w:rsid w:val="00B72AD1"/>
    <w:rsid w:val="00B73262"/>
    <w:rsid w:val="00B74438"/>
    <w:rsid w:val="00B749A7"/>
    <w:rsid w:val="00B749EC"/>
    <w:rsid w:val="00B75E88"/>
    <w:rsid w:val="00B75E9F"/>
    <w:rsid w:val="00B75EE4"/>
    <w:rsid w:val="00B76B0A"/>
    <w:rsid w:val="00B76DE9"/>
    <w:rsid w:val="00B770EA"/>
    <w:rsid w:val="00B7798A"/>
    <w:rsid w:val="00B77E5F"/>
    <w:rsid w:val="00B80741"/>
    <w:rsid w:val="00B8097E"/>
    <w:rsid w:val="00B80CB3"/>
    <w:rsid w:val="00B80E6A"/>
    <w:rsid w:val="00B81432"/>
    <w:rsid w:val="00B828E8"/>
    <w:rsid w:val="00B8449C"/>
    <w:rsid w:val="00B84C7A"/>
    <w:rsid w:val="00B85DEE"/>
    <w:rsid w:val="00B86972"/>
    <w:rsid w:val="00B9063A"/>
    <w:rsid w:val="00B912B9"/>
    <w:rsid w:val="00B91925"/>
    <w:rsid w:val="00B927A5"/>
    <w:rsid w:val="00B92936"/>
    <w:rsid w:val="00B937F6"/>
    <w:rsid w:val="00B970DE"/>
    <w:rsid w:val="00BA0ABB"/>
    <w:rsid w:val="00BA0BE5"/>
    <w:rsid w:val="00BA0EC9"/>
    <w:rsid w:val="00BA1198"/>
    <w:rsid w:val="00BA14E4"/>
    <w:rsid w:val="00BA1EF5"/>
    <w:rsid w:val="00BA3EA6"/>
    <w:rsid w:val="00BA4033"/>
    <w:rsid w:val="00BA6873"/>
    <w:rsid w:val="00BA7104"/>
    <w:rsid w:val="00BA7305"/>
    <w:rsid w:val="00BB078E"/>
    <w:rsid w:val="00BB102F"/>
    <w:rsid w:val="00BB3F2F"/>
    <w:rsid w:val="00BB5D9C"/>
    <w:rsid w:val="00BB630A"/>
    <w:rsid w:val="00BB6A05"/>
    <w:rsid w:val="00BB795F"/>
    <w:rsid w:val="00BB7E61"/>
    <w:rsid w:val="00BC0120"/>
    <w:rsid w:val="00BC03B1"/>
    <w:rsid w:val="00BC2359"/>
    <w:rsid w:val="00BC4497"/>
    <w:rsid w:val="00BC4942"/>
    <w:rsid w:val="00BC5718"/>
    <w:rsid w:val="00BC5901"/>
    <w:rsid w:val="00BC6B32"/>
    <w:rsid w:val="00BD070F"/>
    <w:rsid w:val="00BD1381"/>
    <w:rsid w:val="00BD1525"/>
    <w:rsid w:val="00BD27B1"/>
    <w:rsid w:val="00BD2E50"/>
    <w:rsid w:val="00BD34D0"/>
    <w:rsid w:val="00BD3B52"/>
    <w:rsid w:val="00BD3CFB"/>
    <w:rsid w:val="00BD4E09"/>
    <w:rsid w:val="00BD4FEB"/>
    <w:rsid w:val="00BD509A"/>
    <w:rsid w:val="00BD5C78"/>
    <w:rsid w:val="00BE009C"/>
    <w:rsid w:val="00BE097A"/>
    <w:rsid w:val="00BE2165"/>
    <w:rsid w:val="00BE2F6D"/>
    <w:rsid w:val="00BE4108"/>
    <w:rsid w:val="00BE49C7"/>
    <w:rsid w:val="00BE4A06"/>
    <w:rsid w:val="00BE5972"/>
    <w:rsid w:val="00BE65E7"/>
    <w:rsid w:val="00BE68ED"/>
    <w:rsid w:val="00BE7FA4"/>
    <w:rsid w:val="00BF0163"/>
    <w:rsid w:val="00BF0377"/>
    <w:rsid w:val="00BF0D30"/>
    <w:rsid w:val="00BF3F09"/>
    <w:rsid w:val="00BF46FA"/>
    <w:rsid w:val="00BF4A5E"/>
    <w:rsid w:val="00BF5018"/>
    <w:rsid w:val="00BF570F"/>
    <w:rsid w:val="00BF6283"/>
    <w:rsid w:val="00BF6CC8"/>
    <w:rsid w:val="00BF6D48"/>
    <w:rsid w:val="00BF7F61"/>
    <w:rsid w:val="00C00868"/>
    <w:rsid w:val="00C033D7"/>
    <w:rsid w:val="00C034C2"/>
    <w:rsid w:val="00C03A9D"/>
    <w:rsid w:val="00C04662"/>
    <w:rsid w:val="00C04A53"/>
    <w:rsid w:val="00C05AE8"/>
    <w:rsid w:val="00C06AE7"/>
    <w:rsid w:val="00C105D6"/>
    <w:rsid w:val="00C113D7"/>
    <w:rsid w:val="00C125C3"/>
    <w:rsid w:val="00C1329C"/>
    <w:rsid w:val="00C138F5"/>
    <w:rsid w:val="00C14733"/>
    <w:rsid w:val="00C16541"/>
    <w:rsid w:val="00C16BD8"/>
    <w:rsid w:val="00C16BFD"/>
    <w:rsid w:val="00C17AEB"/>
    <w:rsid w:val="00C2012D"/>
    <w:rsid w:val="00C20518"/>
    <w:rsid w:val="00C205DB"/>
    <w:rsid w:val="00C20F5A"/>
    <w:rsid w:val="00C219C0"/>
    <w:rsid w:val="00C23E59"/>
    <w:rsid w:val="00C23F97"/>
    <w:rsid w:val="00C263B6"/>
    <w:rsid w:val="00C277CE"/>
    <w:rsid w:val="00C27FE9"/>
    <w:rsid w:val="00C30D6D"/>
    <w:rsid w:val="00C3144F"/>
    <w:rsid w:val="00C333D1"/>
    <w:rsid w:val="00C3363B"/>
    <w:rsid w:val="00C352B4"/>
    <w:rsid w:val="00C35F73"/>
    <w:rsid w:val="00C36D17"/>
    <w:rsid w:val="00C404EA"/>
    <w:rsid w:val="00C41608"/>
    <w:rsid w:val="00C41E17"/>
    <w:rsid w:val="00C41F4A"/>
    <w:rsid w:val="00C428AE"/>
    <w:rsid w:val="00C42906"/>
    <w:rsid w:val="00C42A26"/>
    <w:rsid w:val="00C42F20"/>
    <w:rsid w:val="00C43FEF"/>
    <w:rsid w:val="00C452EF"/>
    <w:rsid w:val="00C457BA"/>
    <w:rsid w:val="00C457C9"/>
    <w:rsid w:val="00C462F2"/>
    <w:rsid w:val="00C46508"/>
    <w:rsid w:val="00C46B5F"/>
    <w:rsid w:val="00C47761"/>
    <w:rsid w:val="00C50658"/>
    <w:rsid w:val="00C511C7"/>
    <w:rsid w:val="00C51D26"/>
    <w:rsid w:val="00C51E93"/>
    <w:rsid w:val="00C527DA"/>
    <w:rsid w:val="00C52B28"/>
    <w:rsid w:val="00C52C4E"/>
    <w:rsid w:val="00C53018"/>
    <w:rsid w:val="00C532C7"/>
    <w:rsid w:val="00C53383"/>
    <w:rsid w:val="00C5395E"/>
    <w:rsid w:val="00C53A94"/>
    <w:rsid w:val="00C550A3"/>
    <w:rsid w:val="00C55E42"/>
    <w:rsid w:val="00C5673F"/>
    <w:rsid w:val="00C56794"/>
    <w:rsid w:val="00C57D8C"/>
    <w:rsid w:val="00C6036A"/>
    <w:rsid w:val="00C61002"/>
    <w:rsid w:val="00C612B0"/>
    <w:rsid w:val="00C615A2"/>
    <w:rsid w:val="00C6176F"/>
    <w:rsid w:val="00C64D82"/>
    <w:rsid w:val="00C65B38"/>
    <w:rsid w:val="00C65DAD"/>
    <w:rsid w:val="00C66213"/>
    <w:rsid w:val="00C67E45"/>
    <w:rsid w:val="00C703EC"/>
    <w:rsid w:val="00C705E8"/>
    <w:rsid w:val="00C70AEB"/>
    <w:rsid w:val="00C7108C"/>
    <w:rsid w:val="00C7190E"/>
    <w:rsid w:val="00C72AEF"/>
    <w:rsid w:val="00C72FEB"/>
    <w:rsid w:val="00C7307A"/>
    <w:rsid w:val="00C737AB"/>
    <w:rsid w:val="00C7393A"/>
    <w:rsid w:val="00C740F4"/>
    <w:rsid w:val="00C75033"/>
    <w:rsid w:val="00C76647"/>
    <w:rsid w:val="00C775AE"/>
    <w:rsid w:val="00C7798E"/>
    <w:rsid w:val="00C77A0B"/>
    <w:rsid w:val="00C81741"/>
    <w:rsid w:val="00C82458"/>
    <w:rsid w:val="00C83389"/>
    <w:rsid w:val="00C8373E"/>
    <w:rsid w:val="00C83C89"/>
    <w:rsid w:val="00C860F9"/>
    <w:rsid w:val="00C86195"/>
    <w:rsid w:val="00C86503"/>
    <w:rsid w:val="00C87091"/>
    <w:rsid w:val="00C8753D"/>
    <w:rsid w:val="00C87640"/>
    <w:rsid w:val="00C878F0"/>
    <w:rsid w:val="00C87918"/>
    <w:rsid w:val="00C87B63"/>
    <w:rsid w:val="00C90665"/>
    <w:rsid w:val="00C91B59"/>
    <w:rsid w:val="00C9205A"/>
    <w:rsid w:val="00C931F3"/>
    <w:rsid w:val="00C933F1"/>
    <w:rsid w:val="00C93B2E"/>
    <w:rsid w:val="00C94772"/>
    <w:rsid w:val="00C94B53"/>
    <w:rsid w:val="00C94E3B"/>
    <w:rsid w:val="00C95CE4"/>
    <w:rsid w:val="00C962AC"/>
    <w:rsid w:val="00C9675A"/>
    <w:rsid w:val="00C96B8E"/>
    <w:rsid w:val="00C971AF"/>
    <w:rsid w:val="00CA0036"/>
    <w:rsid w:val="00CA00DE"/>
    <w:rsid w:val="00CA17FB"/>
    <w:rsid w:val="00CA27BB"/>
    <w:rsid w:val="00CA3BFB"/>
    <w:rsid w:val="00CA5773"/>
    <w:rsid w:val="00CA578C"/>
    <w:rsid w:val="00CA57CE"/>
    <w:rsid w:val="00CA67FC"/>
    <w:rsid w:val="00CA6E40"/>
    <w:rsid w:val="00CA70F0"/>
    <w:rsid w:val="00CA754A"/>
    <w:rsid w:val="00CA7ECB"/>
    <w:rsid w:val="00CA7F63"/>
    <w:rsid w:val="00CB12EC"/>
    <w:rsid w:val="00CB191A"/>
    <w:rsid w:val="00CB1CCC"/>
    <w:rsid w:val="00CB2A44"/>
    <w:rsid w:val="00CB3024"/>
    <w:rsid w:val="00CB46A6"/>
    <w:rsid w:val="00CB6134"/>
    <w:rsid w:val="00CB77AD"/>
    <w:rsid w:val="00CB7CC4"/>
    <w:rsid w:val="00CC0203"/>
    <w:rsid w:val="00CC0B0E"/>
    <w:rsid w:val="00CC1AA3"/>
    <w:rsid w:val="00CC2353"/>
    <w:rsid w:val="00CC3A2E"/>
    <w:rsid w:val="00CC49D4"/>
    <w:rsid w:val="00CC4B19"/>
    <w:rsid w:val="00CC4B47"/>
    <w:rsid w:val="00CC4E18"/>
    <w:rsid w:val="00CC4FDA"/>
    <w:rsid w:val="00CC60B9"/>
    <w:rsid w:val="00CC6603"/>
    <w:rsid w:val="00CC68BB"/>
    <w:rsid w:val="00CC6F77"/>
    <w:rsid w:val="00CC7355"/>
    <w:rsid w:val="00CC773E"/>
    <w:rsid w:val="00CD2E7A"/>
    <w:rsid w:val="00CD32F6"/>
    <w:rsid w:val="00CD3915"/>
    <w:rsid w:val="00CD7506"/>
    <w:rsid w:val="00CD755B"/>
    <w:rsid w:val="00CE0A55"/>
    <w:rsid w:val="00CE111B"/>
    <w:rsid w:val="00CE11AD"/>
    <w:rsid w:val="00CE2602"/>
    <w:rsid w:val="00CE27C0"/>
    <w:rsid w:val="00CE2D28"/>
    <w:rsid w:val="00CE3504"/>
    <w:rsid w:val="00CE350E"/>
    <w:rsid w:val="00CE3510"/>
    <w:rsid w:val="00CE3ED0"/>
    <w:rsid w:val="00CE4676"/>
    <w:rsid w:val="00CE4EFF"/>
    <w:rsid w:val="00CE5330"/>
    <w:rsid w:val="00CE5A33"/>
    <w:rsid w:val="00CE5DEE"/>
    <w:rsid w:val="00CE70B9"/>
    <w:rsid w:val="00CE7E0D"/>
    <w:rsid w:val="00CF0401"/>
    <w:rsid w:val="00CF181A"/>
    <w:rsid w:val="00CF2E33"/>
    <w:rsid w:val="00CF3D7D"/>
    <w:rsid w:val="00CF4B36"/>
    <w:rsid w:val="00CF5375"/>
    <w:rsid w:val="00CF538E"/>
    <w:rsid w:val="00CF6171"/>
    <w:rsid w:val="00D002A4"/>
    <w:rsid w:val="00D01A45"/>
    <w:rsid w:val="00D0286F"/>
    <w:rsid w:val="00D03420"/>
    <w:rsid w:val="00D03698"/>
    <w:rsid w:val="00D037EE"/>
    <w:rsid w:val="00D038D4"/>
    <w:rsid w:val="00D04228"/>
    <w:rsid w:val="00D043FD"/>
    <w:rsid w:val="00D05DEA"/>
    <w:rsid w:val="00D07E5C"/>
    <w:rsid w:val="00D101C6"/>
    <w:rsid w:val="00D105C5"/>
    <w:rsid w:val="00D121D5"/>
    <w:rsid w:val="00D1244A"/>
    <w:rsid w:val="00D12A4B"/>
    <w:rsid w:val="00D1325F"/>
    <w:rsid w:val="00D13928"/>
    <w:rsid w:val="00D1523E"/>
    <w:rsid w:val="00D15290"/>
    <w:rsid w:val="00D157F5"/>
    <w:rsid w:val="00D15C59"/>
    <w:rsid w:val="00D165EE"/>
    <w:rsid w:val="00D2057D"/>
    <w:rsid w:val="00D209AA"/>
    <w:rsid w:val="00D213CC"/>
    <w:rsid w:val="00D238BD"/>
    <w:rsid w:val="00D240AC"/>
    <w:rsid w:val="00D242D4"/>
    <w:rsid w:val="00D243BB"/>
    <w:rsid w:val="00D2453B"/>
    <w:rsid w:val="00D257F2"/>
    <w:rsid w:val="00D27E20"/>
    <w:rsid w:val="00D30ABD"/>
    <w:rsid w:val="00D3116A"/>
    <w:rsid w:val="00D31BA7"/>
    <w:rsid w:val="00D32595"/>
    <w:rsid w:val="00D3405A"/>
    <w:rsid w:val="00D34404"/>
    <w:rsid w:val="00D344A7"/>
    <w:rsid w:val="00D34D8C"/>
    <w:rsid w:val="00D3501B"/>
    <w:rsid w:val="00D36492"/>
    <w:rsid w:val="00D36EB9"/>
    <w:rsid w:val="00D3750A"/>
    <w:rsid w:val="00D37A54"/>
    <w:rsid w:val="00D403FC"/>
    <w:rsid w:val="00D4048F"/>
    <w:rsid w:val="00D42A97"/>
    <w:rsid w:val="00D43197"/>
    <w:rsid w:val="00D431F6"/>
    <w:rsid w:val="00D43C52"/>
    <w:rsid w:val="00D44D3D"/>
    <w:rsid w:val="00D456CA"/>
    <w:rsid w:val="00D45A0B"/>
    <w:rsid w:val="00D46AD0"/>
    <w:rsid w:val="00D479F2"/>
    <w:rsid w:val="00D47C27"/>
    <w:rsid w:val="00D47C76"/>
    <w:rsid w:val="00D50AFD"/>
    <w:rsid w:val="00D52797"/>
    <w:rsid w:val="00D528E1"/>
    <w:rsid w:val="00D53478"/>
    <w:rsid w:val="00D564A7"/>
    <w:rsid w:val="00D5718A"/>
    <w:rsid w:val="00D571A6"/>
    <w:rsid w:val="00D573CC"/>
    <w:rsid w:val="00D573E0"/>
    <w:rsid w:val="00D5744A"/>
    <w:rsid w:val="00D574D4"/>
    <w:rsid w:val="00D6095B"/>
    <w:rsid w:val="00D610FE"/>
    <w:rsid w:val="00D615EE"/>
    <w:rsid w:val="00D61908"/>
    <w:rsid w:val="00D61DB0"/>
    <w:rsid w:val="00D62F08"/>
    <w:rsid w:val="00D63104"/>
    <w:rsid w:val="00D63913"/>
    <w:rsid w:val="00D63FC6"/>
    <w:rsid w:val="00D64144"/>
    <w:rsid w:val="00D64251"/>
    <w:rsid w:val="00D66048"/>
    <w:rsid w:val="00D66756"/>
    <w:rsid w:val="00D678F2"/>
    <w:rsid w:val="00D700B9"/>
    <w:rsid w:val="00D70DB0"/>
    <w:rsid w:val="00D711DE"/>
    <w:rsid w:val="00D74B0E"/>
    <w:rsid w:val="00D8049F"/>
    <w:rsid w:val="00D80522"/>
    <w:rsid w:val="00D80A61"/>
    <w:rsid w:val="00D80C2C"/>
    <w:rsid w:val="00D8148C"/>
    <w:rsid w:val="00D82DAE"/>
    <w:rsid w:val="00D82E0F"/>
    <w:rsid w:val="00D83BF1"/>
    <w:rsid w:val="00D84269"/>
    <w:rsid w:val="00D8511B"/>
    <w:rsid w:val="00D85482"/>
    <w:rsid w:val="00D86D69"/>
    <w:rsid w:val="00D86ECC"/>
    <w:rsid w:val="00D87BF2"/>
    <w:rsid w:val="00D9012C"/>
    <w:rsid w:val="00D902D4"/>
    <w:rsid w:val="00D92167"/>
    <w:rsid w:val="00D922F2"/>
    <w:rsid w:val="00D924F4"/>
    <w:rsid w:val="00D940F8"/>
    <w:rsid w:val="00D9507C"/>
    <w:rsid w:val="00D9771F"/>
    <w:rsid w:val="00DA1CFA"/>
    <w:rsid w:val="00DA1F05"/>
    <w:rsid w:val="00DA24B6"/>
    <w:rsid w:val="00DA37A0"/>
    <w:rsid w:val="00DA3A17"/>
    <w:rsid w:val="00DA46B1"/>
    <w:rsid w:val="00DA4F27"/>
    <w:rsid w:val="00DA503E"/>
    <w:rsid w:val="00DA52C8"/>
    <w:rsid w:val="00DA555F"/>
    <w:rsid w:val="00DA63A5"/>
    <w:rsid w:val="00DA6413"/>
    <w:rsid w:val="00DA68F1"/>
    <w:rsid w:val="00DB201B"/>
    <w:rsid w:val="00DB229F"/>
    <w:rsid w:val="00DB33E9"/>
    <w:rsid w:val="00DB3A0F"/>
    <w:rsid w:val="00DB4346"/>
    <w:rsid w:val="00DB52EE"/>
    <w:rsid w:val="00DB54AE"/>
    <w:rsid w:val="00DB59D4"/>
    <w:rsid w:val="00DB63B7"/>
    <w:rsid w:val="00DB7115"/>
    <w:rsid w:val="00DC0124"/>
    <w:rsid w:val="00DC06EC"/>
    <w:rsid w:val="00DC30D2"/>
    <w:rsid w:val="00DC317B"/>
    <w:rsid w:val="00DC4353"/>
    <w:rsid w:val="00DC439D"/>
    <w:rsid w:val="00DC4B7A"/>
    <w:rsid w:val="00DC5040"/>
    <w:rsid w:val="00DC5677"/>
    <w:rsid w:val="00DC5888"/>
    <w:rsid w:val="00DC5E85"/>
    <w:rsid w:val="00DC5F1D"/>
    <w:rsid w:val="00DC5F4C"/>
    <w:rsid w:val="00DC5FAD"/>
    <w:rsid w:val="00DD0121"/>
    <w:rsid w:val="00DD0519"/>
    <w:rsid w:val="00DD09CF"/>
    <w:rsid w:val="00DD0A5F"/>
    <w:rsid w:val="00DD1211"/>
    <w:rsid w:val="00DD1632"/>
    <w:rsid w:val="00DD1934"/>
    <w:rsid w:val="00DD2479"/>
    <w:rsid w:val="00DD265D"/>
    <w:rsid w:val="00DD2C67"/>
    <w:rsid w:val="00DD2E01"/>
    <w:rsid w:val="00DD3AB5"/>
    <w:rsid w:val="00DD4D5A"/>
    <w:rsid w:val="00DD4FF4"/>
    <w:rsid w:val="00DD5FB9"/>
    <w:rsid w:val="00DD652C"/>
    <w:rsid w:val="00DE0095"/>
    <w:rsid w:val="00DE2BED"/>
    <w:rsid w:val="00DE3442"/>
    <w:rsid w:val="00DE4343"/>
    <w:rsid w:val="00DE4D34"/>
    <w:rsid w:val="00DE6814"/>
    <w:rsid w:val="00DE706E"/>
    <w:rsid w:val="00DE76B0"/>
    <w:rsid w:val="00DE794D"/>
    <w:rsid w:val="00DF0DDB"/>
    <w:rsid w:val="00DF1806"/>
    <w:rsid w:val="00DF1AF4"/>
    <w:rsid w:val="00DF24CD"/>
    <w:rsid w:val="00DF2E9C"/>
    <w:rsid w:val="00DF3CCC"/>
    <w:rsid w:val="00DF49EE"/>
    <w:rsid w:val="00DF5E33"/>
    <w:rsid w:val="00DF5F09"/>
    <w:rsid w:val="00DF6495"/>
    <w:rsid w:val="00DF671A"/>
    <w:rsid w:val="00DF6C0A"/>
    <w:rsid w:val="00DF6CF4"/>
    <w:rsid w:val="00DF79DD"/>
    <w:rsid w:val="00DF7DBE"/>
    <w:rsid w:val="00E0019D"/>
    <w:rsid w:val="00E007EA"/>
    <w:rsid w:val="00E02DBB"/>
    <w:rsid w:val="00E0405F"/>
    <w:rsid w:val="00E04585"/>
    <w:rsid w:val="00E0517F"/>
    <w:rsid w:val="00E05192"/>
    <w:rsid w:val="00E0555B"/>
    <w:rsid w:val="00E05A57"/>
    <w:rsid w:val="00E05B97"/>
    <w:rsid w:val="00E06085"/>
    <w:rsid w:val="00E100C9"/>
    <w:rsid w:val="00E10F73"/>
    <w:rsid w:val="00E11176"/>
    <w:rsid w:val="00E124CE"/>
    <w:rsid w:val="00E12949"/>
    <w:rsid w:val="00E12CE4"/>
    <w:rsid w:val="00E14842"/>
    <w:rsid w:val="00E14C3E"/>
    <w:rsid w:val="00E16277"/>
    <w:rsid w:val="00E210D5"/>
    <w:rsid w:val="00E218ED"/>
    <w:rsid w:val="00E21D13"/>
    <w:rsid w:val="00E22051"/>
    <w:rsid w:val="00E22271"/>
    <w:rsid w:val="00E226BE"/>
    <w:rsid w:val="00E24D14"/>
    <w:rsid w:val="00E24FCB"/>
    <w:rsid w:val="00E25DA9"/>
    <w:rsid w:val="00E26746"/>
    <w:rsid w:val="00E274CE"/>
    <w:rsid w:val="00E310EE"/>
    <w:rsid w:val="00E34B99"/>
    <w:rsid w:val="00E350BB"/>
    <w:rsid w:val="00E4020C"/>
    <w:rsid w:val="00E40DF0"/>
    <w:rsid w:val="00E41B6E"/>
    <w:rsid w:val="00E41CDE"/>
    <w:rsid w:val="00E427C1"/>
    <w:rsid w:val="00E42DE2"/>
    <w:rsid w:val="00E4426F"/>
    <w:rsid w:val="00E44C92"/>
    <w:rsid w:val="00E4502C"/>
    <w:rsid w:val="00E46734"/>
    <w:rsid w:val="00E46D11"/>
    <w:rsid w:val="00E52B59"/>
    <w:rsid w:val="00E52F8A"/>
    <w:rsid w:val="00E53BC0"/>
    <w:rsid w:val="00E53EFD"/>
    <w:rsid w:val="00E54539"/>
    <w:rsid w:val="00E5604B"/>
    <w:rsid w:val="00E568E9"/>
    <w:rsid w:val="00E56ABF"/>
    <w:rsid w:val="00E56ACA"/>
    <w:rsid w:val="00E60195"/>
    <w:rsid w:val="00E602EF"/>
    <w:rsid w:val="00E603A0"/>
    <w:rsid w:val="00E60A3C"/>
    <w:rsid w:val="00E63C49"/>
    <w:rsid w:val="00E641E7"/>
    <w:rsid w:val="00E6495A"/>
    <w:rsid w:val="00E65BBE"/>
    <w:rsid w:val="00E66487"/>
    <w:rsid w:val="00E66E94"/>
    <w:rsid w:val="00E67D10"/>
    <w:rsid w:val="00E70FFC"/>
    <w:rsid w:val="00E71246"/>
    <w:rsid w:val="00E71854"/>
    <w:rsid w:val="00E7197A"/>
    <w:rsid w:val="00E7263C"/>
    <w:rsid w:val="00E7483D"/>
    <w:rsid w:val="00E762DD"/>
    <w:rsid w:val="00E7636E"/>
    <w:rsid w:val="00E763F8"/>
    <w:rsid w:val="00E778AE"/>
    <w:rsid w:val="00E77A17"/>
    <w:rsid w:val="00E803F9"/>
    <w:rsid w:val="00E80D57"/>
    <w:rsid w:val="00E81277"/>
    <w:rsid w:val="00E81459"/>
    <w:rsid w:val="00E82D4D"/>
    <w:rsid w:val="00E83671"/>
    <w:rsid w:val="00E83677"/>
    <w:rsid w:val="00E838C4"/>
    <w:rsid w:val="00E84B30"/>
    <w:rsid w:val="00E85218"/>
    <w:rsid w:val="00E8556F"/>
    <w:rsid w:val="00E85645"/>
    <w:rsid w:val="00E8569F"/>
    <w:rsid w:val="00E85792"/>
    <w:rsid w:val="00E85AC2"/>
    <w:rsid w:val="00E87521"/>
    <w:rsid w:val="00E87586"/>
    <w:rsid w:val="00E87F84"/>
    <w:rsid w:val="00E90032"/>
    <w:rsid w:val="00E90163"/>
    <w:rsid w:val="00E91117"/>
    <w:rsid w:val="00E91320"/>
    <w:rsid w:val="00E92FE0"/>
    <w:rsid w:val="00E93C29"/>
    <w:rsid w:val="00E941E5"/>
    <w:rsid w:val="00E94FD0"/>
    <w:rsid w:val="00E9581F"/>
    <w:rsid w:val="00E96124"/>
    <w:rsid w:val="00E96206"/>
    <w:rsid w:val="00E963E8"/>
    <w:rsid w:val="00E97939"/>
    <w:rsid w:val="00EA1D8C"/>
    <w:rsid w:val="00EA2325"/>
    <w:rsid w:val="00EA26F2"/>
    <w:rsid w:val="00EA3536"/>
    <w:rsid w:val="00EA3F32"/>
    <w:rsid w:val="00EA58F8"/>
    <w:rsid w:val="00EA6711"/>
    <w:rsid w:val="00EA7A08"/>
    <w:rsid w:val="00EA7A5E"/>
    <w:rsid w:val="00EB0511"/>
    <w:rsid w:val="00EB1202"/>
    <w:rsid w:val="00EB2700"/>
    <w:rsid w:val="00EB3531"/>
    <w:rsid w:val="00EB3DC3"/>
    <w:rsid w:val="00EB4B49"/>
    <w:rsid w:val="00EC1001"/>
    <w:rsid w:val="00EC1C92"/>
    <w:rsid w:val="00EC2A76"/>
    <w:rsid w:val="00EC32AE"/>
    <w:rsid w:val="00EC4BA3"/>
    <w:rsid w:val="00EC71E5"/>
    <w:rsid w:val="00ED0AB6"/>
    <w:rsid w:val="00ED0F30"/>
    <w:rsid w:val="00ED27E2"/>
    <w:rsid w:val="00ED2D83"/>
    <w:rsid w:val="00ED424C"/>
    <w:rsid w:val="00ED6223"/>
    <w:rsid w:val="00ED71DB"/>
    <w:rsid w:val="00EE0EFA"/>
    <w:rsid w:val="00EE2D27"/>
    <w:rsid w:val="00EE3C67"/>
    <w:rsid w:val="00EE5074"/>
    <w:rsid w:val="00EE60D4"/>
    <w:rsid w:val="00EF033A"/>
    <w:rsid w:val="00EF2699"/>
    <w:rsid w:val="00EF2CB0"/>
    <w:rsid w:val="00EF32BF"/>
    <w:rsid w:val="00EF331C"/>
    <w:rsid w:val="00EF48E9"/>
    <w:rsid w:val="00EF616A"/>
    <w:rsid w:val="00EF61DD"/>
    <w:rsid w:val="00EF67A1"/>
    <w:rsid w:val="00EF73D7"/>
    <w:rsid w:val="00EF74A1"/>
    <w:rsid w:val="00EF773C"/>
    <w:rsid w:val="00EF7B7D"/>
    <w:rsid w:val="00EF7D5F"/>
    <w:rsid w:val="00F00E62"/>
    <w:rsid w:val="00F01764"/>
    <w:rsid w:val="00F033BB"/>
    <w:rsid w:val="00F0345A"/>
    <w:rsid w:val="00F047EA"/>
    <w:rsid w:val="00F068F4"/>
    <w:rsid w:val="00F10025"/>
    <w:rsid w:val="00F10050"/>
    <w:rsid w:val="00F109DD"/>
    <w:rsid w:val="00F1179C"/>
    <w:rsid w:val="00F1225A"/>
    <w:rsid w:val="00F1281B"/>
    <w:rsid w:val="00F12D7C"/>
    <w:rsid w:val="00F12F15"/>
    <w:rsid w:val="00F13BFF"/>
    <w:rsid w:val="00F13F29"/>
    <w:rsid w:val="00F15921"/>
    <w:rsid w:val="00F203AF"/>
    <w:rsid w:val="00F203F4"/>
    <w:rsid w:val="00F20911"/>
    <w:rsid w:val="00F220E2"/>
    <w:rsid w:val="00F2378A"/>
    <w:rsid w:val="00F270AA"/>
    <w:rsid w:val="00F303EA"/>
    <w:rsid w:val="00F30AAA"/>
    <w:rsid w:val="00F30F42"/>
    <w:rsid w:val="00F31625"/>
    <w:rsid w:val="00F31C1F"/>
    <w:rsid w:val="00F32B95"/>
    <w:rsid w:val="00F33EE6"/>
    <w:rsid w:val="00F344ED"/>
    <w:rsid w:val="00F34604"/>
    <w:rsid w:val="00F34A72"/>
    <w:rsid w:val="00F34E5C"/>
    <w:rsid w:val="00F35D6B"/>
    <w:rsid w:val="00F378D6"/>
    <w:rsid w:val="00F37CFE"/>
    <w:rsid w:val="00F40760"/>
    <w:rsid w:val="00F40F42"/>
    <w:rsid w:val="00F41173"/>
    <w:rsid w:val="00F42333"/>
    <w:rsid w:val="00F4473C"/>
    <w:rsid w:val="00F45296"/>
    <w:rsid w:val="00F45781"/>
    <w:rsid w:val="00F45DAE"/>
    <w:rsid w:val="00F46229"/>
    <w:rsid w:val="00F475E4"/>
    <w:rsid w:val="00F47E15"/>
    <w:rsid w:val="00F50130"/>
    <w:rsid w:val="00F50A7A"/>
    <w:rsid w:val="00F52DA3"/>
    <w:rsid w:val="00F535ED"/>
    <w:rsid w:val="00F5402F"/>
    <w:rsid w:val="00F564D2"/>
    <w:rsid w:val="00F57CF4"/>
    <w:rsid w:val="00F57F1A"/>
    <w:rsid w:val="00F601AD"/>
    <w:rsid w:val="00F603AE"/>
    <w:rsid w:val="00F60783"/>
    <w:rsid w:val="00F6108D"/>
    <w:rsid w:val="00F61D09"/>
    <w:rsid w:val="00F61FA2"/>
    <w:rsid w:val="00F6295D"/>
    <w:rsid w:val="00F6446C"/>
    <w:rsid w:val="00F64662"/>
    <w:rsid w:val="00F6466D"/>
    <w:rsid w:val="00F70773"/>
    <w:rsid w:val="00F70A1E"/>
    <w:rsid w:val="00F71BAB"/>
    <w:rsid w:val="00F728A9"/>
    <w:rsid w:val="00F72C9E"/>
    <w:rsid w:val="00F72D72"/>
    <w:rsid w:val="00F7443E"/>
    <w:rsid w:val="00F75853"/>
    <w:rsid w:val="00F75FCB"/>
    <w:rsid w:val="00F76FF5"/>
    <w:rsid w:val="00F773CE"/>
    <w:rsid w:val="00F779A1"/>
    <w:rsid w:val="00F80363"/>
    <w:rsid w:val="00F83CB5"/>
    <w:rsid w:val="00F83DBE"/>
    <w:rsid w:val="00F84065"/>
    <w:rsid w:val="00F84A48"/>
    <w:rsid w:val="00F84EF8"/>
    <w:rsid w:val="00F852E2"/>
    <w:rsid w:val="00F85714"/>
    <w:rsid w:val="00F865B2"/>
    <w:rsid w:val="00F86A5D"/>
    <w:rsid w:val="00F8756E"/>
    <w:rsid w:val="00F87E1E"/>
    <w:rsid w:val="00F90456"/>
    <w:rsid w:val="00F918B1"/>
    <w:rsid w:val="00F92FAB"/>
    <w:rsid w:val="00F93D2B"/>
    <w:rsid w:val="00F94391"/>
    <w:rsid w:val="00F95394"/>
    <w:rsid w:val="00F9600F"/>
    <w:rsid w:val="00F974C4"/>
    <w:rsid w:val="00F97CF1"/>
    <w:rsid w:val="00FA06E0"/>
    <w:rsid w:val="00FA2944"/>
    <w:rsid w:val="00FA3692"/>
    <w:rsid w:val="00FA5418"/>
    <w:rsid w:val="00FA6023"/>
    <w:rsid w:val="00FA6038"/>
    <w:rsid w:val="00FA6229"/>
    <w:rsid w:val="00FA6C09"/>
    <w:rsid w:val="00FA7018"/>
    <w:rsid w:val="00FA7226"/>
    <w:rsid w:val="00FA724B"/>
    <w:rsid w:val="00FA7751"/>
    <w:rsid w:val="00FB0AD2"/>
    <w:rsid w:val="00FB0CDF"/>
    <w:rsid w:val="00FB11E5"/>
    <w:rsid w:val="00FB12DF"/>
    <w:rsid w:val="00FB191C"/>
    <w:rsid w:val="00FB226A"/>
    <w:rsid w:val="00FB2A5B"/>
    <w:rsid w:val="00FB3954"/>
    <w:rsid w:val="00FB5C26"/>
    <w:rsid w:val="00FB6008"/>
    <w:rsid w:val="00FB6F4B"/>
    <w:rsid w:val="00FB70A8"/>
    <w:rsid w:val="00FB70D0"/>
    <w:rsid w:val="00FC0282"/>
    <w:rsid w:val="00FC1D4E"/>
    <w:rsid w:val="00FC249A"/>
    <w:rsid w:val="00FC2DBD"/>
    <w:rsid w:val="00FC2FBF"/>
    <w:rsid w:val="00FC355A"/>
    <w:rsid w:val="00FC3D6C"/>
    <w:rsid w:val="00FC44CC"/>
    <w:rsid w:val="00FC58A2"/>
    <w:rsid w:val="00FC5FEA"/>
    <w:rsid w:val="00FC64D4"/>
    <w:rsid w:val="00FC7615"/>
    <w:rsid w:val="00FC774C"/>
    <w:rsid w:val="00FC7AB9"/>
    <w:rsid w:val="00FD041F"/>
    <w:rsid w:val="00FD05A6"/>
    <w:rsid w:val="00FD1CC9"/>
    <w:rsid w:val="00FD2F24"/>
    <w:rsid w:val="00FD3227"/>
    <w:rsid w:val="00FD3B82"/>
    <w:rsid w:val="00FD3C1D"/>
    <w:rsid w:val="00FD3EEB"/>
    <w:rsid w:val="00FD43E0"/>
    <w:rsid w:val="00FD46C3"/>
    <w:rsid w:val="00FD48A2"/>
    <w:rsid w:val="00FD532A"/>
    <w:rsid w:val="00FD573C"/>
    <w:rsid w:val="00FD5C69"/>
    <w:rsid w:val="00FD679E"/>
    <w:rsid w:val="00FD6FA5"/>
    <w:rsid w:val="00FD72F2"/>
    <w:rsid w:val="00FD7A73"/>
    <w:rsid w:val="00FE0F7B"/>
    <w:rsid w:val="00FE14B3"/>
    <w:rsid w:val="00FE23BD"/>
    <w:rsid w:val="00FE24CE"/>
    <w:rsid w:val="00FE2B6F"/>
    <w:rsid w:val="00FE3339"/>
    <w:rsid w:val="00FE4440"/>
    <w:rsid w:val="00FE4A47"/>
    <w:rsid w:val="00FE4BD2"/>
    <w:rsid w:val="00FE53D9"/>
    <w:rsid w:val="00FE5A24"/>
    <w:rsid w:val="00FF3A46"/>
    <w:rsid w:val="00FF4C8B"/>
    <w:rsid w:val="00FF52CC"/>
    <w:rsid w:val="00FF5A78"/>
    <w:rsid w:val="00FF68ED"/>
    <w:rsid w:val="00FF6980"/>
    <w:rsid w:val="00FF6E85"/>
    <w:rsid w:val="044FCF6B"/>
    <w:rsid w:val="089CA931"/>
    <w:rsid w:val="1250A503"/>
    <w:rsid w:val="176D21DA"/>
    <w:rsid w:val="1835FF24"/>
    <w:rsid w:val="19E015FF"/>
    <w:rsid w:val="1F6F6018"/>
    <w:rsid w:val="21DCEDB0"/>
    <w:rsid w:val="2F30A768"/>
    <w:rsid w:val="325AC148"/>
    <w:rsid w:val="32D81489"/>
    <w:rsid w:val="341F01F5"/>
    <w:rsid w:val="3AE96A89"/>
    <w:rsid w:val="46D15397"/>
    <w:rsid w:val="52AC94A5"/>
    <w:rsid w:val="52F21736"/>
    <w:rsid w:val="72068D93"/>
    <w:rsid w:val="7AAAE65D"/>
    <w:rsid w:val="7D1C829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780FB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8A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Heading2">
    <w:name w:val="heading 2"/>
    <w:basedOn w:val="Normal"/>
    <w:next w:val="Normal"/>
    <w:link w:val="Heading2Ch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3">
    <w:name w:val="heading 3"/>
    <w:basedOn w:val="Normal"/>
    <w:next w:val="Normal"/>
    <w:link w:val="Heading3Char"/>
    <w:autoRedefine/>
    <w:qFormat/>
    <w:rsid w:val="00024898"/>
    <w:pPr>
      <w:widowControl/>
      <w:overflowPunct/>
      <w:adjustRightInd/>
      <w:ind w:left="426" w:hanging="426"/>
      <w:jc w:val="both"/>
      <w:outlineLvl w:val="2"/>
    </w:pPr>
    <w:rPr>
      <w:rFonts w:ascii="Calibri" w:hAnsi="Calibri" w:cs="Calibri"/>
      <w:b/>
      <w:i/>
      <w:sz w:val="22"/>
      <w:szCs w:val="22"/>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003E01"/>
    <w:pPr>
      <w:ind w:left="450" w:hanging="425"/>
      <w:jc w:val="both"/>
      <w:outlineLvl w:val="4"/>
    </w:pPr>
    <w:rPr>
      <w:rFonts w:asciiTheme="minorHAnsi" w:hAnsiTheme="minorHAnsi" w:cstheme="minorHAnsi"/>
      <w:b/>
      <w:i/>
      <w:iCs/>
      <w:color w:val="000000"/>
      <w:sz w:val="22"/>
      <w:szCs w:val="22"/>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78C"/>
    <w:rPr>
      <w:rFonts w:ascii="Gill Sans MT" w:hAnsi="Gill Sans MT" w:cs="Arial"/>
      <w:b/>
      <w:bCs/>
      <w:caps/>
      <w:noProof/>
      <w:color w:val="000080"/>
      <w:spacing w:val="32"/>
      <w:kern w:val="32"/>
      <w:sz w:val="32"/>
      <w:szCs w:val="28"/>
    </w:rPr>
  </w:style>
  <w:style w:type="character" w:customStyle="1" w:styleId="Heading2Char">
    <w:name w:val="Heading 2 Char"/>
    <w:basedOn w:val="DefaultParagraphFont"/>
    <w:link w:val="Heading2"/>
    <w:rsid w:val="00CA578C"/>
    <w:rPr>
      <w:rFonts w:ascii="Gill Sans MT" w:hAnsi="Gill Sans MT" w:cs="Arial"/>
      <w:b/>
      <w:bCs/>
      <w:iCs/>
      <w:caps/>
      <w:noProof/>
      <w:color w:val="0070C0"/>
      <w:sz w:val="28"/>
    </w:rPr>
  </w:style>
  <w:style w:type="character" w:customStyle="1" w:styleId="Heading3Char">
    <w:name w:val="Heading 3 Char"/>
    <w:basedOn w:val="DefaultParagraphFont"/>
    <w:link w:val="Heading3"/>
    <w:rsid w:val="00024898"/>
    <w:rPr>
      <w:rFonts w:ascii="Calibri" w:eastAsiaTheme="minorEastAsia" w:hAnsi="Calibri" w:cs="Calibri"/>
      <w:b/>
      <w:i/>
      <w:kern w:val="28"/>
      <w:sz w:val="22"/>
      <w:szCs w:val="22"/>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003E01"/>
    <w:rPr>
      <w:rFonts w:asciiTheme="minorHAnsi" w:eastAsiaTheme="minorEastAsia" w:hAnsiTheme="minorHAnsi" w:cstheme="minorHAnsi"/>
      <w:b/>
      <w:i/>
      <w:iCs/>
      <w:color w:val="000000"/>
      <w:kern w:val="28"/>
      <w:sz w:val="22"/>
      <w:szCs w:val="22"/>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uiPriority w:val="35"/>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basedOn w:val="DefaultParagraphFont"/>
    <w:link w:val="BodyText"/>
    <w:uiPriority w:val="99"/>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aliases w:val="Bullets,List Paragraph1,Bullet List,FooterText,Colorful List Accent 1,Colorful List - Accent 11,numbered,Paragraphe de liste1,列出段落,列出段落1,Bulletr List Paragraph,List Paragraph2,List Paragraph21,Párrafo de lista1,Parágrafo da Lista1,lp1"/>
    <w:basedOn w:val="Normal"/>
    <w:link w:val="ListParagraphChar"/>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aliases w:val="ftref,BVI fnr,Ref,de nota al pie,16 Point,Superscript 6 Point"/>
    <w:basedOn w:val="DefaultParagraphFont"/>
    <w:uiPriority w:val="99"/>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9,f"/>
    <w:basedOn w:val="Normal"/>
    <w:link w:val="FootnoteTextChar"/>
    <w:uiPriority w:val="99"/>
    <w:qFormat/>
    <w:rsid w:val="00E4502C"/>
    <w:pPr>
      <w:overflowPunct/>
      <w:adjustRightInd/>
    </w:pPr>
    <w:rPr>
      <w:rFonts w:ascii="CG Times" w:eastAsia="Times New Roman" w:hAnsi="CG Times"/>
      <w:kern w:val="0"/>
      <w:szCs w:val="20"/>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9 Char"/>
    <w:basedOn w:val="DefaultParagraphFont"/>
    <w:link w:val="FootnoteText"/>
    <w:uiPriority w:val="99"/>
    <w:rsid w:val="00E4502C"/>
    <w:rPr>
      <w:rFonts w:ascii="CG Times" w:eastAsia="Times New Roman" w:hAnsi="CG Times"/>
      <w:sz w:val="24"/>
    </w:rPr>
  </w:style>
  <w:style w:type="paragraph" w:styleId="Header">
    <w:name w:val="header"/>
    <w:basedOn w:val="Normal"/>
    <w:link w:val="HeaderChar"/>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basedOn w:val="DefaultParagraphFont"/>
    <w:link w:val="Header"/>
    <w:rsid w:val="00081D16"/>
    <w:rPr>
      <w:rFonts w:eastAsia="Times New Roman"/>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rsid w:val="00B91925"/>
    <w:rPr>
      <w:sz w:val="16"/>
      <w:szCs w:val="16"/>
    </w:rPr>
  </w:style>
  <w:style w:type="paragraph" w:styleId="CommentText">
    <w:name w:val="annotation text"/>
    <w:basedOn w:val="Normal"/>
    <w:link w:val="CommentTextChar"/>
    <w:uiPriority w:val="99"/>
    <w:rsid w:val="00B91925"/>
    <w:rPr>
      <w:sz w:val="20"/>
      <w:szCs w:val="20"/>
    </w:rPr>
  </w:style>
  <w:style w:type="character" w:customStyle="1" w:styleId="CommentTextChar">
    <w:name w:val="Comment Text Char"/>
    <w:basedOn w:val="DefaultParagraphFont"/>
    <w:link w:val="CommentText"/>
    <w:uiPriority w:val="99"/>
    <w:rsid w:val="00B91925"/>
    <w:rPr>
      <w:rFonts w:eastAsiaTheme="minorEastAsia"/>
      <w:kern w:val="28"/>
      <w:sz w:val="20"/>
      <w:szCs w:val="20"/>
    </w:rPr>
  </w:style>
  <w:style w:type="paragraph" w:styleId="CommentSubject">
    <w:name w:val="annotation subject"/>
    <w:basedOn w:val="CommentText"/>
    <w:next w:val="CommentText"/>
    <w:link w:val="CommentSubjectChar"/>
    <w:rsid w:val="00B91925"/>
    <w:rPr>
      <w:b/>
      <w:bCs/>
    </w:rPr>
  </w:style>
  <w:style w:type="character" w:customStyle="1" w:styleId="CommentSubjectChar">
    <w:name w:val="Comment Subject Char"/>
    <w:basedOn w:val="CommentTextChar"/>
    <w:link w:val="CommentSubject"/>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39"/>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paragraph" w:customStyle="1" w:styleId="ColumnsRight">
    <w:name w:val="Columns Right"/>
    <w:basedOn w:val="Normal"/>
    <w:link w:val="ColumnsRightChar"/>
    <w:rsid w:val="002D34E6"/>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2D34E6"/>
    <w:pPr>
      <w:numPr>
        <w:ilvl w:val="0"/>
      </w:numPr>
      <w:tabs>
        <w:tab w:val="clear" w:pos="432"/>
      </w:tabs>
      <w:ind w:left="360" w:firstLine="0"/>
      <w:jc w:val="left"/>
    </w:pPr>
  </w:style>
  <w:style w:type="paragraph" w:customStyle="1" w:styleId="ColumnsRightSub">
    <w:name w:val="Columns Right (Sub)"/>
    <w:basedOn w:val="ColumnsRight"/>
    <w:rsid w:val="002D34E6"/>
    <w:pPr>
      <w:numPr>
        <w:ilvl w:val="2"/>
      </w:numPr>
      <w:tabs>
        <w:tab w:val="clear" w:pos="720"/>
      </w:tabs>
      <w:ind w:left="2160" w:hanging="180"/>
    </w:pPr>
  </w:style>
  <w:style w:type="character" w:customStyle="1" w:styleId="ColumnsRightChar">
    <w:name w:val="Columns Right Char"/>
    <w:basedOn w:val="DefaultParagraphFont"/>
    <w:link w:val="ColumnsRight"/>
    <w:rsid w:val="002D34E6"/>
    <w:rPr>
      <w:rFonts w:eastAsia="SimSun"/>
      <w:szCs w:val="28"/>
      <w:lang w:val="en-GB" w:eastAsia="zh-CN"/>
    </w:rPr>
  </w:style>
  <w:style w:type="character" w:styleId="PlaceholderText">
    <w:name w:val="Placeholder Text"/>
    <w:basedOn w:val="DefaultParagraphFont"/>
    <w:rsid w:val="0087783D"/>
    <w:rPr>
      <w:color w:val="808080"/>
    </w:rPr>
  </w:style>
  <w:style w:type="paragraph" w:styleId="Revision">
    <w:name w:val="Revision"/>
    <w:hidden/>
    <w:rsid w:val="00FE3339"/>
    <w:rPr>
      <w:rFonts w:eastAsiaTheme="minorEastAsia"/>
      <w:kern w:val="28"/>
    </w:rPr>
  </w:style>
  <w:style w:type="paragraph" w:customStyle="1" w:styleId="CM28">
    <w:name w:val="CM28"/>
    <w:basedOn w:val="Default"/>
    <w:next w:val="Default"/>
    <w:uiPriority w:val="99"/>
    <w:rsid w:val="00F00E62"/>
    <w:pPr>
      <w:widowControl w:val="0"/>
    </w:pPr>
    <w:rPr>
      <w:rFonts w:ascii="Arial" w:eastAsia="MS Mincho" w:hAnsi="Arial" w:cs="Arial"/>
      <w:color w:val="auto"/>
      <w:lang w:val="en-US"/>
    </w:rPr>
  </w:style>
  <w:style w:type="paragraph" w:customStyle="1" w:styleId="CM4">
    <w:name w:val="CM4"/>
    <w:basedOn w:val="Default"/>
    <w:next w:val="Default"/>
    <w:uiPriority w:val="99"/>
    <w:rsid w:val="00F00E62"/>
    <w:pPr>
      <w:widowControl w:val="0"/>
      <w:spacing w:line="231" w:lineRule="atLeast"/>
    </w:pPr>
    <w:rPr>
      <w:rFonts w:ascii="Arial" w:eastAsia="MS Mincho" w:hAnsi="Arial" w:cs="Arial"/>
      <w:color w:val="auto"/>
      <w:lang w:val="en-US"/>
    </w:rPr>
  </w:style>
  <w:style w:type="paragraph" w:customStyle="1" w:styleId="indentparagraphabc">
    <w:name w:val="indent paragraph abc"/>
    <w:basedOn w:val="Normal"/>
    <w:qFormat/>
    <w:rsid w:val="00F00E62"/>
    <w:pPr>
      <w:numPr>
        <w:numId w:val="7"/>
      </w:numPr>
      <w:overflowPunct/>
      <w:autoSpaceDE w:val="0"/>
      <w:autoSpaceDN w:val="0"/>
      <w:spacing w:before="120" w:after="230" w:line="231" w:lineRule="atLeast"/>
      <w:ind w:right="68"/>
    </w:pPr>
    <w:rPr>
      <w:rFonts w:ascii="Arial" w:eastAsia="MS Mincho" w:hAnsi="Arial" w:cs="Arial"/>
      <w:color w:val="000000"/>
      <w:kern w:val="0"/>
      <w:sz w:val="20"/>
      <w:szCs w:val="20"/>
    </w:rPr>
  </w:style>
  <w:style w:type="paragraph" w:customStyle="1" w:styleId="indentbulleted">
    <w:name w:val="indent bulleted"/>
    <w:basedOn w:val="Normal"/>
    <w:qFormat/>
    <w:rsid w:val="002617DD"/>
    <w:pPr>
      <w:numPr>
        <w:numId w:val="8"/>
      </w:numPr>
      <w:overflowPunct/>
      <w:autoSpaceDE w:val="0"/>
      <w:autoSpaceDN w:val="0"/>
      <w:spacing w:line="231" w:lineRule="atLeast"/>
      <w:jc w:val="both"/>
    </w:pPr>
    <w:rPr>
      <w:rFonts w:ascii="Arial" w:eastAsia="MS Mincho" w:hAnsi="Arial" w:cs="Arial"/>
      <w:kern w:val="0"/>
      <w:sz w:val="20"/>
      <w:szCs w:val="20"/>
    </w:rPr>
  </w:style>
  <w:style w:type="table" w:customStyle="1" w:styleId="TableGrid1">
    <w:name w:val="Table Grid1"/>
    <w:basedOn w:val="TableNormal"/>
    <w:next w:val="TableGrid"/>
    <w:rsid w:val="00C4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4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4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Colorful List Accent 1 Char,Colorful List - Accent 11 Char,numbered Char,Paragraphe de liste1 Char,列出段落 Char,列出段落1 Char,Bulletr List Paragraph Char,lp1 Char"/>
    <w:basedOn w:val="DefaultParagraphFont"/>
    <w:link w:val="ListParagraph"/>
    <w:uiPriority w:val="34"/>
    <w:locked/>
    <w:rsid w:val="009E10FC"/>
    <w:rPr>
      <w:rFonts w:eastAsiaTheme="minorEastAsia"/>
      <w:kern w:val="28"/>
      <w:sz w:val="22"/>
    </w:rPr>
  </w:style>
  <w:style w:type="paragraph" w:styleId="NoSpacing">
    <w:name w:val="No Spacing"/>
    <w:link w:val="NoSpacingChar"/>
    <w:uiPriority w:val="1"/>
    <w:qFormat/>
    <w:rsid w:val="008D034F"/>
    <w:rPr>
      <w:rFonts w:ascii="Calibri" w:hAnsi="Calibri"/>
      <w:sz w:val="22"/>
      <w:szCs w:val="22"/>
    </w:rPr>
  </w:style>
  <w:style w:type="character" w:customStyle="1" w:styleId="apple-converted-space">
    <w:name w:val="apple-converted-space"/>
    <w:basedOn w:val="DefaultParagraphFont"/>
    <w:rsid w:val="00D1325F"/>
  </w:style>
  <w:style w:type="character" w:customStyle="1" w:styleId="NoSpacingChar">
    <w:name w:val="No Spacing Char"/>
    <w:link w:val="NoSpacing"/>
    <w:uiPriority w:val="1"/>
    <w:rsid w:val="00673892"/>
    <w:rPr>
      <w:rFonts w:ascii="Calibri" w:hAnsi="Calibri"/>
      <w:sz w:val="22"/>
      <w:szCs w:val="22"/>
    </w:rPr>
  </w:style>
  <w:style w:type="character" w:styleId="PageNumber">
    <w:name w:val="page number"/>
    <w:basedOn w:val="DefaultParagraphFont"/>
    <w:semiHidden/>
    <w:unhideWhenUsed/>
    <w:rsid w:val="00F33EE6"/>
  </w:style>
  <w:style w:type="paragraph" w:styleId="HTMLPreformatted">
    <w:name w:val="HTML Preformatted"/>
    <w:basedOn w:val="Normal"/>
    <w:link w:val="HTMLPreformattedChar"/>
    <w:uiPriority w:val="99"/>
    <w:unhideWhenUsed/>
    <w:rsid w:val="003260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pPr>
    <w:rPr>
      <w:rFonts w:ascii="Courier New" w:eastAsia="Calibri" w:hAnsi="Courier New" w:cs="Courier New"/>
      <w:kern w:val="0"/>
      <w:sz w:val="20"/>
      <w:szCs w:val="20"/>
    </w:rPr>
  </w:style>
  <w:style w:type="character" w:customStyle="1" w:styleId="HTMLPreformattedChar">
    <w:name w:val="HTML Preformatted Char"/>
    <w:basedOn w:val="DefaultParagraphFont"/>
    <w:link w:val="HTMLPreformatted"/>
    <w:uiPriority w:val="99"/>
    <w:rsid w:val="003260D6"/>
    <w:rPr>
      <w:rFonts w:ascii="Courier New" w:hAnsi="Courier New" w:cs="Courier New"/>
      <w:sz w:val="20"/>
      <w:szCs w:val="20"/>
    </w:rPr>
  </w:style>
  <w:style w:type="character" w:customStyle="1" w:styleId="UnresolvedMention">
    <w:name w:val="Unresolved Mention"/>
    <w:basedOn w:val="DefaultParagraphFont"/>
    <w:rsid w:val="00E95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28832">
      <w:bodyDiv w:val="1"/>
      <w:marLeft w:val="0"/>
      <w:marRight w:val="0"/>
      <w:marTop w:val="0"/>
      <w:marBottom w:val="0"/>
      <w:divBdr>
        <w:top w:val="none" w:sz="0" w:space="0" w:color="auto"/>
        <w:left w:val="none" w:sz="0" w:space="0" w:color="auto"/>
        <w:bottom w:val="none" w:sz="0" w:space="0" w:color="auto"/>
        <w:right w:val="none" w:sz="0" w:space="0" w:color="auto"/>
      </w:divBdr>
    </w:div>
    <w:div w:id="140970581">
      <w:bodyDiv w:val="1"/>
      <w:marLeft w:val="0"/>
      <w:marRight w:val="0"/>
      <w:marTop w:val="0"/>
      <w:marBottom w:val="0"/>
      <w:divBdr>
        <w:top w:val="none" w:sz="0" w:space="0" w:color="auto"/>
        <w:left w:val="none" w:sz="0" w:space="0" w:color="auto"/>
        <w:bottom w:val="none" w:sz="0" w:space="0" w:color="auto"/>
        <w:right w:val="none" w:sz="0" w:space="0" w:color="auto"/>
      </w:divBdr>
    </w:div>
    <w:div w:id="190800469">
      <w:bodyDiv w:val="1"/>
      <w:marLeft w:val="0"/>
      <w:marRight w:val="0"/>
      <w:marTop w:val="0"/>
      <w:marBottom w:val="0"/>
      <w:divBdr>
        <w:top w:val="none" w:sz="0" w:space="0" w:color="auto"/>
        <w:left w:val="none" w:sz="0" w:space="0" w:color="auto"/>
        <w:bottom w:val="none" w:sz="0" w:space="0" w:color="auto"/>
        <w:right w:val="none" w:sz="0" w:space="0" w:color="auto"/>
      </w:divBdr>
      <w:divsChild>
        <w:div w:id="23333966">
          <w:marLeft w:val="0"/>
          <w:marRight w:val="0"/>
          <w:marTop w:val="0"/>
          <w:marBottom w:val="0"/>
          <w:divBdr>
            <w:top w:val="none" w:sz="0" w:space="0" w:color="auto"/>
            <w:left w:val="none" w:sz="0" w:space="0" w:color="auto"/>
            <w:bottom w:val="none" w:sz="0" w:space="0" w:color="auto"/>
            <w:right w:val="none" w:sz="0" w:space="0" w:color="auto"/>
          </w:divBdr>
        </w:div>
        <w:div w:id="43603337">
          <w:marLeft w:val="0"/>
          <w:marRight w:val="0"/>
          <w:marTop w:val="0"/>
          <w:marBottom w:val="0"/>
          <w:divBdr>
            <w:top w:val="none" w:sz="0" w:space="0" w:color="auto"/>
            <w:left w:val="none" w:sz="0" w:space="0" w:color="auto"/>
            <w:bottom w:val="none" w:sz="0" w:space="0" w:color="auto"/>
            <w:right w:val="none" w:sz="0" w:space="0" w:color="auto"/>
          </w:divBdr>
        </w:div>
        <w:div w:id="80025739">
          <w:marLeft w:val="0"/>
          <w:marRight w:val="0"/>
          <w:marTop w:val="0"/>
          <w:marBottom w:val="0"/>
          <w:divBdr>
            <w:top w:val="none" w:sz="0" w:space="0" w:color="auto"/>
            <w:left w:val="none" w:sz="0" w:space="0" w:color="auto"/>
            <w:bottom w:val="none" w:sz="0" w:space="0" w:color="auto"/>
            <w:right w:val="none" w:sz="0" w:space="0" w:color="auto"/>
          </w:divBdr>
        </w:div>
        <w:div w:id="112748860">
          <w:marLeft w:val="0"/>
          <w:marRight w:val="0"/>
          <w:marTop w:val="0"/>
          <w:marBottom w:val="0"/>
          <w:divBdr>
            <w:top w:val="none" w:sz="0" w:space="0" w:color="auto"/>
            <w:left w:val="none" w:sz="0" w:space="0" w:color="auto"/>
            <w:bottom w:val="none" w:sz="0" w:space="0" w:color="auto"/>
            <w:right w:val="none" w:sz="0" w:space="0" w:color="auto"/>
          </w:divBdr>
        </w:div>
        <w:div w:id="139467130">
          <w:marLeft w:val="0"/>
          <w:marRight w:val="0"/>
          <w:marTop w:val="0"/>
          <w:marBottom w:val="0"/>
          <w:divBdr>
            <w:top w:val="none" w:sz="0" w:space="0" w:color="auto"/>
            <w:left w:val="none" w:sz="0" w:space="0" w:color="auto"/>
            <w:bottom w:val="none" w:sz="0" w:space="0" w:color="auto"/>
            <w:right w:val="none" w:sz="0" w:space="0" w:color="auto"/>
          </w:divBdr>
        </w:div>
        <w:div w:id="171073818">
          <w:marLeft w:val="0"/>
          <w:marRight w:val="0"/>
          <w:marTop w:val="0"/>
          <w:marBottom w:val="0"/>
          <w:divBdr>
            <w:top w:val="none" w:sz="0" w:space="0" w:color="auto"/>
            <w:left w:val="none" w:sz="0" w:space="0" w:color="auto"/>
            <w:bottom w:val="none" w:sz="0" w:space="0" w:color="auto"/>
            <w:right w:val="none" w:sz="0" w:space="0" w:color="auto"/>
          </w:divBdr>
        </w:div>
        <w:div w:id="203181594">
          <w:marLeft w:val="0"/>
          <w:marRight w:val="0"/>
          <w:marTop w:val="0"/>
          <w:marBottom w:val="0"/>
          <w:divBdr>
            <w:top w:val="none" w:sz="0" w:space="0" w:color="auto"/>
            <w:left w:val="none" w:sz="0" w:space="0" w:color="auto"/>
            <w:bottom w:val="none" w:sz="0" w:space="0" w:color="auto"/>
            <w:right w:val="none" w:sz="0" w:space="0" w:color="auto"/>
          </w:divBdr>
        </w:div>
        <w:div w:id="226649891">
          <w:marLeft w:val="0"/>
          <w:marRight w:val="0"/>
          <w:marTop w:val="0"/>
          <w:marBottom w:val="0"/>
          <w:divBdr>
            <w:top w:val="none" w:sz="0" w:space="0" w:color="auto"/>
            <w:left w:val="none" w:sz="0" w:space="0" w:color="auto"/>
            <w:bottom w:val="none" w:sz="0" w:space="0" w:color="auto"/>
            <w:right w:val="none" w:sz="0" w:space="0" w:color="auto"/>
          </w:divBdr>
        </w:div>
        <w:div w:id="237249953">
          <w:marLeft w:val="0"/>
          <w:marRight w:val="0"/>
          <w:marTop w:val="0"/>
          <w:marBottom w:val="0"/>
          <w:divBdr>
            <w:top w:val="none" w:sz="0" w:space="0" w:color="auto"/>
            <w:left w:val="none" w:sz="0" w:space="0" w:color="auto"/>
            <w:bottom w:val="none" w:sz="0" w:space="0" w:color="auto"/>
            <w:right w:val="none" w:sz="0" w:space="0" w:color="auto"/>
          </w:divBdr>
        </w:div>
        <w:div w:id="259722862">
          <w:marLeft w:val="0"/>
          <w:marRight w:val="0"/>
          <w:marTop w:val="0"/>
          <w:marBottom w:val="0"/>
          <w:divBdr>
            <w:top w:val="none" w:sz="0" w:space="0" w:color="auto"/>
            <w:left w:val="none" w:sz="0" w:space="0" w:color="auto"/>
            <w:bottom w:val="none" w:sz="0" w:space="0" w:color="auto"/>
            <w:right w:val="none" w:sz="0" w:space="0" w:color="auto"/>
          </w:divBdr>
        </w:div>
        <w:div w:id="356582876">
          <w:marLeft w:val="0"/>
          <w:marRight w:val="0"/>
          <w:marTop w:val="0"/>
          <w:marBottom w:val="0"/>
          <w:divBdr>
            <w:top w:val="none" w:sz="0" w:space="0" w:color="auto"/>
            <w:left w:val="none" w:sz="0" w:space="0" w:color="auto"/>
            <w:bottom w:val="none" w:sz="0" w:space="0" w:color="auto"/>
            <w:right w:val="none" w:sz="0" w:space="0" w:color="auto"/>
          </w:divBdr>
        </w:div>
        <w:div w:id="372464394">
          <w:marLeft w:val="0"/>
          <w:marRight w:val="0"/>
          <w:marTop w:val="0"/>
          <w:marBottom w:val="0"/>
          <w:divBdr>
            <w:top w:val="none" w:sz="0" w:space="0" w:color="auto"/>
            <w:left w:val="none" w:sz="0" w:space="0" w:color="auto"/>
            <w:bottom w:val="none" w:sz="0" w:space="0" w:color="auto"/>
            <w:right w:val="none" w:sz="0" w:space="0" w:color="auto"/>
          </w:divBdr>
        </w:div>
        <w:div w:id="375475947">
          <w:marLeft w:val="0"/>
          <w:marRight w:val="0"/>
          <w:marTop w:val="0"/>
          <w:marBottom w:val="0"/>
          <w:divBdr>
            <w:top w:val="none" w:sz="0" w:space="0" w:color="auto"/>
            <w:left w:val="none" w:sz="0" w:space="0" w:color="auto"/>
            <w:bottom w:val="none" w:sz="0" w:space="0" w:color="auto"/>
            <w:right w:val="none" w:sz="0" w:space="0" w:color="auto"/>
          </w:divBdr>
        </w:div>
        <w:div w:id="393941468">
          <w:marLeft w:val="0"/>
          <w:marRight w:val="0"/>
          <w:marTop w:val="0"/>
          <w:marBottom w:val="0"/>
          <w:divBdr>
            <w:top w:val="none" w:sz="0" w:space="0" w:color="auto"/>
            <w:left w:val="none" w:sz="0" w:space="0" w:color="auto"/>
            <w:bottom w:val="none" w:sz="0" w:space="0" w:color="auto"/>
            <w:right w:val="none" w:sz="0" w:space="0" w:color="auto"/>
          </w:divBdr>
        </w:div>
        <w:div w:id="474761797">
          <w:marLeft w:val="0"/>
          <w:marRight w:val="0"/>
          <w:marTop w:val="0"/>
          <w:marBottom w:val="0"/>
          <w:divBdr>
            <w:top w:val="none" w:sz="0" w:space="0" w:color="auto"/>
            <w:left w:val="none" w:sz="0" w:space="0" w:color="auto"/>
            <w:bottom w:val="none" w:sz="0" w:space="0" w:color="auto"/>
            <w:right w:val="none" w:sz="0" w:space="0" w:color="auto"/>
          </w:divBdr>
        </w:div>
        <w:div w:id="493759299">
          <w:marLeft w:val="0"/>
          <w:marRight w:val="0"/>
          <w:marTop w:val="0"/>
          <w:marBottom w:val="0"/>
          <w:divBdr>
            <w:top w:val="none" w:sz="0" w:space="0" w:color="auto"/>
            <w:left w:val="none" w:sz="0" w:space="0" w:color="auto"/>
            <w:bottom w:val="none" w:sz="0" w:space="0" w:color="auto"/>
            <w:right w:val="none" w:sz="0" w:space="0" w:color="auto"/>
          </w:divBdr>
        </w:div>
        <w:div w:id="610822320">
          <w:marLeft w:val="0"/>
          <w:marRight w:val="0"/>
          <w:marTop w:val="0"/>
          <w:marBottom w:val="0"/>
          <w:divBdr>
            <w:top w:val="none" w:sz="0" w:space="0" w:color="auto"/>
            <w:left w:val="none" w:sz="0" w:space="0" w:color="auto"/>
            <w:bottom w:val="none" w:sz="0" w:space="0" w:color="auto"/>
            <w:right w:val="none" w:sz="0" w:space="0" w:color="auto"/>
          </w:divBdr>
        </w:div>
        <w:div w:id="673460894">
          <w:marLeft w:val="0"/>
          <w:marRight w:val="0"/>
          <w:marTop w:val="0"/>
          <w:marBottom w:val="0"/>
          <w:divBdr>
            <w:top w:val="none" w:sz="0" w:space="0" w:color="auto"/>
            <w:left w:val="none" w:sz="0" w:space="0" w:color="auto"/>
            <w:bottom w:val="none" w:sz="0" w:space="0" w:color="auto"/>
            <w:right w:val="none" w:sz="0" w:space="0" w:color="auto"/>
          </w:divBdr>
        </w:div>
        <w:div w:id="675495505">
          <w:marLeft w:val="0"/>
          <w:marRight w:val="0"/>
          <w:marTop w:val="0"/>
          <w:marBottom w:val="0"/>
          <w:divBdr>
            <w:top w:val="none" w:sz="0" w:space="0" w:color="auto"/>
            <w:left w:val="none" w:sz="0" w:space="0" w:color="auto"/>
            <w:bottom w:val="none" w:sz="0" w:space="0" w:color="auto"/>
            <w:right w:val="none" w:sz="0" w:space="0" w:color="auto"/>
          </w:divBdr>
        </w:div>
        <w:div w:id="708995350">
          <w:marLeft w:val="0"/>
          <w:marRight w:val="0"/>
          <w:marTop w:val="0"/>
          <w:marBottom w:val="0"/>
          <w:divBdr>
            <w:top w:val="none" w:sz="0" w:space="0" w:color="auto"/>
            <w:left w:val="none" w:sz="0" w:space="0" w:color="auto"/>
            <w:bottom w:val="none" w:sz="0" w:space="0" w:color="auto"/>
            <w:right w:val="none" w:sz="0" w:space="0" w:color="auto"/>
          </w:divBdr>
        </w:div>
        <w:div w:id="736363477">
          <w:marLeft w:val="0"/>
          <w:marRight w:val="0"/>
          <w:marTop w:val="0"/>
          <w:marBottom w:val="0"/>
          <w:divBdr>
            <w:top w:val="none" w:sz="0" w:space="0" w:color="auto"/>
            <w:left w:val="none" w:sz="0" w:space="0" w:color="auto"/>
            <w:bottom w:val="none" w:sz="0" w:space="0" w:color="auto"/>
            <w:right w:val="none" w:sz="0" w:space="0" w:color="auto"/>
          </w:divBdr>
        </w:div>
        <w:div w:id="750467947">
          <w:marLeft w:val="0"/>
          <w:marRight w:val="0"/>
          <w:marTop w:val="0"/>
          <w:marBottom w:val="0"/>
          <w:divBdr>
            <w:top w:val="none" w:sz="0" w:space="0" w:color="auto"/>
            <w:left w:val="none" w:sz="0" w:space="0" w:color="auto"/>
            <w:bottom w:val="none" w:sz="0" w:space="0" w:color="auto"/>
            <w:right w:val="none" w:sz="0" w:space="0" w:color="auto"/>
          </w:divBdr>
        </w:div>
        <w:div w:id="783580022">
          <w:marLeft w:val="0"/>
          <w:marRight w:val="0"/>
          <w:marTop w:val="0"/>
          <w:marBottom w:val="0"/>
          <w:divBdr>
            <w:top w:val="none" w:sz="0" w:space="0" w:color="auto"/>
            <w:left w:val="none" w:sz="0" w:space="0" w:color="auto"/>
            <w:bottom w:val="none" w:sz="0" w:space="0" w:color="auto"/>
            <w:right w:val="none" w:sz="0" w:space="0" w:color="auto"/>
          </w:divBdr>
        </w:div>
        <w:div w:id="798960324">
          <w:marLeft w:val="0"/>
          <w:marRight w:val="0"/>
          <w:marTop w:val="0"/>
          <w:marBottom w:val="0"/>
          <w:divBdr>
            <w:top w:val="none" w:sz="0" w:space="0" w:color="auto"/>
            <w:left w:val="none" w:sz="0" w:space="0" w:color="auto"/>
            <w:bottom w:val="none" w:sz="0" w:space="0" w:color="auto"/>
            <w:right w:val="none" w:sz="0" w:space="0" w:color="auto"/>
          </w:divBdr>
        </w:div>
        <w:div w:id="826432300">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01870737">
          <w:marLeft w:val="0"/>
          <w:marRight w:val="0"/>
          <w:marTop w:val="0"/>
          <w:marBottom w:val="0"/>
          <w:divBdr>
            <w:top w:val="none" w:sz="0" w:space="0" w:color="auto"/>
            <w:left w:val="none" w:sz="0" w:space="0" w:color="auto"/>
            <w:bottom w:val="none" w:sz="0" w:space="0" w:color="auto"/>
            <w:right w:val="none" w:sz="0" w:space="0" w:color="auto"/>
          </w:divBdr>
        </w:div>
        <w:div w:id="910311134">
          <w:marLeft w:val="0"/>
          <w:marRight w:val="0"/>
          <w:marTop w:val="0"/>
          <w:marBottom w:val="0"/>
          <w:divBdr>
            <w:top w:val="none" w:sz="0" w:space="0" w:color="auto"/>
            <w:left w:val="none" w:sz="0" w:space="0" w:color="auto"/>
            <w:bottom w:val="none" w:sz="0" w:space="0" w:color="auto"/>
            <w:right w:val="none" w:sz="0" w:space="0" w:color="auto"/>
          </w:divBdr>
        </w:div>
        <w:div w:id="913050789">
          <w:marLeft w:val="0"/>
          <w:marRight w:val="0"/>
          <w:marTop w:val="0"/>
          <w:marBottom w:val="0"/>
          <w:divBdr>
            <w:top w:val="none" w:sz="0" w:space="0" w:color="auto"/>
            <w:left w:val="none" w:sz="0" w:space="0" w:color="auto"/>
            <w:bottom w:val="none" w:sz="0" w:space="0" w:color="auto"/>
            <w:right w:val="none" w:sz="0" w:space="0" w:color="auto"/>
          </w:divBdr>
        </w:div>
        <w:div w:id="916523165">
          <w:marLeft w:val="0"/>
          <w:marRight w:val="0"/>
          <w:marTop w:val="0"/>
          <w:marBottom w:val="0"/>
          <w:divBdr>
            <w:top w:val="none" w:sz="0" w:space="0" w:color="auto"/>
            <w:left w:val="none" w:sz="0" w:space="0" w:color="auto"/>
            <w:bottom w:val="none" w:sz="0" w:space="0" w:color="auto"/>
            <w:right w:val="none" w:sz="0" w:space="0" w:color="auto"/>
          </w:divBdr>
        </w:div>
        <w:div w:id="920144479">
          <w:marLeft w:val="0"/>
          <w:marRight w:val="0"/>
          <w:marTop w:val="0"/>
          <w:marBottom w:val="0"/>
          <w:divBdr>
            <w:top w:val="none" w:sz="0" w:space="0" w:color="auto"/>
            <w:left w:val="none" w:sz="0" w:space="0" w:color="auto"/>
            <w:bottom w:val="none" w:sz="0" w:space="0" w:color="auto"/>
            <w:right w:val="none" w:sz="0" w:space="0" w:color="auto"/>
          </w:divBdr>
        </w:div>
        <w:div w:id="988637297">
          <w:marLeft w:val="0"/>
          <w:marRight w:val="0"/>
          <w:marTop w:val="0"/>
          <w:marBottom w:val="0"/>
          <w:divBdr>
            <w:top w:val="none" w:sz="0" w:space="0" w:color="auto"/>
            <w:left w:val="none" w:sz="0" w:space="0" w:color="auto"/>
            <w:bottom w:val="none" w:sz="0" w:space="0" w:color="auto"/>
            <w:right w:val="none" w:sz="0" w:space="0" w:color="auto"/>
          </w:divBdr>
        </w:div>
        <w:div w:id="1060713281">
          <w:marLeft w:val="0"/>
          <w:marRight w:val="0"/>
          <w:marTop w:val="0"/>
          <w:marBottom w:val="0"/>
          <w:divBdr>
            <w:top w:val="none" w:sz="0" w:space="0" w:color="auto"/>
            <w:left w:val="none" w:sz="0" w:space="0" w:color="auto"/>
            <w:bottom w:val="none" w:sz="0" w:space="0" w:color="auto"/>
            <w:right w:val="none" w:sz="0" w:space="0" w:color="auto"/>
          </w:divBdr>
        </w:div>
        <w:div w:id="1085498906">
          <w:marLeft w:val="0"/>
          <w:marRight w:val="0"/>
          <w:marTop w:val="0"/>
          <w:marBottom w:val="0"/>
          <w:divBdr>
            <w:top w:val="none" w:sz="0" w:space="0" w:color="auto"/>
            <w:left w:val="none" w:sz="0" w:space="0" w:color="auto"/>
            <w:bottom w:val="none" w:sz="0" w:space="0" w:color="auto"/>
            <w:right w:val="none" w:sz="0" w:space="0" w:color="auto"/>
          </w:divBdr>
        </w:div>
        <w:div w:id="1112287447">
          <w:marLeft w:val="0"/>
          <w:marRight w:val="0"/>
          <w:marTop w:val="0"/>
          <w:marBottom w:val="0"/>
          <w:divBdr>
            <w:top w:val="none" w:sz="0" w:space="0" w:color="auto"/>
            <w:left w:val="none" w:sz="0" w:space="0" w:color="auto"/>
            <w:bottom w:val="none" w:sz="0" w:space="0" w:color="auto"/>
            <w:right w:val="none" w:sz="0" w:space="0" w:color="auto"/>
          </w:divBdr>
        </w:div>
        <w:div w:id="1123040139">
          <w:marLeft w:val="0"/>
          <w:marRight w:val="0"/>
          <w:marTop w:val="0"/>
          <w:marBottom w:val="0"/>
          <w:divBdr>
            <w:top w:val="none" w:sz="0" w:space="0" w:color="auto"/>
            <w:left w:val="none" w:sz="0" w:space="0" w:color="auto"/>
            <w:bottom w:val="none" w:sz="0" w:space="0" w:color="auto"/>
            <w:right w:val="none" w:sz="0" w:space="0" w:color="auto"/>
          </w:divBdr>
        </w:div>
        <w:div w:id="1141537823">
          <w:marLeft w:val="0"/>
          <w:marRight w:val="0"/>
          <w:marTop w:val="0"/>
          <w:marBottom w:val="0"/>
          <w:divBdr>
            <w:top w:val="none" w:sz="0" w:space="0" w:color="auto"/>
            <w:left w:val="none" w:sz="0" w:space="0" w:color="auto"/>
            <w:bottom w:val="none" w:sz="0" w:space="0" w:color="auto"/>
            <w:right w:val="none" w:sz="0" w:space="0" w:color="auto"/>
          </w:divBdr>
        </w:div>
        <w:div w:id="1183009042">
          <w:marLeft w:val="0"/>
          <w:marRight w:val="0"/>
          <w:marTop w:val="0"/>
          <w:marBottom w:val="0"/>
          <w:divBdr>
            <w:top w:val="none" w:sz="0" w:space="0" w:color="auto"/>
            <w:left w:val="none" w:sz="0" w:space="0" w:color="auto"/>
            <w:bottom w:val="none" w:sz="0" w:space="0" w:color="auto"/>
            <w:right w:val="none" w:sz="0" w:space="0" w:color="auto"/>
          </w:divBdr>
        </w:div>
        <w:div w:id="1185747489">
          <w:marLeft w:val="0"/>
          <w:marRight w:val="0"/>
          <w:marTop w:val="0"/>
          <w:marBottom w:val="0"/>
          <w:divBdr>
            <w:top w:val="none" w:sz="0" w:space="0" w:color="auto"/>
            <w:left w:val="none" w:sz="0" w:space="0" w:color="auto"/>
            <w:bottom w:val="none" w:sz="0" w:space="0" w:color="auto"/>
            <w:right w:val="none" w:sz="0" w:space="0" w:color="auto"/>
          </w:divBdr>
        </w:div>
        <w:div w:id="1190148630">
          <w:marLeft w:val="0"/>
          <w:marRight w:val="0"/>
          <w:marTop w:val="0"/>
          <w:marBottom w:val="0"/>
          <w:divBdr>
            <w:top w:val="none" w:sz="0" w:space="0" w:color="auto"/>
            <w:left w:val="none" w:sz="0" w:space="0" w:color="auto"/>
            <w:bottom w:val="none" w:sz="0" w:space="0" w:color="auto"/>
            <w:right w:val="none" w:sz="0" w:space="0" w:color="auto"/>
          </w:divBdr>
        </w:div>
        <w:div w:id="1197625081">
          <w:marLeft w:val="0"/>
          <w:marRight w:val="0"/>
          <w:marTop w:val="0"/>
          <w:marBottom w:val="0"/>
          <w:divBdr>
            <w:top w:val="none" w:sz="0" w:space="0" w:color="auto"/>
            <w:left w:val="none" w:sz="0" w:space="0" w:color="auto"/>
            <w:bottom w:val="none" w:sz="0" w:space="0" w:color="auto"/>
            <w:right w:val="none" w:sz="0" w:space="0" w:color="auto"/>
          </w:divBdr>
        </w:div>
        <w:div w:id="1271744515">
          <w:marLeft w:val="0"/>
          <w:marRight w:val="0"/>
          <w:marTop w:val="0"/>
          <w:marBottom w:val="0"/>
          <w:divBdr>
            <w:top w:val="none" w:sz="0" w:space="0" w:color="auto"/>
            <w:left w:val="none" w:sz="0" w:space="0" w:color="auto"/>
            <w:bottom w:val="none" w:sz="0" w:space="0" w:color="auto"/>
            <w:right w:val="none" w:sz="0" w:space="0" w:color="auto"/>
          </w:divBdr>
        </w:div>
        <w:div w:id="1345672128">
          <w:marLeft w:val="0"/>
          <w:marRight w:val="0"/>
          <w:marTop w:val="0"/>
          <w:marBottom w:val="0"/>
          <w:divBdr>
            <w:top w:val="none" w:sz="0" w:space="0" w:color="auto"/>
            <w:left w:val="none" w:sz="0" w:space="0" w:color="auto"/>
            <w:bottom w:val="none" w:sz="0" w:space="0" w:color="auto"/>
            <w:right w:val="none" w:sz="0" w:space="0" w:color="auto"/>
          </w:divBdr>
        </w:div>
        <w:div w:id="1372152054">
          <w:marLeft w:val="0"/>
          <w:marRight w:val="0"/>
          <w:marTop w:val="0"/>
          <w:marBottom w:val="0"/>
          <w:divBdr>
            <w:top w:val="none" w:sz="0" w:space="0" w:color="auto"/>
            <w:left w:val="none" w:sz="0" w:space="0" w:color="auto"/>
            <w:bottom w:val="none" w:sz="0" w:space="0" w:color="auto"/>
            <w:right w:val="none" w:sz="0" w:space="0" w:color="auto"/>
          </w:divBdr>
        </w:div>
        <w:div w:id="1433743827">
          <w:marLeft w:val="0"/>
          <w:marRight w:val="0"/>
          <w:marTop w:val="0"/>
          <w:marBottom w:val="0"/>
          <w:divBdr>
            <w:top w:val="none" w:sz="0" w:space="0" w:color="auto"/>
            <w:left w:val="none" w:sz="0" w:space="0" w:color="auto"/>
            <w:bottom w:val="none" w:sz="0" w:space="0" w:color="auto"/>
            <w:right w:val="none" w:sz="0" w:space="0" w:color="auto"/>
          </w:divBdr>
        </w:div>
        <w:div w:id="1463814238">
          <w:marLeft w:val="0"/>
          <w:marRight w:val="0"/>
          <w:marTop w:val="0"/>
          <w:marBottom w:val="0"/>
          <w:divBdr>
            <w:top w:val="none" w:sz="0" w:space="0" w:color="auto"/>
            <w:left w:val="none" w:sz="0" w:space="0" w:color="auto"/>
            <w:bottom w:val="none" w:sz="0" w:space="0" w:color="auto"/>
            <w:right w:val="none" w:sz="0" w:space="0" w:color="auto"/>
          </w:divBdr>
        </w:div>
        <w:div w:id="1475945775">
          <w:marLeft w:val="0"/>
          <w:marRight w:val="0"/>
          <w:marTop w:val="0"/>
          <w:marBottom w:val="0"/>
          <w:divBdr>
            <w:top w:val="none" w:sz="0" w:space="0" w:color="auto"/>
            <w:left w:val="none" w:sz="0" w:space="0" w:color="auto"/>
            <w:bottom w:val="none" w:sz="0" w:space="0" w:color="auto"/>
            <w:right w:val="none" w:sz="0" w:space="0" w:color="auto"/>
          </w:divBdr>
        </w:div>
        <w:div w:id="1540822375">
          <w:marLeft w:val="0"/>
          <w:marRight w:val="0"/>
          <w:marTop w:val="0"/>
          <w:marBottom w:val="0"/>
          <w:divBdr>
            <w:top w:val="none" w:sz="0" w:space="0" w:color="auto"/>
            <w:left w:val="none" w:sz="0" w:space="0" w:color="auto"/>
            <w:bottom w:val="none" w:sz="0" w:space="0" w:color="auto"/>
            <w:right w:val="none" w:sz="0" w:space="0" w:color="auto"/>
          </w:divBdr>
        </w:div>
        <w:div w:id="1543861191">
          <w:marLeft w:val="0"/>
          <w:marRight w:val="0"/>
          <w:marTop w:val="0"/>
          <w:marBottom w:val="0"/>
          <w:divBdr>
            <w:top w:val="none" w:sz="0" w:space="0" w:color="auto"/>
            <w:left w:val="none" w:sz="0" w:space="0" w:color="auto"/>
            <w:bottom w:val="none" w:sz="0" w:space="0" w:color="auto"/>
            <w:right w:val="none" w:sz="0" w:space="0" w:color="auto"/>
          </w:divBdr>
        </w:div>
        <w:div w:id="1552034998">
          <w:marLeft w:val="0"/>
          <w:marRight w:val="0"/>
          <w:marTop w:val="0"/>
          <w:marBottom w:val="0"/>
          <w:divBdr>
            <w:top w:val="none" w:sz="0" w:space="0" w:color="auto"/>
            <w:left w:val="none" w:sz="0" w:space="0" w:color="auto"/>
            <w:bottom w:val="none" w:sz="0" w:space="0" w:color="auto"/>
            <w:right w:val="none" w:sz="0" w:space="0" w:color="auto"/>
          </w:divBdr>
        </w:div>
        <w:div w:id="1559978806">
          <w:marLeft w:val="0"/>
          <w:marRight w:val="0"/>
          <w:marTop w:val="0"/>
          <w:marBottom w:val="0"/>
          <w:divBdr>
            <w:top w:val="none" w:sz="0" w:space="0" w:color="auto"/>
            <w:left w:val="none" w:sz="0" w:space="0" w:color="auto"/>
            <w:bottom w:val="none" w:sz="0" w:space="0" w:color="auto"/>
            <w:right w:val="none" w:sz="0" w:space="0" w:color="auto"/>
          </w:divBdr>
        </w:div>
        <w:div w:id="1573200421">
          <w:marLeft w:val="0"/>
          <w:marRight w:val="0"/>
          <w:marTop w:val="0"/>
          <w:marBottom w:val="0"/>
          <w:divBdr>
            <w:top w:val="none" w:sz="0" w:space="0" w:color="auto"/>
            <w:left w:val="none" w:sz="0" w:space="0" w:color="auto"/>
            <w:bottom w:val="none" w:sz="0" w:space="0" w:color="auto"/>
            <w:right w:val="none" w:sz="0" w:space="0" w:color="auto"/>
          </w:divBdr>
        </w:div>
        <w:div w:id="1585526027">
          <w:marLeft w:val="0"/>
          <w:marRight w:val="0"/>
          <w:marTop w:val="0"/>
          <w:marBottom w:val="0"/>
          <w:divBdr>
            <w:top w:val="none" w:sz="0" w:space="0" w:color="auto"/>
            <w:left w:val="none" w:sz="0" w:space="0" w:color="auto"/>
            <w:bottom w:val="none" w:sz="0" w:space="0" w:color="auto"/>
            <w:right w:val="none" w:sz="0" w:space="0" w:color="auto"/>
          </w:divBdr>
        </w:div>
        <w:div w:id="1600986880">
          <w:marLeft w:val="0"/>
          <w:marRight w:val="0"/>
          <w:marTop w:val="0"/>
          <w:marBottom w:val="0"/>
          <w:divBdr>
            <w:top w:val="none" w:sz="0" w:space="0" w:color="auto"/>
            <w:left w:val="none" w:sz="0" w:space="0" w:color="auto"/>
            <w:bottom w:val="none" w:sz="0" w:space="0" w:color="auto"/>
            <w:right w:val="none" w:sz="0" w:space="0" w:color="auto"/>
          </w:divBdr>
        </w:div>
        <w:div w:id="1607735168">
          <w:marLeft w:val="0"/>
          <w:marRight w:val="0"/>
          <w:marTop w:val="0"/>
          <w:marBottom w:val="0"/>
          <w:divBdr>
            <w:top w:val="none" w:sz="0" w:space="0" w:color="auto"/>
            <w:left w:val="none" w:sz="0" w:space="0" w:color="auto"/>
            <w:bottom w:val="none" w:sz="0" w:space="0" w:color="auto"/>
            <w:right w:val="none" w:sz="0" w:space="0" w:color="auto"/>
          </w:divBdr>
        </w:div>
        <w:div w:id="1612973358">
          <w:marLeft w:val="0"/>
          <w:marRight w:val="0"/>
          <w:marTop w:val="0"/>
          <w:marBottom w:val="0"/>
          <w:divBdr>
            <w:top w:val="none" w:sz="0" w:space="0" w:color="auto"/>
            <w:left w:val="none" w:sz="0" w:space="0" w:color="auto"/>
            <w:bottom w:val="none" w:sz="0" w:space="0" w:color="auto"/>
            <w:right w:val="none" w:sz="0" w:space="0" w:color="auto"/>
          </w:divBdr>
        </w:div>
        <w:div w:id="1620254973">
          <w:marLeft w:val="0"/>
          <w:marRight w:val="0"/>
          <w:marTop w:val="0"/>
          <w:marBottom w:val="0"/>
          <w:divBdr>
            <w:top w:val="none" w:sz="0" w:space="0" w:color="auto"/>
            <w:left w:val="none" w:sz="0" w:space="0" w:color="auto"/>
            <w:bottom w:val="none" w:sz="0" w:space="0" w:color="auto"/>
            <w:right w:val="none" w:sz="0" w:space="0" w:color="auto"/>
          </w:divBdr>
        </w:div>
        <w:div w:id="1661537086">
          <w:marLeft w:val="0"/>
          <w:marRight w:val="0"/>
          <w:marTop w:val="0"/>
          <w:marBottom w:val="0"/>
          <w:divBdr>
            <w:top w:val="none" w:sz="0" w:space="0" w:color="auto"/>
            <w:left w:val="none" w:sz="0" w:space="0" w:color="auto"/>
            <w:bottom w:val="none" w:sz="0" w:space="0" w:color="auto"/>
            <w:right w:val="none" w:sz="0" w:space="0" w:color="auto"/>
          </w:divBdr>
        </w:div>
        <w:div w:id="1723678388">
          <w:marLeft w:val="0"/>
          <w:marRight w:val="0"/>
          <w:marTop w:val="0"/>
          <w:marBottom w:val="0"/>
          <w:divBdr>
            <w:top w:val="none" w:sz="0" w:space="0" w:color="auto"/>
            <w:left w:val="none" w:sz="0" w:space="0" w:color="auto"/>
            <w:bottom w:val="none" w:sz="0" w:space="0" w:color="auto"/>
            <w:right w:val="none" w:sz="0" w:space="0" w:color="auto"/>
          </w:divBdr>
        </w:div>
        <w:div w:id="1745640939">
          <w:marLeft w:val="0"/>
          <w:marRight w:val="0"/>
          <w:marTop w:val="0"/>
          <w:marBottom w:val="0"/>
          <w:divBdr>
            <w:top w:val="none" w:sz="0" w:space="0" w:color="auto"/>
            <w:left w:val="none" w:sz="0" w:space="0" w:color="auto"/>
            <w:bottom w:val="none" w:sz="0" w:space="0" w:color="auto"/>
            <w:right w:val="none" w:sz="0" w:space="0" w:color="auto"/>
          </w:divBdr>
        </w:div>
        <w:div w:id="1848131572">
          <w:marLeft w:val="0"/>
          <w:marRight w:val="0"/>
          <w:marTop w:val="0"/>
          <w:marBottom w:val="0"/>
          <w:divBdr>
            <w:top w:val="none" w:sz="0" w:space="0" w:color="auto"/>
            <w:left w:val="none" w:sz="0" w:space="0" w:color="auto"/>
            <w:bottom w:val="none" w:sz="0" w:space="0" w:color="auto"/>
            <w:right w:val="none" w:sz="0" w:space="0" w:color="auto"/>
          </w:divBdr>
        </w:div>
        <w:div w:id="1946646312">
          <w:marLeft w:val="0"/>
          <w:marRight w:val="0"/>
          <w:marTop w:val="0"/>
          <w:marBottom w:val="0"/>
          <w:divBdr>
            <w:top w:val="none" w:sz="0" w:space="0" w:color="auto"/>
            <w:left w:val="none" w:sz="0" w:space="0" w:color="auto"/>
            <w:bottom w:val="none" w:sz="0" w:space="0" w:color="auto"/>
            <w:right w:val="none" w:sz="0" w:space="0" w:color="auto"/>
          </w:divBdr>
        </w:div>
        <w:div w:id="2005352842">
          <w:marLeft w:val="0"/>
          <w:marRight w:val="0"/>
          <w:marTop w:val="0"/>
          <w:marBottom w:val="0"/>
          <w:divBdr>
            <w:top w:val="none" w:sz="0" w:space="0" w:color="auto"/>
            <w:left w:val="none" w:sz="0" w:space="0" w:color="auto"/>
            <w:bottom w:val="none" w:sz="0" w:space="0" w:color="auto"/>
            <w:right w:val="none" w:sz="0" w:space="0" w:color="auto"/>
          </w:divBdr>
        </w:div>
        <w:div w:id="2068064567">
          <w:marLeft w:val="0"/>
          <w:marRight w:val="0"/>
          <w:marTop w:val="0"/>
          <w:marBottom w:val="0"/>
          <w:divBdr>
            <w:top w:val="none" w:sz="0" w:space="0" w:color="auto"/>
            <w:left w:val="none" w:sz="0" w:space="0" w:color="auto"/>
            <w:bottom w:val="none" w:sz="0" w:space="0" w:color="auto"/>
            <w:right w:val="none" w:sz="0" w:space="0" w:color="auto"/>
          </w:divBdr>
        </w:div>
        <w:div w:id="2076001653">
          <w:marLeft w:val="0"/>
          <w:marRight w:val="0"/>
          <w:marTop w:val="0"/>
          <w:marBottom w:val="0"/>
          <w:divBdr>
            <w:top w:val="none" w:sz="0" w:space="0" w:color="auto"/>
            <w:left w:val="none" w:sz="0" w:space="0" w:color="auto"/>
            <w:bottom w:val="none" w:sz="0" w:space="0" w:color="auto"/>
            <w:right w:val="none" w:sz="0" w:space="0" w:color="auto"/>
          </w:divBdr>
        </w:div>
        <w:div w:id="2089113173">
          <w:marLeft w:val="0"/>
          <w:marRight w:val="0"/>
          <w:marTop w:val="0"/>
          <w:marBottom w:val="0"/>
          <w:divBdr>
            <w:top w:val="none" w:sz="0" w:space="0" w:color="auto"/>
            <w:left w:val="none" w:sz="0" w:space="0" w:color="auto"/>
            <w:bottom w:val="none" w:sz="0" w:space="0" w:color="auto"/>
            <w:right w:val="none" w:sz="0" w:space="0" w:color="auto"/>
          </w:divBdr>
        </w:div>
        <w:div w:id="2105572784">
          <w:marLeft w:val="0"/>
          <w:marRight w:val="0"/>
          <w:marTop w:val="0"/>
          <w:marBottom w:val="0"/>
          <w:divBdr>
            <w:top w:val="none" w:sz="0" w:space="0" w:color="auto"/>
            <w:left w:val="none" w:sz="0" w:space="0" w:color="auto"/>
            <w:bottom w:val="none" w:sz="0" w:space="0" w:color="auto"/>
            <w:right w:val="none" w:sz="0" w:space="0" w:color="auto"/>
          </w:divBdr>
        </w:div>
        <w:div w:id="2135975865">
          <w:marLeft w:val="0"/>
          <w:marRight w:val="0"/>
          <w:marTop w:val="0"/>
          <w:marBottom w:val="0"/>
          <w:divBdr>
            <w:top w:val="none" w:sz="0" w:space="0" w:color="auto"/>
            <w:left w:val="none" w:sz="0" w:space="0" w:color="auto"/>
            <w:bottom w:val="none" w:sz="0" w:space="0" w:color="auto"/>
            <w:right w:val="none" w:sz="0" w:space="0" w:color="auto"/>
          </w:divBdr>
        </w:div>
        <w:div w:id="2142183333">
          <w:marLeft w:val="0"/>
          <w:marRight w:val="0"/>
          <w:marTop w:val="0"/>
          <w:marBottom w:val="0"/>
          <w:divBdr>
            <w:top w:val="none" w:sz="0" w:space="0" w:color="auto"/>
            <w:left w:val="none" w:sz="0" w:space="0" w:color="auto"/>
            <w:bottom w:val="none" w:sz="0" w:space="0" w:color="auto"/>
            <w:right w:val="none" w:sz="0" w:space="0" w:color="auto"/>
          </w:divBdr>
        </w:div>
      </w:divsChild>
    </w:div>
    <w:div w:id="235432296">
      <w:bodyDiv w:val="1"/>
      <w:marLeft w:val="0"/>
      <w:marRight w:val="0"/>
      <w:marTop w:val="0"/>
      <w:marBottom w:val="0"/>
      <w:divBdr>
        <w:top w:val="none" w:sz="0" w:space="0" w:color="auto"/>
        <w:left w:val="none" w:sz="0" w:space="0" w:color="auto"/>
        <w:bottom w:val="none" w:sz="0" w:space="0" w:color="auto"/>
        <w:right w:val="none" w:sz="0" w:space="0" w:color="auto"/>
      </w:divBdr>
    </w:div>
    <w:div w:id="236288173">
      <w:bodyDiv w:val="1"/>
      <w:marLeft w:val="0"/>
      <w:marRight w:val="0"/>
      <w:marTop w:val="0"/>
      <w:marBottom w:val="0"/>
      <w:divBdr>
        <w:top w:val="none" w:sz="0" w:space="0" w:color="auto"/>
        <w:left w:val="none" w:sz="0" w:space="0" w:color="auto"/>
        <w:bottom w:val="none" w:sz="0" w:space="0" w:color="auto"/>
        <w:right w:val="none" w:sz="0" w:space="0" w:color="auto"/>
      </w:divBdr>
    </w:div>
    <w:div w:id="263418028">
      <w:bodyDiv w:val="1"/>
      <w:marLeft w:val="0"/>
      <w:marRight w:val="0"/>
      <w:marTop w:val="0"/>
      <w:marBottom w:val="0"/>
      <w:divBdr>
        <w:top w:val="none" w:sz="0" w:space="0" w:color="auto"/>
        <w:left w:val="none" w:sz="0" w:space="0" w:color="auto"/>
        <w:bottom w:val="none" w:sz="0" w:space="0" w:color="auto"/>
        <w:right w:val="none" w:sz="0" w:space="0" w:color="auto"/>
      </w:divBdr>
      <w:divsChild>
        <w:div w:id="809131256">
          <w:marLeft w:val="0"/>
          <w:marRight w:val="0"/>
          <w:marTop w:val="0"/>
          <w:marBottom w:val="0"/>
          <w:divBdr>
            <w:top w:val="none" w:sz="0" w:space="0" w:color="auto"/>
            <w:left w:val="none" w:sz="0" w:space="0" w:color="auto"/>
            <w:bottom w:val="none" w:sz="0" w:space="0" w:color="auto"/>
            <w:right w:val="none" w:sz="0" w:space="0" w:color="auto"/>
          </w:divBdr>
        </w:div>
        <w:div w:id="941304618">
          <w:marLeft w:val="0"/>
          <w:marRight w:val="0"/>
          <w:marTop w:val="0"/>
          <w:marBottom w:val="0"/>
          <w:divBdr>
            <w:top w:val="none" w:sz="0" w:space="0" w:color="auto"/>
            <w:left w:val="none" w:sz="0" w:space="0" w:color="auto"/>
            <w:bottom w:val="none" w:sz="0" w:space="0" w:color="auto"/>
            <w:right w:val="none" w:sz="0" w:space="0" w:color="auto"/>
          </w:divBdr>
        </w:div>
      </w:divsChild>
    </w:div>
    <w:div w:id="292490187">
      <w:bodyDiv w:val="1"/>
      <w:marLeft w:val="0"/>
      <w:marRight w:val="0"/>
      <w:marTop w:val="0"/>
      <w:marBottom w:val="0"/>
      <w:divBdr>
        <w:top w:val="none" w:sz="0" w:space="0" w:color="auto"/>
        <w:left w:val="none" w:sz="0" w:space="0" w:color="auto"/>
        <w:bottom w:val="none" w:sz="0" w:space="0" w:color="auto"/>
        <w:right w:val="none" w:sz="0" w:space="0" w:color="auto"/>
      </w:divBdr>
    </w:div>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424569536">
      <w:bodyDiv w:val="1"/>
      <w:marLeft w:val="0"/>
      <w:marRight w:val="0"/>
      <w:marTop w:val="0"/>
      <w:marBottom w:val="0"/>
      <w:divBdr>
        <w:top w:val="none" w:sz="0" w:space="0" w:color="auto"/>
        <w:left w:val="none" w:sz="0" w:space="0" w:color="auto"/>
        <w:bottom w:val="none" w:sz="0" w:space="0" w:color="auto"/>
        <w:right w:val="none" w:sz="0" w:space="0" w:color="auto"/>
      </w:divBdr>
    </w:div>
    <w:div w:id="436947052">
      <w:bodyDiv w:val="1"/>
      <w:marLeft w:val="0"/>
      <w:marRight w:val="0"/>
      <w:marTop w:val="0"/>
      <w:marBottom w:val="0"/>
      <w:divBdr>
        <w:top w:val="none" w:sz="0" w:space="0" w:color="auto"/>
        <w:left w:val="none" w:sz="0" w:space="0" w:color="auto"/>
        <w:bottom w:val="none" w:sz="0" w:space="0" w:color="auto"/>
        <w:right w:val="none" w:sz="0" w:space="0" w:color="auto"/>
      </w:divBdr>
    </w:div>
    <w:div w:id="568809404">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25962796">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761923432">
      <w:bodyDiv w:val="1"/>
      <w:marLeft w:val="0"/>
      <w:marRight w:val="0"/>
      <w:marTop w:val="0"/>
      <w:marBottom w:val="0"/>
      <w:divBdr>
        <w:top w:val="none" w:sz="0" w:space="0" w:color="auto"/>
        <w:left w:val="none" w:sz="0" w:space="0" w:color="auto"/>
        <w:bottom w:val="none" w:sz="0" w:space="0" w:color="auto"/>
        <w:right w:val="none" w:sz="0" w:space="0" w:color="auto"/>
      </w:divBdr>
    </w:div>
    <w:div w:id="764499262">
      <w:bodyDiv w:val="1"/>
      <w:marLeft w:val="0"/>
      <w:marRight w:val="0"/>
      <w:marTop w:val="0"/>
      <w:marBottom w:val="0"/>
      <w:divBdr>
        <w:top w:val="none" w:sz="0" w:space="0" w:color="auto"/>
        <w:left w:val="none" w:sz="0" w:space="0" w:color="auto"/>
        <w:bottom w:val="none" w:sz="0" w:space="0" w:color="auto"/>
        <w:right w:val="none" w:sz="0" w:space="0" w:color="auto"/>
      </w:divBdr>
      <w:divsChild>
        <w:div w:id="15811864">
          <w:marLeft w:val="0"/>
          <w:marRight w:val="0"/>
          <w:marTop w:val="0"/>
          <w:marBottom w:val="0"/>
          <w:divBdr>
            <w:top w:val="none" w:sz="0" w:space="0" w:color="auto"/>
            <w:left w:val="none" w:sz="0" w:space="0" w:color="auto"/>
            <w:bottom w:val="none" w:sz="0" w:space="0" w:color="auto"/>
            <w:right w:val="none" w:sz="0" w:space="0" w:color="auto"/>
          </w:divBdr>
        </w:div>
        <w:div w:id="106049778">
          <w:marLeft w:val="0"/>
          <w:marRight w:val="0"/>
          <w:marTop w:val="0"/>
          <w:marBottom w:val="0"/>
          <w:divBdr>
            <w:top w:val="none" w:sz="0" w:space="0" w:color="auto"/>
            <w:left w:val="none" w:sz="0" w:space="0" w:color="auto"/>
            <w:bottom w:val="none" w:sz="0" w:space="0" w:color="auto"/>
            <w:right w:val="none" w:sz="0" w:space="0" w:color="auto"/>
          </w:divBdr>
        </w:div>
        <w:div w:id="160974904">
          <w:marLeft w:val="0"/>
          <w:marRight w:val="0"/>
          <w:marTop w:val="0"/>
          <w:marBottom w:val="0"/>
          <w:divBdr>
            <w:top w:val="none" w:sz="0" w:space="0" w:color="auto"/>
            <w:left w:val="none" w:sz="0" w:space="0" w:color="auto"/>
            <w:bottom w:val="none" w:sz="0" w:space="0" w:color="auto"/>
            <w:right w:val="none" w:sz="0" w:space="0" w:color="auto"/>
          </w:divBdr>
        </w:div>
        <w:div w:id="436950641">
          <w:marLeft w:val="0"/>
          <w:marRight w:val="0"/>
          <w:marTop w:val="0"/>
          <w:marBottom w:val="0"/>
          <w:divBdr>
            <w:top w:val="none" w:sz="0" w:space="0" w:color="auto"/>
            <w:left w:val="none" w:sz="0" w:space="0" w:color="auto"/>
            <w:bottom w:val="none" w:sz="0" w:space="0" w:color="auto"/>
            <w:right w:val="none" w:sz="0" w:space="0" w:color="auto"/>
          </w:divBdr>
        </w:div>
        <w:div w:id="767820697">
          <w:marLeft w:val="0"/>
          <w:marRight w:val="0"/>
          <w:marTop w:val="0"/>
          <w:marBottom w:val="0"/>
          <w:divBdr>
            <w:top w:val="none" w:sz="0" w:space="0" w:color="auto"/>
            <w:left w:val="none" w:sz="0" w:space="0" w:color="auto"/>
            <w:bottom w:val="none" w:sz="0" w:space="0" w:color="auto"/>
            <w:right w:val="none" w:sz="0" w:space="0" w:color="auto"/>
          </w:divBdr>
        </w:div>
        <w:div w:id="776296789">
          <w:marLeft w:val="0"/>
          <w:marRight w:val="0"/>
          <w:marTop w:val="0"/>
          <w:marBottom w:val="0"/>
          <w:divBdr>
            <w:top w:val="none" w:sz="0" w:space="0" w:color="auto"/>
            <w:left w:val="none" w:sz="0" w:space="0" w:color="auto"/>
            <w:bottom w:val="none" w:sz="0" w:space="0" w:color="auto"/>
            <w:right w:val="none" w:sz="0" w:space="0" w:color="auto"/>
          </w:divBdr>
        </w:div>
        <w:div w:id="1099643965">
          <w:marLeft w:val="0"/>
          <w:marRight w:val="0"/>
          <w:marTop w:val="0"/>
          <w:marBottom w:val="0"/>
          <w:divBdr>
            <w:top w:val="none" w:sz="0" w:space="0" w:color="auto"/>
            <w:left w:val="none" w:sz="0" w:space="0" w:color="auto"/>
            <w:bottom w:val="none" w:sz="0" w:space="0" w:color="auto"/>
            <w:right w:val="none" w:sz="0" w:space="0" w:color="auto"/>
          </w:divBdr>
        </w:div>
        <w:div w:id="1199465696">
          <w:marLeft w:val="0"/>
          <w:marRight w:val="0"/>
          <w:marTop w:val="0"/>
          <w:marBottom w:val="0"/>
          <w:divBdr>
            <w:top w:val="none" w:sz="0" w:space="0" w:color="auto"/>
            <w:left w:val="none" w:sz="0" w:space="0" w:color="auto"/>
            <w:bottom w:val="none" w:sz="0" w:space="0" w:color="auto"/>
            <w:right w:val="none" w:sz="0" w:space="0" w:color="auto"/>
          </w:divBdr>
        </w:div>
        <w:div w:id="1218710108">
          <w:marLeft w:val="0"/>
          <w:marRight w:val="0"/>
          <w:marTop w:val="0"/>
          <w:marBottom w:val="0"/>
          <w:divBdr>
            <w:top w:val="none" w:sz="0" w:space="0" w:color="auto"/>
            <w:left w:val="none" w:sz="0" w:space="0" w:color="auto"/>
            <w:bottom w:val="none" w:sz="0" w:space="0" w:color="auto"/>
            <w:right w:val="none" w:sz="0" w:space="0" w:color="auto"/>
          </w:divBdr>
        </w:div>
        <w:div w:id="1397626200">
          <w:marLeft w:val="0"/>
          <w:marRight w:val="0"/>
          <w:marTop w:val="0"/>
          <w:marBottom w:val="0"/>
          <w:divBdr>
            <w:top w:val="none" w:sz="0" w:space="0" w:color="auto"/>
            <w:left w:val="none" w:sz="0" w:space="0" w:color="auto"/>
            <w:bottom w:val="none" w:sz="0" w:space="0" w:color="auto"/>
            <w:right w:val="none" w:sz="0" w:space="0" w:color="auto"/>
          </w:divBdr>
        </w:div>
        <w:div w:id="1421559265">
          <w:marLeft w:val="0"/>
          <w:marRight w:val="0"/>
          <w:marTop w:val="0"/>
          <w:marBottom w:val="0"/>
          <w:divBdr>
            <w:top w:val="none" w:sz="0" w:space="0" w:color="auto"/>
            <w:left w:val="none" w:sz="0" w:space="0" w:color="auto"/>
            <w:bottom w:val="none" w:sz="0" w:space="0" w:color="auto"/>
            <w:right w:val="none" w:sz="0" w:space="0" w:color="auto"/>
          </w:divBdr>
        </w:div>
        <w:div w:id="1575432102">
          <w:marLeft w:val="0"/>
          <w:marRight w:val="0"/>
          <w:marTop w:val="0"/>
          <w:marBottom w:val="0"/>
          <w:divBdr>
            <w:top w:val="none" w:sz="0" w:space="0" w:color="auto"/>
            <w:left w:val="none" w:sz="0" w:space="0" w:color="auto"/>
            <w:bottom w:val="none" w:sz="0" w:space="0" w:color="auto"/>
            <w:right w:val="none" w:sz="0" w:space="0" w:color="auto"/>
          </w:divBdr>
        </w:div>
        <w:div w:id="1590852453">
          <w:marLeft w:val="0"/>
          <w:marRight w:val="0"/>
          <w:marTop w:val="0"/>
          <w:marBottom w:val="0"/>
          <w:divBdr>
            <w:top w:val="none" w:sz="0" w:space="0" w:color="auto"/>
            <w:left w:val="none" w:sz="0" w:space="0" w:color="auto"/>
            <w:bottom w:val="none" w:sz="0" w:space="0" w:color="auto"/>
            <w:right w:val="none" w:sz="0" w:space="0" w:color="auto"/>
          </w:divBdr>
        </w:div>
        <w:div w:id="1634754195">
          <w:marLeft w:val="0"/>
          <w:marRight w:val="0"/>
          <w:marTop w:val="0"/>
          <w:marBottom w:val="0"/>
          <w:divBdr>
            <w:top w:val="none" w:sz="0" w:space="0" w:color="auto"/>
            <w:left w:val="none" w:sz="0" w:space="0" w:color="auto"/>
            <w:bottom w:val="none" w:sz="0" w:space="0" w:color="auto"/>
            <w:right w:val="none" w:sz="0" w:space="0" w:color="auto"/>
          </w:divBdr>
        </w:div>
        <w:div w:id="1813715512">
          <w:marLeft w:val="0"/>
          <w:marRight w:val="0"/>
          <w:marTop w:val="0"/>
          <w:marBottom w:val="0"/>
          <w:divBdr>
            <w:top w:val="none" w:sz="0" w:space="0" w:color="auto"/>
            <w:left w:val="none" w:sz="0" w:space="0" w:color="auto"/>
            <w:bottom w:val="none" w:sz="0" w:space="0" w:color="auto"/>
            <w:right w:val="none" w:sz="0" w:space="0" w:color="auto"/>
          </w:divBdr>
        </w:div>
        <w:div w:id="2025017017">
          <w:marLeft w:val="0"/>
          <w:marRight w:val="0"/>
          <w:marTop w:val="0"/>
          <w:marBottom w:val="0"/>
          <w:divBdr>
            <w:top w:val="none" w:sz="0" w:space="0" w:color="auto"/>
            <w:left w:val="none" w:sz="0" w:space="0" w:color="auto"/>
            <w:bottom w:val="none" w:sz="0" w:space="0" w:color="auto"/>
            <w:right w:val="none" w:sz="0" w:space="0" w:color="auto"/>
          </w:divBdr>
        </w:div>
        <w:div w:id="2126843967">
          <w:marLeft w:val="0"/>
          <w:marRight w:val="0"/>
          <w:marTop w:val="0"/>
          <w:marBottom w:val="0"/>
          <w:divBdr>
            <w:top w:val="none" w:sz="0" w:space="0" w:color="auto"/>
            <w:left w:val="none" w:sz="0" w:space="0" w:color="auto"/>
            <w:bottom w:val="none" w:sz="0" w:space="0" w:color="auto"/>
            <w:right w:val="none" w:sz="0" w:space="0" w:color="auto"/>
          </w:divBdr>
        </w:div>
      </w:divsChild>
    </w:div>
    <w:div w:id="770274456">
      <w:bodyDiv w:val="1"/>
      <w:marLeft w:val="0"/>
      <w:marRight w:val="0"/>
      <w:marTop w:val="0"/>
      <w:marBottom w:val="0"/>
      <w:divBdr>
        <w:top w:val="none" w:sz="0" w:space="0" w:color="auto"/>
        <w:left w:val="none" w:sz="0" w:space="0" w:color="auto"/>
        <w:bottom w:val="none" w:sz="0" w:space="0" w:color="auto"/>
        <w:right w:val="none" w:sz="0" w:space="0" w:color="auto"/>
      </w:divBdr>
    </w:div>
    <w:div w:id="789474344">
      <w:bodyDiv w:val="1"/>
      <w:marLeft w:val="0"/>
      <w:marRight w:val="0"/>
      <w:marTop w:val="0"/>
      <w:marBottom w:val="0"/>
      <w:divBdr>
        <w:top w:val="none" w:sz="0" w:space="0" w:color="auto"/>
        <w:left w:val="none" w:sz="0" w:space="0" w:color="auto"/>
        <w:bottom w:val="none" w:sz="0" w:space="0" w:color="auto"/>
        <w:right w:val="none" w:sz="0" w:space="0" w:color="auto"/>
      </w:divBdr>
    </w:div>
    <w:div w:id="791090300">
      <w:bodyDiv w:val="1"/>
      <w:marLeft w:val="0"/>
      <w:marRight w:val="0"/>
      <w:marTop w:val="0"/>
      <w:marBottom w:val="0"/>
      <w:divBdr>
        <w:top w:val="none" w:sz="0" w:space="0" w:color="auto"/>
        <w:left w:val="none" w:sz="0" w:space="0" w:color="auto"/>
        <w:bottom w:val="none" w:sz="0" w:space="0" w:color="auto"/>
        <w:right w:val="none" w:sz="0" w:space="0" w:color="auto"/>
      </w:divBdr>
    </w:div>
    <w:div w:id="818767000">
      <w:bodyDiv w:val="1"/>
      <w:marLeft w:val="0"/>
      <w:marRight w:val="0"/>
      <w:marTop w:val="0"/>
      <w:marBottom w:val="0"/>
      <w:divBdr>
        <w:top w:val="none" w:sz="0" w:space="0" w:color="auto"/>
        <w:left w:val="none" w:sz="0" w:space="0" w:color="auto"/>
        <w:bottom w:val="none" w:sz="0" w:space="0" w:color="auto"/>
        <w:right w:val="none" w:sz="0" w:space="0" w:color="auto"/>
      </w:divBdr>
    </w:div>
    <w:div w:id="824202227">
      <w:bodyDiv w:val="1"/>
      <w:marLeft w:val="0"/>
      <w:marRight w:val="0"/>
      <w:marTop w:val="0"/>
      <w:marBottom w:val="0"/>
      <w:divBdr>
        <w:top w:val="none" w:sz="0" w:space="0" w:color="auto"/>
        <w:left w:val="none" w:sz="0" w:space="0" w:color="auto"/>
        <w:bottom w:val="none" w:sz="0" w:space="0" w:color="auto"/>
        <w:right w:val="none" w:sz="0" w:space="0" w:color="auto"/>
      </w:divBdr>
    </w:div>
    <w:div w:id="824474754">
      <w:bodyDiv w:val="1"/>
      <w:marLeft w:val="0"/>
      <w:marRight w:val="0"/>
      <w:marTop w:val="0"/>
      <w:marBottom w:val="0"/>
      <w:divBdr>
        <w:top w:val="none" w:sz="0" w:space="0" w:color="auto"/>
        <w:left w:val="none" w:sz="0" w:space="0" w:color="auto"/>
        <w:bottom w:val="none" w:sz="0" w:space="0" w:color="auto"/>
        <w:right w:val="none" w:sz="0" w:space="0" w:color="auto"/>
      </w:divBdr>
    </w:div>
    <w:div w:id="858398847">
      <w:bodyDiv w:val="1"/>
      <w:marLeft w:val="0"/>
      <w:marRight w:val="0"/>
      <w:marTop w:val="0"/>
      <w:marBottom w:val="0"/>
      <w:divBdr>
        <w:top w:val="none" w:sz="0" w:space="0" w:color="auto"/>
        <w:left w:val="none" w:sz="0" w:space="0" w:color="auto"/>
        <w:bottom w:val="none" w:sz="0" w:space="0" w:color="auto"/>
        <w:right w:val="none" w:sz="0" w:space="0" w:color="auto"/>
      </w:divBdr>
    </w:div>
    <w:div w:id="979186642">
      <w:bodyDiv w:val="1"/>
      <w:marLeft w:val="0"/>
      <w:marRight w:val="0"/>
      <w:marTop w:val="0"/>
      <w:marBottom w:val="0"/>
      <w:divBdr>
        <w:top w:val="none" w:sz="0" w:space="0" w:color="auto"/>
        <w:left w:val="none" w:sz="0" w:space="0" w:color="auto"/>
        <w:bottom w:val="none" w:sz="0" w:space="0" w:color="auto"/>
        <w:right w:val="none" w:sz="0" w:space="0" w:color="auto"/>
      </w:divBdr>
    </w:div>
    <w:div w:id="986394221">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29452785">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085417482">
      <w:bodyDiv w:val="1"/>
      <w:marLeft w:val="0"/>
      <w:marRight w:val="0"/>
      <w:marTop w:val="0"/>
      <w:marBottom w:val="0"/>
      <w:divBdr>
        <w:top w:val="none" w:sz="0" w:space="0" w:color="auto"/>
        <w:left w:val="none" w:sz="0" w:space="0" w:color="auto"/>
        <w:bottom w:val="none" w:sz="0" w:space="0" w:color="auto"/>
        <w:right w:val="none" w:sz="0" w:space="0" w:color="auto"/>
      </w:divBdr>
    </w:div>
    <w:div w:id="1149783166">
      <w:bodyDiv w:val="1"/>
      <w:marLeft w:val="0"/>
      <w:marRight w:val="0"/>
      <w:marTop w:val="0"/>
      <w:marBottom w:val="0"/>
      <w:divBdr>
        <w:top w:val="none" w:sz="0" w:space="0" w:color="auto"/>
        <w:left w:val="none" w:sz="0" w:space="0" w:color="auto"/>
        <w:bottom w:val="none" w:sz="0" w:space="0" w:color="auto"/>
        <w:right w:val="none" w:sz="0" w:space="0" w:color="auto"/>
      </w:divBdr>
    </w:div>
    <w:div w:id="1215198839">
      <w:bodyDiv w:val="1"/>
      <w:marLeft w:val="0"/>
      <w:marRight w:val="0"/>
      <w:marTop w:val="0"/>
      <w:marBottom w:val="0"/>
      <w:divBdr>
        <w:top w:val="none" w:sz="0" w:space="0" w:color="auto"/>
        <w:left w:val="none" w:sz="0" w:space="0" w:color="auto"/>
        <w:bottom w:val="none" w:sz="0" w:space="0" w:color="auto"/>
        <w:right w:val="none" w:sz="0" w:space="0" w:color="auto"/>
      </w:divBdr>
    </w:div>
    <w:div w:id="1226918051">
      <w:bodyDiv w:val="1"/>
      <w:marLeft w:val="0"/>
      <w:marRight w:val="0"/>
      <w:marTop w:val="0"/>
      <w:marBottom w:val="0"/>
      <w:divBdr>
        <w:top w:val="none" w:sz="0" w:space="0" w:color="auto"/>
        <w:left w:val="none" w:sz="0" w:space="0" w:color="auto"/>
        <w:bottom w:val="none" w:sz="0" w:space="0" w:color="auto"/>
        <w:right w:val="none" w:sz="0" w:space="0" w:color="auto"/>
      </w:divBdr>
    </w:div>
    <w:div w:id="1281716517">
      <w:bodyDiv w:val="1"/>
      <w:marLeft w:val="0"/>
      <w:marRight w:val="0"/>
      <w:marTop w:val="0"/>
      <w:marBottom w:val="0"/>
      <w:divBdr>
        <w:top w:val="none" w:sz="0" w:space="0" w:color="auto"/>
        <w:left w:val="none" w:sz="0" w:space="0" w:color="auto"/>
        <w:bottom w:val="none" w:sz="0" w:space="0" w:color="auto"/>
        <w:right w:val="none" w:sz="0" w:space="0" w:color="auto"/>
      </w:divBdr>
    </w:div>
    <w:div w:id="1301887880">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396319070">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404791782">
      <w:bodyDiv w:val="1"/>
      <w:marLeft w:val="0"/>
      <w:marRight w:val="0"/>
      <w:marTop w:val="0"/>
      <w:marBottom w:val="0"/>
      <w:divBdr>
        <w:top w:val="none" w:sz="0" w:space="0" w:color="auto"/>
        <w:left w:val="none" w:sz="0" w:space="0" w:color="auto"/>
        <w:bottom w:val="none" w:sz="0" w:space="0" w:color="auto"/>
        <w:right w:val="none" w:sz="0" w:space="0" w:color="auto"/>
      </w:divBdr>
    </w:div>
    <w:div w:id="1428966049">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09444143">
      <w:bodyDiv w:val="1"/>
      <w:marLeft w:val="0"/>
      <w:marRight w:val="0"/>
      <w:marTop w:val="0"/>
      <w:marBottom w:val="0"/>
      <w:divBdr>
        <w:top w:val="none" w:sz="0" w:space="0" w:color="auto"/>
        <w:left w:val="none" w:sz="0" w:space="0" w:color="auto"/>
        <w:bottom w:val="none" w:sz="0" w:space="0" w:color="auto"/>
        <w:right w:val="none" w:sz="0" w:space="0" w:color="auto"/>
      </w:divBdr>
    </w:div>
    <w:div w:id="1540896135">
      <w:bodyDiv w:val="1"/>
      <w:marLeft w:val="0"/>
      <w:marRight w:val="0"/>
      <w:marTop w:val="0"/>
      <w:marBottom w:val="0"/>
      <w:divBdr>
        <w:top w:val="none" w:sz="0" w:space="0" w:color="auto"/>
        <w:left w:val="none" w:sz="0" w:space="0" w:color="auto"/>
        <w:bottom w:val="none" w:sz="0" w:space="0" w:color="auto"/>
        <w:right w:val="none" w:sz="0" w:space="0" w:color="auto"/>
      </w:divBdr>
      <w:divsChild>
        <w:div w:id="1103378985">
          <w:marLeft w:val="0"/>
          <w:marRight w:val="0"/>
          <w:marTop w:val="0"/>
          <w:marBottom w:val="0"/>
          <w:divBdr>
            <w:top w:val="none" w:sz="0" w:space="0" w:color="auto"/>
            <w:left w:val="none" w:sz="0" w:space="0" w:color="auto"/>
            <w:bottom w:val="none" w:sz="0" w:space="0" w:color="auto"/>
            <w:right w:val="none" w:sz="0" w:space="0" w:color="auto"/>
          </w:divBdr>
        </w:div>
        <w:div w:id="1142386337">
          <w:marLeft w:val="0"/>
          <w:marRight w:val="0"/>
          <w:marTop w:val="0"/>
          <w:marBottom w:val="0"/>
          <w:divBdr>
            <w:top w:val="none" w:sz="0" w:space="0" w:color="auto"/>
            <w:left w:val="none" w:sz="0" w:space="0" w:color="auto"/>
            <w:bottom w:val="none" w:sz="0" w:space="0" w:color="auto"/>
            <w:right w:val="none" w:sz="0" w:space="0" w:color="auto"/>
          </w:divBdr>
        </w:div>
      </w:divsChild>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585408818">
      <w:bodyDiv w:val="1"/>
      <w:marLeft w:val="0"/>
      <w:marRight w:val="0"/>
      <w:marTop w:val="0"/>
      <w:marBottom w:val="0"/>
      <w:divBdr>
        <w:top w:val="none" w:sz="0" w:space="0" w:color="auto"/>
        <w:left w:val="none" w:sz="0" w:space="0" w:color="auto"/>
        <w:bottom w:val="none" w:sz="0" w:space="0" w:color="auto"/>
        <w:right w:val="none" w:sz="0" w:space="0" w:color="auto"/>
      </w:divBdr>
    </w:div>
    <w:div w:id="1598059374">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58025455">
      <w:bodyDiv w:val="1"/>
      <w:marLeft w:val="0"/>
      <w:marRight w:val="0"/>
      <w:marTop w:val="0"/>
      <w:marBottom w:val="0"/>
      <w:divBdr>
        <w:top w:val="none" w:sz="0" w:space="0" w:color="auto"/>
        <w:left w:val="none" w:sz="0" w:space="0" w:color="auto"/>
        <w:bottom w:val="none" w:sz="0" w:space="0" w:color="auto"/>
        <w:right w:val="none" w:sz="0" w:space="0" w:color="auto"/>
      </w:divBdr>
      <w:divsChild>
        <w:div w:id="269944268">
          <w:marLeft w:val="0"/>
          <w:marRight w:val="0"/>
          <w:marTop w:val="0"/>
          <w:marBottom w:val="0"/>
          <w:divBdr>
            <w:top w:val="none" w:sz="0" w:space="0" w:color="auto"/>
            <w:left w:val="none" w:sz="0" w:space="0" w:color="auto"/>
            <w:bottom w:val="none" w:sz="0" w:space="0" w:color="auto"/>
            <w:right w:val="none" w:sz="0" w:space="0" w:color="auto"/>
          </w:divBdr>
        </w:div>
        <w:div w:id="365063967">
          <w:marLeft w:val="0"/>
          <w:marRight w:val="0"/>
          <w:marTop w:val="0"/>
          <w:marBottom w:val="0"/>
          <w:divBdr>
            <w:top w:val="none" w:sz="0" w:space="0" w:color="auto"/>
            <w:left w:val="none" w:sz="0" w:space="0" w:color="auto"/>
            <w:bottom w:val="none" w:sz="0" w:space="0" w:color="auto"/>
            <w:right w:val="none" w:sz="0" w:space="0" w:color="auto"/>
          </w:divBdr>
        </w:div>
        <w:div w:id="389886493">
          <w:marLeft w:val="0"/>
          <w:marRight w:val="0"/>
          <w:marTop w:val="0"/>
          <w:marBottom w:val="0"/>
          <w:divBdr>
            <w:top w:val="none" w:sz="0" w:space="0" w:color="auto"/>
            <w:left w:val="none" w:sz="0" w:space="0" w:color="auto"/>
            <w:bottom w:val="none" w:sz="0" w:space="0" w:color="auto"/>
            <w:right w:val="none" w:sz="0" w:space="0" w:color="auto"/>
          </w:divBdr>
        </w:div>
        <w:div w:id="470943382">
          <w:marLeft w:val="0"/>
          <w:marRight w:val="0"/>
          <w:marTop w:val="0"/>
          <w:marBottom w:val="0"/>
          <w:divBdr>
            <w:top w:val="none" w:sz="0" w:space="0" w:color="auto"/>
            <w:left w:val="none" w:sz="0" w:space="0" w:color="auto"/>
            <w:bottom w:val="none" w:sz="0" w:space="0" w:color="auto"/>
            <w:right w:val="none" w:sz="0" w:space="0" w:color="auto"/>
          </w:divBdr>
        </w:div>
        <w:div w:id="825170815">
          <w:marLeft w:val="0"/>
          <w:marRight w:val="0"/>
          <w:marTop w:val="0"/>
          <w:marBottom w:val="0"/>
          <w:divBdr>
            <w:top w:val="none" w:sz="0" w:space="0" w:color="auto"/>
            <w:left w:val="none" w:sz="0" w:space="0" w:color="auto"/>
            <w:bottom w:val="none" w:sz="0" w:space="0" w:color="auto"/>
            <w:right w:val="none" w:sz="0" w:space="0" w:color="auto"/>
          </w:divBdr>
        </w:div>
        <w:div w:id="1015158630">
          <w:marLeft w:val="0"/>
          <w:marRight w:val="0"/>
          <w:marTop w:val="0"/>
          <w:marBottom w:val="0"/>
          <w:divBdr>
            <w:top w:val="none" w:sz="0" w:space="0" w:color="auto"/>
            <w:left w:val="none" w:sz="0" w:space="0" w:color="auto"/>
            <w:bottom w:val="none" w:sz="0" w:space="0" w:color="auto"/>
            <w:right w:val="none" w:sz="0" w:space="0" w:color="auto"/>
          </w:divBdr>
        </w:div>
        <w:div w:id="1138298236">
          <w:marLeft w:val="0"/>
          <w:marRight w:val="0"/>
          <w:marTop w:val="0"/>
          <w:marBottom w:val="0"/>
          <w:divBdr>
            <w:top w:val="none" w:sz="0" w:space="0" w:color="auto"/>
            <w:left w:val="none" w:sz="0" w:space="0" w:color="auto"/>
            <w:bottom w:val="none" w:sz="0" w:space="0" w:color="auto"/>
            <w:right w:val="none" w:sz="0" w:space="0" w:color="auto"/>
          </w:divBdr>
        </w:div>
        <w:div w:id="1674870036">
          <w:marLeft w:val="0"/>
          <w:marRight w:val="0"/>
          <w:marTop w:val="0"/>
          <w:marBottom w:val="0"/>
          <w:divBdr>
            <w:top w:val="none" w:sz="0" w:space="0" w:color="auto"/>
            <w:left w:val="none" w:sz="0" w:space="0" w:color="auto"/>
            <w:bottom w:val="none" w:sz="0" w:space="0" w:color="auto"/>
            <w:right w:val="none" w:sz="0" w:space="0" w:color="auto"/>
          </w:divBdr>
        </w:div>
        <w:div w:id="1709452566">
          <w:marLeft w:val="0"/>
          <w:marRight w:val="0"/>
          <w:marTop w:val="0"/>
          <w:marBottom w:val="0"/>
          <w:divBdr>
            <w:top w:val="none" w:sz="0" w:space="0" w:color="auto"/>
            <w:left w:val="none" w:sz="0" w:space="0" w:color="auto"/>
            <w:bottom w:val="none" w:sz="0" w:space="0" w:color="auto"/>
            <w:right w:val="none" w:sz="0" w:space="0" w:color="auto"/>
          </w:divBdr>
        </w:div>
      </w:divsChild>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767070364">
      <w:bodyDiv w:val="1"/>
      <w:marLeft w:val="0"/>
      <w:marRight w:val="0"/>
      <w:marTop w:val="0"/>
      <w:marBottom w:val="0"/>
      <w:divBdr>
        <w:top w:val="none" w:sz="0" w:space="0" w:color="auto"/>
        <w:left w:val="none" w:sz="0" w:space="0" w:color="auto"/>
        <w:bottom w:val="none" w:sz="0" w:space="0" w:color="auto"/>
        <w:right w:val="none" w:sz="0" w:space="0" w:color="auto"/>
      </w:divBdr>
    </w:div>
    <w:div w:id="1770201585">
      <w:bodyDiv w:val="1"/>
      <w:marLeft w:val="0"/>
      <w:marRight w:val="0"/>
      <w:marTop w:val="0"/>
      <w:marBottom w:val="0"/>
      <w:divBdr>
        <w:top w:val="none" w:sz="0" w:space="0" w:color="auto"/>
        <w:left w:val="none" w:sz="0" w:space="0" w:color="auto"/>
        <w:bottom w:val="none" w:sz="0" w:space="0" w:color="auto"/>
        <w:right w:val="none" w:sz="0" w:space="0" w:color="auto"/>
      </w:divBdr>
    </w:div>
    <w:div w:id="1825583583">
      <w:bodyDiv w:val="1"/>
      <w:marLeft w:val="0"/>
      <w:marRight w:val="0"/>
      <w:marTop w:val="0"/>
      <w:marBottom w:val="0"/>
      <w:divBdr>
        <w:top w:val="none" w:sz="0" w:space="0" w:color="auto"/>
        <w:left w:val="none" w:sz="0" w:space="0" w:color="auto"/>
        <w:bottom w:val="none" w:sz="0" w:space="0" w:color="auto"/>
        <w:right w:val="none" w:sz="0" w:space="0" w:color="auto"/>
      </w:divBdr>
    </w:div>
    <w:div w:id="1918780063">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 w:id="1969429391">
      <w:bodyDiv w:val="1"/>
      <w:marLeft w:val="0"/>
      <w:marRight w:val="0"/>
      <w:marTop w:val="0"/>
      <w:marBottom w:val="0"/>
      <w:divBdr>
        <w:top w:val="none" w:sz="0" w:space="0" w:color="auto"/>
        <w:left w:val="none" w:sz="0" w:space="0" w:color="auto"/>
        <w:bottom w:val="none" w:sz="0" w:space="0" w:color="auto"/>
        <w:right w:val="none" w:sz="0" w:space="0" w:color="auto"/>
      </w:divBdr>
      <w:divsChild>
        <w:div w:id="179701361">
          <w:marLeft w:val="0"/>
          <w:marRight w:val="0"/>
          <w:marTop w:val="0"/>
          <w:marBottom w:val="0"/>
          <w:divBdr>
            <w:top w:val="none" w:sz="0" w:space="0" w:color="auto"/>
            <w:left w:val="none" w:sz="0" w:space="0" w:color="auto"/>
            <w:bottom w:val="none" w:sz="0" w:space="0" w:color="auto"/>
            <w:right w:val="none" w:sz="0" w:space="0" w:color="auto"/>
          </w:divBdr>
        </w:div>
        <w:div w:id="204026979">
          <w:marLeft w:val="0"/>
          <w:marRight w:val="0"/>
          <w:marTop w:val="0"/>
          <w:marBottom w:val="0"/>
          <w:divBdr>
            <w:top w:val="none" w:sz="0" w:space="0" w:color="auto"/>
            <w:left w:val="none" w:sz="0" w:space="0" w:color="auto"/>
            <w:bottom w:val="none" w:sz="0" w:space="0" w:color="auto"/>
            <w:right w:val="none" w:sz="0" w:space="0" w:color="auto"/>
          </w:divBdr>
        </w:div>
        <w:div w:id="587033522">
          <w:marLeft w:val="0"/>
          <w:marRight w:val="0"/>
          <w:marTop w:val="0"/>
          <w:marBottom w:val="0"/>
          <w:divBdr>
            <w:top w:val="none" w:sz="0" w:space="0" w:color="auto"/>
            <w:left w:val="none" w:sz="0" w:space="0" w:color="auto"/>
            <w:bottom w:val="none" w:sz="0" w:space="0" w:color="auto"/>
            <w:right w:val="none" w:sz="0" w:space="0" w:color="auto"/>
          </w:divBdr>
        </w:div>
        <w:div w:id="861434212">
          <w:marLeft w:val="0"/>
          <w:marRight w:val="0"/>
          <w:marTop w:val="0"/>
          <w:marBottom w:val="0"/>
          <w:divBdr>
            <w:top w:val="none" w:sz="0" w:space="0" w:color="auto"/>
            <w:left w:val="none" w:sz="0" w:space="0" w:color="auto"/>
            <w:bottom w:val="none" w:sz="0" w:space="0" w:color="auto"/>
            <w:right w:val="none" w:sz="0" w:space="0" w:color="auto"/>
          </w:divBdr>
        </w:div>
        <w:div w:id="981353660">
          <w:marLeft w:val="0"/>
          <w:marRight w:val="0"/>
          <w:marTop w:val="0"/>
          <w:marBottom w:val="0"/>
          <w:divBdr>
            <w:top w:val="none" w:sz="0" w:space="0" w:color="auto"/>
            <w:left w:val="none" w:sz="0" w:space="0" w:color="auto"/>
            <w:bottom w:val="none" w:sz="0" w:space="0" w:color="auto"/>
            <w:right w:val="none" w:sz="0" w:space="0" w:color="auto"/>
          </w:divBdr>
        </w:div>
        <w:div w:id="1128627267">
          <w:marLeft w:val="0"/>
          <w:marRight w:val="0"/>
          <w:marTop w:val="0"/>
          <w:marBottom w:val="0"/>
          <w:divBdr>
            <w:top w:val="none" w:sz="0" w:space="0" w:color="auto"/>
            <w:left w:val="none" w:sz="0" w:space="0" w:color="auto"/>
            <w:bottom w:val="none" w:sz="0" w:space="0" w:color="auto"/>
            <w:right w:val="none" w:sz="0" w:space="0" w:color="auto"/>
          </w:divBdr>
        </w:div>
        <w:div w:id="1253978166">
          <w:marLeft w:val="0"/>
          <w:marRight w:val="0"/>
          <w:marTop w:val="0"/>
          <w:marBottom w:val="0"/>
          <w:divBdr>
            <w:top w:val="none" w:sz="0" w:space="0" w:color="auto"/>
            <w:left w:val="none" w:sz="0" w:space="0" w:color="auto"/>
            <w:bottom w:val="none" w:sz="0" w:space="0" w:color="auto"/>
            <w:right w:val="none" w:sz="0" w:space="0" w:color="auto"/>
          </w:divBdr>
        </w:div>
        <w:div w:id="1634288701">
          <w:marLeft w:val="0"/>
          <w:marRight w:val="0"/>
          <w:marTop w:val="0"/>
          <w:marBottom w:val="0"/>
          <w:divBdr>
            <w:top w:val="none" w:sz="0" w:space="0" w:color="auto"/>
            <w:left w:val="none" w:sz="0" w:space="0" w:color="auto"/>
            <w:bottom w:val="none" w:sz="0" w:space="0" w:color="auto"/>
            <w:right w:val="none" w:sz="0" w:space="0" w:color="auto"/>
          </w:divBdr>
        </w:div>
        <w:div w:id="2089381669">
          <w:marLeft w:val="0"/>
          <w:marRight w:val="0"/>
          <w:marTop w:val="0"/>
          <w:marBottom w:val="0"/>
          <w:divBdr>
            <w:top w:val="none" w:sz="0" w:space="0" w:color="auto"/>
            <w:left w:val="none" w:sz="0" w:space="0" w:color="auto"/>
            <w:bottom w:val="none" w:sz="0" w:space="0" w:color="auto"/>
            <w:right w:val="none" w:sz="0" w:space="0" w:color="auto"/>
          </w:divBdr>
        </w:div>
      </w:divsChild>
    </w:div>
    <w:div w:id="1998530975">
      <w:bodyDiv w:val="1"/>
      <w:marLeft w:val="0"/>
      <w:marRight w:val="0"/>
      <w:marTop w:val="0"/>
      <w:marBottom w:val="0"/>
      <w:divBdr>
        <w:top w:val="none" w:sz="0" w:space="0" w:color="auto"/>
        <w:left w:val="none" w:sz="0" w:space="0" w:color="auto"/>
        <w:bottom w:val="none" w:sz="0" w:space="0" w:color="auto"/>
        <w:right w:val="none" w:sz="0" w:space="0" w:color="auto"/>
      </w:divBdr>
    </w:div>
    <w:div w:id="2093575250">
      <w:bodyDiv w:val="1"/>
      <w:marLeft w:val="0"/>
      <w:marRight w:val="0"/>
      <w:marTop w:val="0"/>
      <w:marBottom w:val="0"/>
      <w:divBdr>
        <w:top w:val="none" w:sz="0" w:space="0" w:color="auto"/>
        <w:left w:val="none" w:sz="0" w:space="0" w:color="auto"/>
        <w:bottom w:val="none" w:sz="0" w:space="0" w:color="auto"/>
        <w:right w:val="none" w:sz="0" w:space="0" w:color="auto"/>
      </w:divBdr>
    </w:div>
    <w:div w:id="2119640921">
      <w:bodyDiv w:val="1"/>
      <w:marLeft w:val="0"/>
      <w:marRight w:val="0"/>
      <w:marTop w:val="0"/>
      <w:marBottom w:val="0"/>
      <w:divBdr>
        <w:top w:val="none" w:sz="0" w:space="0" w:color="auto"/>
        <w:left w:val="none" w:sz="0" w:space="0" w:color="auto"/>
        <w:bottom w:val="none" w:sz="0" w:space="0" w:color="auto"/>
        <w:right w:val="none" w:sz="0" w:space="0" w:color="auto"/>
      </w:divBdr>
    </w:div>
    <w:div w:id="2140763200">
      <w:bodyDiv w:val="1"/>
      <w:marLeft w:val="0"/>
      <w:marRight w:val="0"/>
      <w:marTop w:val="0"/>
      <w:marBottom w:val="0"/>
      <w:divBdr>
        <w:top w:val="none" w:sz="0" w:space="0" w:color="auto"/>
        <w:left w:val="none" w:sz="0" w:space="0" w:color="auto"/>
        <w:bottom w:val="none" w:sz="0" w:space="0" w:color="auto"/>
        <w:right w:val="none" w:sz="0" w:space="0" w:color="auto"/>
      </w:divBdr>
    </w:div>
    <w:div w:id="21467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mela.cosovic-medic@uncdf.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dianne.rajaratnam@uncdf.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mela.cosovic-medic@uncdf.org"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ianne.rajaratnam@uncdf.or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bi.org.in/SCRIPTs/PublicationsView.aspx?id=16603" TargetMode="External"/><Relationship Id="rId7" Type="http://schemas.openxmlformats.org/officeDocument/2006/relationships/hyperlink" Target="http://dbttripura.gov.in/" TargetMode="External"/><Relationship Id="rId2" Type="http://schemas.openxmlformats.org/officeDocument/2006/relationships/hyperlink" Target="https://www.pmjdy.gov.in/statewise-statistics" TargetMode="External"/><Relationship Id="rId1" Type="http://schemas.openxmlformats.org/officeDocument/2006/relationships/hyperlink" Target="https://uidai.gov.in/aadhaar_dashboard/india.php?map_state=Manipur" TargetMode="External"/><Relationship Id="rId6" Type="http://schemas.openxmlformats.org/officeDocument/2006/relationships/hyperlink" Target="http://www.thehansindia.com/posts/index/National/2016-12-08/Government-transactions-in-Tripura-to-go-online/267714" TargetMode="External"/><Relationship Id="rId5" Type="http://schemas.openxmlformats.org/officeDocument/2006/relationships/hyperlink" Target="https://uidai.gov.in/aadhaar_dashboard/india.php?map_state=Tripura" TargetMode="External"/><Relationship Id="rId4" Type="http://schemas.openxmlformats.org/officeDocument/2006/relationships/hyperlink" Target="https://www.thehindu.com/todays-paper/tp-national/tp-otherstates/over-7-lakh-educated-unemployed-in-manipur/article6021743.e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8B708EC731564C91664FF72982D2C8" ma:contentTypeVersion="19" ma:contentTypeDescription="Create a new document." ma:contentTypeScope="" ma:versionID="3823242085652942c9eb68a006af1650">
  <xsd:schema xmlns:xsd="http://www.w3.org/2001/XMLSchema" xmlns:xs="http://www.w3.org/2001/XMLSchema" xmlns:p="http://schemas.microsoft.com/office/2006/metadata/properties" xmlns:ns2="80865120-1096-435a-981f-59a31bfae047" xmlns:ns3="bf4c0e24-4363-4a2c-98c4-ba38f29833df" targetNamespace="http://schemas.microsoft.com/office/2006/metadata/properties" ma:root="true" ma:fieldsID="bd19a95d408ba5089f9504367c18d5f0" ns2:_="" ns3:_="">
    <xsd:import namespace="80865120-1096-435a-981f-59a31bfae047"/>
    <xsd:import namespace="bf4c0e24-4363-4a2c-98c4-ba38f29833df"/>
    <xsd:element name="properties">
      <xsd:complexType>
        <xsd:sequence>
          <xsd:element name="documentManagement">
            <xsd:complexType>
              <xsd:all>
                <xsd:element ref="ns2:Category" minOccurs="0"/>
                <xsd:element ref="ns2:Languag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65120-1096-435a-981f-59a31bfae047" elementFormDefault="qualified">
    <xsd:import namespace="http://schemas.microsoft.com/office/2006/documentManagement/types"/>
    <xsd:import namespace="http://schemas.microsoft.com/office/infopath/2007/PartnerControls"/>
    <xsd:element name="Category" ma:index="2" nillable="true" ma:displayName="Category" ma:default="Other" ma:format="Dropdown" ma:internalName="Category">
      <xsd:simpleType>
        <xsd:restriction base="dms:Choice">
          <xsd:enumeration value="Agreement for Pro Bono Professional"/>
          <xsd:enumeration value="Asset Management"/>
          <xsd:enumeration value="Award of Contract (CAP)"/>
          <xsd:enumeration value="Bank Guarantee"/>
          <xsd:enumeration value="Contract Forms"/>
          <xsd:enumeration value="Declaration of Impartiality"/>
          <xsd:enumeration value="Delegation of Procurement Authority"/>
          <xsd:enumeration value="Evaluation of Offers"/>
          <xsd:enumeration value="General Conditions"/>
          <xsd:enumeration value="General Release from Liability"/>
          <xsd:enumeration value="Institutional Contract"/>
          <xsd:enumeration value="Lease of Property"/>
          <xsd:enumeration value="Model Contracts"/>
          <xsd:enumeration value="National Implementation Procurement"/>
          <xsd:enumeration value="Non Reimbursable/Reimbursable Loan Agreement"/>
          <xsd:enumeration value="Other"/>
          <xsd:enumeration value="Planning and Strategy"/>
          <xsd:enumeration value="Procurement Audit"/>
          <xsd:enumeration value="Safety and Security"/>
          <xsd:enumeration value="Solicitation Documents"/>
          <xsd:enumeration value="Terms of References (TORs)"/>
          <xsd:enumeration value="Travel"/>
          <xsd:enumeration value="Vehicles"/>
        </xsd:restriction>
      </xsd:simpleType>
    </xsd:element>
    <xsd:element name="Language" ma:index="3" nillable="true" ma:displayName="Language" ma:default="English" ma:format="Dropdown" ma:internalName="Language">
      <xsd:simpleType>
        <xsd:restriction base="dms:Choice">
          <xsd:enumeration value="English"/>
          <xsd:enumeration value="French"/>
          <xsd:enumeration value="Spanish"/>
        </xsd:restriction>
      </xsd:simpleType>
    </xsd:element>
  </xsd:schema>
  <xsd:schema xmlns:xsd="http://www.w3.org/2001/XMLSchema" xmlns:xs="http://www.w3.org/2001/XMLSchema" xmlns:dms="http://schemas.microsoft.com/office/2006/documentManagement/types" xmlns:pc="http://schemas.microsoft.com/office/infopath/2007/PartnerControls" targetNamespace="bf4c0e24-4363-4a2c-98c4-ba38f29833d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634911197213902555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634911197213902555</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ategory xmlns="80865120-1096-435a-981f-59a31bfae047">Solicitation Documents</Category>
    <Language xmlns="80865120-1096-435a-981f-59a31bfae047">English</Language>
    <_dlc_DocId xmlns="bf4c0e24-4363-4a2c-98c4-ba38f29833df">UNITBOM-1780-261</_dlc_DocId>
    <_dlc_DocIdUrl xmlns="bf4c0e24-4363-4a2c-98c4-ba38f29833df">
      <Url>https://intranet.undp.org/unit/bom/pso/_layouts/DocIdRedir.aspx?ID=UNITBOM-1780-261</Url>
      <Description>UNITBOM-1780-261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CE4EC-7AB9-4BE0-B26F-61347C1E3087}">
  <ds:schemaRefs>
    <ds:schemaRef ds:uri="http://schemas.microsoft.com/sharepoint/v3/contenttype/forms"/>
  </ds:schemaRefs>
</ds:datastoreItem>
</file>

<file path=customXml/itemProps2.xml><?xml version="1.0" encoding="utf-8"?>
<ds:datastoreItem xmlns:ds="http://schemas.openxmlformats.org/officeDocument/2006/customXml" ds:itemID="{2DB0AAFD-3D74-4242-BED2-EA80E4EE3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65120-1096-435a-981f-59a31bfae047"/>
    <ds:schemaRef ds:uri="bf4c0e24-4363-4a2c-98c4-ba38f29833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74821-2CAB-4DA9-B55F-FA537F2F206B}">
  <ds:schemaRefs>
    <ds:schemaRef ds:uri="http://schemas.microsoft.com/sharepoint/events"/>
  </ds:schemaRefs>
</ds:datastoreItem>
</file>

<file path=customXml/itemProps4.xml><?xml version="1.0" encoding="utf-8"?>
<ds:datastoreItem xmlns:ds="http://schemas.openxmlformats.org/officeDocument/2006/customXml" ds:itemID="{0179F394-4712-4C5E-8B2C-342D5E092212}">
  <ds:schemaRefs>
    <ds:schemaRef ds:uri="http://schemas.microsoft.com/office/2006/metadata/properties"/>
    <ds:schemaRef ds:uri="http://schemas.microsoft.com/office/infopath/2007/PartnerControls"/>
    <ds:schemaRef ds:uri="80865120-1096-435a-981f-59a31bfae047"/>
    <ds:schemaRef ds:uri="bf4c0e24-4363-4a2c-98c4-ba38f29833df"/>
  </ds:schemaRefs>
</ds:datastoreItem>
</file>

<file path=customXml/itemProps5.xml><?xml version="1.0" encoding="utf-8"?>
<ds:datastoreItem xmlns:ds="http://schemas.openxmlformats.org/officeDocument/2006/customXml" ds:itemID="{72171F96-5CDA-4ADB-8314-2A957416C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7370</Words>
  <Characters>42015</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Request for Proposal (RFP) - 100k and above</vt:lpstr>
    </vt:vector>
  </TitlesOfParts>
  <Company>Microsoft</Company>
  <LinksUpToDate>false</LinksUpToDate>
  <CharactersWithSpaces>49287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- 100k and above</dc:title>
  <dc:subject/>
  <dc:creator>Sonia Arenaza</dc:creator>
  <cp:keywords/>
  <dc:description/>
  <cp:lastModifiedBy>Mingu Lee</cp:lastModifiedBy>
  <cp:revision>2</cp:revision>
  <cp:lastPrinted>2015-03-20T18:17:00Z</cp:lastPrinted>
  <dcterms:created xsi:type="dcterms:W3CDTF">2018-08-28T01:33:00Z</dcterms:created>
  <dcterms:modified xsi:type="dcterms:W3CDTF">2018-08-28T01:33:00Z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0x0101008B8B708EC731564C91664FF72982D2C8</vt:lpwstr>
  </property>
  <property fmtid="{D5CDD505-2E9C-101B-9397-08002B2CF9AE}" pid="3" name="_dlc_DocIdItemGuid">
    <vt:lpwstr>548cfc8d-e0bb-4d34-89b4-d745c5775b93</vt:lpwstr>
  </property>
</Properties>
</file>